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209C6" w14:textId="38C3D6B7" w:rsidR="00222E2D" w:rsidRDefault="004B2F03" w:rsidP="00C00E31">
      <w:pPr>
        <w:ind w:hanging="567"/>
        <w:rPr>
          <w:lang w:val="en-US"/>
        </w:rPr>
      </w:pPr>
      <w:r>
        <w:rPr>
          <w:lang w:val="en-US"/>
        </w:rPr>
        <w:t xml:space="preserve">   </w:t>
      </w:r>
      <w:r w:rsidR="00F56485" w:rsidRPr="00FD23F7">
        <w:rPr>
          <w:b/>
          <w:lang w:val="en-US"/>
        </w:rPr>
        <w:t xml:space="preserve">Additional file </w:t>
      </w:r>
      <w:r w:rsidR="00C00E31" w:rsidRPr="00FD23F7">
        <w:rPr>
          <w:b/>
          <w:lang w:val="en-US"/>
        </w:rPr>
        <w:t>2</w:t>
      </w:r>
      <w:r w:rsidR="00C00E31">
        <w:rPr>
          <w:lang w:val="en-US"/>
        </w:rPr>
        <w:t xml:space="preserve">: </w:t>
      </w:r>
      <w:r w:rsidR="00C00E31" w:rsidRPr="00C00E31">
        <w:rPr>
          <w:lang w:val="en-US"/>
        </w:rPr>
        <w:t>Matrix of change objectives</w:t>
      </w:r>
      <w:r w:rsidR="00E57E61">
        <w:rPr>
          <w:lang w:val="en-US"/>
        </w:rPr>
        <w:t xml:space="preserve"> </w:t>
      </w:r>
      <w:r w:rsidR="001E1EEA">
        <w:rPr>
          <w:lang w:val="en-US"/>
        </w:rPr>
        <w:t xml:space="preserve">for </w:t>
      </w:r>
      <w:r w:rsidR="00F56485">
        <w:rPr>
          <w:lang w:val="en-US"/>
        </w:rPr>
        <w:t xml:space="preserve">health care professionals and managers of the hospital, </w:t>
      </w:r>
      <w:r w:rsidR="00E57E61">
        <w:rPr>
          <w:lang w:val="en-US"/>
        </w:rPr>
        <w:t>and for patients</w:t>
      </w:r>
      <w:r w:rsidR="005B1242">
        <w:rPr>
          <w:lang w:val="en-US"/>
        </w:rPr>
        <w:t xml:space="preserve"> with CKD</w:t>
      </w:r>
    </w:p>
    <w:tbl>
      <w:tblPr>
        <w:tblStyle w:val="TableGrid"/>
        <w:tblW w:w="16472" w:type="dxa"/>
        <w:tblInd w:w="-459" w:type="dxa"/>
        <w:tblLook w:val="04A0" w:firstRow="1" w:lastRow="0" w:firstColumn="1" w:lastColumn="0" w:noHBand="0" w:noVBand="1"/>
      </w:tblPr>
      <w:tblGrid>
        <w:gridCol w:w="3148"/>
        <w:gridCol w:w="2545"/>
        <w:gridCol w:w="2262"/>
        <w:gridCol w:w="2262"/>
        <w:gridCol w:w="2003"/>
        <w:gridCol w:w="2126"/>
        <w:gridCol w:w="2126"/>
      </w:tblGrid>
      <w:tr w:rsidR="00A46053" w:rsidRPr="00FC62FD" w14:paraId="55815C5F" w14:textId="2C30EE2B" w:rsidTr="004B2F03">
        <w:tc>
          <w:tcPr>
            <w:tcW w:w="3148" w:type="dxa"/>
            <w:shd w:val="clear" w:color="auto" w:fill="D9D9D9" w:themeFill="background1" w:themeFillShade="D9"/>
          </w:tcPr>
          <w:p w14:paraId="5E4DDF73" w14:textId="72FF75B3" w:rsidR="00A46053" w:rsidRPr="00FC62FD" w:rsidRDefault="00A46053" w:rsidP="00A46053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Performance objectives hospital</w:t>
            </w:r>
          </w:p>
        </w:tc>
        <w:tc>
          <w:tcPr>
            <w:tcW w:w="13324" w:type="dxa"/>
            <w:gridSpan w:val="6"/>
            <w:shd w:val="clear" w:color="auto" w:fill="D9D9D9" w:themeFill="background1" w:themeFillShade="D9"/>
          </w:tcPr>
          <w:p w14:paraId="0CAFA65C" w14:textId="77777777" w:rsidR="00A46053" w:rsidRPr="00FC62FD" w:rsidRDefault="00A46053" w:rsidP="004B2F03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Change objectives management and health care professionals</w:t>
            </w:r>
          </w:p>
          <w:p w14:paraId="6C2DBCAA" w14:textId="70807FB1" w:rsidR="004B2F03" w:rsidRPr="00FC62FD" w:rsidRDefault="004B2F03" w:rsidP="004B2F03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F06518" w:rsidRPr="00FC62FD" w14:paraId="35C3823C" w14:textId="31ABA5D1" w:rsidTr="004B2F03">
        <w:tc>
          <w:tcPr>
            <w:tcW w:w="3148" w:type="dxa"/>
            <w:shd w:val="clear" w:color="auto" w:fill="FFFFFF" w:themeFill="background1"/>
          </w:tcPr>
          <w:p w14:paraId="5EC1917C" w14:textId="77777777" w:rsidR="00F06518" w:rsidRPr="00FC62FD" w:rsidRDefault="00F06518" w:rsidP="00F06518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545" w:type="dxa"/>
            <w:shd w:val="clear" w:color="auto" w:fill="FFFFFF" w:themeFill="background1"/>
          </w:tcPr>
          <w:p w14:paraId="42F72E3E" w14:textId="77E877A0" w:rsidR="00F06518" w:rsidRPr="00FC62FD" w:rsidRDefault="00F06518" w:rsidP="00F06518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Knowledge</w:t>
            </w:r>
          </w:p>
        </w:tc>
        <w:tc>
          <w:tcPr>
            <w:tcW w:w="2262" w:type="dxa"/>
            <w:shd w:val="clear" w:color="auto" w:fill="FFFFFF" w:themeFill="background1"/>
          </w:tcPr>
          <w:p w14:paraId="1FB5E574" w14:textId="77777777" w:rsidR="00F06518" w:rsidRPr="00FC62FD" w:rsidRDefault="00F06518" w:rsidP="00F06518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2262" w:type="dxa"/>
            <w:shd w:val="clear" w:color="auto" w:fill="FFFFFF" w:themeFill="background1"/>
          </w:tcPr>
          <w:p w14:paraId="20306052" w14:textId="77777777" w:rsidR="00F06518" w:rsidRPr="00FC62FD" w:rsidRDefault="00F06518" w:rsidP="00F06518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Attitude</w:t>
            </w:r>
          </w:p>
        </w:tc>
        <w:tc>
          <w:tcPr>
            <w:tcW w:w="2003" w:type="dxa"/>
            <w:shd w:val="clear" w:color="auto" w:fill="FFFFFF" w:themeFill="background1"/>
          </w:tcPr>
          <w:p w14:paraId="4618856D" w14:textId="4FC9372C" w:rsidR="00F06518" w:rsidRPr="00FC62FD" w:rsidRDefault="00F06518" w:rsidP="00F06518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Self-efficacy</w:t>
            </w:r>
          </w:p>
        </w:tc>
        <w:tc>
          <w:tcPr>
            <w:tcW w:w="2126" w:type="dxa"/>
            <w:shd w:val="clear" w:color="auto" w:fill="FFFFFF" w:themeFill="background1"/>
          </w:tcPr>
          <w:p w14:paraId="7D598613" w14:textId="13FF11E4" w:rsidR="00F06518" w:rsidRPr="00FC62FD" w:rsidRDefault="00F06518" w:rsidP="00BB3605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 xml:space="preserve">Social </w:t>
            </w:r>
            <w:r w:rsidR="00FC62FD" w:rsidRPr="00FC62FD">
              <w:rPr>
                <w:b/>
                <w:sz w:val="18"/>
                <w:szCs w:val="18"/>
                <w:lang w:val="en-US"/>
              </w:rPr>
              <w:t>influences</w:t>
            </w:r>
          </w:p>
        </w:tc>
        <w:tc>
          <w:tcPr>
            <w:tcW w:w="2126" w:type="dxa"/>
            <w:shd w:val="clear" w:color="auto" w:fill="FFFFFF" w:themeFill="background1"/>
          </w:tcPr>
          <w:p w14:paraId="210517AC" w14:textId="3F5D4B48" w:rsidR="00F06518" w:rsidRPr="00FC62FD" w:rsidRDefault="00F06518" w:rsidP="00FE679F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Facilities</w:t>
            </w:r>
          </w:p>
        </w:tc>
      </w:tr>
      <w:tr w:rsidR="007D7D73" w:rsidRPr="00FC62FD" w14:paraId="4F772230" w14:textId="77777777" w:rsidTr="004B2F03">
        <w:tc>
          <w:tcPr>
            <w:tcW w:w="3148" w:type="dxa"/>
            <w:shd w:val="clear" w:color="auto" w:fill="F2F2F2" w:themeFill="background1" w:themeFillShade="F2"/>
          </w:tcPr>
          <w:p w14:paraId="1063B283" w14:textId="4E7A8908" w:rsidR="007D7D73" w:rsidRPr="00FC62FD" w:rsidRDefault="007D7D73" w:rsidP="00F06518">
            <w:pPr>
              <w:rPr>
                <w:b/>
                <w:i/>
                <w:sz w:val="18"/>
                <w:szCs w:val="18"/>
                <w:lang w:val="en-US"/>
              </w:rPr>
            </w:pPr>
            <w:r w:rsidRPr="00FC62FD">
              <w:rPr>
                <w:b/>
                <w:i/>
                <w:sz w:val="18"/>
                <w:szCs w:val="18"/>
                <w:lang w:val="en-US"/>
              </w:rPr>
              <w:t>Health care professionals</w:t>
            </w:r>
          </w:p>
        </w:tc>
        <w:tc>
          <w:tcPr>
            <w:tcW w:w="2545" w:type="dxa"/>
            <w:shd w:val="clear" w:color="auto" w:fill="F2F2F2" w:themeFill="background1" w:themeFillShade="F2"/>
          </w:tcPr>
          <w:p w14:paraId="5BC40F2C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2" w:type="dxa"/>
            <w:shd w:val="clear" w:color="auto" w:fill="F2F2F2" w:themeFill="background1" w:themeFillShade="F2"/>
          </w:tcPr>
          <w:p w14:paraId="0B87050C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2" w:type="dxa"/>
            <w:shd w:val="clear" w:color="auto" w:fill="F2F2F2" w:themeFill="background1" w:themeFillShade="F2"/>
          </w:tcPr>
          <w:p w14:paraId="55D94CB7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3" w:type="dxa"/>
            <w:shd w:val="clear" w:color="auto" w:fill="F2F2F2" w:themeFill="background1" w:themeFillShade="F2"/>
          </w:tcPr>
          <w:p w14:paraId="0C60DA88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7AAC42E8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D8FC4A1" w14:textId="77777777" w:rsidR="007D7D73" w:rsidRPr="00FC62FD" w:rsidRDefault="007D7D73" w:rsidP="004B2F03">
            <w:pPr>
              <w:ind w:right="745"/>
              <w:rPr>
                <w:sz w:val="18"/>
                <w:szCs w:val="18"/>
                <w:lang w:val="en-US"/>
              </w:rPr>
            </w:pPr>
          </w:p>
        </w:tc>
      </w:tr>
      <w:tr w:rsidR="00F06518" w:rsidRPr="00FC62FD" w14:paraId="27E3219A" w14:textId="5B69E5AB" w:rsidTr="004B2F03">
        <w:tc>
          <w:tcPr>
            <w:tcW w:w="3148" w:type="dxa"/>
          </w:tcPr>
          <w:p w14:paraId="113F0A7B" w14:textId="276D976C" w:rsidR="00F06518" w:rsidRPr="00FC62FD" w:rsidRDefault="0039224A" w:rsidP="00C61D4E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>HCP</w:t>
            </w:r>
            <w:r w:rsidR="00F06518" w:rsidRPr="00FC62FD">
              <w:rPr>
                <w:i/>
                <w:sz w:val="18"/>
                <w:szCs w:val="18"/>
                <w:lang w:val="en-US"/>
              </w:rPr>
              <w:t xml:space="preserve">s are aware of the value of work and the </w:t>
            </w:r>
            <w:r w:rsidR="0038411B" w:rsidRPr="00FC62FD">
              <w:rPr>
                <w:i/>
                <w:sz w:val="18"/>
                <w:szCs w:val="18"/>
                <w:lang w:val="en-US"/>
              </w:rPr>
              <w:t>challenges</w:t>
            </w:r>
            <w:r w:rsidR="00526123" w:rsidRPr="00FC62FD">
              <w:rPr>
                <w:i/>
                <w:sz w:val="18"/>
                <w:szCs w:val="18"/>
                <w:lang w:val="en-US"/>
              </w:rPr>
              <w:t xml:space="preserve"> patients with CKD face</w:t>
            </w:r>
          </w:p>
        </w:tc>
        <w:tc>
          <w:tcPr>
            <w:tcW w:w="2545" w:type="dxa"/>
          </w:tcPr>
          <w:p w14:paraId="3A81D611" w14:textId="52A3761B" w:rsidR="0038411B" w:rsidRPr="00FC62FD" w:rsidRDefault="00F06518" w:rsidP="00F56485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HCPs have knowledge and are aware of the value of work for patients, the difficulties</w:t>
            </w:r>
            <w:r w:rsidR="00727836" w:rsidRPr="00FC62FD">
              <w:rPr>
                <w:sz w:val="18"/>
                <w:szCs w:val="18"/>
                <w:lang w:val="en-US"/>
              </w:rPr>
              <w:t xml:space="preserve"> patients face</w:t>
            </w:r>
          </w:p>
        </w:tc>
        <w:tc>
          <w:tcPr>
            <w:tcW w:w="2262" w:type="dxa"/>
          </w:tcPr>
          <w:p w14:paraId="21FE2BA9" w14:textId="31BBC596" w:rsidR="00F06518" w:rsidRPr="00FC62FD" w:rsidRDefault="00F06518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262" w:type="dxa"/>
          </w:tcPr>
          <w:p w14:paraId="2EDDB1EF" w14:textId="0B97E808" w:rsidR="00F06518" w:rsidRPr="00FC62FD" w:rsidRDefault="00F06518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003" w:type="dxa"/>
          </w:tcPr>
          <w:p w14:paraId="3BFB045C" w14:textId="4C6AB72B" w:rsidR="00F06518" w:rsidRPr="00FC62FD" w:rsidRDefault="00F06518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126" w:type="dxa"/>
          </w:tcPr>
          <w:p w14:paraId="48747ACB" w14:textId="496E1D52" w:rsidR="00F06518" w:rsidRPr="00FC62FD" w:rsidRDefault="00F06518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126" w:type="dxa"/>
          </w:tcPr>
          <w:p w14:paraId="089CB634" w14:textId="24F95C6B" w:rsidR="00F06518" w:rsidRPr="00FC62FD" w:rsidRDefault="00FE679F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</w:tr>
      <w:tr w:rsidR="00F06518" w:rsidRPr="00FC62FD" w14:paraId="6F663F02" w14:textId="7F069DA3" w:rsidTr="004B2F03">
        <w:tc>
          <w:tcPr>
            <w:tcW w:w="3148" w:type="dxa"/>
          </w:tcPr>
          <w:p w14:paraId="0E5D5CE6" w14:textId="2580E449" w:rsidR="00F06518" w:rsidRPr="00FC62FD" w:rsidRDefault="00F06518" w:rsidP="0003289A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 xml:space="preserve">HCPs have knowledge and possibilities to </w:t>
            </w:r>
            <w:r w:rsidR="005B1242" w:rsidRPr="00FC62FD">
              <w:rPr>
                <w:i/>
                <w:sz w:val="18"/>
                <w:szCs w:val="18"/>
                <w:lang w:val="en-US"/>
              </w:rPr>
              <w:t>deliver</w:t>
            </w:r>
            <w:r w:rsidRPr="00FC62FD">
              <w:rPr>
                <w:i/>
                <w:sz w:val="18"/>
                <w:szCs w:val="18"/>
                <w:lang w:val="en-US"/>
              </w:rPr>
              <w:t xml:space="preserve"> work-oriented care or to refer patients</w:t>
            </w:r>
          </w:p>
        </w:tc>
        <w:tc>
          <w:tcPr>
            <w:tcW w:w="2545" w:type="dxa"/>
          </w:tcPr>
          <w:p w14:paraId="2EC18DBE" w14:textId="286BE8B9" w:rsidR="00F06518" w:rsidRPr="00FC62FD" w:rsidRDefault="00F06518" w:rsidP="00C61D4E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 xml:space="preserve">HCPs have knowledge of the way in which work-oriented care has been </w:t>
            </w:r>
            <w:r w:rsidR="00185120" w:rsidRPr="00FC62FD">
              <w:rPr>
                <w:sz w:val="18"/>
                <w:szCs w:val="18"/>
                <w:lang w:val="en-US"/>
              </w:rPr>
              <w:t>organized</w:t>
            </w:r>
            <w:r w:rsidRPr="00FC62FD">
              <w:rPr>
                <w:sz w:val="18"/>
                <w:szCs w:val="18"/>
                <w:lang w:val="en-US"/>
              </w:rPr>
              <w:t xml:space="preserve"> within the department</w:t>
            </w:r>
          </w:p>
        </w:tc>
        <w:tc>
          <w:tcPr>
            <w:tcW w:w="2262" w:type="dxa"/>
          </w:tcPr>
          <w:p w14:paraId="52676F9D" w14:textId="287E5479" w:rsidR="00F06518" w:rsidRPr="00FC62FD" w:rsidRDefault="00F06518" w:rsidP="006702E9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HCPs feel competent and have the possibilities and tools to offer tailored work-oriented clinical care and to recognize risk factors for (future) problems at work</w:t>
            </w:r>
          </w:p>
        </w:tc>
        <w:tc>
          <w:tcPr>
            <w:tcW w:w="2262" w:type="dxa"/>
          </w:tcPr>
          <w:p w14:paraId="6531BFB6" w14:textId="6AD70D2C" w:rsidR="00F06518" w:rsidRPr="00FC62FD" w:rsidRDefault="00F06518" w:rsidP="006702E9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 xml:space="preserve">HCPs accept and are positive about the work-oriented care as defined  </w:t>
            </w:r>
          </w:p>
        </w:tc>
        <w:tc>
          <w:tcPr>
            <w:tcW w:w="2003" w:type="dxa"/>
          </w:tcPr>
          <w:p w14:paraId="1F3C827A" w14:textId="3B5E1006" w:rsidR="00F06518" w:rsidRPr="00FC62FD" w:rsidRDefault="00F06518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HCPs feel confident with and believe in their ability to pay attention to work</w:t>
            </w:r>
          </w:p>
        </w:tc>
        <w:tc>
          <w:tcPr>
            <w:tcW w:w="2126" w:type="dxa"/>
          </w:tcPr>
          <w:p w14:paraId="4CD0307A" w14:textId="200FE35E" w:rsidR="00F06518" w:rsidRPr="00FC62FD" w:rsidRDefault="00F06518" w:rsidP="006702E9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HCPs and management support colleagues to pay attention to WO</w:t>
            </w:r>
            <w:r w:rsidR="00A46053" w:rsidRPr="00FC62FD">
              <w:rPr>
                <w:sz w:val="18"/>
                <w:szCs w:val="18"/>
                <w:lang w:val="en-US"/>
              </w:rPr>
              <w:t>RK</w:t>
            </w:r>
          </w:p>
        </w:tc>
        <w:tc>
          <w:tcPr>
            <w:tcW w:w="2126" w:type="dxa"/>
          </w:tcPr>
          <w:p w14:paraId="2CC08F33" w14:textId="10FCB315" w:rsidR="00F06518" w:rsidRPr="00FC62FD" w:rsidRDefault="00484F31" w:rsidP="00484F31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HCPs hav</w:t>
            </w:r>
            <w:r w:rsidR="004C10D0" w:rsidRPr="00FC62FD">
              <w:rPr>
                <w:sz w:val="18"/>
                <w:szCs w:val="18"/>
                <w:lang w:val="en-US"/>
              </w:rPr>
              <w:t>e time to pay attention to work</w:t>
            </w:r>
          </w:p>
          <w:p w14:paraId="723A32B6" w14:textId="77777777" w:rsidR="004C10D0" w:rsidRPr="00FC62FD" w:rsidRDefault="004C10D0" w:rsidP="00484F31">
            <w:pPr>
              <w:rPr>
                <w:sz w:val="18"/>
                <w:szCs w:val="18"/>
                <w:lang w:val="en-US"/>
              </w:rPr>
            </w:pPr>
          </w:p>
          <w:p w14:paraId="3BDA719F" w14:textId="3B7FFEEC" w:rsidR="004C10D0" w:rsidRPr="00FC62FD" w:rsidRDefault="004C10D0" w:rsidP="004C10D0">
            <w:pPr>
              <w:rPr>
                <w:sz w:val="18"/>
                <w:szCs w:val="18"/>
                <w:lang w:val="en-US"/>
              </w:rPr>
            </w:pPr>
          </w:p>
        </w:tc>
      </w:tr>
      <w:tr w:rsidR="00F06518" w:rsidRPr="00FC62FD" w14:paraId="5D66A4C2" w14:textId="4645C0E5" w:rsidTr="004B2F03">
        <w:tc>
          <w:tcPr>
            <w:tcW w:w="3148" w:type="dxa"/>
          </w:tcPr>
          <w:p w14:paraId="3E760908" w14:textId="031DFC1C" w:rsidR="00F06518" w:rsidRPr="00FC62FD" w:rsidRDefault="005B1242" w:rsidP="00F06518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>HCP</w:t>
            </w:r>
            <w:r w:rsidR="00F06518" w:rsidRPr="00FC62FD">
              <w:rPr>
                <w:i/>
                <w:sz w:val="18"/>
                <w:szCs w:val="18"/>
                <w:lang w:val="en-US"/>
              </w:rPr>
              <w:t xml:space="preserve">s know and agree with the tasks and roles </w:t>
            </w:r>
            <w:r w:rsidRPr="00FC62FD">
              <w:rPr>
                <w:i/>
                <w:sz w:val="18"/>
                <w:szCs w:val="18"/>
                <w:lang w:val="en-US"/>
              </w:rPr>
              <w:t xml:space="preserve">they </w:t>
            </w:r>
            <w:r w:rsidR="00F06518" w:rsidRPr="00FC62FD">
              <w:rPr>
                <w:i/>
                <w:sz w:val="18"/>
                <w:szCs w:val="18"/>
                <w:lang w:val="en-US"/>
              </w:rPr>
              <w:t xml:space="preserve">have in providing work-oriented </w:t>
            </w:r>
            <w:r w:rsidR="0003289A" w:rsidRPr="00FC62FD">
              <w:rPr>
                <w:i/>
                <w:sz w:val="18"/>
                <w:szCs w:val="18"/>
                <w:lang w:val="en-US"/>
              </w:rPr>
              <w:t xml:space="preserve">clinical </w:t>
            </w:r>
            <w:r w:rsidR="00F06518" w:rsidRPr="00FC62FD">
              <w:rPr>
                <w:i/>
                <w:sz w:val="18"/>
                <w:szCs w:val="18"/>
                <w:lang w:val="en-US"/>
              </w:rPr>
              <w:t>care</w:t>
            </w:r>
          </w:p>
          <w:p w14:paraId="6AC2A50A" w14:textId="77777777" w:rsidR="00F06518" w:rsidRPr="00FC62FD" w:rsidRDefault="00F06518" w:rsidP="00F06518">
            <w:pPr>
              <w:rPr>
                <w:i/>
                <w:sz w:val="18"/>
                <w:szCs w:val="18"/>
                <w:lang w:val="en-US"/>
              </w:rPr>
            </w:pPr>
          </w:p>
          <w:p w14:paraId="408C34E0" w14:textId="6FD9E602" w:rsidR="00F06518" w:rsidRPr="00FC62FD" w:rsidRDefault="00F06518" w:rsidP="00F06518">
            <w:pPr>
              <w:rPr>
                <w:i/>
                <w:sz w:val="18"/>
                <w:szCs w:val="18"/>
                <w:lang w:val="en-US"/>
              </w:rPr>
            </w:pPr>
          </w:p>
        </w:tc>
        <w:tc>
          <w:tcPr>
            <w:tcW w:w="2545" w:type="dxa"/>
          </w:tcPr>
          <w:p w14:paraId="5DD546AC" w14:textId="4273A7CB" w:rsidR="00F06518" w:rsidRPr="00FC62FD" w:rsidRDefault="00F06518" w:rsidP="004B2F03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 xml:space="preserve">Nephrologists and nurses know that they can refer patients easily to the social worker or the </w:t>
            </w:r>
            <w:r w:rsidR="004B2F03" w:rsidRPr="00FC62FD">
              <w:rPr>
                <w:sz w:val="18"/>
                <w:szCs w:val="18"/>
                <w:lang w:val="en-US"/>
              </w:rPr>
              <w:t>labor expert</w:t>
            </w:r>
            <w:r w:rsidRPr="00FC62FD">
              <w:rPr>
                <w:sz w:val="18"/>
                <w:szCs w:val="18"/>
                <w:lang w:val="en-US"/>
              </w:rPr>
              <w:t xml:space="preserve"> based on three ‘work-questions’  </w:t>
            </w:r>
          </w:p>
        </w:tc>
        <w:tc>
          <w:tcPr>
            <w:tcW w:w="2262" w:type="dxa"/>
          </w:tcPr>
          <w:p w14:paraId="3794088F" w14:textId="76169C1A" w:rsidR="00F06518" w:rsidRPr="00FC62FD" w:rsidRDefault="00F06518" w:rsidP="0038411B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 xml:space="preserve">HCPs </w:t>
            </w:r>
            <w:r w:rsidR="0038411B" w:rsidRPr="00FC62FD">
              <w:rPr>
                <w:sz w:val="18"/>
                <w:szCs w:val="18"/>
                <w:lang w:val="en-US"/>
              </w:rPr>
              <w:t xml:space="preserve">are able to recognize their task </w:t>
            </w:r>
            <w:r w:rsidR="006702E9" w:rsidRPr="00FC62FD">
              <w:rPr>
                <w:sz w:val="18"/>
                <w:szCs w:val="18"/>
                <w:lang w:val="en-US"/>
              </w:rPr>
              <w:t xml:space="preserve">in </w:t>
            </w:r>
            <w:r w:rsidRPr="00FC62FD">
              <w:rPr>
                <w:sz w:val="18"/>
                <w:szCs w:val="18"/>
                <w:lang w:val="en-US"/>
              </w:rPr>
              <w:t>work-oriented clinical care</w:t>
            </w:r>
          </w:p>
        </w:tc>
        <w:tc>
          <w:tcPr>
            <w:tcW w:w="2262" w:type="dxa"/>
          </w:tcPr>
          <w:p w14:paraId="45193389" w14:textId="6D1F9518" w:rsidR="00F06518" w:rsidRPr="00FC62FD" w:rsidRDefault="00F06518" w:rsidP="004C10D0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</w:t>
            </w:r>
            <w:r w:rsidR="004C10D0" w:rsidRPr="00FC62FD">
              <w:rPr>
                <w:sz w:val="18"/>
                <w:szCs w:val="18"/>
                <w:lang w:val="en-US"/>
              </w:rPr>
              <w:t>CPs</w:t>
            </w:r>
            <w:r w:rsidRPr="00FC62FD">
              <w:rPr>
                <w:sz w:val="18"/>
                <w:szCs w:val="18"/>
                <w:lang w:val="en-US"/>
              </w:rPr>
              <w:t xml:space="preserve"> in the hospital are motivated to take their role in work-oriented care</w:t>
            </w:r>
          </w:p>
        </w:tc>
        <w:tc>
          <w:tcPr>
            <w:tcW w:w="2003" w:type="dxa"/>
          </w:tcPr>
          <w:p w14:paraId="5259E302" w14:textId="0D605316" w:rsidR="00F06518" w:rsidRPr="00FC62FD" w:rsidRDefault="006702E9" w:rsidP="006702E9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 xml:space="preserve">HCPs feel confident </w:t>
            </w:r>
            <w:r w:rsidR="0003289A" w:rsidRPr="00FC62FD">
              <w:rPr>
                <w:sz w:val="18"/>
                <w:szCs w:val="18"/>
                <w:lang w:val="en-US"/>
              </w:rPr>
              <w:t xml:space="preserve">about their expertise </w:t>
            </w:r>
            <w:r w:rsidRPr="00FC62FD">
              <w:rPr>
                <w:sz w:val="18"/>
                <w:szCs w:val="18"/>
                <w:lang w:val="en-US"/>
              </w:rPr>
              <w:t>to take their role in work-oriented care</w:t>
            </w:r>
          </w:p>
        </w:tc>
        <w:tc>
          <w:tcPr>
            <w:tcW w:w="2126" w:type="dxa"/>
          </w:tcPr>
          <w:p w14:paraId="65BBD2EE" w14:textId="59697EA6" w:rsidR="00F06518" w:rsidRPr="00FC62FD" w:rsidRDefault="00F06518" w:rsidP="0003289A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H</w:t>
            </w:r>
            <w:r w:rsidR="004C10D0" w:rsidRPr="00FC62FD">
              <w:rPr>
                <w:sz w:val="18"/>
                <w:szCs w:val="18"/>
                <w:lang w:val="en-US"/>
              </w:rPr>
              <w:t>CPs</w:t>
            </w:r>
            <w:r w:rsidRPr="00FC62FD">
              <w:rPr>
                <w:sz w:val="18"/>
                <w:szCs w:val="18"/>
                <w:lang w:val="en-US"/>
              </w:rPr>
              <w:t xml:space="preserve"> in the hospital are discussing work-related care with colleagues</w:t>
            </w:r>
            <w:r w:rsidR="0003289A" w:rsidRPr="00FC62FD">
              <w:rPr>
                <w:sz w:val="18"/>
                <w:szCs w:val="18"/>
                <w:lang w:val="en-US"/>
              </w:rPr>
              <w:t xml:space="preserve"> and putting work-oriented clinical care on the agenda</w:t>
            </w:r>
          </w:p>
        </w:tc>
        <w:tc>
          <w:tcPr>
            <w:tcW w:w="2126" w:type="dxa"/>
          </w:tcPr>
          <w:p w14:paraId="7D05ECC0" w14:textId="47397FFC" w:rsidR="00F06518" w:rsidRPr="00FC62FD" w:rsidRDefault="00FE679F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</w:tr>
      <w:tr w:rsidR="007D7D73" w:rsidRPr="00FC62FD" w14:paraId="0CE7347C" w14:textId="77777777" w:rsidTr="004B2F03">
        <w:tc>
          <w:tcPr>
            <w:tcW w:w="3148" w:type="dxa"/>
            <w:shd w:val="clear" w:color="auto" w:fill="F2F2F2" w:themeFill="background1" w:themeFillShade="F2"/>
          </w:tcPr>
          <w:p w14:paraId="580AC4BE" w14:textId="4D78B086" w:rsidR="007D7D73" w:rsidRPr="00FC62FD" w:rsidRDefault="007D7D73" w:rsidP="00F06518">
            <w:pPr>
              <w:rPr>
                <w:b/>
                <w:i/>
                <w:sz w:val="18"/>
                <w:szCs w:val="18"/>
                <w:lang w:val="en-US"/>
              </w:rPr>
            </w:pPr>
            <w:r w:rsidRPr="00FC62FD">
              <w:rPr>
                <w:b/>
                <w:i/>
                <w:sz w:val="18"/>
                <w:szCs w:val="18"/>
                <w:lang w:val="en-US"/>
              </w:rPr>
              <w:t>Organizational level</w:t>
            </w:r>
          </w:p>
        </w:tc>
        <w:tc>
          <w:tcPr>
            <w:tcW w:w="2545" w:type="dxa"/>
            <w:shd w:val="clear" w:color="auto" w:fill="F2F2F2" w:themeFill="background1" w:themeFillShade="F2"/>
          </w:tcPr>
          <w:p w14:paraId="302A9E77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2" w:type="dxa"/>
            <w:shd w:val="clear" w:color="auto" w:fill="F2F2F2" w:themeFill="background1" w:themeFillShade="F2"/>
          </w:tcPr>
          <w:p w14:paraId="6E0E1538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2" w:type="dxa"/>
            <w:shd w:val="clear" w:color="auto" w:fill="F2F2F2" w:themeFill="background1" w:themeFillShade="F2"/>
          </w:tcPr>
          <w:p w14:paraId="2D50E4F4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003" w:type="dxa"/>
            <w:shd w:val="clear" w:color="auto" w:fill="F2F2F2" w:themeFill="background1" w:themeFillShade="F2"/>
          </w:tcPr>
          <w:p w14:paraId="136C35CA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3958555C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0CCF6F22" w14:textId="77777777" w:rsidR="007D7D73" w:rsidRPr="00FC62FD" w:rsidRDefault="007D7D73" w:rsidP="00F06518">
            <w:pPr>
              <w:rPr>
                <w:sz w:val="18"/>
                <w:szCs w:val="18"/>
                <w:lang w:val="en-US"/>
              </w:rPr>
            </w:pPr>
          </w:p>
        </w:tc>
      </w:tr>
      <w:tr w:rsidR="00F06518" w:rsidRPr="00FC62FD" w14:paraId="2214640A" w14:textId="6758809A" w:rsidTr="004B2F03">
        <w:tc>
          <w:tcPr>
            <w:tcW w:w="3148" w:type="dxa"/>
          </w:tcPr>
          <w:p w14:paraId="7E7D7C2C" w14:textId="7CA343C8" w:rsidR="00F06518" w:rsidRPr="00FC62FD" w:rsidRDefault="00F06518" w:rsidP="00032FAF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 xml:space="preserve">Managers </w:t>
            </w:r>
            <w:r w:rsidR="007D7D73" w:rsidRPr="00FC62FD">
              <w:rPr>
                <w:i/>
                <w:sz w:val="18"/>
                <w:szCs w:val="18"/>
                <w:lang w:val="en-US"/>
              </w:rPr>
              <w:t>creat</w:t>
            </w:r>
            <w:r w:rsidR="00032FAF" w:rsidRPr="00FC62FD">
              <w:rPr>
                <w:i/>
                <w:sz w:val="18"/>
                <w:szCs w:val="18"/>
                <w:lang w:val="en-US"/>
              </w:rPr>
              <w:t>e</w:t>
            </w:r>
            <w:r w:rsidR="007D7D73" w:rsidRPr="00FC62FD">
              <w:rPr>
                <w:i/>
                <w:sz w:val="18"/>
                <w:szCs w:val="18"/>
                <w:lang w:val="en-US"/>
              </w:rPr>
              <w:t xml:space="preserve"> a culture to deliver work-oriented care </w:t>
            </w:r>
          </w:p>
        </w:tc>
        <w:tc>
          <w:tcPr>
            <w:tcW w:w="2545" w:type="dxa"/>
          </w:tcPr>
          <w:p w14:paraId="2F11A9BC" w14:textId="091C4979" w:rsidR="00F06518" w:rsidRPr="00FC62FD" w:rsidRDefault="00F06518" w:rsidP="00BB3605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Managers are increasingly aware of</w:t>
            </w:r>
            <w:r w:rsidR="000C0910" w:rsidRPr="00FC62FD">
              <w:rPr>
                <w:sz w:val="18"/>
                <w:szCs w:val="18"/>
                <w:lang w:val="en-US"/>
              </w:rPr>
              <w:t xml:space="preserve"> the value of work for patients</w:t>
            </w:r>
            <w:r w:rsidRPr="00FC62FD">
              <w:rPr>
                <w:sz w:val="18"/>
                <w:szCs w:val="18"/>
                <w:lang w:val="en-US"/>
              </w:rPr>
              <w:t xml:space="preserve"> their role in supporting </w:t>
            </w:r>
            <w:r w:rsidR="00BB3605" w:rsidRPr="00FC62FD">
              <w:rPr>
                <w:sz w:val="18"/>
                <w:szCs w:val="18"/>
                <w:lang w:val="en-US"/>
              </w:rPr>
              <w:t>HCP</w:t>
            </w:r>
            <w:r w:rsidR="0038411B" w:rsidRPr="00FC62FD">
              <w:rPr>
                <w:sz w:val="18"/>
                <w:szCs w:val="18"/>
                <w:lang w:val="en-US"/>
              </w:rPr>
              <w:t>s</w:t>
            </w:r>
            <w:r w:rsidR="00BB3605" w:rsidRPr="00FC62FD">
              <w:rPr>
                <w:sz w:val="18"/>
                <w:szCs w:val="18"/>
                <w:lang w:val="en-US"/>
              </w:rPr>
              <w:t xml:space="preserve"> in paying attention to work</w:t>
            </w:r>
          </w:p>
        </w:tc>
        <w:tc>
          <w:tcPr>
            <w:tcW w:w="2262" w:type="dxa"/>
          </w:tcPr>
          <w:p w14:paraId="53A94D9D" w14:textId="6EB72767" w:rsidR="00F06518" w:rsidRPr="00FC62FD" w:rsidRDefault="00FE679F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262" w:type="dxa"/>
          </w:tcPr>
          <w:p w14:paraId="21136258" w14:textId="69E99958" w:rsidR="00F06518" w:rsidRPr="00FC62FD" w:rsidRDefault="00F06518" w:rsidP="00727836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Managers are motivated to put work-oriented care on the agenda and consider this as part of their job</w:t>
            </w:r>
          </w:p>
        </w:tc>
        <w:tc>
          <w:tcPr>
            <w:tcW w:w="2003" w:type="dxa"/>
          </w:tcPr>
          <w:p w14:paraId="32953B65" w14:textId="346C6FDF" w:rsidR="00F06518" w:rsidRPr="00FC62FD" w:rsidRDefault="00FE679F" w:rsidP="00F06518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126" w:type="dxa"/>
          </w:tcPr>
          <w:p w14:paraId="1FD9FF44" w14:textId="56DD5F92" w:rsidR="00BB3605" w:rsidRPr="00FC62FD" w:rsidRDefault="00F06518" w:rsidP="00BB3605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Managers</w:t>
            </w:r>
            <w:r w:rsidR="00FC62FD">
              <w:rPr>
                <w:sz w:val="18"/>
                <w:szCs w:val="18"/>
                <w:lang w:val="en-US"/>
              </w:rPr>
              <w:t xml:space="preserve">’ </w:t>
            </w:r>
            <w:r w:rsidR="00BB3605" w:rsidRPr="00FC62FD">
              <w:rPr>
                <w:sz w:val="18"/>
                <w:szCs w:val="18"/>
                <w:lang w:val="en-US"/>
              </w:rPr>
              <w:t>attention to work a topic for discussion among HCP</w:t>
            </w:r>
            <w:r w:rsidR="00FC62FD">
              <w:rPr>
                <w:sz w:val="18"/>
                <w:szCs w:val="18"/>
                <w:lang w:val="en-US"/>
              </w:rPr>
              <w:t>s</w:t>
            </w:r>
            <w:r w:rsidR="00BB3605" w:rsidRPr="00FC62FD">
              <w:rPr>
                <w:sz w:val="18"/>
                <w:szCs w:val="18"/>
                <w:lang w:val="en-US"/>
              </w:rPr>
              <w:t xml:space="preserve"> as well as among members of the higher management and the board of directors</w:t>
            </w:r>
          </w:p>
          <w:p w14:paraId="6936A19B" w14:textId="4BB9540B" w:rsidR="00BB3605" w:rsidRPr="00FC62FD" w:rsidRDefault="00BB3605" w:rsidP="00BB36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5DDBBFED" w14:textId="5A509F9F" w:rsidR="00023B99" w:rsidRPr="00FC62FD" w:rsidRDefault="00727836" w:rsidP="0054650D">
            <w:pPr>
              <w:pStyle w:val="ListParagraph"/>
              <w:numPr>
                <w:ilvl w:val="0"/>
                <w:numId w:val="3"/>
              </w:numPr>
              <w:ind w:left="181" w:hanging="181"/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Managers offer</w:t>
            </w:r>
            <w:r w:rsidR="00FE679F" w:rsidRPr="00FC62FD">
              <w:rPr>
                <w:sz w:val="18"/>
                <w:szCs w:val="18"/>
                <w:lang w:val="en-US"/>
              </w:rPr>
              <w:t xml:space="preserve"> HCPs </w:t>
            </w:r>
            <w:r w:rsidR="00023B99" w:rsidRPr="00FC62FD">
              <w:rPr>
                <w:sz w:val="18"/>
                <w:szCs w:val="18"/>
                <w:lang w:val="en-US"/>
              </w:rPr>
              <w:t xml:space="preserve">time, </w:t>
            </w:r>
            <w:r w:rsidR="00C0597C" w:rsidRPr="00FC62FD">
              <w:rPr>
                <w:sz w:val="18"/>
                <w:szCs w:val="18"/>
                <w:lang w:val="en-US"/>
              </w:rPr>
              <w:t>place to work a</w:t>
            </w:r>
            <w:r w:rsidR="00FE679F" w:rsidRPr="00FC62FD">
              <w:rPr>
                <w:sz w:val="18"/>
                <w:szCs w:val="18"/>
                <w:lang w:val="en-US"/>
              </w:rPr>
              <w:t>nd tools to pay attention to work</w:t>
            </w:r>
          </w:p>
          <w:p w14:paraId="3FC11BAB" w14:textId="77777777" w:rsidR="00023B99" w:rsidRPr="00FC62FD" w:rsidRDefault="0038411B" w:rsidP="0054650D">
            <w:pPr>
              <w:pStyle w:val="ListParagraph"/>
              <w:numPr>
                <w:ilvl w:val="0"/>
                <w:numId w:val="3"/>
              </w:numPr>
              <w:ind w:left="181" w:hanging="181"/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Referral to a labor expert in the hospital is facilitated</w:t>
            </w:r>
          </w:p>
          <w:p w14:paraId="494A81B7" w14:textId="52F29814" w:rsidR="00691121" w:rsidRPr="00FC62FD" w:rsidRDefault="00691121" w:rsidP="0054650D">
            <w:pPr>
              <w:pStyle w:val="ListParagraph"/>
              <w:numPr>
                <w:ilvl w:val="0"/>
                <w:numId w:val="3"/>
              </w:numPr>
              <w:ind w:left="181" w:hanging="181"/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Attention for work is incorporated in existing working methods</w:t>
            </w:r>
          </w:p>
        </w:tc>
      </w:tr>
      <w:tr w:rsidR="004B2F03" w:rsidRPr="00FC62FD" w14:paraId="0227B9B0" w14:textId="405CBE76" w:rsidTr="004B2F03">
        <w:tc>
          <w:tcPr>
            <w:tcW w:w="3148" w:type="dxa"/>
            <w:shd w:val="clear" w:color="auto" w:fill="D9D9D9" w:themeFill="background1" w:themeFillShade="D9"/>
          </w:tcPr>
          <w:p w14:paraId="425D8044" w14:textId="50303A99" w:rsidR="004B2F03" w:rsidRPr="00FC62FD" w:rsidRDefault="004B2F03" w:rsidP="00D5189B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Performance objectives patients</w:t>
            </w:r>
            <w:r w:rsidR="00FC62FD">
              <w:rPr>
                <w:b/>
                <w:sz w:val="18"/>
                <w:szCs w:val="18"/>
                <w:lang w:val="en-US"/>
              </w:rPr>
              <w:t xml:space="preserve"> with CKD</w:t>
            </w:r>
          </w:p>
        </w:tc>
        <w:tc>
          <w:tcPr>
            <w:tcW w:w="13324" w:type="dxa"/>
            <w:gridSpan w:val="6"/>
            <w:shd w:val="clear" w:color="auto" w:fill="D9D9D9" w:themeFill="background1" w:themeFillShade="D9"/>
          </w:tcPr>
          <w:p w14:paraId="67DD95E5" w14:textId="005A6CFE" w:rsidR="004B2F03" w:rsidRPr="00FC62FD" w:rsidRDefault="004B2F03" w:rsidP="00E57E61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 xml:space="preserve">Change objectives </w:t>
            </w:r>
            <w:r w:rsidR="00FC62FD">
              <w:rPr>
                <w:b/>
                <w:sz w:val="18"/>
                <w:szCs w:val="18"/>
                <w:lang w:val="en-US"/>
              </w:rPr>
              <w:t>p</w:t>
            </w:r>
            <w:r w:rsidRPr="00FC62FD">
              <w:rPr>
                <w:b/>
                <w:sz w:val="18"/>
                <w:szCs w:val="18"/>
                <w:lang w:val="en-US"/>
              </w:rPr>
              <w:t>atients</w:t>
            </w:r>
            <w:r w:rsidR="00FC62FD">
              <w:rPr>
                <w:b/>
                <w:sz w:val="18"/>
                <w:szCs w:val="18"/>
                <w:lang w:val="en-US"/>
              </w:rPr>
              <w:t xml:space="preserve"> with CKD</w:t>
            </w:r>
          </w:p>
          <w:p w14:paraId="410396F3" w14:textId="45B2651B" w:rsidR="004B2F03" w:rsidRPr="00FC62FD" w:rsidRDefault="004B2F03" w:rsidP="00E57E61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F06518" w:rsidRPr="00FC62FD" w14:paraId="6EEEFD7A" w14:textId="41C2B933" w:rsidTr="004B2F03">
        <w:tc>
          <w:tcPr>
            <w:tcW w:w="3148" w:type="dxa"/>
            <w:shd w:val="clear" w:color="auto" w:fill="FFFFFF" w:themeFill="background1"/>
          </w:tcPr>
          <w:p w14:paraId="490B46C4" w14:textId="77777777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545" w:type="dxa"/>
            <w:shd w:val="clear" w:color="auto" w:fill="FFFFFF" w:themeFill="background1"/>
          </w:tcPr>
          <w:p w14:paraId="50A69F07" w14:textId="77777777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Knowledge</w:t>
            </w:r>
          </w:p>
        </w:tc>
        <w:tc>
          <w:tcPr>
            <w:tcW w:w="2262" w:type="dxa"/>
            <w:shd w:val="clear" w:color="auto" w:fill="FFFFFF" w:themeFill="background1"/>
          </w:tcPr>
          <w:p w14:paraId="232FA783" w14:textId="77777777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2262" w:type="dxa"/>
            <w:shd w:val="clear" w:color="auto" w:fill="FFFFFF" w:themeFill="background1"/>
          </w:tcPr>
          <w:p w14:paraId="763A0981" w14:textId="77777777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Attitude</w:t>
            </w:r>
          </w:p>
        </w:tc>
        <w:tc>
          <w:tcPr>
            <w:tcW w:w="2003" w:type="dxa"/>
            <w:shd w:val="clear" w:color="auto" w:fill="FFFFFF" w:themeFill="background1"/>
          </w:tcPr>
          <w:p w14:paraId="23C24572" w14:textId="69542DFA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  <w:r w:rsidRPr="00FC62FD">
              <w:rPr>
                <w:b/>
                <w:sz w:val="18"/>
                <w:szCs w:val="18"/>
                <w:lang w:val="en-US"/>
              </w:rPr>
              <w:t>Self-efficacy</w:t>
            </w:r>
          </w:p>
        </w:tc>
        <w:tc>
          <w:tcPr>
            <w:tcW w:w="2126" w:type="dxa"/>
            <w:shd w:val="clear" w:color="auto" w:fill="FFFFFF" w:themeFill="background1"/>
          </w:tcPr>
          <w:p w14:paraId="728AC567" w14:textId="77777777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647B9F5" w14:textId="2D215370" w:rsidR="00F06518" w:rsidRPr="00FC62FD" w:rsidRDefault="00F06518" w:rsidP="00D5189B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F06518" w:rsidRPr="00FC62FD" w14:paraId="2EFAC2AD" w14:textId="68B5E370" w:rsidTr="004B2F03">
        <w:tc>
          <w:tcPr>
            <w:tcW w:w="3148" w:type="dxa"/>
          </w:tcPr>
          <w:p w14:paraId="617F3412" w14:textId="41444C08" w:rsidR="00F06518" w:rsidRPr="00FC62FD" w:rsidRDefault="002D5480" w:rsidP="00D5189B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>Increasing awareness and use of work-oriented-care</w:t>
            </w:r>
          </w:p>
        </w:tc>
        <w:tc>
          <w:tcPr>
            <w:tcW w:w="2545" w:type="dxa"/>
          </w:tcPr>
          <w:p w14:paraId="67FD6F07" w14:textId="036332A8" w:rsidR="00F56485" w:rsidRPr="00FC62FD" w:rsidRDefault="00FC62FD" w:rsidP="008F219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F06518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F06518" w:rsidRPr="00FC62FD">
              <w:rPr>
                <w:sz w:val="18"/>
                <w:szCs w:val="18"/>
                <w:lang w:val="en-US"/>
              </w:rPr>
              <w:t xml:space="preserve"> know that they can go to the HCP in the hospital with questions about work</w:t>
            </w:r>
          </w:p>
        </w:tc>
        <w:tc>
          <w:tcPr>
            <w:tcW w:w="2262" w:type="dxa"/>
          </w:tcPr>
          <w:p w14:paraId="6C46AFD8" w14:textId="10D0F17E" w:rsidR="00F06518" w:rsidRPr="00FC62FD" w:rsidRDefault="00FC62FD" w:rsidP="00FF054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2D5480" w:rsidRPr="00FC62FD">
              <w:rPr>
                <w:sz w:val="18"/>
                <w:szCs w:val="18"/>
                <w:lang w:val="en-US"/>
              </w:rPr>
              <w:t xml:space="preserve">atients </w:t>
            </w:r>
            <w:r>
              <w:rPr>
                <w:sz w:val="18"/>
                <w:szCs w:val="18"/>
                <w:lang w:val="en-US"/>
              </w:rPr>
              <w:t xml:space="preserve">with CKD </w:t>
            </w:r>
            <w:r w:rsidR="002D5480" w:rsidRPr="00FC62FD">
              <w:rPr>
                <w:sz w:val="18"/>
                <w:szCs w:val="18"/>
                <w:lang w:val="en-US"/>
              </w:rPr>
              <w:t>are able to use work-oriented support in the hospital</w:t>
            </w:r>
          </w:p>
          <w:p w14:paraId="00994D3E" w14:textId="5A0B4F1D" w:rsidR="00F56485" w:rsidRPr="00FC62FD" w:rsidRDefault="00F56485" w:rsidP="00FF054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262" w:type="dxa"/>
          </w:tcPr>
          <w:p w14:paraId="1434F401" w14:textId="303C3E31" w:rsidR="00F06518" w:rsidRPr="00FC62FD" w:rsidRDefault="00FC62FD" w:rsidP="002D548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2D5480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2D5480" w:rsidRPr="00FC62FD">
              <w:rPr>
                <w:sz w:val="18"/>
                <w:szCs w:val="18"/>
                <w:lang w:val="en-US"/>
              </w:rPr>
              <w:t xml:space="preserve"> are positive about the work-oriented care that is offered </w:t>
            </w:r>
          </w:p>
        </w:tc>
        <w:tc>
          <w:tcPr>
            <w:tcW w:w="2003" w:type="dxa"/>
          </w:tcPr>
          <w:p w14:paraId="5BC4FBBF" w14:textId="5858A010" w:rsidR="00F06518" w:rsidRPr="00FC62FD" w:rsidRDefault="00F06518" w:rsidP="00E57E61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2126" w:type="dxa"/>
          </w:tcPr>
          <w:p w14:paraId="092DB2F6" w14:textId="77777777" w:rsidR="00F06518" w:rsidRPr="00FC62FD" w:rsidRDefault="00F06518" w:rsidP="00E57E61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24E32E0F" w14:textId="50C3F8D4" w:rsidR="00F06518" w:rsidRPr="00FC62FD" w:rsidRDefault="00F06518" w:rsidP="00E57E61">
            <w:pPr>
              <w:rPr>
                <w:sz w:val="18"/>
                <w:szCs w:val="18"/>
                <w:lang w:val="en-US"/>
              </w:rPr>
            </w:pPr>
          </w:p>
        </w:tc>
      </w:tr>
      <w:tr w:rsidR="005B1242" w:rsidRPr="00FC62FD" w14:paraId="4AA718E7" w14:textId="60810ACB" w:rsidTr="004B2F03">
        <w:tc>
          <w:tcPr>
            <w:tcW w:w="3148" w:type="dxa"/>
          </w:tcPr>
          <w:p w14:paraId="4E2EB6F8" w14:textId="4C512D1B" w:rsidR="005B1242" w:rsidRPr="00FC62FD" w:rsidRDefault="002D5480" w:rsidP="00D5189B">
            <w:pPr>
              <w:rPr>
                <w:i/>
                <w:sz w:val="18"/>
                <w:szCs w:val="18"/>
                <w:lang w:val="en-US"/>
              </w:rPr>
            </w:pPr>
            <w:r w:rsidRPr="00FC62FD">
              <w:rPr>
                <w:i/>
                <w:sz w:val="18"/>
                <w:szCs w:val="18"/>
                <w:lang w:val="en-US"/>
              </w:rPr>
              <w:t>Empowering patients to handle work challenges</w:t>
            </w:r>
          </w:p>
        </w:tc>
        <w:tc>
          <w:tcPr>
            <w:tcW w:w="2545" w:type="dxa"/>
          </w:tcPr>
          <w:p w14:paraId="076B1D16" w14:textId="55E28304" w:rsidR="002D5480" w:rsidRPr="00FC62FD" w:rsidRDefault="00FC62FD" w:rsidP="00BC2C1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5B1242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5B1242" w:rsidRPr="00FC62FD">
              <w:rPr>
                <w:sz w:val="18"/>
                <w:szCs w:val="18"/>
                <w:lang w:val="en-US"/>
              </w:rPr>
              <w:t xml:space="preserve"> are aware of the circumstances that make work easier or more difficult </w:t>
            </w:r>
            <w:r w:rsidR="005B1242" w:rsidRPr="00FC62FD">
              <w:rPr>
                <w:sz w:val="18"/>
                <w:szCs w:val="18"/>
                <w:lang w:val="en-US"/>
              </w:rPr>
              <w:lastRenderedPageBreak/>
              <w:t>for them, for example the laws and regula</w:t>
            </w:r>
            <w:r w:rsidR="00C0597C" w:rsidRPr="00FC62FD">
              <w:rPr>
                <w:sz w:val="18"/>
                <w:szCs w:val="18"/>
                <w:lang w:val="en-US"/>
              </w:rPr>
              <w:t xml:space="preserve">tions that are relevant to them. </w:t>
            </w:r>
          </w:p>
          <w:p w14:paraId="13F8EA7E" w14:textId="77777777" w:rsidR="00C0597C" w:rsidRPr="00FC62FD" w:rsidRDefault="00C0597C" w:rsidP="00BC2C12">
            <w:pPr>
              <w:rPr>
                <w:sz w:val="18"/>
                <w:szCs w:val="18"/>
                <w:lang w:val="en-US"/>
              </w:rPr>
            </w:pPr>
          </w:p>
          <w:p w14:paraId="7CEAD3B7" w14:textId="35FD66E0" w:rsidR="002D5480" w:rsidRPr="00FC62FD" w:rsidRDefault="00FC62FD" w:rsidP="00BC2C1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2D5480" w:rsidRPr="00FC62FD">
              <w:rPr>
                <w:sz w:val="18"/>
                <w:szCs w:val="18"/>
                <w:lang w:val="en-US"/>
              </w:rPr>
              <w:t>atient</w:t>
            </w:r>
            <w:r>
              <w:rPr>
                <w:sz w:val="18"/>
                <w:szCs w:val="18"/>
                <w:lang w:val="en-US"/>
              </w:rPr>
              <w:t>s with CKD</w:t>
            </w:r>
            <w:r w:rsidR="002D5480" w:rsidRPr="00FC62FD">
              <w:rPr>
                <w:sz w:val="18"/>
                <w:szCs w:val="18"/>
                <w:lang w:val="en-US"/>
              </w:rPr>
              <w:t xml:space="preserve"> know own responsibilities and what to expect from stakeholders in the re-integration process</w:t>
            </w:r>
          </w:p>
          <w:p w14:paraId="57473ADB" w14:textId="77777777" w:rsidR="006702E9" w:rsidRPr="00FC62FD" w:rsidRDefault="006702E9" w:rsidP="00BC2C12">
            <w:pPr>
              <w:rPr>
                <w:sz w:val="18"/>
                <w:szCs w:val="18"/>
                <w:lang w:val="en-US"/>
              </w:rPr>
            </w:pPr>
          </w:p>
          <w:p w14:paraId="4E173EBE" w14:textId="77777777" w:rsidR="006702E9" w:rsidRPr="00FC62FD" w:rsidRDefault="006702E9" w:rsidP="006702E9">
            <w:pPr>
              <w:rPr>
                <w:sz w:val="18"/>
                <w:szCs w:val="18"/>
                <w:lang w:val="en-US"/>
              </w:rPr>
            </w:pPr>
            <w:r w:rsidRPr="00FC62FD">
              <w:rPr>
                <w:sz w:val="18"/>
                <w:szCs w:val="18"/>
                <w:lang w:val="en-US"/>
              </w:rPr>
              <w:t>Gaining insight in own health status and addressing interference of treatment and work</w:t>
            </w:r>
          </w:p>
          <w:p w14:paraId="57371E63" w14:textId="77777777" w:rsidR="00F56485" w:rsidRPr="00FC62FD" w:rsidRDefault="00F56485" w:rsidP="006702E9">
            <w:pPr>
              <w:rPr>
                <w:sz w:val="18"/>
                <w:szCs w:val="18"/>
                <w:lang w:val="en-US"/>
              </w:rPr>
            </w:pPr>
          </w:p>
          <w:p w14:paraId="712E2CCB" w14:textId="002F9F8D" w:rsidR="00F56485" w:rsidRPr="00FC62FD" w:rsidRDefault="00FC62FD" w:rsidP="006702E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Patients with CKD k</w:t>
            </w:r>
            <w:r w:rsidR="00F56485" w:rsidRPr="00FC62FD">
              <w:rPr>
                <w:sz w:val="18"/>
                <w:szCs w:val="18"/>
                <w:lang w:val="en-US"/>
              </w:rPr>
              <w:t>now who to turn to for support</w:t>
            </w:r>
          </w:p>
        </w:tc>
        <w:tc>
          <w:tcPr>
            <w:tcW w:w="2262" w:type="dxa"/>
          </w:tcPr>
          <w:p w14:paraId="07108A75" w14:textId="0DEE1B21" w:rsidR="00C0597C" w:rsidRPr="00FC62FD" w:rsidRDefault="00FC62FD" w:rsidP="00745BB0">
            <w:pPr>
              <w:pStyle w:val="ListParagraph"/>
              <w:numPr>
                <w:ilvl w:val="0"/>
                <w:numId w:val="4"/>
              </w:numPr>
              <w:ind w:left="190" w:hanging="19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P</w:t>
            </w:r>
            <w:r w:rsidR="005B1242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5B1242" w:rsidRPr="00FC62FD">
              <w:rPr>
                <w:sz w:val="18"/>
                <w:szCs w:val="18"/>
                <w:lang w:val="en-US"/>
              </w:rPr>
              <w:t xml:space="preserve"> are able to cope with work-related challenges, such </w:t>
            </w:r>
            <w:r w:rsidR="005B1242" w:rsidRPr="00FC62FD">
              <w:rPr>
                <w:sz w:val="18"/>
                <w:szCs w:val="18"/>
                <w:lang w:val="en-US"/>
              </w:rPr>
              <w:lastRenderedPageBreak/>
              <w:t>as finding a balance between load and load capacity, the possibility of work adjustments</w:t>
            </w:r>
          </w:p>
          <w:p w14:paraId="7D02B36E" w14:textId="2EF01CCE" w:rsidR="00C0597C" w:rsidRPr="00FC62FD" w:rsidRDefault="00FC62FD" w:rsidP="00F56485">
            <w:pPr>
              <w:pStyle w:val="ListParagraph"/>
              <w:numPr>
                <w:ilvl w:val="0"/>
                <w:numId w:val="4"/>
              </w:numPr>
              <w:ind w:left="190" w:hanging="19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2D5480" w:rsidRPr="00FC62FD">
              <w:rPr>
                <w:sz w:val="18"/>
                <w:szCs w:val="18"/>
                <w:lang w:val="en-US"/>
              </w:rPr>
              <w:t xml:space="preserve">atients </w:t>
            </w:r>
            <w:r>
              <w:rPr>
                <w:sz w:val="18"/>
                <w:szCs w:val="18"/>
                <w:lang w:val="en-US"/>
              </w:rPr>
              <w:t xml:space="preserve">with CKD </w:t>
            </w:r>
            <w:r w:rsidR="002D5480" w:rsidRPr="00FC62FD">
              <w:rPr>
                <w:sz w:val="18"/>
                <w:szCs w:val="18"/>
                <w:lang w:val="en-US"/>
              </w:rPr>
              <w:t>are able to ask questions to seek help to handle work related challenges, for example by asking HCP, the labor expert or the occupational health physician</w:t>
            </w:r>
          </w:p>
          <w:p w14:paraId="5EEDB06F" w14:textId="372AE3DE" w:rsidR="00C0597C" w:rsidRPr="00FC62FD" w:rsidRDefault="00FC62FD" w:rsidP="00F56485">
            <w:pPr>
              <w:pStyle w:val="ListParagraph"/>
              <w:numPr>
                <w:ilvl w:val="0"/>
                <w:numId w:val="4"/>
              </w:numPr>
              <w:ind w:left="190" w:hanging="19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F56485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F56485" w:rsidRPr="00FC62FD">
              <w:rPr>
                <w:sz w:val="18"/>
                <w:szCs w:val="18"/>
                <w:lang w:val="en-US"/>
              </w:rPr>
              <w:t xml:space="preserve"> are able to decide whether or not to disclose their disease at work</w:t>
            </w:r>
            <w:r w:rsidR="002D5480" w:rsidRPr="00FC62FD">
              <w:rPr>
                <w:sz w:val="18"/>
                <w:szCs w:val="18"/>
                <w:lang w:val="en-US"/>
              </w:rPr>
              <w:t xml:space="preserve"> </w:t>
            </w:r>
          </w:p>
          <w:p w14:paraId="13796CBF" w14:textId="4BF1ED07" w:rsidR="00F56485" w:rsidRPr="00FC62FD" w:rsidRDefault="00FC62FD" w:rsidP="00F56485">
            <w:pPr>
              <w:pStyle w:val="ListParagraph"/>
              <w:numPr>
                <w:ilvl w:val="0"/>
                <w:numId w:val="4"/>
              </w:numPr>
              <w:ind w:left="190" w:hanging="19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</w:t>
            </w:r>
            <w:r w:rsidR="00F56485" w:rsidRPr="00FC62FD">
              <w:rPr>
                <w:sz w:val="18"/>
                <w:szCs w:val="18"/>
                <w:lang w:val="en-US"/>
              </w:rPr>
              <w:t xml:space="preserve">atients </w:t>
            </w:r>
            <w:r>
              <w:rPr>
                <w:sz w:val="18"/>
                <w:szCs w:val="18"/>
                <w:lang w:val="en-US"/>
              </w:rPr>
              <w:t xml:space="preserve">with CKD </w:t>
            </w:r>
            <w:r w:rsidR="00F56485" w:rsidRPr="00FC62FD">
              <w:rPr>
                <w:sz w:val="18"/>
                <w:szCs w:val="18"/>
                <w:lang w:val="en-US"/>
              </w:rPr>
              <w:t>are able to prepare a consult with the OHP</w:t>
            </w:r>
          </w:p>
        </w:tc>
        <w:tc>
          <w:tcPr>
            <w:tcW w:w="2262" w:type="dxa"/>
          </w:tcPr>
          <w:p w14:paraId="344D9EC0" w14:textId="3BC5A9BD" w:rsidR="005B1242" w:rsidRPr="00FC62FD" w:rsidRDefault="00FC62FD" w:rsidP="008E590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P</w:t>
            </w:r>
            <w:r w:rsidR="005B1242" w:rsidRPr="00FC62FD">
              <w:rPr>
                <w:sz w:val="18"/>
                <w:szCs w:val="18"/>
                <w:lang w:val="en-US"/>
              </w:rPr>
              <w:t>atients</w:t>
            </w:r>
            <w:r>
              <w:rPr>
                <w:sz w:val="18"/>
                <w:szCs w:val="18"/>
                <w:lang w:val="en-US"/>
              </w:rPr>
              <w:t xml:space="preserve"> with CKD</w:t>
            </w:r>
            <w:r w:rsidR="005B1242" w:rsidRPr="00FC62FD">
              <w:rPr>
                <w:sz w:val="18"/>
                <w:szCs w:val="18"/>
                <w:lang w:val="en-US"/>
              </w:rPr>
              <w:t xml:space="preserve"> are aware of own role and </w:t>
            </w:r>
            <w:r w:rsidR="005B1242" w:rsidRPr="00FC62FD">
              <w:rPr>
                <w:sz w:val="18"/>
                <w:szCs w:val="18"/>
                <w:lang w:val="en-US"/>
              </w:rPr>
              <w:lastRenderedPageBreak/>
              <w:t>responsibility in handling work challenges</w:t>
            </w:r>
          </w:p>
        </w:tc>
        <w:tc>
          <w:tcPr>
            <w:tcW w:w="2003" w:type="dxa"/>
          </w:tcPr>
          <w:p w14:paraId="20CFEA8B" w14:textId="28260D4D" w:rsidR="005B1242" w:rsidRPr="00FC62FD" w:rsidRDefault="00FC62FD" w:rsidP="00E57E6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P</w:t>
            </w:r>
            <w:r w:rsidR="005B1242" w:rsidRPr="00FC62FD">
              <w:rPr>
                <w:sz w:val="18"/>
                <w:szCs w:val="18"/>
                <w:lang w:val="en-US"/>
              </w:rPr>
              <w:t xml:space="preserve">atients </w:t>
            </w:r>
            <w:r>
              <w:rPr>
                <w:sz w:val="18"/>
                <w:szCs w:val="18"/>
                <w:lang w:val="en-US"/>
              </w:rPr>
              <w:t xml:space="preserve">with CKD </w:t>
            </w:r>
            <w:r w:rsidR="005B1242" w:rsidRPr="00FC62FD">
              <w:rPr>
                <w:sz w:val="18"/>
                <w:szCs w:val="18"/>
                <w:lang w:val="en-US"/>
              </w:rPr>
              <w:t xml:space="preserve">feel confident and capable </w:t>
            </w:r>
            <w:r w:rsidR="005B1242" w:rsidRPr="00FC62FD">
              <w:rPr>
                <w:sz w:val="18"/>
                <w:szCs w:val="18"/>
                <w:lang w:val="en-US"/>
              </w:rPr>
              <w:lastRenderedPageBreak/>
              <w:t>to handle work related-challenges</w:t>
            </w:r>
          </w:p>
        </w:tc>
        <w:tc>
          <w:tcPr>
            <w:tcW w:w="2126" w:type="dxa"/>
          </w:tcPr>
          <w:p w14:paraId="7B6CF54D" w14:textId="77777777" w:rsidR="005B1242" w:rsidRPr="00FC62FD" w:rsidRDefault="005B1242" w:rsidP="00E57E61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</w:tcPr>
          <w:p w14:paraId="5187FA04" w14:textId="09ED9B56" w:rsidR="005B1242" w:rsidRPr="00FC62FD" w:rsidRDefault="005B1242" w:rsidP="00E57E61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356D9107" w14:textId="6119622F" w:rsidR="00C00E31" w:rsidRPr="00727836" w:rsidRDefault="00727836">
      <w:pPr>
        <w:rPr>
          <w:sz w:val="18"/>
          <w:szCs w:val="18"/>
          <w:lang w:val="en-US"/>
        </w:rPr>
      </w:pPr>
      <w:r w:rsidRPr="00727836">
        <w:rPr>
          <w:sz w:val="18"/>
          <w:szCs w:val="18"/>
          <w:lang w:val="en-US"/>
        </w:rPr>
        <w:t>HCP</w:t>
      </w:r>
      <w:r w:rsidR="00FC62FD">
        <w:rPr>
          <w:sz w:val="18"/>
          <w:szCs w:val="18"/>
          <w:lang w:val="en-US"/>
        </w:rPr>
        <w:t>s</w:t>
      </w:r>
      <w:r w:rsidR="004B2F03">
        <w:rPr>
          <w:sz w:val="18"/>
          <w:szCs w:val="18"/>
          <w:lang w:val="en-US"/>
        </w:rPr>
        <w:t>=</w:t>
      </w:r>
      <w:r w:rsidR="00FC62FD">
        <w:rPr>
          <w:sz w:val="18"/>
          <w:szCs w:val="18"/>
          <w:lang w:val="en-US"/>
        </w:rPr>
        <w:t>h</w:t>
      </w:r>
      <w:r w:rsidRPr="00727836">
        <w:rPr>
          <w:sz w:val="18"/>
          <w:szCs w:val="18"/>
          <w:lang w:val="en-US"/>
        </w:rPr>
        <w:t xml:space="preserve">ealth </w:t>
      </w:r>
      <w:r w:rsidR="00FC62FD">
        <w:rPr>
          <w:sz w:val="18"/>
          <w:szCs w:val="18"/>
          <w:lang w:val="en-US"/>
        </w:rPr>
        <w:t>c</w:t>
      </w:r>
      <w:r w:rsidRPr="00727836">
        <w:rPr>
          <w:sz w:val="18"/>
          <w:szCs w:val="18"/>
          <w:lang w:val="en-US"/>
        </w:rPr>
        <w:t>are pro</w:t>
      </w:r>
      <w:r w:rsidR="004B2F03">
        <w:rPr>
          <w:sz w:val="18"/>
          <w:szCs w:val="18"/>
          <w:lang w:val="en-US"/>
        </w:rPr>
        <w:t>fessionals;</w:t>
      </w:r>
      <w:r>
        <w:rPr>
          <w:sz w:val="18"/>
          <w:szCs w:val="18"/>
          <w:lang w:val="en-US"/>
        </w:rPr>
        <w:t xml:space="preserve"> CKD</w:t>
      </w:r>
      <w:r w:rsidR="004B2F03">
        <w:rPr>
          <w:sz w:val="18"/>
          <w:szCs w:val="18"/>
          <w:lang w:val="en-US"/>
        </w:rPr>
        <w:t>=</w:t>
      </w:r>
      <w:r w:rsidR="00FC62FD">
        <w:rPr>
          <w:sz w:val="18"/>
          <w:szCs w:val="18"/>
          <w:lang w:val="en-US"/>
        </w:rPr>
        <w:t>c</w:t>
      </w:r>
      <w:r>
        <w:rPr>
          <w:sz w:val="18"/>
          <w:szCs w:val="18"/>
          <w:lang w:val="en-US"/>
        </w:rPr>
        <w:t xml:space="preserve">hronic </w:t>
      </w:r>
      <w:r w:rsidR="00FC62FD">
        <w:rPr>
          <w:sz w:val="18"/>
          <w:szCs w:val="18"/>
          <w:lang w:val="en-US"/>
        </w:rPr>
        <w:t>k</w:t>
      </w:r>
      <w:r>
        <w:rPr>
          <w:sz w:val="18"/>
          <w:szCs w:val="18"/>
          <w:lang w:val="en-US"/>
        </w:rPr>
        <w:t>idn</w:t>
      </w:r>
      <w:r w:rsidR="004B2F03">
        <w:rPr>
          <w:sz w:val="18"/>
          <w:szCs w:val="18"/>
          <w:lang w:val="en-US"/>
        </w:rPr>
        <w:t xml:space="preserve">ey </w:t>
      </w:r>
      <w:r w:rsidR="00FC62FD">
        <w:rPr>
          <w:sz w:val="18"/>
          <w:szCs w:val="18"/>
          <w:lang w:val="en-US"/>
        </w:rPr>
        <w:t>d</w:t>
      </w:r>
      <w:r w:rsidR="004B2F03">
        <w:rPr>
          <w:sz w:val="18"/>
          <w:szCs w:val="18"/>
          <w:lang w:val="en-US"/>
        </w:rPr>
        <w:t>isease</w:t>
      </w:r>
      <w:r w:rsidR="00FC62FD">
        <w:rPr>
          <w:sz w:val="18"/>
          <w:szCs w:val="18"/>
          <w:lang w:val="en-US"/>
        </w:rPr>
        <w:t>.</w:t>
      </w:r>
    </w:p>
    <w:sectPr w:rsidR="00C00E31" w:rsidRPr="00727836" w:rsidSect="004B2F03">
      <w:pgSz w:w="16838" w:h="11906" w:orient="landscape"/>
      <w:pgMar w:top="426" w:right="0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5977"/>
    <w:multiLevelType w:val="hybridMultilevel"/>
    <w:tmpl w:val="C2D881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A0177"/>
    <w:multiLevelType w:val="hybridMultilevel"/>
    <w:tmpl w:val="4448DAC4"/>
    <w:lvl w:ilvl="0" w:tplc="0DD4BE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9157D"/>
    <w:multiLevelType w:val="hybridMultilevel"/>
    <w:tmpl w:val="98601DA6"/>
    <w:lvl w:ilvl="0" w:tplc="6F0EEE5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D19D1"/>
    <w:multiLevelType w:val="hybridMultilevel"/>
    <w:tmpl w:val="37EA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E31"/>
    <w:rsid w:val="00005D39"/>
    <w:rsid w:val="00023B99"/>
    <w:rsid w:val="0003289A"/>
    <w:rsid w:val="00032FAF"/>
    <w:rsid w:val="00052544"/>
    <w:rsid w:val="00061A3D"/>
    <w:rsid w:val="00064064"/>
    <w:rsid w:val="000C0910"/>
    <w:rsid w:val="000E0D0A"/>
    <w:rsid w:val="001173EC"/>
    <w:rsid w:val="001215FA"/>
    <w:rsid w:val="001841B5"/>
    <w:rsid w:val="00185120"/>
    <w:rsid w:val="00197B5A"/>
    <w:rsid w:val="001A6AC0"/>
    <w:rsid w:val="001E1EEA"/>
    <w:rsid w:val="001F1417"/>
    <w:rsid w:val="001F5C83"/>
    <w:rsid w:val="00221B19"/>
    <w:rsid w:val="00222E2D"/>
    <w:rsid w:val="00236447"/>
    <w:rsid w:val="00247840"/>
    <w:rsid w:val="00261B9C"/>
    <w:rsid w:val="002A1499"/>
    <w:rsid w:val="002D03A9"/>
    <w:rsid w:val="002D2097"/>
    <w:rsid w:val="002D5480"/>
    <w:rsid w:val="00355EE0"/>
    <w:rsid w:val="00364087"/>
    <w:rsid w:val="00366B6F"/>
    <w:rsid w:val="00373A54"/>
    <w:rsid w:val="00376672"/>
    <w:rsid w:val="00377F98"/>
    <w:rsid w:val="0038411B"/>
    <w:rsid w:val="00387A62"/>
    <w:rsid w:val="0039224A"/>
    <w:rsid w:val="00392BF8"/>
    <w:rsid w:val="003C060E"/>
    <w:rsid w:val="003E4B40"/>
    <w:rsid w:val="003E6632"/>
    <w:rsid w:val="00412A3B"/>
    <w:rsid w:val="004538B2"/>
    <w:rsid w:val="00455365"/>
    <w:rsid w:val="0046729A"/>
    <w:rsid w:val="0048416D"/>
    <w:rsid w:val="00484F31"/>
    <w:rsid w:val="004A5308"/>
    <w:rsid w:val="004B050F"/>
    <w:rsid w:val="004B2F03"/>
    <w:rsid w:val="004C10D0"/>
    <w:rsid w:val="004C2E31"/>
    <w:rsid w:val="004C693A"/>
    <w:rsid w:val="004F0498"/>
    <w:rsid w:val="00526123"/>
    <w:rsid w:val="00534E19"/>
    <w:rsid w:val="00537E66"/>
    <w:rsid w:val="0054650D"/>
    <w:rsid w:val="0055221E"/>
    <w:rsid w:val="00561AEE"/>
    <w:rsid w:val="00570DB2"/>
    <w:rsid w:val="005A7CC8"/>
    <w:rsid w:val="005B1242"/>
    <w:rsid w:val="005B7387"/>
    <w:rsid w:val="005E0077"/>
    <w:rsid w:val="00637666"/>
    <w:rsid w:val="00642297"/>
    <w:rsid w:val="00646D8F"/>
    <w:rsid w:val="006566F4"/>
    <w:rsid w:val="00664FB8"/>
    <w:rsid w:val="006702E9"/>
    <w:rsid w:val="00691121"/>
    <w:rsid w:val="00697FD9"/>
    <w:rsid w:val="006A4B5E"/>
    <w:rsid w:val="006A58A3"/>
    <w:rsid w:val="006E442E"/>
    <w:rsid w:val="00713373"/>
    <w:rsid w:val="00727836"/>
    <w:rsid w:val="00745BB0"/>
    <w:rsid w:val="00793118"/>
    <w:rsid w:val="00796502"/>
    <w:rsid w:val="007C77CA"/>
    <w:rsid w:val="007D7D73"/>
    <w:rsid w:val="007E5F85"/>
    <w:rsid w:val="0082174F"/>
    <w:rsid w:val="00824DB8"/>
    <w:rsid w:val="008407AF"/>
    <w:rsid w:val="00843EEF"/>
    <w:rsid w:val="00850416"/>
    <w:rsid w:val="00876E4F"/>
    <w:rsid w:val="008C1450"/>
    <w:rsid w:val="008E5903"/>
    <w:rsid w:val="008F2191"/>
    <w:rsid w:val="00922924"/>
    <w:rsid w:val="00975320"/>
    <w:rsid w:val="00975BF4"/>
    <w:rsid w:val="009B584F"/>
    <w:rsid w:val="009F3B59"/>
    <w:rsid w:val="009F741A"/>
    <w:rsid w:val="00A25C22"/>
    <w:rsid w:val="00A46053"/>
    <w:rsid w:val="00A6038D"/>
    <w:rsid w:val="00A645D4"/>
    <w:rsid w:val="00A8127E"/>
    <w:rsid w:val="00AA690B"/>
    <w:rsid w:val="00AB37E2"/>
    <w:rsid w:val="00AD1194"/>
    <w:rsid w:val="00AD5DB1"/>
    <w:rsid w:val="00AF5F22"/>
    <w:rsid w:val="00B31024"/>
    <w:rsid w:val="00B436E3"/>
    <w:rsid w:val="00B47406"/>
    <w:rsid w:val="00B505AB"/>
    <w:rsid w:val="00B52193"/>
    <w:rsid w:val="00B61C63"/>
    <w:rsid w:val="00B86F12"/>
    <w:rsid w:val="00B9482D"/>
    <w:rsid w:val="00BB3605"/>
    <w:rsid w:val="00BC2741"/>
    <w:rsid w:val="00BC2C12"/>
    <w:rsid w:val="00BC5744"/>
    <w:rsid w:val="00BF3B2D"/>
    <w:rsid w:val="00C00E31"/>
    <w:rsid w:val="00C0597C"/>
    <w:rsid w:val="00C23DD5"/>
    <w:rsid w:val="00C456E9"/>
    <w:rsid w:val="00C61D4E"/>
    <w:rsid w:val="00C97523"/>
    <w:rsid w:val="00CE3257"/>
    <w:rsid w:val="00CE6D8C"/>
    <w:rsid w:val="00CF6D4D"/>
    <w:rsid w:val="00D13182"/>
    <w:rsid w:val="00D16895"/>
    <w:rsid w:val="00D5189B"/>
    <w:rsid w:val="00D600DE"/>
    <w:rsid w:val="00D61D64"/>
    <w:rsid w:val="00D90D81"/>
    <w:rsid w:val="00DB0F29"/>
    <w:rsid w:val="00DB763C"/>
    <w:rsid w:val="00E11197"/>
    <w:rsid w:val="00E4026F"/>
    <w:rsid w:val="00E40F5F"/>
    <w:rsid w:val="00E54C5F"/>
    <w:rsid w:val="00E57E61"/>
    <w:rsid w:val="00E64981"/>
    <w:rsid w:val="00E659CD"/>
    <w:rsid w:val="00EE1EBA"/>
    <w:rsid w:val="00EE7D0E"/>
    <w:rsid w:val="00F06518"/>
    <w:rsid w:val="00F56485"/>
    <w:rsid w:val="00F705B1"/>
    <w:rsid w:val="00FB57E5"/>
    <w:rsid w:val="00FB696F"/>
    <w:rsid w:val="00FC1CA6"/>
    <w:rsid w:val="00FC3287"/>
    <w:rsid w:val="00FC62FD"/>
    <w:rsid w:val="00FD23F7"/>
    <w:rsid w:val="00FD2F21"/>
    <w:rsid w:val="00FE679F"/>
    <w:rsid w:val="00FF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CAC1"/>
  <w15:chartTrackingRefBased/>
  <w15:docId w15:val="{06D26B1F-7164-4987-90C0-4E60436C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4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5D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7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F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F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F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41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1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131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0874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610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H.J. de Vries</dc:creator>
  <cp:keywords/>
  <dc:description/>
  <cp:lastModifiedBy>Vries, HJ de (gzw)</cp:lastModifiedBy>
  <cp:revision>18</cp:revision>
  <cp:lastPrinted>2022-03-22T08:01:00Z</cp:lastPrinted>
  <dcterms:created xsi:type="dcterms:W3CDTF">2022-07-07T10:08:00Z</dcterms:created>
  <dcterms:modified xsi:type="dcterms:W3CDTF">2023-01-29T21:33:00Z</dcterms:modified>
</cp:coreProperties>
</file>