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A5" w:rsidRPr="001F2AE0" w:rsidRDefault="000E32A6" w:rsidP="00510FA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Supplementary</w:t>
      </w:r>
      <w:bookmarkStart w:id="0" w:name="_GoBack"/>
      <w:bookmarkEnd w:id="0"/>
      <w:r w:rsidR="0095796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="00510FA5" w:rsidRPr="001F2AE0">
        <w:rPr>
          <w:rFonts w:ascii="Times New Roman" w:hAnsi="Times New Roman" w:cs="Times New Roman"/>
          <w:b/>
          <w:i/>
          <w:sz w:val="24"/>
          <w:szCs w:val="24"/>
          <w:lang w:val="en-US"/>
        </w:rPr>
        <w:t>: Interview guide, rehabilitation clinicians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4"/>
        <w:gridCol w:w="3836"/>
        <w:gridCol w:w="3388"/>
      </w:tblGrid>
      <w:tr w:rsidR="00510FA5" w:rsidRPr="001F1B0C" w:rsidTr="00F70309">
        <w:tc>
          <w:tcPr>
            <w:tcW w:w="2404" w:type="dxa"/>
          </w:tcPr>
          <w:p w:rsidR="00510FA5" w:rsidRPr="001F1B0C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1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3836" w:type="dxa"/>
          </w:tcPr>
          <w:p w:rsidR="00510FA5" w:rsidRPr="001F1B0C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1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</w:t>
            </w:r>
          </w:p>
        </w:tc>
        <w:tc>
          <w:tcPr>
            <w:tcW w:w="3388" w:type="dxa"/>
          </w:tcPr>
          <w:p w:rsidR="00510FA5" w:rsidRPr="001F1B0C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1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Supplemental questions</w:t>
            </w:r>
          </w:p>
        </w:tc>
      </w:tr>
      <w:tr w:rsidR="00510FA5" w:rsidRPr="008203DB" w:rsidTr="00F70309">
        <w:tc>
          <w:tcPr>
            <w:tcW w:w="2404" w:type="dxa"/>
          </w:tcPr>
          <w:p w:rsidR="00510FA5" w:rsidRPr="001F1B0C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1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Background questions</w:t>
            </w:r>
          </w:p>
        </w:tc>
        <w:tc>
          <w:tcPr>
            <w:tcW w:w="3836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profession?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you graduate?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your job function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your primary work tasks?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do normally you encounter the citizens/patients?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experiences do you have with work-related issues?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ask how the patient is coping with his/her ability to master their work?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experience the cooperation between the municipality and the hospital in relation to the patients’ work-related problems?</w:t>
            </w:r>
          </w:p>
        </w:tc>
        <w:tc>
          <w:tcPr>
            <w:tcW w:w="3388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typical workday look like for you?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theory/evidence do you use in your work?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use special work methods/work tools or research tools?</w:t>
            </w:r>
          </w:p>
          <w:p w:rsidR="00510FA5" w:rsidRPr="00352F1D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do they work?</w:t>
            </w:r>
          </w:p>
          <w:p w:rsidR="00510FA5" w:rsidRDefault="00510FA5" w:rsidP="00F70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your professional skills compared to your colleagues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your subject group contribute in particular?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consider interdisciplinary collaboration in your work?</w:t>
            </w:r>
          </w:p>
        </w:tc>
      </w:tr>
      <w:tr w:rsidR="00510FA5" w:rsidRPr="008203DB" w:rsidTr="00F70309">
        <w:tc>
          <w:tcPr>
            <w:tcW w:w="2404" w:type="dxa"/>
          </w:tcPr>
          <w:p w:rsidR="00510FA5" w:rsidRPr="001D545B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Experience</w:t>
            </w:r>
          </w:p>
        </w:tc>
        <w:tc>
          <w:tcPr>
            <w:tcW w:w="3836" w:type="dxa"/>
          </w:tcPr>
          <w:p w:rsidR="00510FA5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1A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Which challenges do you experience that peo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ple with IA face in their work?</w:t>
            </w:r>
          </w:p>
          <w:p w:rsidR="00510FA5" w:rsidRPr="00F21AF1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F21AF1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measure what the patient’s challenges are?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give an example (preferably several)? What did you/the interdisciplinary team do?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there any cooperation with the municipality/hospital?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 possible for you to explore this thoroughly enough?</w:t>
            </w:r>
          </w:p>
          <w:p w:rsidR="00510FA5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does it take?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suggestions do you have so that there can be a greater focus on this challenge?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How do you think we can best help citizens/patients with work-related issues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problems?</w:t>
            </w:r>
          </w:p>
          <w:p w:rsidR="00510FA5" w:rsidRPr="003B771A" w:rsidRDefault="00510FA5" w:rsidP="00F70309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advise/guide the citizens/patients in their possibilities in the labo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market?</w:t>
            </w:r>
          </w:p>
          <w:p w:rsidR="00510FA5" w:rsidRPr="00944F8F" w:rsidRDefault="00510FA5" w:rsidP="00510FA5">
            <w:pPr>
              <w:pStyle w:val="Listeafsni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not, what is the reason?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Time, knowledge, other?</w:t>
            </w:r>
          </w:p>
          <w:p w:rsidR="00510FA5" w:rsidRDefault="00510FA5" w:rsidP="00F70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of the patients say that they have a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epticism towards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this also something you experience?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significance do you think this has for their work-related intervention?</w:t>
            </w:r>
          </w:p>
        </w:tc>
        <w:tc>
          <w:tcPr>
            <w:tcW w:w="3388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E.g.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fatigue, pain, economy, physical limitations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personal assistance, flex job, application for assistive technology, etc.</w:t>
            </w:r>
          </w:p>
        </w:tc>
      </w:tr>
      <w:tr w:rsidR="00510FA5" w:rsidRPr="008203DB" w:rsidTr="00F70309">
        <w:tc>
          <w:tcPr>
            <w:tcW w:w="2404" w:type="dxa"/>
          </w:tcPr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Balance and values</w:t>
            </w:r>
          </w:p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0FA5" w:rsidRPr="001843CF" w:rsidRDefault="00510FA5" w:rsidP="00F703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36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Citizens/patients describe having a job as very important.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perceive that citizens with arthritis feel?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it matter to the process what value the citizens have about going to work?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Citizens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/patients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report that it is difficult to balance their energy between work and family life and that work takes most of their energy.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opportunities do you have to support how the citizens/patients best manage their energy throughout the day?</w:t>
            </w:r>
          </w:p>
        </w:tc>
        <w:tc>
          <w:tcPr>
            <w:tcW w:w="3388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use other strategies/methods?</w:t>
            </w:r>
          </w:p>
        </w:tc>
      </w:tr>
      <w:tr w:rsidR="00510FA5" w:rsidRPr="008203DB" w:rsidTr="00F70309">
        <w:tc>
          <w:tcPr>
            <w:tcW w:w="2404" w:type="dxa"/>
          </w:tcPr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Vocational rehabilitation offer</w:t>
            </w:r>
          </w:p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6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your best experiences with vocational rehabilitation?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your knowledge and experience, what would the best vocational rehabilitation offer look like?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should you assess the citizen’s/patient’s challenges and need for support?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 would need to be included in vocational rehabilitation?</w:t>
            </w:r>
          </w:p>
          <w:p w:rsidR="00510FA5" w:rsidRPr="003B771A" w:rsidRDefault="00510FA5" w:rsidP="00F70309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pStyle w:val="Listeafsni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special knowledge from your own profession do you include in your work?</w:t>
            </w:r>
          </w:p>
          <w:p w:rsidR="00510FA5" w:rsidRPr="003B771A" w:rsidRDefault="00510FA5" w:rsidP="00F70309">
            <w:pPr>
              <w:pStyle w:val="Listeafsni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pStyle w:val="Listeafsni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there interventions missing for people with inflammatory arthritis to better keep their jobs?</w:t>
            </w:r>
          </w:p>
          <w:p w:rsidR="00510FA5" w:rsidRPr="003B771A" w:rsidRDefault="00510FA5" w:rsidP="00F70309">
            <w:pPr>
              <w:pStyle w:val="Listeafsni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have any suggestions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the cooperation between the municipality and the hospital can 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improved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this area?</w:t>
            </w:r>
          </w:p>
        </w:tc>
        <w:tc>
          <w:tcPr>
            <w:tcW w:w="3388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0FA5" w:rsidRPr="008203DB" w:rsidTr="00F70309">
        <w:tc>
          <w:tcPr>
            <w:tcW w:w="2404" w:type="dxa"/>
          </w:tcPr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Relations</w:t>
            </w:r>
          </w:p>
          <w:p w:rsidR="00510FA5" w:rsidRDefault="00510FA5" w:rsidP="00F70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0FA5" w:rsidRPr="001843CF" w:rsidRDefault="00510FA5" w:rsidP="00F703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36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of the patients do not tell their employer about their arthritis.</w:t>
            </w:r>
          </w:p>
          <w:p w:rsidR="00510FA5" w:rsidRDefault="00510FA5" w:rsidP="00510FA5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recognise it?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significance does it have for the patient?</w:t>
            </w:r>
          </w:p>
          <w:p w:rsidR="00510FA5" w:rsidRPr="003B771A" w:rsidRDefault="00510FA5" w:rsidP="00F70309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 of the patients find that family and colleagues do not understand them and thus cannot provide the support that is needed.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involve close relations/relatives in the rehabilitation process?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do it?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so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what extent?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the opportunity to involve the patient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 workplace (employer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colleagues)?</w:t>
            </w:r>
          </w:p>
          <w:p w:rsidR="00510FA5" w:rsidRDefault="00510FA5" w:rsidP="00510FA5">
            <w:pPr>
              <w:pStyle w:val="Listeafsni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How?</w:t>
            </w:r>
          </w:p>
          <w:p w:rsidR="00510FA5" w:rsidRDefault="00510FA5" w:rsidP="00F70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collaborate with other departments around the patient?</w:t>
            </w:r>
          </w:p>
          <w:p w:rsidR="00510FA5" w:rsidRPr="003B771A" w:rsidRDefault="00510FA5" w:rsidP="00510FA5">
            <w:pPr>
              <w:pStyle w:val="Listeafsni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job cent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health cent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hospital, case managers, etc.</w:t>
            </w:r>
          </w:p>
        </w:tc>
        <w:tc>
          <w:tcPr>
            <w:tcW w:w="3388" w:type="dxa"/>
          </w:tcPr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you do if a patient tells you 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or she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not told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their employer 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the rheumatic disease?</w:t>
            </w: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0FA5" w:rsidRPr="003B771A" w:rsidRDefault="00510FA5" w:rsidP="00F70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B7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you wish you had the opportunity?</w:t>
            </w:r>
          </w:p>
        </w:tc>
      </w:tr>
    </w:tbl>
    <w:p w:rsidR="00510FA5" w:rsidRPr="003B771A" w:rsidRDefault="00510FA5" w:rsidP="00510F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7C2D" w:rsidRPr="00510FA5" w:rsidRDefault="00217C2D">
      <w:pPr>
        <w:rPr>
          <w:lang w:val="en-US"/>
        </w:rPr>
      </w:pPr>
    </w:p>
    <w:sectPr w:rsidR="00217C2D" w:rsidRPr="00510F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64E"/>
    <w:multiLevelType w:val="hybridMultilevel"/>
    <w:tmpl w:val="5B3691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55430"/>
    <w:multiLevelType w:val="hybridMultilevel"/>
    <w:tmpl w:val="EF2C25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774CF"/>
    <w:multiLevelType w:val="hybridMultilevel"/>
    <w:tmpl w:val="EE8883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D44C2"/>
    <w:multiLevelType w:val="hybridMultilevel"/>
    <w:tmpl w:val="A06CDB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E2E1F"/>
    <w:multiLevelType w:val="hybridMultilevel"/>
    <w:tmpl w:val="DFDA2F6A"/>
    <w:lvl w:ilvl="0" w:tplc="904E631E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02C76A5"/>
    <w:multiLevelType w:val="hybridMultilevel"/>
    <w:tmpl w:val="582296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624"/>
    <w:multiLevelType w:val="hybridMultilevel"/>
    <w:tmpl w:val="4860E716"/>
    <w:lvl w:ilvl="0" w:tplc="904E631E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70FEA"/>
    <w:multiLevelType w:val="hybridMultilevel"/>
    <w:tmpl w:val="5BA421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A5"/>
    <w:rsid w:val="000E32A6"/>
    <w:rsid w:val="00217C2D"/>
    <w:rsid w:val="00510FA5"/>
    <w:rsid w:val="0095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6687"/>
  <w15:chartTrackingRefBased/>
  <w15:docId w15:val="{B519DA72-E71F-4492-B98D-F50B5D17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FA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10FA5"/>
    <w:pPr>
      <w:ind w:left="720"/>
      <w:contextualSpacing/>
    </w:pPr>
  </w:style>
  <w:style w:type="table" w:styleId="Tabel-Gitter">
    <w:name w:val="Table Grid"/>
    <w:basedOn w:val="Tabel-Normal"/>
    <w:uiPriority w:val="39"/>
    <w:rsid w:val="0051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Gigtforeningen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Merete Tvede Madsen</dc:creator>
  <cp:keywords/>
  <dc:description/>
  <cp:lastModifiedBy>Christina Merete Tvede Madsen</cp:lastModifiedBy>
  <cp:revision>3</cp:revision>
  <dcterms:created xsi:type="dcterms:W3CDTF">2023-04-28T08:08:00Z</dcterms:created>
  <dcterms:modified xsi:type="dcterms:W3CDTF">2023-04-28T08:08:00Z</dcterms:modified>
</cp:coreProperties>
</file>