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59B5" w14:textId="77777777" w:rsidR="00BC2202" w:rsidRDefault="00BC2202" w:rsidP="00BC220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Additional files: </w:t>
      </w:r>
    </w:p>
    <w:p w14:paraId="499C2708" w14:textId="77777777" w:rsidR="00BC2202" w:rsidRDefault="00BC2202" w:rsidP="00BC2202">
      <w:pPr>
        <w:spacing w:line="480" w:lineRule="auto"/>
      </w:pPr>
      <w:r>
        <w:t xml:space="preserve">Additional file 1: </w:t>
      </w:r>
      <w:r w:rsidRPr="00C13965">
        <w:t>Search strategies for electronic databases</w:t>
      </w:r>
    </w:p>
    <w:p w14:paraId="0692332E" w14:textId="77777777" w:rsidR="00BC2202" w:rsidRDefault="00BC2202" w:rsidP="00BC2202">
      <w:pPr>
        <w:spacing w:line="480" w:lineRule="auto"/>
      </w:pPr>
      <w:r>
        <w:t xml:space="preserve">Additional file 2: Excluded </w:t>
      </w:r>
      <w:proofErr w:type="gramStart"/>
      <w:r>
        <w:t>studies</w:t>
      </w:r>
      <w:proofErr w:type="gramEnd"/>
    </w:p>
    <w:p w14:paraId="31C213F3" w14:textId="77777777" w:rsidR="00BC2202" w:rsidRDefault="00BC2202" w:rsidP="00BC2202">
      <w:pPr>
        <w:spacing w:line="480" w:lineRule="auto"/>
      </w:pPr>
      <w:r>
        <w:t xml:space="preserve">Additional file 3: </w:t>
      </w:r>
      <w:r w:rsidRPr="004B3828">
        <w:t xml:space="preserve">Definitions of integrated care as reported in included </w:t>
      </w:r>
      <w:proofErr w:type="gramStart"/>
      <w:r w:rsidRPr="004B3828">
        <w:t>reviews</w:t>
      </w:r>
      <w:proofErr w:type="gramEnd"/>
    </w:p>
    <w:p w14:paraId="7D841981" w14:textId="77777777" w:rsidR="00BC2202" w:rsidRDefault="00BC2202" w:rsidP="00BC2202">
      <w:pPr>
        <w:spacing w:line="480" w:lineRule="auto"/>
      </w:pPr>
      <w:r w:rsidRPr="00CD67AC">
        <w:t>Additional file 4: Components of integrated care (detailed table)</w:t>
      </w:r>
    </w:p>
    <w:p w14:paraId="4FD36DF6" w14:textId="77777777" w:rsidR="00BC2202" w:rsidRDefault="00BC2202" w:rsidP="00BC2202">
      <w:pPr>
        <w:spacing w:line="480" w:lineRule="auto"/>
      </w:pPr>
      <w:r w:rsidRPr="002559C0">
        <w:t xml:space="preserve">Additional file 5: Verbatim conclusion on process and health outcomes of included </w:t>
      </w:r>
      <w:proofErr w:type="gramStart"/>
      <w:r w:rsidRPr="002559C0">
        <w:t>studies</w:t>
      </w:r>
      <w:proofErr w:type="gramEnd"/>
    </w:p>
    <w:p w14:paraId="7D2E5932" w14:textId="77777777" w:rsidR="00BC2202" w:rsidRPr="007A5DCF" w:rsidRDefault="00BC2202" w:rsidP="00BC2202">
      <w:pPr>
        <w:spacing w:line="480" w:lineRule="auto"/>
      </w:pPr>
      <w:r>
        <w:t xml:space="preserve">Additional file 6: PRISMA </w:t>
      </w:r>
      <w:proofErr w:type="spellStart"/>
      <w:r>
        <w:t>ScR</w:t>
      </w:r>
      <w:proofErr w:type="spellEnd"/>
      <w:r>
        <w:t xml:space="preserve"> Checklist</w:t>
      </w:r>
    </w:p>
    <w:p w14:paraId="6FC2DFFE" w14:textId="77777777" w:rsidR="00BC2202" w:rsidRDefault="00BC2202"/>
    <w:sectPr w:rsidR="00BC220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02"/>
    <w:rsid w:val="00B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1AF0"/>
  <w15:chartTrackingRefBased/>
  <w15:docId w15:val="{60019AF2-BF89-4DC8-A769-C918D54E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2202"/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Rohwer, AC, Dr [arohwer@sun.ac.za]</dc:creator>
  <cp:keywords/>
  <dc:description/>
  <cp:lastModifiedBy>Rohwer, AC, Dr [arohwer@sun.ac.za]</cp:lastModifiedBy>
  <cp:revision>1</cp:revision>
  <dcterms:created xsi:type="dcterms:W3CDTF">2023-02-24T09:39:00Z</dcterms:created>
  <dcterms:modified xsi:type="dcterms:W3CDTF">2023-02-24T09:40:00Z</dcterms:modified>
</cp:coreProperties>
</file>