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B0A" w:rsidRDefault="001877AA" w:rsidP="00560B0A">
      <w:pPr>
        <w:pStyle w:val="Caption"/>
      </w:pPr>
      <w:r>
        <w:t xml:space="preserve">Table </w:t>
      </w:r>
      <w:r w:rsidR="006416B9">
        <w:t>S</w:t>
      </w:r>
      <w:bookmarkStart w:id="0" w:name="_GoBack"/>
      <w:bookmarkEnd w:id="0"/>
      <w:r>
        <w:t>1</w:t>
      </w:r>
      <w:r w:rsidR="00560B0A">
        <w:t>: Reliability analysis of the scale for individual factors</w:t>
      </w:r>
    </w:p>
    <w:tbl>
      <w:tblPr>
        <w:tblStyle w:val="TableGrid"/>
        <w:tblW w:w="9259" w:type="dxa"/>
        <w:tblLook w:val="04A0" w:firstRow="1" w:lastRow="0" w:firstColumn="1" w:lastColumn="0" w:noHBand="0" w:noVBand="1"/>
      </w:tblPr>
      <w:tblGrid>
        <w:gridCol w:w="1276"/>
        <w:gridCol w:w="1076"/>
        <w:gridCol w:w="4306"/>
        <w:gridCol w:w="1327"/>
        <w:gridCol w:w="1274"/>
      </w:tblGrid>
      <w:tr w:rsidR="00560B0A" w:rsidTr="00560B0A">
        <w:trPr>
          <w:tblHeader/>
        </w:trPr>
        <w:tc>
          <w:tcPr>
            <w:tcW w:w="1276" w:type="dxa"/>
            <w:shd w:val="clear" w:color="auto" w:fill="D0CECE" w:themeFill="background2" w:themeFillShade="E6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Factors</w:t>
            </w:r>
          </w:p>
        </w:tc>
        <w:tc>
          <w:tcPr>
            <w:tcW w:w="1076" w:type="dxa"/>
            <w:shd w:val="clear" w:color="auto" w:fill="D0CECE" w:themeFill="background2" w:themeFillShade="E6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Question Code</w:t>
            </w:r>
          </w:p>
        </w:tc>
        <w:tc>
          <w:tcPr>
            <w:tcW w:w="4306" w:type="dxa"/>
            <w:shd w:val="clear" w:color="auto" w:fill="D0CECE" w:themeFill="background2" w:themeFillShade="E6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Statement</w:t>
            </w:r>
          </w:p>
        </w:tc>
        <w:tc>
          <w:tcPr>
            <w:tcW w:w="1327" w:type="dxa"/>
            <w:shd w:val="clear" w:color="auto" w:fill="D0CECE" w:themeFill="background2" w:themeFillShade="E6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Cronbach’s </w:t>
            </w:r>
            <w:r w:rsidRPr="00BC6CC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Alpha (α)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Interpretation</w:t>
            </w:r>
          </w:p>
        </w:tc>
      </w:tr>
      <w:tr w:rsidR="00560B0A" w:rsidTr="00560B0A">
        <w:tc>
          <w:tcPr>
            <w:tcW w:w="1276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Support (CF1)</w:t>
            </w: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C10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My organisation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gives</w:t>
            </w: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me a protected time to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do</w:t>
            </w: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research.</w:t>
            </w:r>
          </w:p>
        </w:tc>
        <w:tc>
          <w:tcPr>
            <w:tcW w:w="1327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0.8853</w:t>
            </w:r>
          </w:p>
        </w:tc>
        <w:tc>
          <w:tcPr>
            <w:tcW w:w="1274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C14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There is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proper research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mentoring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in my organisation.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C15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There are financial incentives to promote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uptake of research.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C16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There is broad support within the organisation at all levels on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research-related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matters.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C19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I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believe that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research is valued by my colleagues.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C20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I believe research is valued by government.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Experience (CF2)</w:t>
            </w: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C1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I have adequate exposure to research methods.</w:t>
            </w:r>
          </w:p>
        </w:tc>
        <w:tc>
          <w:tcPr>
            <w:tcW w:w="1327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0.8385</w:t>
            </w:r>
          </w:p>
        </w:tc>
        <w:tc>
          <w:tcPr>
            <w:tcW w:w="1274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C2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I have a clear understanding of research methods.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C3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I have adequate experience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in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putting research evidence into practice.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C4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I have sufficient knowledge to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search the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literature to retrieve research evidence.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C5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I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can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determine the applicability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of the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research findings.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Motivation (CF3)</w:t>
            </w: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C11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I am always motivated by the desire to promote the use of research for practice.</w:t>
            </w:r>
          </w:p>
        </w:tc>
        <w:tc>
          <w:tcPr>
            <w:tcW w:w="1327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0.8323</w:t>
            </w:r>
          </w:p>
        </w:tc>
        <w:tc>
          <w:tcPr>
            <w:tcW w:w="1274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C12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I am always motivated by the desire to come up with creative ideas to improve something.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C13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I am always motivated by the desire to learn new things.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C18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I have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responsibility to keep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up to date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with the latest research evidence.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Time factor (CF4)</w:t>
            </w: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C6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I have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enough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time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in my office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look up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research articles/reports.</w:t>
            </w:r>
          </w:p>
        </w:tc>
        <w:tc>
          <w:tcPr>
            <w:tcW w:w="1327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0.8668</w:t>
            </w:r>
          </w:p>
        </w:tc>
        <w:tc>
          <w:tcPr>
            <w:tcW w:w="1274" w:type="dxa"/>
            <w:vMerge w:val="restart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C7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My workload allows me to keep up to date with all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latest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research evidence.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C8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I have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enough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time at home to search for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articles / reports.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1276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C9</w:t>
            </w:r>
          </w:p>
        </w:tc>
        <w:tc>
          <w:tcPr>
            <w:tcW w:w="4306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My personal responsibilities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allow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me to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stay up-to-date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with new research evidence.</w:t>
            </w:r>
          </w:p>
        </w:tc>
        <w:tc>
          <w:tcPr>
            <w:tcW w:w="1327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vMerge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60B0A" w:rsidTr="00560B0A">
        <w:tc>
          <w:tcPr>
            <w:tcW w:w="6658" w:type="dxa"/>
            <w:gridSpan w:val="3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The overall </w:t>
            </w:r>
            <w:r w:rsidRPr="00BC6CC3">
              <w:rPr>
                <w:rFonts w:ascii="Arial" w:hAnsi="Arial" w:cs="Arial"/>
                <w:color w:val="000000"/>
                <w:sz w:val="16"/>
                <w:szCs w:val="16"/>
              </w:rPr>
              <w:t xml:space="preserve">Cronbach's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BC6CC3">
              <w:rPr>
                <w:rFonts w:ascii="Arial" w:hAnsi="Arial" w:cs="Arial"/>
                <w:color w:val="000000"/>
                <w:sz w:val="16"/>
                <w:szCs w:val="16"/>
              </w:rPr>
              <w:t>lpha for all factors</w:t>
            </w:r>
          </w:p>
        </w:tc>
        <w:tc>
          <w:tcPr>
            <w:tcW w:w="1327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1274" w:type="dxa"/>
          </w:tcPr>
          <w:p w:rsidR="00560B0A" w:rsidRPr="00BC6CC3" w:rsidRDefault="00560B0A" w:rsidP="00946D80">
            <w:pPr>
              <w:pStyle w:val="NoSpacing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</w:tbl>
    <w:p w:rsidR="00560B0A" w:rsidRDefault="00560B0A" w:rsidP="00EA0CD7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GB"/>
        </w:rPr>
      </w:pPr>
    </w:p>
    <w:sectPr w:rsidR="00560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charset w:val="00"/>
    <w:family w:val="swiss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8228C"/>
    <w:multiLevelType w:val="hybridMultilevel"/>
    <w:tmpl w:val="9DA4149A"/>
    <w:lvl w:ilvl="0" w:tplc="61AA13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5C0226" w:tentative="1">
      <w:start w:val="1"/>
      <w:numFmt w:val="lowerLetter"/>
      <w:lvlText w:val="%2."/>
      <w:lvlJc w:val="left"/>
      <w:pPr>
        <w:ind w:left="1440" w:hanging="360"/>
      </w:pPr>
    </w:lvl>
    <w:lvl w:ilvl="2" w:tplc="E200C388" w:tentative="1">
      <w:start w:val="1"/>
      <w:numFmt w:val="lowerRoman"/>
      <w:lvlText w:val="%3."/>
      <w:lvlJc w:val="right"/>
      <w:pPr>
        <w:ind w:left="2160" w:hanging="180"/>
      </w:pPr>
    </w:lvl>
    <w:lvl w:ilvl="3" w:tplc="C1045D6C" w:tentative="1">
      <w:start w:val="1"/>
      <w:numFmt w:val="decimal"/>
      <w:lvlText w:val="%4."/>
      <w:lvlJc w:val="left"/>
      <w:pPr>
        <w:ind w:left="2880" w:hanging="360"/>
      </w:pPr>
    </w:lvl>
    <w:lvl w:ilvl="4" w:tplc="94ECA2B0" w:tentative="1">
      <w:start w:val="1"/>
      <w:numFmt w:val="lowerLetter"/>
      <w:lvlText w:val="%5."/>
      <w:lvlJc w:val="left"/>
      <w:pPr>
        <w:ind w:left="3600" w:hanging="360"/>
      </w:pPr>
    </w:lvl>
    <w:lvl w:ilvl="5" w:tplc="C7106EA0" w:tentative="1">
      <w:start w:val="1"/>
      <w:numFmt w:val="lowerRoman"/>
      <w:lvlText w:val="%6."/>
      <w:lvlJc w:val="right"/>
      <w:pPr>
        <w:ind w:left="4320" w:hanging="180"/>
      </w:pPr>
    </w:lvl>
    <w:lvl w:ilvl="6" w:tplc="5BC878B4" w:tentative="1">
      <w:start w:val="1"/>
      <w:numFmt w:val="decimal"/>
      <w:lvlText w:val="%7."/>
      <w:lvlJc w:val="left"/>
      <w:pPr>
        <w:ind w:left="5040" w:hanging="360"/>
      </w:pPr>
    </w:lvl>
    <w:lvl w:ilvl="7" w:tplc="2E3406FA" w:tentative="1">
      <w:start w:val="1"/>
      <w:numFmt w:val="lowerLetter"/>
      <w:lvlText w:val="%8."/>
      <w:lvlJc w:val="left"/>
      <w:pPr>
        <w:ind w:left="5760" w:hanging="360"/>
      </w:pPr>
    </w:lvl>
    <w:lvl w:ilvl="8" w:tplc="0D0618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E4"/>
    <w:rsid w:val="000C4182"/>
    <w:rsid w:val="000E16C7"/>
    <w:rsid w:val="00137FB5"/>
    <w:rsid w:val="00167C7E"/>
    <w:rsid w:val="001877AA"/>
    <w:rsid w:val="00191415"/>
    <w:rsid w:val="001F7881"/>
    <w:rsid w:val="00387B30"/>
    <w:rsid w:val="003A0AD1"/>
    <w:rsid w:val="004D2D26"/>
    <w:rsid w:val="0050730E"/>
    <w:rsid w:val="0055204B"/>
    <w:rsid w:val="00560B0A"/>
    <w:rsid w:val="006416B9"/>
    <w:rsid w:val="006903C5"/>
    <w:rsid w:val="006C627E"/>
    <w:rsid w:val="00725212"/>
    <w:rsid w:val="007C3F81"/>
    <w:rsid w:val="00810031"/>
    <w:rsid w:val="00857C1E"/>
    <w:rsid w:val="00A836E2"/>
    <w:rsid w:val="00B108C5"/>
    <w:rsid w:val="00BC003F"/>
    <w:rsid w:val="00C061D8"/>
    <w:rsid w:val="00C860A3"/>
    <w:rsid w:val="00D01E26"/>
    <w:rsid w:val="00D6793E"/>
    <w:rsid w:val="00E0541B"/>
    <w:rsid w:val="00E41C09"/>
    <w:rsid w:val="00EA0CD7"/>
    <w:rsid w:val="00F32296"/>
    <w:rsid w:val="00F62E74"/>
    <w:rsid w:val="00F72A4F"/>
    <w:rsid w:val="00F94279"/>
    <w:rsid w:val="00FC0CB8"/>
    <w:rsid w:val="00FE2AE4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67C16C-A527-4516-BECF-A714C353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ZA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50730E"/>
    <w:pPr>
      <w:tabs>
        <w:tab w:val="right" w:leader="dot" w:pos="9016"/>
      </w:tabs>
      <w:spacing w:after="100" w:line="360" w:lineRule="auto"/>
      <w:ind w:left="851" w:hanging="851"/>
      <w:jc w:val="center"/>
    </w:pPr>
    <w:rPr>
      <w:rFonts w:ascii="Arial" w:hAnsi="Arial"/>
      <w:color w:val="000000" w:themeColor="text1"/>
      <w:sz w:val="24"/>
    </w:rPr>
  </w:style>
  <w:style w:type="paragraph" w:styleId="NoSpacing">
    <w:name w:val="No Spacing"/>
    <w:link w:val="NoSpacingChar"/>
    <w:uiPriority w:val="1"/>
    <w:qFormat/>
    <w:rsid w:val="00FE2AE4"/>
    <w:pPr>
      <w:spacing w:after="0" w:line="240" w:lineRule="auto"/>
    </w:pPr>
    <w:rPr>
      <w:color w:val="auto"/>
      <w:lang w:val="en-GB"/>
    </w:rPr>
  </w:style>
  <w:style w:type="table" w:styleId="TableGrid">
    <w:name w:val="Table Grid"/>
    <w:basedOn w:val="TableNormal"/>
    <w:uiPriority w:val="39"/>
    <w:qFormat/>
    <w:rsid w:val="00FE2AE4"/>
    <w:pPr>
      <w:widowControl w:val="0"/>
      <w:spacing w:after="160" w:line="259" w:lineRule="auto"/>
      <w:jc w:val="both"/>
    </w:pPr>
    <w:rPr>
      <w:rFonts w:eastAsiaTheme="minorEastAsia"/>
      <w:color w:val="auto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FE2AE4"/>
    <w:rPr>
      <w:color w:val="auto"/>
      <w:lang w:val="en-GB"/>
    </w:rPr>
  </w:style>
  <w:style w:type="paragraph" w:styleId="Caption">
    <w:name w:val="caption"/>
    <w:basedOn w:val="Normal"/>
    <w:next w:val="Normal"/>
    <w:unhideWhenUsed/>
    <w:qFormat/>
    <w:rsid w:val="00FE2AE4"/>
    <w:pPr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60B0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color w:val="auto"/>
      <w:spacing w:val="-10"/>
      <w:kern w:val="28"/>
      <w:sz w:val="32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60B0A"/>
    <w:rPr>
      <w:rFonts w:asciiTheme="majorHAnsi" w:eastAsiaTheme="majorEastAsia" w:hAnsiTheme="majorHAnsi" w:cstheme="majorBidi"/>
      <w:color w:val="auto"/>
      <w:spacing w:val="-10"/>
      <w:kern w:val="28"/>
      <w:sz w:val="32"/>
      <w:szCs w:val="56"/>
      <w:lang w:val="en-GB"/>
    </w:rPr>
  </w:style>
  <w:style w:type="paragraph" w:styleId="ListParagraph">
    <w:name w:val="List Paragraph"/>
    <w:basedOn w:val="Normal"/>
    <w:uiPriority w:val="34"/>
    <w:qFormat/>
    <w:rsid w:val="00560B0A"/>
    <w:pPr>
      <w:spacing w:after="160" w:line="360" w:lineRule="auto"/>
      <w:ind w:left="720"/>
      <w:contextualSpacing/>
      <w:jc w:val="both"/>
    </w:pPr>
    <w:rPr>
      <w:rFonts w:ascii="Arial" w:hAnsi="Arial" w:cs="Arial"/>
      <w:color w:val="000000" w:themeColor="text1"/>
      <w:sz w:val="18"/>
      <w:szCs w:val="18"/>
      <w:lang w:val="en-GB"/>
    </w:rPr>
  </w:style>
  <w:style w:type="character" w:customStyle="1" w:styleId="A3">
    <w:name w:val="A3"/>
    <w:uiPriority w:val="99"/>
    <w:rsid w:val="00560B0A"/>
    <w:rPr>
      <w:rFonts w:cs="Myriad Pro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Sigudla</dc:creator>
  <cp:keywords/>
  <dc:description/>
  <cp:lastModifiedBy>Jerry Sigudla</cp:lastModifiedBy>
  <cp:revision>7</cp:revision>
  <dcterms:created xsi:type="dcterms:W3CDTF">2023-10-03T10:57:00Z</dcterms:created>
  <dcterms:modified xsi:type="dcterms:W3CDTF">2023-10-05T05:31:00Z</dcterms:modified>
</cp:coreProperties>
</file>