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5EE57" w14:textId="5E5690F1" w:rsidR="00B72287" w:rsidRPr="00B72287" w:rsidRDefault="00BC71CB" w:rsidP="00B72287">
      <w:pPr>
        <w:jc w:val="center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</w:rPr>
        <w:t>s</w:t>
      </w:r>
      <w:r w:rsidRPr="00AE064F">
        <w:rPr>
          <w:rFonts w:asciiTheme="majorBidi" w:hAnsiTheme="majorBidi" w:cstheme="majorBidi"/>
        </w:rPr>
        <w:t>upplementary</w:t>
      </w:r>
      <w:r>
        <w:rPr>
          <w:rFonts w:asciiTheme="majorBidi" w:hAnsiTheme="majorBidi" w:cstheme="majorBidi"/>
        </w:rPr>
        <w:t xml:space="preserve"> file 1</w:t>
      </w:r>
      <w:bookmarkStart w:id="0" w:name="_GoBack"/>
      <w:bookmarkEnd w:id="0"/>
      <w:r w:rsidR="00B72287" w:rsidRPr="00B72287">
        <w:rPr>
          <w:rFonts w:asciiTheme="majorBidi" w:hAnsiTheme="majorBidi" w:cstheme="majorBidi"/>
          <w:lang w:bidi="fa-IR"/>
        </w:rPr>
        <w:t>. Characteristics of included studies in our study</w:t>
      </w:r>
    </w:p>
    <w:tbl>
      <w:tblPr>
        <w:tblStyle w:val="TableGrid"/>
        <w:tblW w:w="1476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990"/>
        <w:gridCol w:w="900"/>
        <w:gridCol w:w="720"/>
        <w:gridCol w:w="1170"/>
        <w:gridCol w:w="720"/>
        <w:gridCol w:w="900"/>
        <w:gridCol w:w="810"/>
        <w:gridCol w:w="810"/>
        <w:gridCol w:w="1800"/>
        <w:gridCol w:w="1620"/>
        <w:gridCol w:w="1417"/>
        <w:gridCol w:w="1283"/>
      </w:tblGrid>
      <w:tr w:rsidR="009E2C7D" w:rsidRPr="00B72287" w14:paraId="7D0C0318" w14:textId="77777777" w:rsidTr="00E53531">
        <w:tc>
          <w:tcPr>
            <w:tcW w:w="810" w:type="dxa"/>
            <w:vAlign w:val="center"/>
          </w:tcPr>
          <w:p w14:paraId="1AE54E6F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Authors</w:t>
            </w:r>
          </w:p>
          <w:p w14:paraId="69FEAF18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vertAlign w:val="superscript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(publication year</w:t>
            </w: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vertAlign w:val="superscript"/>
                <w:rtl/>
                <w:lang w:bidi="fa-IR"/>
              </w:rPr>
              <w:t>$</w:t>
            </w: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)</w:t>
            </w:r>
          </w:p>
        </w:tc>
        <w:tc>
          <w:tcPr>
            <w:tcW w:w="810" w:type="dxa"/>
            <w:vAlign w:val="center"/>
          </w:tcPr>
          <w:p w14:paraId="6A902374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vertAlign w:val="superscript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Country</w:t>
            </w:r>
          </w:p>
        </w:tc>
        <w:tc>
          <w:tcPr>
            <w:tcW w:w="990" w:type="dxa"/>
            <w:vAlign w:val="center"/>
          </w:tcPr>
          <w:p w14:paraId="36ACFD05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Type of study</w:t>
            </w:r>
          </w:p>
        </w:tc>
        <w:tc>
          <w:tcPr>
            <w:tcW w:w="900" w:type="dxa"/>
            <w:vAlign w:val="center"/>
          </w:tcPr>
          <w:p w14:paraId="25738787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Healthcare provider setting</w:t>
            </w:r>
          </w:p>
        </w:tc>
        <w:tc>
          <w:tcPr>
            <w:tcW w:w="720" w:type="dxa"/>
            <w:vAlign w:val="center"/>
          </w:tcPr>
          <w:p w14:paraId="5C23104C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Patient setting</w:t>
            </w:r>
          </w:p>
        </w:tc>
        <w:tc>
          <w:tcPr>
            <w:tcW w:w="1170" w:type="dxa"/>
            <w:vAlign w:val="center"/>
          </w:tcPr>
          <w:p w14:paraId="48350DAC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 xml:space="preserve">Sample </w:t>
            </w: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</w:t>
            </w: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population</w:t>
            </w:r>
          </w:p>
        </w:tc>
        <w:tc>
          <w:tcPr>
            <w:tcW w:w="720" w:type="dxa"/>
            <w:vAlign w:val="center"/>
          </w:tcPr>
          <w:p w14:paraId="365A6610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Study duration</w:t>
            </w:r>
          </w:p>
        </w:tc>
        <w:tc>
          <w:tcPr>
            <w:tcW w:w="900" w:type="dxa"/>
            <w:vAlign w:val="center"/>
          </w:tcPr>
          <w:p w14:paraId="450A40D7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B72287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  <w:t>Technology intervention</w:t>
            </w:r>
          </w:p>
        </w:tc>
        <w:tc>
          <w:tcPr>
            <w:tcW w:w="810" w:type="dxa"/>
            <w:vAlign w:val="center"/>
          </w:tcPr>
          <w:p w14:paraId="35664775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App type</w:t>
            </w:r>
          </w:p>
        </w:tc>
        <w:tc>
          <w:tcPr>
            <w:tcW w:w="810" w:type="dxa"/>
            <w:vAlign w:val="center"/>
          </w:tcPr>
          <w:p w14:paraId="2FD014B1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  <w:t>Technology</w:t>
            </w:r>
          </w:p>
          <w:p w14:paraId="5CB6A530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  <w:t>purpose</w:t>
            </w:r>
          </w:p>
        </w:tc>
        <w:tc>
          <w:tcPr>
            <w:tcW w:w="1800" w:type="dxa"/>
            <w:vAlign w:val="center"/>
          </w:tcPr>
          <w:p w14:paraId="65EC08F0" w14:textId="17FFC4E6" w:rsidR="009E2C7D" w:rsidRPr="00B72287" w:rsidRDefault="008A3B00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vertAlign w:val="superscript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 xml:space="preserve">Study </w:t>
            </w:r>
            <w:r w:rsidR="00455771" w:rsidRPr="00B72287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  <w:t>purpose</w:t>
            </w:r>
          </w:p>
        </w:tc>
        <w:tc>
          <w:tcPr>
            <w:tcW w:w="1620" w:type="dxa"/>
            <w:vAlign w:val="center"/>
          </w:tcPr>
          <w:p w14:paraId="2B1FCB9C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vertAlign w:val="superscript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Outcomes</w:t>
            </w:r>
          </w:p>
        </w:tc>
        <w:tc>
          <w:tcPr>
            <w:tcW w:w="1417" w:type="dxa"/>
            <w:vAlign w:val="center"/>
          </w:tcPr>
          <w:p w14:paraId="7DD2F323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  <w:t>drivers</w:t>
            </w:r>
          </w:p>
        </w:tc>
        <w:tc>
          <w:tcPr>
            <w:tcW w:w="1283" w:type="dxa"/>
            <w:vAlign w:val="center"/>
          </w:tcPr>
          <w:p w14:paraId="20C69342" w14:textId="77777777" w:rsidR="009E2C7D" w:rsidRPr="00B72287" w:rsidRDefault="009E2C7D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Barriers</w:t>
            </w:r>
          </w:p>
        </w:tc>
      </w:tr>
      <w:tr w:rsidR="00674BFF" w:rsidRPr="00B72287" w14:paraId="621D9097" w14:textId="77777777" w:rsidTr="00E53531">
        <w:tc>
          <w:tcPr>
            <w:tcW w:w="810" w:type="dxa"/>
            <w:vAlign w:val="center"/>
          </w:tcPr>
          <w:p w14:paraId="50051D44" w14:textId="589B30A9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Sun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&lt;EndNote&gt;&lt;Cite&gt;&lt;Author&gt;Sun&lt;/Author&gt;&lt;Year&gt;2022&lt;/Year&gt;&lt;RecNum&gt;18&lt;/RecNum&gt;&lt;DisplayText&gt;(1)&lt;/DisplayText&gt;&lt;record&gt;&lt;rec-number&gt;18&lt;/rec-number&gt;&lt;foreign-keys&gt;&lt;key app="EN" db-id="svxdr505hpf5w0easzbvt0vvr9rdxwrxdrap" timestamp="1667981048"&gt;18&lt;/key&gt;&lt;/foreign-keys&gt;&lt;ref-type name="Journal Article"&gt;17&lt;/ref-type&gt;&lt;contributors&gt;&lt;authors&gt;&lt;author&gt;Sun, Shufang&lt;/author&gt;&lt;author&gt;Lin, Danhua&lt;/author&gt;&lt;author&gt;Goldberg, Simon&lt;/author&gt;&lt;author&gt;Shen, Zijiao&lt;/author&gt;&lt;author&gt;Chen, Pujing&lt;/author&gt;&lt;author&gt;Qiao, Shan&lt;/author&gt;&lt;author&gt;Brewer, Judson&lt;/author&gt;&lt;author&gt;Loucks, Eric&lt;/author&gt;&lt;author&gt;Operario, Don&lt;/author&gt;&lt;/authors&gt;&lt;/contributors&gt;&lt;titles&gt;&lt;title&gt;A mindfulness-based mobile health (mHealth) intervention among psychologically distressed university students in quarantine during the COVID-19 pandemic: A randomized controlled trial&lt;/title&gt;&lt;secondary-title&gt;Journal of counseling psychology&lt;/secondary-title&gt;&lt;/titles&gt;&lt;periodical&gt;&lt;full-title&gt;Journal of counseling psychology&lt;/full-title&gt;&lt;/periodical&gt;&lt;pages&gt;157&lt;/pages&gt;&lt;volume&gt;69&lt;/volume&gt;&lt;number&gt;2&lt;/number&gt;&lt;dates&gt;&lt;year&gt;2022&lt;/year&gt;&lt;/dates&gt;&lt;isbn&gt;1939-2168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F409962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801C6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China</w:t>
            </w:r>
          </w:p>
        </w:tc>
        <w:tc>
          <w:tcPr>
            <w:tcW w:w="990" w:type="dxa"/>
            <w:vAlign w:val="center"/>
          </w:tcPr>
          <w:p w14:paraId="1C494315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/RCT</w:t>
            </w:r>
          </w:p>
        </w:tc>
        <w:tc>
          <w:tcPr>
            <w:tcW w:w="900" w:type="dxa"/>
            <w:vAlign w:val="center"/>
          </w:tcPr>
          <w:p w14:paraId="419F477C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16862522" w14:textId="77777777" w:rsidR="00674BFF" w:rsidRPr="00E801C6" w:rsidRDefault="00674BFF" w:rsidP="0067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  <w:rtl/>
                <w:lang w:bidi="fa-IR"/>
              </w:rPr>
            </w:pPr>
            <w:r w:rsidRPr="00E801C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University</w:t>
            </w:r>
          </w:p>
        </w:tc>
        <w:tc>
          <w:tcPr>
            <w:tcW w:w="1170" w:type="dxa"/>
            <w:vAlign w:val="center"/>
          </w:tcPr>
          <w:p w14:paraId="334B4EF6" w14:textId="7BEE63B0" w:rsidR="00C04ACE" w:rsidRPr="002A3C8D" w:rsidRDefault="008328A3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</w:t>
            </w:r>
            <w:r w:rsidR="00C97AF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C04AC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(N=114)</w:t>
            </w:r>
          </w:p>
        </w:tc>
        <w:tc>
          <w:tcPr>
            <w:tcW w:w="720" w:type="dxa"/>
            <w:vAlign w:val="center"/>
          </w:tcPr>
          <w:p w14:paraId="6B210363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3-month</w:t>
            </w:r>
          </w:p>
        </w:tc>
        <w:tc>
          <w:tcPr>
            <w:tcW w:w="900" w:type="dxa"/>
            <w:vAlign w:val="center"/>
          </w:tcPr>
          <w:p w14:paraId="6C8BECDD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4F0ADCE2" w14:textId="77777777" w:rsidR="00674BFF" w:rsidRPr="001F0999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6EC8BB04" w14:textId="77777777" w:rsidR="00674BFF" w:rsidRPr="002A3C8D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514D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1B0F0B94" w14:textId="77777777" w:rsidR="00BC4C7E" w:rsidRDefault="0077189F" w:rsidP="00BC4C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3C8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 w:rsidR="000E17C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ffectiveness</w:t>
            </w:r>
            <w:r w:rsidR="00BC4C7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BC4C7E" w:rsidRPr="006455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</w:p>
          <w:p w14:paraId="25BB7E64" w14:textId="2B3BEE54" w:rsidR="00674BFF" w:rsidRPr="00F22746" w:rsidRDefault="00BC4C7E" w:rsidP="00BC4C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6455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Feasibility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455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</w:t>
            </w:r>
            <w:r w:rsidRPr="006455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mplementation &amp; 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</w:t>
            </w:r>
            <w:r w:rsidRPr="006455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cceptability</w:t>
            </w:r>
          </w:p>
        </w:tc>
        <w:tc>
          <w:tcPr>
            <w:tcW w:w="1620" w:type="dxa"/>
            <w:vAlign w:val="center"/>
          </w:tcPr>
          <w:p w14:paraId="24EC986C" w14:textId="1F933C8D" w:rsidR="00674BFF" w:rsidRPr="003E0803" w:rsidRDefault="00867C71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ost-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effectiveness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674B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Reducing</w:t>
            </w:r>
            <w:r w:rsidR="00674BFF" w:rsidRPr="003E080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anxiety and</w:t>
            </w:r>
          </w:p>
          <w:p w14:paraId="23A035C3" w14:textId="56037006" w:rsidR="00BC4C7E" w:rsidRPr="003E0803" w:rsidRDefault="00674BFF" w:rsidP="00BC4C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E080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depression among young adults in quarantine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455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ncreasing mindfulness and social support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543B3B1A" w14:textId="415DF186" w:rsidR="00674BFF" w:rsidRPr="003E0803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4FCB0A5A" w14:textId="515D17BD" w:rsidR="00674BFF" w:rsidRPr="00A015B9" w:rsidRDefault="00674BFF" w:rsidP="00E64EE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educing the burden of psycholog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ical distress</w:t>
            </w:r>
          </w:p>
        </w:tc>
        <w:tc>
          <w:tcPr>
            <w:tcW w:w="1283" w:type="dxa"/>
            <w:vAlign w:val="center"/>
          </w:tcPr>
          <w:p w14:paraId="3B590B91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smartphone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software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e.g.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Zoom, </w:t>
            </w:r>
            <w:proofErr w:type="spellStart"/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WeChat</w:t>
            </w:r>
            <w:proofErr w:type="spellEnd"/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</w:p>
        </w:tc>
      </w:tr>
      <w:tr w:rsidR="00674BFF" w:rsidRPr="00B72287" w14:paraId="05ABA0BD" w14:textId="77777777" w:rsidTr="00E53531">
        <w:tc>
          <w:tcPr>
            <w:tcW w:w="810" w:type="dxa"/>
            <w:vAlign w:val="center"/>
          </w:tcPr>
          <w:p w14:paraId="01470A38" w14:textId="192344E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Htet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&lt;EndNote&gt;&lt;Cite&gt;&lt;Author&gt;Htet&lt;/Author&gt;&lt;Year&gt;2022&lt;/Year&gt;&lt;RecNum&gt;19&lt;/RecNum&gt;&lt;DisplayText&gt;(2)&lt;/DisplayText&gt;&lt;record&gt;&lt;rec-number&gt;19&lt;/rec-number&gt;&lt;foreign-keys&gt;&lt;key app="EN" db-id="svxdr505hpf5w0easzbvt0vvr9rdxwrxdrap" timestamp="1667981157"&gt;19&lt;/key&gt;&lt;/foreign-keys&gt;&lt;ref-type name="Journal Article"&gt;17&lt;/ref-type&gt;&lt;contributors&gt;&lt;authors&gt;&lt;author&gt;Htet, Kyaw Ko Ko&lt;/author&gt;&lt;author&gt;Phyu, Aye Nyein&lt;/author&gt;&lt;author&gt;Thwin, Thandar&lt;/author&gt;&lt;author&gt;Chongsuvivatwong, Virasakdi&lt;/author&gt;&lt;/authors&gt;&lt;/contributors&gt;&lt;titles&gt;&lt;title&gt;Mobile Health App for Tuberculosis Screening and Compliance to Undergo Chest X-ray Examination Among Presumptive Cases Detected by the App in Myanmar: Usability Study&lt;/title&gt;&lt;secondary-title&gt;JMIR Formative Research&lt;/secondary-title&gt;&lt;/titles&gt;&lt;periodical&gt;&lt;full-title&gt;JMIR Formative Research&lt;/full-title&gt;&lt;/periodical&gt;&lt;pages&gt;e37779&lt;/pages&gt;&lt;volume&gt;6&lt;/volume&gt;&lt;number&gt;6&lt;/number&gt;&lt;dates&gt;&lt;year&gt;2022&lt;/year&gt;&lt;/dates&gt;&lt;urls&gt;&lt;/urls&gt;&lt;/record&gt;&lt;/Cite&gt;&lt;/EndNote&gt;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D5FC0DD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2274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Thailand</w:t>
            </w:r>
          </w:p>
        </w:tc>
        <w:tc>
          <w:tcPr>
            <w:tcW w:w="990" w:type="dxa"/>
            <w:vAlign w:val="center"/>
          </w:tcPr>
          <w:p w14:paraId="7D76B2CD" w14:textId="77777777" w:rsidR="00674BFF" w:rsidRPr="00F22746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/Usability s</w:t>
            </w:r>
            <w:r w:rsidRPr="00F2274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tudy</w:t>
            </w:r>
          </w:p>
        </w:tc>
        <w:tc>
          <w:tcPr>
            <w:tcW w:w="900" w:type="dxa"/>
            <w:vAlign w:val="center"/>
          </w:tcPr>
          <w:p w14:paraId="4DB669FB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6A0C9BDF" w14:textId="77777777" w:rsidR="00674BFF" w:rsidRPr="00E801C6" w:rsidRDefault="00674BFF" w:rsidP="0067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  <w:rtl/>
                <w:lang w:bidi="fa-IR"/>
              </w:rPr>
            </w:pPr>
            <w:r w:rsidRPr="00E801C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University</w:t>
            </w:r>
          </w:p>
        </w:tc>
        <w:tc>
          <w:tcPr>
            <w:tcW w:w="1170" w:type="dxa"/>
            <w:vAlign w:val="center"/>
          </w:tcPr>
          <w:p w14:paraId="00C4A41D" w14:textId="77777777" w:rsidR="00674BFF" w:rsidRPr="00F22746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</w:t>
            </w:r>
            <w:r w:rsidRPr="00F2274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tuberculosis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(N=453)</w:t>
            </w:r>
          </w:p>
        </w:tc>
        <w:tc>
          <w:tcPr>
            <w:tcW w:w="720" w:type="dxa"/>
            <w:vAlign w:val="center"/>
          </w:tcPr>
          <w:p w14:paraId="12D8A7CE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3-month</w:t>
            </w:r>
          </w:p>
        </w:tc>
        <w:tc>
          <w:tcPr>
            <w:tcW w:w="900" w:type="dxa"/>
            <w:vAlign w:val="center"/>
          </w:tcPr>
          <w:p w14:paraId="1CAA5751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4DE4765C" w14:textId="77777777" w:rsidR="00674BFF" w:rsidRPr="001F0999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509D84E5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02C7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Diagnosis</w:t>
            </w:r>
          </w:p>
        </w:tc>
        <w:tc>
          <w:tcPr>
            <w:tcW w:w="1800" w:type="dxa"/>
            <w:vAlign w:val="center"/>
          </w:tcPr>
          <w:p w14:paraId="460022C7" w14:textId="2CAE356A" w:rsidR="00674BFF" w:rsidRPr="0010718E" w:rsidRDefault="00674BFF" w:rsidP="000E17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071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Usability </w:t>
            </w:r>
          </w:p>
        </w:tc>
        <w:tc>
          <w:tcPr>
            <w:tcW w:w="1620" w:type="dxa"/>
            <w:vAlign w:val="center"/>
          </w:tcPr>
          <w:p w14:paraId="0E43011D" w14:textId="77777777" w:rsidR="00674BFF" w:rsidRPr="004B308E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B30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Identification of TB patients &amp;</w:t>
            </w:r>
          </w:p>
          <w:p w14:paraId="3B8E80B0" w14:textId="77777777" w:rsidR="00674BFF" w:rsidRPr="0010718E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4B30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Identification of active TB cases</w:t>
            </w:r>
          </w:p>
        </w:tc>
        <w:tc>
          <w:tcPr>
            <w:tcW w:w="1417" w:type="dxa"/>
            <w:vAlign w:val="center"/>
          </w:tcPr>
          <w:p w14:paraId="64EBC0E5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Involving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patient’s family</w:t>
            </w:r>
          </w:p>
        </w:tc>
        <w:tc>
          <w:tcPr>
            <w:tcW w:w="1283" w:type="dxa"/>
            <w:vAlign w:val="center"/>
          </w:tcPr>
          <w:p w14:paraId="4353ECAE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</w:p>
        </w:tc>
      </w:tr>
      <w:tr w:rsidR="00674BFF" w:rsidRPr="00B72287" w14:paraId="71C14759" w14:textId="77777777" w:rsidTr="00E53531">
        <w:tc>
          <w:tcPr>
            <w:tcW w:w="810" w:type="dxa"/>
            <w:vAlign w:val="center"/>
          </w:tcPr>
          <w:p w14:paraId="31A291BB" w14:textId="49CFCC93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Yoo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&lt;EndNote&gt;&lt;Cite&gt;&lt;Author&gt;Yoo&lt;/Author&gt;&lt;Year&gt;2022&lt;/Year&gt;&lt;RecNum&gt;20&lt;/RecNum&gt;&lt;DisplayText&gt;(3)&lt;/DisplayText&gt;&lt;record&gt;&lt;rec-number&gt;20&lt;/rec-number&gt;&lt;foreign-keys&gt;&lt;key app="EN" db-id="svxdr505hpf5w0easzbvt0vvr9rdxwrxdrap" timestamp="1667981274"&gt;20&lt;/key&gt;&lt;/foreign-keys&gt;&lt;ref-type name="Journal Article"&gt;17&lt;/ref-type&gt;&lt;contributors&gt;&lt;authors&gt;&lt;author&gt;Yoo, Paul Yejong&lt;/author&gt;&lt;author&gt;Movahed, Mehrnoosh&lt;/author&gt;&lt;author&gt;Rue, Ishana&lt;/author&gt;&lt;author&gt;Dos Santos, Carlos Denner&lt;/author&gt;&lt;author&gt;Majnemer, Annette&lt;/author&gt;&lt;author&gt;Shikako, Keiko&lt;/author&gt;&lt;/authors&gt;&lt;/contributors&gt;&lt;titles&gt;&lt;title&gt;Changes in Use of a Leisure Activity Mobile App for Children With Disabilities During the COVID-19 Pandemic: Retrospective Study&lt;/title&gt;&lt;secondary-title&gt;JMIR Pediatrics and Parenting&lt;/secondary-title&gt;&lt;/titles&gt;&lt;periodical&gt;&lt;full-title&gt;JMIR Pediatrics and Parenting&lt;/full-title&gt;&lt;/periodical&gt;&lt;pages&gt;e32274&lt;/pages&gt;&lt;volume&gt;5&lt;/volume&gt;&lt;number&gt;1&lt;/number&gt;&lt;dates&gt;&lt;year&gt;2022&lt;/year&gt;&lt;/dates&gt;&lt;urls&gt;&lt;/urls&gt;&lt;/record&gt;&lt;/Cite&gt;&lt;/EndNote&gt;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4BD7EFC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939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Canada</w:t>
            </w:r>
          </w:p>
        </w:tc>
        <w:tc>
          <w:tcPr>
            <w:tcW w:w="990" w:type="dxa"/>
            <w:vAlign w:val="center"/>
          </w:tcPr>
          <w:p w14:paraId="34BD7166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A526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Retrospective study</w:t>
            </w:r>
          </w:p>
        </w:tc>
        <w:tc>
          <w:tcPr>
            <w:tcW w:w="900" w:type="dxa"/>
            <w:vAlign w:val="center"/>
          </w:tcPr>
          <w:p w14:paraId="62B42673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34340629" w14:textId="5CDFE385" w:rsidR="00674BFF" w:rsidRPr="00B72287" w:rsidRDefault="00266647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EA65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1F4C9987" w14:textId="1E30C427" w:rsidR="00674BFF" w:rsidRPr="009939A9" w:rsidRDefault="008328A3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 with d</w:t>
            </w:r>
            <w:r w:rsidR="007C4C16"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isabilities</w:t>
            </w:r>
            <w:r w:rsidR="007C4C1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674B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(N=3124)</w:t>
            </w:r>
          </w:p>
        </w:tc>
        <w:tc>
          <w:tcPr>
            <w:tcW w:w="720" w:type="dxa"/>
            <w:vAlign w:val="center"/>
          </w:tcPr>
          <w:p w14:paraId="58AA8B29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2-year</w:t>
            </w:r>
          </w:p>
        </w:tc>
        <w:tc>
          <w:tcPr>
            <w:tcW w:w="900" w:type="dxa"/>
            <w:vAlign w:val="center"/>
          </w:tcPr>
          <w:p w14:paraId="21A989CD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0183227" w14:textId="77777777" w:rsidR="00674BFF" w:rsidRPr="00DE6C9D" w:rsidRDefault="00674BFF" w:rsidP="00674BFF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3B48A9E1" w14:textId="77777777" w:rsidR="00674BFF" w:rsidRPr="0045564A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6DAA00EB" w14:textId="4254E1F8" w:rsidR="00674BFF" w:rsidRPr="0045564A" w:rsidRDefault="000E17C2" w:rsidP="000E17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3C8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ffectiveness</w:t>
            </w:r>
          </w:p>
        </w:tc>
        <w:tc>
          <w:tcPr>
            <w:tcW w:w="1620" w:type="dxa"/>
            <w:vAlign w:val="center"/>
          </w:tcPr>
          <w:p w14:paraId="2DF2193B" w14:textId="6A6F12B6" w:rsidR="00674BFF" w:rsidRPr="0045564A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The expected decrease du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ring the first wave of the Covid</w:t>
            </w: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pandemic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="000E17C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</w:t>
            </w:r>
            <w:r w:rsidRPr="00CD0AB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 help parents, rehabilitation professionals, educators, and communities connect</w:t>
            </w:r>
          </w:p>
        </w:tc>
        <w:tc>
          <w:tcPr>
            <w:tcW w:w="1417" w:type="dxa"/>
            <w:vAlign w:val="center"/>
          </w:tcPr>
          <w:p w14:paraId="3BBEA874" w14:textId="48EA75E5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Involving patients &amp; Involving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patient’s family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Free-of-charge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FD041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</w:t>
            </w:r>
            <w:r w:rsidRPr="00CD0AB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 help them participate in society</w:t>
            </w:r>
          </w:p>
        </w:tc>
        <w:tc>
          <w:tcPr>
            <w:tcW w:w="1283" w:type="dxa"/>
            <w:vAlign w:val="center"/>
          </w:tcPr>
          <w:p w14:paraId="1C513093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</w:p>
        </w:tc>
      </w:tr>
      <w:tr w:rsidR="008A3B00" w:rsidRPr="00B72287" w14:paraId="4C1E3F9D" w14:textId="77777777" w:rsidTr="00E53531">
        <w:tc>
          <w:tcPr>
            <w:tcW w:w="810" w:type="dxa"/>
            <w:vAlign w:val="center"/>
          </w:tcPr>
          <w:p w14:paraId="1DB6F5C5" w14:textId="39EA1F10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Ha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&lt;EndNote&gt;&lt;Cite&gt;&lt;Author&gt;Ha&lt;/Author&gt;&lt;Year&gt;2022&lt;/Year&gt;&lt;RecNum&gt;21&lt;/RecNum&gt;&lt;DisplayText&gt;(4)&lt;/DisplayText&gt;&lt;record&gt;&lt;rec-number&gt;21&lt;/rec-number&gt;&lt;foreign-keys&gt;&lt;key app="EN" db-id="svxdr505hpf5w0easzbvt0vvr9rdxwrxdrap" timestamp="1667981347"&gt;21&lt;/key&gt;&lt;/foreign-keys&gt;&lt;ref-type name="Journal Article"&gt;17&lt;/ref-type&gt;&lt;contributors&gt;&lt;authors&gt;&lt;author&gt;Ha, Yeongmi&lt;/author&gt;&lt;author&gt;Lee, Sang-Ho&lt;/author&gt;&lt;author&gt;Lee, Dong-Ha&lt;/author&gt;&lt;author&gt;Kang, Young-Hun&lt;/author&gt;&lt;author&gt;Choi, Woonjoo&lt;/author&gt;&lt;author&gt;An, Jinung&lt;/author&gt;&lt;/authors&gt;&lt;/contributors&gt;&lt;titles&gt;&lt;title&gt;Effectiveness of a Mobile Wellness Program for Nurses with Rotating Shifts during COVID-19 Pandemic: A Pilot Cluster-Randomized Trial&lt;/title&gt;&lt;secondary-title&gt;International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1014&lt;/pages&gt;&lt;volume&gt;19&lt;/volume&gt;&lt;number&gt;2&lt;/number&gt;&lt;dates&gt;&lt;year&gt;2022&lt;/year&gt;&lt;/dates&gt;&lt;isbn&gt;1660-4601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EFF437D" w14:textId="2E7461DB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South </w:t>
            </w:r>
            <w:r w:rsidRPr="00F72AC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Korea</w:t>
            </w:r>
          </w:p>
        </w:tc>
        <w:tc>
          <w:tcPr>
            <w:tcW w:w="990" w:type="dxa"/>
            <w:vAlign w:val="center"/>
          </w:tcPr>
          <w:p w14:paraId="71CCB95F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/RCT</w:t>
            </w:r>
          </w:p>
        </w:tc>
        <w:tc>
          <w:tcPr>
            <w:tcW w:w="900" w:type="dxa"/>
            <w:vAlign w:val="center"/>
          </w:tcPr>
          <w:p w14:paraId="55F05CBC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01226F71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5FFDAD83" w14:textId="0EC903E0" w:rsidR="008A3B00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72AC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Nurses</w:t>
            </w:r>
          </w:p>
          <w:p w14:paraId="2119FF0B" w14:textId="042B5974" w:rsidR="008A3B00" w:rsidRPr="00F72AC0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(N=60)</w:t>
            </w:r>
          </w:p>
        </w:tc>
        <w:tc>
          <w:tcPr>
            <w:tcW w:w="720" w:type="dxa"/>
            <w:vAlign w:val="center"/>
          </w:tcPr>
          <w:p w14:paraId="7D5A1D4A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72AC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12-week</w:t>
            </w:r>
          </w:p>
        </w:tc>
        <w:tc>
          <w:tcPr>
            <w:tcW w:w="900" w:type="dxa"/>
            <w:vAlign w:val="center"/>
          </w:tcPr>
          <w:p w14:paraId="0522927D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1A5A852D" w14:textId="77777777" w:rsidR="008A3B00" w:rsidRPr="001F099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1DB3D8EE" w14:textId="2BD5FD6A" w:rsidR="008A3B00" w:rsidRPr="0045564A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1795E42D" w14:textId="319369E0" w:rsidR="008A3B00" w:rsidRPr="00F72AC0" w:rsidRDefault="00455771" w:rsidP="0045577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72AC0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</w:t>
            </w:r>
            <w:r w:rsidR="008A3B00" w:rsidRPr="00F72AC0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evelop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ment</w:t>
            </w:r>
            <w:r w:rsidR="008A3B00" w:rsidRPr="00F72AC0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and effectiveness </w:t>
            </w:r>
          </w:p>
        </w:tc>
        <w:tc>
          <w:tcPr>
            <w:tcW w:w="1620" w:type="dxa"/>
            <w:vAlign w:val="center"/>
          </w:tcPr>
          <w:p w14:paraId="6C5F5149" w14:textId="3E74D0D5" w:rsidR="008A3B00" w:rsidRPr="00CA505A" w:rsidRDefault="008A3B00" w:rsidP="00500C8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Promoting</w:t>
            </w:r>
            <w:r w:rsidRPr="00CA505A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physical activity and sleep quality for nurses</w:t>
            </w:r>
          </w:p>
        </w:tc>
        <w:tc>
          <w:tcPr>
            <w:tcW w:w="1417" w:type="dxa"/>
            <w:vAlign w:val="center"/>
          </w:tcPr>
          <w:p w14:paraId="1FBE4D8A" w14:textId="77777777" w:rsidR="008A3B00" w:rsidRPr="00FC3B34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Involving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FC3B34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HCWs &amp; Satisfaction</w:t>
            </w:r>
          </w:p>
        </w:tc>
        <w:tc>
          <w:tcPr>
            <w:tcW w:w="1283" w:type="dxa"/>
            <w:vAlign w:val="center"/>
          </w:tcPr>
          <w:p w14:paraId="62B16FE3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smartphone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&amp;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software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e.g.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Zoom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</w:p>
        </w:tc>
      </w:tr>
      <w:tr w:rsidR="00674BFF" w:rsidRPr="00B72287" w14:paraId="449F1F23" w14:textId="77777777" w:rsidTr="00E53531">
        <w:tc>
          <w:tcPr>
            <w:tcW w:w="810" w:type="dxa"/>
            <w:vAlign w:val="center"/>
          </w:tcPr>
          <w:p w14:paraId="68FCD325" w14:textId="1C63908F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Hodges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&lt;EndNote&gt;&lt;Cite&gt;&lt;Author&gt;Hodges&lt;/Author&gt;&lt;Year&gt;2022&lt;/Year&gt;&lt;RecNum&gt;24&lt;/RecNum&gt;&lt;DisplayText&gt;(5)&lt;/DisplayText&gt;&lt;record&gt;&lt;rec-number&gt;24&lt;/rec-number&gt;&lt;foreign-keys&gt;&lt;key app="EN" db-id="svxdr505hpf5w0easzbvt0vvr9rdxwrxdrap" timestamp="1667981563"&gt;24&lt;/key&gt;&lt;/foreign-keys&gt;&lt;ref-type name="Journal Article"&gt;17&lt;/ref-type&gt;&lt;contributors&gt;&lt;authors&gt;&lt;author&gt;Hodges, Jacqueline&lt;/author&gt;&lt;author&gt;Waselewski, Marika&lt;/author&gt;&lt;author&gt;Harrington, William&lt;/author&gt;&lt;author&gt;Franklin, Taylor&lt;/author&gt;&lt;author&gt;Schorling, Kelly&lt;/author&gt;&lt;author&gt;Huynh, Jacqueline&lt;/author&gt;&lt;author&gt;Tabackman, Alexa&lt;/author&gt;&lt;author&gt;Otero, Kori&lt;/author&gt;&lt;author&gt;Ingersoll, Karen&lt;/author&gt;&lt;author&gt;Tiouririne, Nassima Ait-Daoud&lt;/author&gt;&lt;/authors&gt;&lt;/contributors&gt;&lt;titles&gt;&lt;title&gt;Six-month outcomes of the HOPE smartphone application designed to support treatment with medications for opioid use disorder and piloted during an early statewide COVID-19 lockdown&lt;/title&gt;&lt;secondary-title&gt;Addiction science &amp;amp; clinical practice&lt;/secondary-title&gt;&lt;/titles&gt;&lt;periodical&gt;&lt;full-title&gt;Addiction science &amp;amp; clinical practice&lt;/full-title&gt;&lt;/periodical&gt;&lt;pages&gt;1-11&lt;/pages&gt;&lt;volume&gt;17&lt;/volume&gt;&lt;number&gt;1&lt;/number&gt;&lt;dates&gt;&lt;year&gt;2022&lt;/year&gt;&lt;/dates&gt;&lt;isbn&gt;1940-0640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63D2FA6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3459BACA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/Cohort &amp; Pilot study</w:t>
            </w:r>
          </w:p>
        </w:tc>
        <w:tc>
          <w:tcPr>
            <w:tcW w:w="900" w:type="dxa"/>
            <w:vAlign w:val="center"/>
          </w:tcPr>
          <w:p w14:paraId="715F95CC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7B0298B5" w14:textId="77777777" w:rsidR="00674BFF" w:rsidRPr="00EA65A9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A65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50A65D0D" w14:textId="6D44E83C" w:rsidR="00674BFF" w:rsidRDefault="001357D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654F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</w:t>
            </w:r>
            <w:r w:rsidR="00674BFF" w:rsidRPr="003654F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ddict</w:t>
            </w:r>
          </w:p>
          <w:p w14:paraId="2DA963A5" w14:textId="284F3B4A" w:rsidR="001357DF" w:rsidRPr="003654F0" w:rsidRDefault="001357D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(N=25)</w:t>
            </w:r>
          </w:p>
        </w:tc>
        <w:tc>
          <w:tcPr>
            <w:tcW w:w="720" w:type="dxa"/>
            <w:vAlign w:val="center"/>
          </w:tcPr>
          <w:p w14:paraId="56608F93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6-month</w:t>
            </w:r>
          </w:p>
        </w:tc>
        <w:tc>
          <w:tcPr>
            <w:tcW w:w="900" w:type="dxa"/>
            <w:vAlign w:val="center"/>
          </w:tcPr>
          <w:p w14:paraId="5170E40D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72E9A4E8" w14:textId="77777777" w:rsidR="00674BFF" w:rsidRPr="001F0999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08683E7D" w14:textId="0E92276F" w:rsidR="00674BFF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</w:t>
            </w:r>
            <w:r w:rsidR="00674B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up</w:t>
            </w:r>
          </w:p>
        </w:tc>
        <w:tc>
          <w:tcPr>
            <w:tcW w:w="1800" w:type="dxa"/>
            <w:vAlign w:val="center"/>
          </w:tcPr>
          <w:p w14:paraId="2231EB99" w14:textId="3CD79127" w:rsidR="00674BFF" w:rsidRPr="00B72287" w:rsidRDefault="00674BFF" w:rsidP="0092309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0242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Support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ing</w:t>
            </w:r>
            <w:r w:rsidR="0092309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treatment</w:t>
            </w:r>
          </w:p>
        </w:tc>
        <w:tc>
          <w:tcPr>
            <w:tcW w:w="1620" w:type="dxa"/>
            <w:vAlign w:val="center"/>
          </w:tcPr>
          <w:p w14:paraId="70280A2C" w14:textId="77777777" w:rsidR="00674BFF" w:rsidRPr="00ED4C8E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D4C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Acceptable retention in care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Relapse prevention &amp;</w:t>
            </w:r>
            <w:r w:rsidRPr="00ED4C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br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</w:t>
            </w:r>
            <w:r w:rsidRPr="00ED4C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pioid</w:t>
            </w:r>
            <w:r w:rsidRPr="00ED4C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noBreakHyphen/>
              <w:t>associated mortality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prevention</w:t>
            </w:r>
          </w:p>
        </w:tc>
        <w:tc>
          <w:tcPr>
            <w:tcW w:w="1417" w:type="dxa"/>
            <w:vAlign w:val="center"/>
          </w:tcPr>
          <w:p w14:paraId="4B1B1FA9" w14:textId="77777777" w:rsidR="00674BFF" w:rsidRPr="00ED4C8E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D4C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Improving self-efficacy and self-control</w:t>
            </w:r>
          </w:p>
        </w:tc>
        <w:tc>
          <w:tcPr>
            <w:tcW w:w="1283" w:type="dxa"/>
            <w:vAlign w:val="center"/>
          </w:tcPr>
          <w:p w14:paraId="6A9A82F7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smartphone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 &amp;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</w:p>
        </w:tc>
      </w:tr>
      <w:tr w:rsidR="00923098" w:rsidRPr="00B72287" w14:paraId="10666F09" w14:textId="77777777" w:rsidTr="00E53531">
        <w:tc>
          <w:tcPr>
            <w:tcW w:w="810" w:type="dxa"/>
            <w:vAlign w:val="center"/>
          </w:tcPr>
          <w:p w14:paraId="0E8B074D" w14:textId="7081E640" w:rsidR="00923098" w:rsidRPr="00B72287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Mazaheri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&lt;EndNote&gt;&lt;Cite&gt;&lt;Author&gt;Mazaheri Asadi&lt;/Author&gt;&lt;Year&gt;2022&lt;/Year&gt;&lt;RecNum&gt;26&lt;/RecNum&gt;&lt;DisplayText&gt;(6)&lt;/DisplayText&gt;&lt;record&gt;&lt;rec-number&gt;26&lt;/rec-number&gt;&lt;foreign-keys&gt;&lt;key app="EN" db-id="svxdr505hpf5w0easzbvt0vvr9rdxwrxdrap" timestamp="1667981779"&gt;26&lt;/key&gt;&lt;/foreign-keys&gt;&lt;ref-type name="Journal Article"&gt;17&lt;/ref-type&gt;&lt;contributors&gt;&lt;authors&gt;&lt;author&gt;Mazaheri Asadi, Dorsa&lt;/author&gt;&lt;/authors&gt;&lt;/contributors&gt;&lt;titles&gt;&lt;title&gt;Mindfulness Training Intervention With the Persian Version of the Mindfulness Training Mobile App for Premenstrual Syndrome: A Randomized Controlled Trial&lt;/title&gt;&lt;secondary-title&gt;Frontiers in Psychiatry&lt;/secondary-title&gt;&lt;/titles&gt;&lt;periodical&gt;&lt;full-title&gt;Frontiers in Psychiatry&lt;/full-title&gt;&lt;/periodical&gt;&lt;pages&gt;1248&lt;/pages&gt;&lt;dates&gt;&lt;year&gt;2022&lt;/year&gt;&lt;/dates&gt;&lt;isbn&gt;1664-0640&lt;/isbn&gt;&lt;urls&gt;&lt;/urls&gt;&lt;/record&gt;&lt;/Cite&gt;&lt;/EndNote&gt;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(6)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6A3D03F" w14:textId="77777777" w:rsidR="00923098" w:rsidRPr="00B72287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Iran</w:t>
            </w:r>
          </w:p>
        </w:tc>
        <w:tc>
          <w:tcPr>
            <w:tcW w:w="990" w:type="dxa"/>
            <w:vAlign w:val="center"/>
          </w:tcPr>
          <w:p w14:paraId="5578A800" w14:textId="77777777" w:rsidR="00923098" w:rsidRPr="00B72287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/RCT</w:t>
            </w:r>
          </w:p>
        </w:tc>
        <w:tc>
          <w:tcPr>
            <w:tcW w:w="900" w:type="dxa"/>
            <w:vAlign w:val="center"/>
          </w:tcPr>
          <w:p w14:paraId="10D1DACD" w14:textId="77777777" w:rsidR="00923098" w:rsidRPr="00B72287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DC392EF" w14:textId="77777777" w:rsidR="00923098" w:rsidRPr="00BB1EF1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B1E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32E8B7F6" w14:textId="4F4BC4FB" w:rsidR="00923098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B1E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Women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premenstrual s</w:t>
            </w:r>
            <w:r w:rsidRPr="008C292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yndrome</w:t>
            </w:r>
          </w:p>
          <w:p w14:paraId="24E629BE" w14:textId="77777777" w:rsidR="00923098" w:rsidRPr="008C2925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intervention group= 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40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, control group = 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40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</w:p>
          <w:p w14:paraId="2CDC1B8B" w14:textId="77777777" w:rsidR="00923098" w:rsidRPr="00BB1EF1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3195BD8" w14:textId="77777777" w:rsidR="00923098" w:rsidRPr="00B72287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8-week</w:t>
            </w:r>
          </w:p>
        </w:tc>
        <w:tc>
          <w:tcPr>
            <w:tcW w:w="900" w:type="dxa"/>
            <w:vAlign w:val="center"/>
          </w:tcPr>
          <w:p w14:paraId="4EE537B9" w14:textId="77777777" w:rsidR="00923098" w:rsidRPr="00B72287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4A978E45" w14:textId="77777777" w:rsidR="00923098" w:rsidRPr="001F0999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3339D3A5" w14:textId="77777777" w:rsidR="00923098" w:rsidRPr="008C2925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8C292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4C792DF8" w14:textId="466FC831" w:rsidR="00923098" w:rsidRPr="00BB1EF1" w:rsidRDefault="00923098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2A3C8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ffectiveness</w:t>
            </w:r>
          </w:p>
        </w:tc>
        <w:tc>
          <w:tcPr>
            <w:tcW w:w="1620" w:type="dxa"/>
            <w:vAlign w:val="center"/>
          </w:tcPr>
          <w:p w14:paraId="5FE55271" w14:textId="3B2919F9" w:rsidR="00923098" w:rsidRPr="008C2925" w:rsidRDefault="00867C71" w:rsidP="00500C8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Increasing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the quality of life &amp; </w:t>
            </w: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ost-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effectiveness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923098"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>R</w:t>
            </w:r>
            <w:r w:rsidR="00923098">
              <w:rPr>
                <w:rFonts w:ascii="Times New Roman" w:hAnsi="Times New Roman" w:cs="B Mitra"/>
                <w:sz w:val="14"/>
                <w:szCs w:val="14"/>
                <w:lang w:bidi="fa-IR"/>
              </w:rPr>
              <w:t>educing</w:t>
            </w:r>
            <w:r w:rsidR="00923098"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the PMS' psychological, physical, and behavioral symptoms</w:t>
            </w:r>
          </w:p>
        </w:tc>
        <w:tc>
          <w:tcPr>
            <w:tcW w:w="1417" w:type="dxa"/>
            <w:vAlign w:val="center"/>
          </w:tcPr>
          <w:p w14:paraId="7B98A099" w14:textId="100EE422" w:rsidR="00923098" w:rsidRDefault="00923098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R</w:t>
            </w:r>
            <w:r w:rsidRPr="008C2925">
              <w:rPr>
                <w:rFonts w:ascii="Times New Roman" w:hAnsi="Times New Roman" w:cs="B Mitra"/>
                <w:sz w:val="14"/>
                <w:szCs w:val="14"/>
                <w:lang w:bidi="fa-IR"/>
              </w:rPr>
              <w:t>emoving restrictions on in-person treatme</w:t>
            </w:r>
            <w:r w:rsidR="00B258B8">
              <w:rPr>
                <w:rFonts w:ascii="Times New Roman" w:hAnsi="Times New Roman" w:cs="B Mitra"/>
                <w:sz w:val="14"/>
                <w:szCs w:val="14"/>
                <w:lang w:bidi="fa-IR"/>
              </w:rPr>
              <w:t>nt during the Covid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-19 Pandemic</w:t>
            </w:r>
            <w:r w:rsidR="00E64EE5">
              <w:rPr>
                <w:rFonts w:ascii="Times New Roman" w:hAnsi="Times New Roman" w:cs="B Mitra" w:hint="cs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&amp;</w:t>
            </w:r>
          </w:p>
          <w:p w14:paraId="29560ED6" w14:textId="5E3FD9FE" w:rsidR="00923098" w:rsidRPr="008C2925" w:rsidRDefault="00923098" w:rsidP="00867C71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I</w:t>
            </w:r>
            <w:r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>ncrea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sing</w:t>
            </w:r>
            <w:r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access to treatment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6583E7F4" w14:textId="77777777" w:rsidR="00923098" w:rsidRPr="00497835" w:rsidRDefault="00923098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497835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Need to hardware (e.g. smartphone) &amp; Need to software (e.g. </w:t>
            </w:r>
            <w:proofErr w:type="spellStart"/>
            <w:r w:rsidRPr="00497835">
              <w:rPr>
                <w:rFonts w:ascii="Times New Roman" w:hAnsi="Times New Roman" w:cs="B Mitra"/>
                <w:sz w:val="14"/>
                <w:szCs w:val="14"/>
                <w:lang w:bidi="fa-IR"/>
              </w:rPr>
              <w:t>WhatsAp</w:t>
            </w:r>
            <w:proofErr w:type="spellEnd"/>
            <w:r w:rsidRPr="00497835">
              <w:rPr>
                <w:rFonts w:ascii="Times New Roman" w:hAnsi="Times New Roman" w:cs="B Mitra"/>
                <w:sz w:val="14"/>
                <w:szCs w:val="14"/>
                <w:lang w:bidi="fa-IR"/>
              </w:rPr>
              <w:t>) &amp; Need internet &amp; Limitation language</w:t>
            </w:r>
          </w:p>
        </w:tc>
      </w:tr>
      <w:tr w:rsidR="00DE2D0F" w:rsidRPr="00B72287" w14:paraId="06E8200B" w14:textId="77777777" w:rsidTr="00E53531">
        <w:tc>
          <w:tcPr>
            <w:tcW w:w="810" w:type="dxa"/>
            <w:vAlign w:val="center"/>
          </w:tcPr>
          <w:p w14:paraId="600C9FEE" w14:textId="3504F9D5" w:rsidR="00DE2D0F" w:rsidRPr="00B72287" w:rsidRDefault="00DE2D0F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Sadural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&lt;EndNote&gt;&lt;Cite&gt;&lt;Author&gt;Sadural&lt;/Author&gt;&lt;Year&gt;2022&lt;/Year&gt;&lt;RecNum&gt;40&lt;/RecNum&gt;&lt;DisplayText&gt;(7)&lt;/DisplayText&gt;&lt;record&gt;&lt;rec-number&gt;40&lt;/rec-number&gt;&lt;foreign-keys&gt;&lt;key app="EN" db-id="svxdr505hpf5w0easzbvt0vvr9rdxwrxdrap" timestamp="1667982920"&gt;40&lt;/key&gt;&lt;/foreign-keys&gt;&lt;ref-type name="Journal Article"&gt;17&lt;/ref-type&gt;&lt;contributors&gt;&lt;authors&gt;&lt;author&gt;Sadural, Ernani&lt;/author&gt;&lt;author&gt;Riley, Kristen E&lt;/author&gt;&lt;author&gt;Zha, Peijia&lt;/author&gt;&lt;author&gt;Pacquiao, Dula&lt;/author&gt;&lt;author&gt;Faust, Amanda&lt;/author&gt;&lt;/authors&gt;&lt;/contributors&gt;&lt;titles&gt;&lt;title&gt;Experiences With a Postpartum mHealth Intervention During the COVID-19 Pandemic: Key Informant Interviews Among Patients, Health Care Providers, and Stakeholders&lt;/title&gt;&lt;secondary-title&gt;JMIR formative research&lt;/secondary-title&gt;&lt;/titles&gt;&lt;periodical&gt;&lt;full-title&gt;JMIR Formative Research&lt;/full-title&gt;&lt;/periodical&gt;&lt;pages&gt;e37777&lt;/pages&gt;&lt;volume&gt;6&lt;/volume&gt;&lt;number&gt;6&lt;/number&gt;&lt;dates&gt;&lt;year&gt;2022&lt;/year&gt;&lt;/dates&gt;&lt;urls&gt;&lt;/urls&gt;&lt;/record&gt;&lt;/Cite&gt;&lt;/EndNote&gt;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(7)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F605276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0D487361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/P</w:t>
            </w: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ilot study</w:t>
            </w:r>
          </w:p>
        </w:tc>
        <w:tc>
          <w:tcPr>
            <w:tcW w:w="900" w:type="dxa"/>
            <w:vAlign w:val="center"/>
          </w:tcPr>
          <w:p w14:paraId="2F7F030A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36A47651" w14:textId="77777777" w:rsidR="00DE2D0F" w:rsidRPr="00526B61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A65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5E5BD98A" w14:textId="77777777" w:rsidR="00DE2D0F" w:rsidRPr="00526B61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other </w:t>
            </w: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 13) &amp; S</w:t>
            </w: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takeholders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(N=7)</w:t>
            </w:r>
          </w:p>
        </w:tc>
        <w:tc>
          <w:tcPr>
            <w:tcW w:w="720" w:type="dxa"/>
            <w:vAlign w:val="center"/>
          </w:tcPr>
          <w:p w14:paraId="04B5745A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2-week</w:t>
            </w:r>
          </w:p>
        </w:tc>
        <w:tc>
          <w:tcPr>
            <w:tcW w:w="900" w:type="dxa"/>
            <w:vAlign w:val="center"/>
          </w:tcPr>
          <w:p w14:paraId="403D65C8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Message</w:t>
            </w:r>
          </w:p>
        </w:tc>
        <w:tc>
          <w:tcPr>
            <w:tcW w:w="810" w:type="dxa"/>
            <w:vAlign w:val="center"/>
          </w:tcPr>
          <w:p w14:paraId="0E766F45" w14:textId="77777777" w:rsidR="00DE2D0F" w:rsidRPr="004F6FD3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N/A</w:t>
            </w:r>
          </w:p>
        </w:tc>
        <w:tc>
          <w:tcPr>
            <w:tcW w:w="810" w:type="dxa"/>
            <w:vAlign w:val="center"/>
          </w:tcPr>
          <w:p w14:paraId="709753B9" w14:textId="41CBD553" w:rsidR="00DE2D0F" w:rsidRPr="00B72287" w:rsidRDefault="00DE2D0F" w:rsidP="008A3B0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</w:t>
            </w:r>
            <w:r w:rsidR="008A3B0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up</w:t>
            </w:r>
          </w:p>
        </w:tc>
        <w:tc>
          <w:tcPr>
            <w:tcW w:w="1800" w:type="dxa"/>
            <w:vAlign w:val="center"/>
          </w:tcPr>
          <w:p w14:paraId="7873E01B" w14:textId="495FED45" w:rsidR="00DE2D0F" w:rsidRPr="00B72287" w:rsidRDefault="00DE2D0F" w:rsidP="0092309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133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Evaluating the barriers to </w:t>
            </w:r>
            <w:proofErr w:type="spellStart"/>
            <w:r w:rsidRPr="004133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mHealth</w:t>
            </w:r>
            <w:proofErr w:type="spellEnd"/>
            <w:r w:rsidRPr="004133F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implementation</w:t>
            </w:r>
          </w:p>
        </w:tc>
        <w:tc>
          <w:tcPr>
            <w:tcW w:w="1620" w:type="dxa"/>
            <w:vAlign w:val="center"/>
          </w:tcPr>
          <w:p w14:paraId="10696E69" w14:textId="77777777" w:rsidR="00DE2D0F" w:rsidRPr="00011CB5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011CB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Technical issues and the lack of resources for troubleshooting problems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T</w:t>
            </w:r>
            <w:r w:rsidRPr="00011CB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echnical barriers to receiving SMS text messages to understanding SMS text message content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011CB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digital health literacy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T</w:t>
            </w:r>
            <w:r w:rsidRPr="00011CB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he lack of vendor support in resolving software bugs</w:t>
            </w:r>
          </w:p>
        </w:tc>
        <w:tc>
          <w:tcPr>
            <w:tcW w:w="1417" w:type="dxa"/>
            <w:vAlign w:val="center"/>
          </w:tcPr>
          <w:p w14:paraId="37BD7CB3" w14:textId="4C4008E0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patients &amp;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Involving</w:t>
            </w:r>
            <w:r w:rsidR="00E64EE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HCWs </w:t>
            </w:r>
          </w:p>
        </w:tc>
        <w:tc>
          <w:tcPr>
            <w:tcW w:w="1283" w:type="dxa"/>
            <w:vAlign w:val="center"/>
          </w:tcPr>
          <w:p w14:paraId="7B65AE99" w14:textId="77777777" w:rsidR="00DE2D0F" w:rsidRPr="00011CB5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 hardware (e.g. smartphone) &amp; Need internet &amp; Limitation language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Pr="00011CB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Face-to-face assessment</w:t>
            </w:r>
          </w:p>
        </w:tc>
      </w:tr>
      <w:tr w:rsidR="00DE2D0F" w:rsidRPr="00B72287" w14:paraId="0C8FD6E4" w14:textId="77777777" w:rsidTr="00E53531">
        <w:tc>
          <w:tcPr>
            <w:tcW w:w="810" w:type="dxa"/>
            <w:vAlign w:val="center"/>
          </w:tcPr>
          <w:p w14:paraId="3F2C030F" w14:textId="5547CA9C" w:rsidR="00DE2D0F" w:rsidRPr="00B72287" w:rsidRDefault="00DE2D0F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Pulik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="00947D7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&lt;EndNote&gt;&lt;Cite&gt;&lt;Author&gt;Pulik&lt;/Author&gt;&lt;Year&gt;2022&lt;/Year&gt;&lt;RecNum&gt;43&lt;/RecNum&gt;&lt;DisplayText&gt;(8)&lt;/DisplayText&gt;&lt;record&gt;&lt;rec-number&gt;43&lt;/rec-number&gt;&lt;foreign-keys&gt;&lt;key app="EN" db-id="svxdr505hpf5w0easzbvt0vvr9rdxwrxdrap" timestamp="1667983212"&gt;43&lt;/key&gt;&lt;/foreign-keys&gt;&lt;ref-type name="Journal Article"&gt;17&lt;/ref-type&gt;&lt;contributors&gt;&lt;authors&gt;&lt;author&gt;Pulik, Łukasz&lt;/author&gt;&lt;author&gt;Romaniuk, Krzysztof&lt;/author&gt;&lt;author&gt;Dyrek, Nicola&lt;/author&gt;&lt;author&gt;Grabowska, Nina&lt;/author&gt;&lt;author&gt;Łęgosz, Paweł&lt;/author&gt;&lt;/authors&gt;&lt;/contributors&gt;&lt;titles&gt;&lt;title&gt;First Polish mobile application for patients undergoing total hip arthroplasty&lt;/title&gt;&lt;secondary-title&gt;Reumatologia/Rheumatology&lt;/secondary-title&gt;&lt;/titles&gt;&lt;periodical&gt;&lt;full-title&gt;Reumatologia/Rheumatology&lt;/full-title&gt;&lt;/periodical&gt;&lt;pages&gt;224-228&lt;/pages&gt;&lt;volume&gt;60&lt;/volume&gt;&lt;number&gt;3&lt;/number&gt;&lt;dates&gt;&lt;year&gt;2022&lt;/year&gt;&lt;/dates&gt;&lt;isbn&gt;0034-6233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(8)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67E21C1" w14:textId="77777777" w:rsidR="00DE2D0F" w:rsidRPr="00623DA8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Poland</w:t>
            </w:r>
          </w:p>
          <w:p w14:paraId="7FE1B1A4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068DA31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/P</w:t>
            </w: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ilot study</w:t>
            </w:r>
          </w:p>
        </w:tc>
        <w:tc>
          <w:tcPr>
            <w:tcW w:w="900" w:type="dxa"/>
            <w:vAlign w:val="center"/>
          </w:tcPr>
          <w:p w14:paraId="218735C9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B272B65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08B8B78F" w14:textId="30BB6876" w:rsidR="00DE2D0F" w:rsidRPr="00B72287" w:rsidRDefault="008328A3" w:rsidP="008328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h</w:t>
            </w:r>
            <w:r w:rsidR="00DE2D0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ip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proofErr w:type="spellStart"/>
            <w:r w:rsidR="00DE2D0F"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arthroplasty</w:t>
            </w:r>
            <w:proofErr w:type="spellEnd"/>
            <w:r w:rsidR="00DE2D0F"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DE2D0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(N&gt;4000)</w:t>
            </w:r>
          </w:p>
        </w:tc>
        <w:tc>
          <w:tcPr>
            <w:tcW w:w="720" w:type="dxa"/>
            <w:vAlign w:val="center"/>
          </w:tcPr>
          <w:p w14:paraId="316691B6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900" w:type="dxa"/>
            <w:vAlign w:val="center"/>
          </w:tcPr>
          <w:p w14:paraId="46F0C5C3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1DDFB118" w14:textId="77777777" w:rsidR="00DE2D0F" w:rsidRPr="001F0999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2999A4BC" w14:textId="77777777" w:rsidR="00DE2D0F" w:rsidRPr="008C2925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8C292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065190EC" w14:textId="716CBF4C" w:rsidR="00DE2D0F" w:rsidRPr="00B72287" w:rsidRDefault="0045577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Development</w:t>
            </w:r>
          </w:p>
        </w:tc>
        <w:tc>
          <w:tcPr>
            <w:tcW w:w="1620" w:type="dxa"/>
            <w:vAlign w:val="center"/>
          </w:tcPr>
          <w:p w14:paraId="0231724C" w14:textId="694D6DF1" w:rsidR="00DE2D0F" w:rsidRPr="00090502" w:rsidRDefault="00867C7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ost-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effectiveness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DE2D0F" w:rsidRPr="0009050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 engagement could reduce surgery-related anxiety</w:t>
            </w:r>
            <w:r w:rsidR="00DE2D0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P</w:t>
            </w:r>
            <w:r w:rsidR="00DE2D0F" w:rsidRPr="0009050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roviding substantial support for patients in conditions of limited information</w:t>
            </w:r>
          </w:p>
        </w:tc>
        <w:tc>
          <w:tcPr>
            <w:tcW w:w="1417" w:type="dxa"/>
            <w:vAlign w:val="center"/>
          </w:tcPr>
          <w:p w14:paraId="3DFA88CE" w14:textId="5A7FA3F2" w:rsidR="00DE2D0F" w:rsidRPr="00942A6D" w:rsidRDefault="00DE2D0F" w:rsidP="00867C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Involving patients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Increasing patient safety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Free-of-charge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Promoting independence</w:t>
            </w:r>
          </w:p>
        </w:tc>
        <w:tc>
          <w:tcPr>
            <w:tcW w:w="1283" w:type="dxa"/>
            <w:vAlign w:val="center"/>
          </w:tcPr>
          <w:p w14:paraId="4F5F0D58" w14:textId="77777777" w:rsidR="00DE2D0F" w:rsidRPr="00011CB5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hardware (e.g.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 &amp; Need internet  &amp; Limitation language</w:t>
            </w:r>
          </w:p>
        </w:tc>
      </w:tr>
      <w:tr w:rsidR="009E363E" w:rsidRPr="00B72287" w14:paraId="003EF628" w14:textId="77777777" w:rsidTr="00E53531">
        <w:tc>
          <w:tcPr>
            <w:tcW w:w="810" w:type="dxa"/>
            <w:vAlign w:val="center"/>
          </w:tcPr>
          <w:p w14:paraId="66E44F06" w14:textId="10C0F84C" w:rsidR="009E363E" w:rsidRPr="00B72287" w:rsidRDefault="009E363E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Quifer-Rada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&lt;EndNote&gt;&lt;Cite&gt;&lt;Author&gt;Quifer-Rada&lt;/Author&gt;&lt;Year&gt;2022&lt;/Year&gt;&lt;RecNum&gt;44&lt;/RecNum&gt;&lt;DisplayText&gt;(9)&lt;/DisplayText&gt;&lt;record&gt;&lt;rec-number&gt;44&lt;/rec-number&gt;&lt;foreign-keys&gt;&lt;key app="EN" db-id="svxdr505hpf5w0easzbvt0vvr9rdxwrxdrap" timestamp="1667983290"&gt;44&lt;/key&gt;&lt;/foreign-keys&gt;&lt;ref-type name="Journal Article"&gt;17&lt;/ref-type&gt;&lt;contributors&gt;&lt;authors&gt;&lt;author&gt;Quifer-Rada, Paola&lt;/author&gt;&lt;author&gt;Aguilar-Camprubí, Laia&lt;/author&gt;&lt;author&gt;Padró-Arocas, Alba&lt;/author&gt;&lt;author&gt;Gómez-Sebastià, Ignasi&lt;/author&gt;&lt;author&gt;Mena-Tudela, Desirée&lt;/author&gt;&lt;/authors&gt;&lt;/contributors&gt;&lt;titles&gt;&lt;title&gt;Impact of COVID-19 Pandemic in Breastfeeding Consultations on LactApp, an m-Health Solution for Breastfeeding Support&lt;/title&gt;&lt;secondary-title&gt;Telemedicine and e-Health&lt;/secondary-title&gt;&lt;/titles&gt;&lt;periodical&gt;&lt;full-title&gt;Telemedicine and e-Health&lt;/full-title&gt;&lt;/periodical&gt;&lt;dates&gt;&lt;year&gt;2022&lt;/year&gt;&lt;/dates&gt;&lt;isbn&gt;1530-5627&lt;/isbn&gt;&lt;urls&gt;&lt;/urls&gt;&lt;/record&gt;&lt;/Cite&gt;&lt;/EndNote&gt;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(9)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FB884DA" w14:textId="77777777" w:rsidR="009E363E" w:rsidRPr="00B72287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44CD79B5" w14:textId="77777777" w:rsidR="009E363E" w:rsidRPr="00B72287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 Observational &amp; Descriptive &amp;</w:t>
            </w:r>
            <w:r w:rsidRPr="003C1F4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</w:t>
            </w:r>
            <w:r w:rsidRPr="003C1F4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etrospective study</w:t>
            </w:r>
          </w:p>
        </w:tc>
        <w:tc>
          <w:tcPr>
            <w:tcW w:w="900" w:type="dxa"/>
            <w:vAlign w:val="center"/>
          </w:tcPr>
          <w:p w14:paraId="19C2FEC8" w14:textId="42B053A3" w:rsidR="009E363E" w:rsidRPr="00B72287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68B4F2F4" w14:textId="77777777" w:rsidR="009E363E" w:rsidRPr="003C1F48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00D9729B" w14:textId="03734217" w:rsidR="009E363E" w:rsidRDefault="008328A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</w:t>
            </w:r>
            <w:r w:rsidR="00C97AF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</w:p>
          <w:p w14:paraId="310E505E" w14:textId="77777777" w:rsidR="009E363E" w:rsidRPr="003C1F48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(N= </w:t>
            </w:r>
            <w:r w:rsidRPr="003C1F4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12,092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0D2DF880" w14:textId="77777777" w:rsidR="009E363E" w:rsidRPr="00B72287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3-year</w:t>
            </w:r>
          </w:p>
        </w:tc>
        <w:tc>
          <w:tcPr>
            <w:tcW w:w="900" w:type="dxa"/>
            <w:vAlign w:val="center"/>
          </w:tcPr>
          <w:p w14:paraId="37A2F704" w14:textId="77777777" w:rsidR="009E363E" w:rsidRPr="00B72287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1EB329B" w14:textId="77777777" w:rsidR="009E363E" w:rsidRPr="001F0999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37010D85" w14:textId="77777777" w:rsidR="009E363E" w:rsidRPr="00B72287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3E707D69" w14:textId="160BC671" w:rsidR="009E363E" w:rsidRPr="00623DA8" w:rsidRDefault="009E363E" w:rsidP="009723F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Evaluating the impact of the COVID-19 pandemic on breastfeeding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consultations</w:t>
            </w:r>
          </w:p>
        </w:tc>
        <w:tc>
          <w:tcPr>
            <w:tcW w:w="1620" w:type="dxa"/>
            <w:vAlign w:val="center"/>
          </w:tcPr>
          <w:p w14:paraId="7C880AAB" w14:textId="77777777" w:rsidR="009E363E" w:rsidRPr="00984896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Mhealth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was a </w:t>
            </w:r>
            <w:r w:rsidRPr="00984896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useful tool for breastfeeding support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and </w:t>
            </w:r>
            <w:r w:rsidRPr="002F7C16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 powerful tool to identify critical issues of breastfeeding</w:t>
            </w:r>
          </w:p>
        </w:tc>
        <w:tc>
          <w:tcPr>
            <w:tcW w:w="1417" w:type="dxa"/>
            <w:vAlign w:val="center"/>
          </w:tcPr>
          <w:p w14:paraId="0A0E470C" w14:textId="77777777" w:rsidR="009E363E" w:rsidRPr="002F7C16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mothers &amp; 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Free-of-charge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Monitoring breastfeeding &amp;  Tracking functions child growth </w:t>
            </w:r>
            <w:r w:rsidRPr="002F7C1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and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child's infant stools</w:t>
            </w:r>
          </w:p>
        </w:tc>
        <w:tc>
          <w:tcPr>
            <w:tcW w:w="1283" w:type="dxa"/>
            <w:vAlign w:val="center"/>
          </w:tcPr>
          <w:p w14:paraId="60C853AD" w14:textId="77777777" w:rsidR="009E363E" w:rsidRPr="00011CB5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hardware (e.g. 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smartphone</w:t>
            </w: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 &amp; Need internet  &amp; Limitation language</w:t>
            </w:r>
          </w:p>
        </w:tc>
      </w:tr>
      <w:tr w:rsidR="00DE2D0F" w:rsidRPr="00B72287" w14:paraId="103B1792" w14:textId="77777777" w:rsidTr="00E53531">
        <w:tc>
          <w:tcPr>
            <w:tcW w:w="810" w:type="dxa"/>
            <w:vAlign w:val="center"/>
          </w:tcPr>
          <w:p w14:paraId="3E34A474" w14:textId="77777777" w:rsidR="00947D75" w:rsidRDefault="00DE2D0F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Akin-Sari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</w:p>
          <w:p w14:paraId="04F667CB" w14:textId="0495D18F" w:rsidR="00DE2D0F" w:rsidRPr="00B72287" w:rsidRDefault="00DE2D0F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&lt;EndNote&gt;&lt;Cite&gt;&lt;Author&gt;Akin-Sari&lt;/Author&gt;&lt;Year&gt;2022&lt;/Year&gt;&lt;RecNum&gt;48&lt;/RecNum&gt;&lt;DisplayText&gt;(10)&lt;/DisplayText&gt;&lt;record&gt;&lt;rec-number&gt;48&lt;/rec-number&gt;&lt;foreign-keys&gt;&lt;key app="EN" db-id="svxdr505hpf5w0easzbvt0vvr9rdxwrxdrap" timestamp="1667983799"&gt;48&lt;/key&gt;&lt;/foreign-keys&gt;&lt;ref-type name="Journal Article"&gt;17&lt;/ref-type&gt;&lt;contributors&gt;&lt;authors&gt;&lt;author&gt;Akin-Sari, Burcin&lt;/author&gt;&lt;author&gt;Inozu, Mujgan&lt;/author&gt;&lt;author&gt;Haciomeroglu, A Bikem&lt;/author&gt;&lt;author&gt;Trak, Ezgi&lt;/author&gt;&lt;author&gt;Tufan, Damla&lt;/author&gt;&lt;author&gt;Doron, Guy&lt;/author&gt;&lt;/authors&gt;&lt;/contributors&gt;&lt;titles&gt;&lt;title&gt;The daily use of a training using a mobile app as a coping tool against COVID-19 distress: A crossover randomized controlled trial&lt;/title&gt;&lt;secondary-title&gt;Journal of Affective Disorders&lt;/secondary-title&gt;&lt;/titles&gt;&lt;periodical&gt;&lt;full-title&gt;Journal of Affective Disorders&lt;/full-title&gt;&lt;/periodical&gt;&lt;dates&gt;&lt;year&gt;2022&lt;/year&gt;&lt;/dates&gt;&lt;isbn&gt;0165-0327&lt;/isbn&gt;&lt;urls&gt;&lt;/urls&gt;&lt;/record&gt;&lt;/Cite&gt;&lt;/EndNote&gt;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(10)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BF88F77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Turkey</w:t>
            </w:r>
          </w:p>
        </w:tc>
        <w:tc>
          <w:tcPr>
            <w:tcW w:w="990" w:type="dxa"/>
            <w:vAlign w:val="center"/>
          </w:tcPr>
          <w:p w14:paraId="09A4B554" w14:textId="44BEF348" w:rsidR="00DE2D0F" w:rsidRPr="00B72287" w:rsidRDefault="00DE2D0F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 RCT</w:t>
            </w:r>
          </w:p>
        </w:tc>
        <w:tc>
          <w:tcPr>
            <w:tcW w:w="900" w:type="dxa"/>
            <w:vAlign w:val="center"/>
          </w:tcPr>
          <w:p w14:paraId="0ECD1CFA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6DDD64E8" w14:textId="77777777" w:rsidR="00DE2D0F" w:rsidRPr="007C08DD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7B46598D" w14:textId="77BB1616" w:rsidR="008328A3" w:rsidRDefault="008328A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</w:t>
            </w:r>
            <w:r w:rsidR="00C97AF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5FAA134C" w14:textId="54E674ED" w:rsidR="00DE2D0F" w:rsidRPr="007C08DD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 924)</w:t>
            </w:r>
          </w:p>
        </w:tc>
        <w:tc>
          <w:tcPr>
            <w:tcW w:w="720" w:type="dxa"/>
            <w:vAlign w:val="center"/>
          </w:tcPr>
          <w:p w14:paraId="1AB3427F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2-week</w:t>
            </w:r>
          </w:p>
        </w:tc>
        <w:tc>
          <w:tcPr>
            <w:tcW w:w="900" w:type="dxa"/>
            <w:vAlign w:val="center"/>
          </w:tcPr>
          <w:p w14:paraId="6A0ACD96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3B7DF053" w14:textId="77777777" w:rsidR="00DE2D0F" w:rsidRPr="00DE6C9D" w:rsidRDefault="00DE2D0F" w:rsidP="0014507C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69796B27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7210B08D" w14:textId="54D1ECC1" w:rsidR="00DE2D0F" w:rsidRPr="007C08DD" w:rsidRDefault="00DE2D0F" w:rsidP="009723F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Evaluating </w:t>
            </w:r>
            <w:r w:rsidRPr="007C08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the effects of mobile-bas</w:t>
            </w:r>
            <w:r w:rsidR="00FD041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ed cognitive training exercises</w:t>
            </w:r>
            <w:r w:rsidR="00FD0418" w:rsidRPr="00CA596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FD041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="00FD0418" w:rsidRPr="00CA596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0551F4F5" w14:textId="43AEEA35" w:rsidR="00DE2D0F" w:rsidRPr="00D24E9C" w:rsidRDefault="00867C7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ost-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effectiveness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DE2D0F" w:rsidRPr="00D24E9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Decreasing</w:t>
            </w:r>
            <w:r w:rsidR="00DE2D0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B258B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Covid</w:t>
            </w:r>
            <w:r w:rsidR="00DE2D0F" w:rsidRPr="00D24E9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-19 distress, depression, anxiety and stress symptoms</w:t>
            </w:r>
          </w:p>
        </w:tc>
        <w:tc>
          <w:tcPr>
            <w:tcW w:w="1417" w:type="dxa"/>
            <w:vAlign w:val="center"/>
          </w:tcPr>
          <w:p w14:paraId="342F057D" w14:textId="4E836C64" w:rsidR="00DE2D0F" w:rsidRPr="00CA596F" w:rsidRDefault="00DE2D0F" w:rsidP="00FD041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Involving patients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CA596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Availability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CA596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More accessible</w:t>
            </w:r>
          </w:p>
        </w:tc>
        <w:tc>
          <w:tcPr>
            <w:tcW w:w="1283" w:type="dxa"/>
            <w:vAlign w:val="center"/>
          </w:tcPr>
          <w:p w14:paraId="0AF265E1" w14:textId="77777777" w:rsidR="00DE2D0F" w:rsidRPr="00011CB5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hardware (e.g. 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smartphone</w:t>
            </w: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Need to software (e.g. </w:t>
            </w:r>
            <w:r w:rsidRPr="00CA596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Facebook and Twitte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Need internet  &amp; Limitation language</w:t>
            </w:r>
          </w:p>
        </w:tc>
      </w:tr>
      <w:tr w:rsidR="008A3B00" w:rsidRPr="00B72287" w14:paraId="2F10D9BD" w14:textId="77777777" w:rsidTr="00E53531">
        <w:tc>
          <w:tcPr>
            <w:tcW w:w="810" w:type="dxa"/>
            <w:vAlign w:val="center"/>
          </w:tcPr>
          <w:p w14:paraId="0294FF25" w14:textId="77777777" w:rsidR="008A3B00" w:rsidRDefault="008A3B00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Casalino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</w:p>
          <w:p w14:paraId="0F9B2CBF" w14:textId="290CD7A7" w:rsidR="008A3B00" w:rsidRPr="00B72287" w:rsidRDefault="008A3B00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&lt;EndNote&gt;&lt;Cite&gt;&lt;Author&gt;Casalino&lt;/Author&gt;&lt;Year&gt;2022&lt;/Year&gt;&lt;RecNum&gt;49&lt;/RecNum&gt;&lt;DisplayText&gt;(11)&lt;/DisplayText&gt;&lt;record&gt;&lt;rec-number&gt;49&lt;/rec-number&gt;&lt;foreign-keys&gt;&lt;key app="EN" db-id="svxdr505hpf5w0easzbvt0vvr9rdxwrxdrap" timestamp="1667983883"&gt;49&lt;/key&gt;&lt;/foreign-keys&gt;&lt;ref-type name="Journal Article"&gt;17&lt;/ref-type&gt;&lt;contributors&gt;&lt;authors&gt;&lt;author&gt;Casalino, Gabriella&lt;/author&gt;&lt;author&gt;Castellano, Giovanna&lt;/author&gt;&lt;author&gt;Zaza, Gianluca&lt;/author&gt;&lt;/authors&gt;&lt;/contributors&gt;&lt;titles&gt;&lt;title&gt;Evaluating the robustness of a contact-less mHealth solution for personal and remote monitoring of blood oxygen saturation&lt;/title&gt;&lt;secondary-title&gt;Journal of Ambient Intelligence and Humanized Computing&lt;/secondary-title&gt;&lt;/titles&gt;&lt;periodical&gt;&lt;full-title&gt;Journal of Ambient Intelligence and Humanized Computing&lt;/full-title&gt;&lt;/periodical&gt;&lt;pages&gt;1-10&lt;/pages&gt;&lt;dates&gt;&lt;year&gt;2022&lt;/year&gt;&lt;/dates&gt;&lt;isbn&gt;1868-5145&lt;/isbn&gt;&lt;urls&gt;&lt;/urls&gt;&lt;/record&gt;&lt;/Cite&gt;&lt;/EndNote&gt;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(11)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F104545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42E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Italy</w:t>
            </w:r>
          </w:p>
        </w:tc>
        <w:tc>
          <w:tcPr>
            <w:tcW w:w="990" w:type="dxa"/>
            <w:vAlign w:val="center"/>
          </w:tcPr>
          <w:p w14:paraId="3E3E5683" w14:textId="6C87FA21" w:rsidR="008A3B00" w:rsidRPr="00B72287" w:rsidRDefault="008A3B00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26B6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/Pilot study</w:t>
            </w:r>
          </w:p>
        </w:tc>
        <w:tc>
          <w:tcPr>
            <w:tcW w:w="900" w:type="dxa"/>
            <w:vAlign w:val="center"/>
          </w:tcPr>
          <w:p w14:paraId="7889AF63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51A53F6" w14:textId="77777777" w:rsidR="008A3B00" w:rsidRPr="007C08DD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282087EF" w14:textId="77777777" w:rsidR="008A3B00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COVID-19</w:t>
            </w:r>
          </w:p>
          <w:p w14:paraId="6E13ECE4" w14:textId="6F59D990" w:rsidR="008328A3" w:rsidRPr="00B72287" w:rsidRDefault="008328A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(N=N/M)</w:t>
            </w:r>
          </w:p>
        </w:tc>
        <w:tc>
          <w:tcPr>
            <w:tcW w:w="720" w:type="dxa"/>
            <w:vAlign w:val="center"/>
          </w:tcPr>
          <w:p w14:paraId="0D73CF95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900" w:type="dxa"/>
            <w:vAlign w:val="center"/>
          </w:tcPr>
          <w:p w14:paraId="2EEF380F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A466261" w14:textId="77777777" w:rsidR="008A3B00" w:rsidRPr="001F0999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07A6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6938EF4A" w14:textId="1B00C1D8" w:rsidR="008A3B00" w:rsidRPr="00D719DC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4840D1BC" w14:textId="77777777" w:rsidR="008A3B00" w:rsidRPr="00427D26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27D26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Rem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ote measurement of </w:t>
            </w:r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SpO2</w:t>
            </w:r>
          </w:p>
        </w:tc>
        <w:tc>
          <w:tcPr>
            <w:tcW w:w="1620" w:type="dxa"/>
            <w:vAlign w:val="center"/>
          </w:tcPr>
          <w:p w14:paraId="79BAE9B1" w14:textId="1246C370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Avoiding the use of dedicated measuring devices (e.g. </w:t>
            </w:r>
            <w:proofErr w:type="spellStart"/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saturometers</w:t>
            </w:r>
            <w:proofErr w:type="spellEnd"/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, pulse </w:t>
            </w:r>
            <w:proofErr w:type="spellStart"/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oximeters</w:t>
            </w:r>
            <w:proofErr w:type="spellEnd"/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for 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measuring the Spo</w:t>
            </w:r>
            <w:r w:rsidRPr="00B258B8">
              <w:rPr>
                <w:rFonts w:asciiTheme="majorBidi" w:hAnsiTheme="majorBidi" w:cstheme="majorBidi"/>
                <w:sz w:val="14"/>
                <w:szCs w:val="14"/>
                <w:vertAlign w:val="subscript"/>
                <w:lang w:bidi="fa-IR"/>
              </w:rPr>
              <w:t>2</w:t>
            </w:r>
          </w:p>
        </w:tc>
        <w:tc>
          <w:tcPr>
            <w:tcW w:w="1417" w:type="dxa"/>
            <w:vAlign w:val="center"/>
          </w:tcPr>
          <w:p w14:paraId="12A427AF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Involving patients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2D3B9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Increasing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user experience &amp; I</w:t>
            </w:r>
            <w:r w:rsidRPr="002D3B9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ncreasing user trust in technology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 w:rsidRPr="002D3B9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</w:t>
            </w:r>
            <w:r w:rsidRPr="002D3B9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ncreasing the user's sen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se of security when using </w:t>
            </w:r>
            <w:r w:rsidRPr="002D3B9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technology</w:t>
            </w:r>
          </w:p>
        </w:tc>
        <w:tc>
          <w:tcPr>
            <w:tcW w:w="1283" w:type="dxa"/>
            <w:vAlign w:val="center"/>
          </w:tcPr>
          <w:p w14:paraId="3E932C22" w14:textId="77777777" w:rsidR="008A3B00" w:rsidRPr="00CB7035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hardware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with camera </w:t>
            </w:r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(e.g. , 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smartphone</w:t>
            </w:r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, tablet, laptop or mobile robots)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  <w:r w:rsidRPr="00CB70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Limitation language</w:t>
            </w:r>
          </w:p>
        </w:tc>
      </w:tr>
      <w:tr w:rsidR="00DE2D0F" w:rsidRPr="00B72287" w14:paraId="243661E9" w14:textId="77777777" w:rsidTr="00E53531">
        <w:trPr>
          <w:trHeight w:val="46"/>
        </w:trPr>
        <w:tc>
          <w:tcPr>
            <w:tcW w:w="810" w:type="dxa"/>
            <w:vAlign w:val="center"/>
          </w:tcPr>
          <w:p w14:paraId="2FAAD3D3" w14:textId="5F0E5419" w:rsidR="00DE2D0F" w:rsidRPr="00B72287" w:rsidRDefault="00DE2D0F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Marco-</w:t>
            </w: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Ahulló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&lt;EndNote&gt;&lt;Cite&gt;&lt;Author&gt;Marco-Ahulló&lt;/Author&gt;&lt;Year&gt;2022&lt;/Year&gt;&lt;RecNum&gt;53&lt;/RecNum&gt;&lt;DisplayText&gt;(12)&lt;/DisplayText&gt;&lt;record&gt;&lt;rec-number&gt;53&lt;/rec-number&gt;&lt;foreign-keys&gt;&lt;key app="EN" db-id="svxdr505hpf5w0easzbvt0vvr9rdxwrxdrap" timestamp="1667984184"&gt;53&lt;/key&gt;&lt;/foreign-keys&gt;&lt;ref-type name="Conference Proceedings"&gt;10&lt;/ref-type&gt;&lt;contributors&gt;&lt;authors&gt;&lt;author&gt;Marco-Ahulló, Adrià&lt;/author&gt;&lt;author&gt;Montesinos-Magraner, Lluïsa&lt;/author&gt;&lt;author&gt;González, Luís-Millan&lt;/author&gt;&lt;author&gt;Crespo-Rivero, Teresa&lt;/author&gt;&lt;author&gt;Launois-Obregón, Patricia&lt;/author&gt;&lt;author&gt;García-Massó, Xavier&lt;/author&gt;&lt;/authors&gt;&lt;/contributors&gt;&lt;titles&gt;&lt;title&gt;Encouraging People with Spinal Cord Injury to Take Part in Physical Activity in the COVID-19 Epidemic through the mHealth ParaSportAPP&lt;/title&gt;&lt;secondary-title&gt;Healthcare&lt;/secondary-title&gt;&lt;/titles&gt;&lt;pages&gt;1069&lt;/pages&gt;&lt;volume&gt;10&lt;/volume&gt;&lt;number&gt;6&lt;/number&gt;&lt;dates&gt;&lt;year&gt;2022&lt;/year&gt;&lt;/dates&gt;&lt;publisher&gt;MDPI&lt;/publisher&gt;&lt;isbn&gt;2227-9032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(12)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78D1A8C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04A0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0B403EFC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BB661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Pilot study</w:t>
            </w:r>
          </w:p>
        </w:tc>
        <w:tc>
          <w:tcPr>
            <w:tcW w:w="900" w:type="dxa"/>
            <w:vAlign w:val="center"/>
          </w:tcPr>
          <w:p w14:paraId="3ABD0005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7FB69BAD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1B7F3037" w14:textId="5DD83B19" w:rsidR="00DE2D0F" w:rsidRPr="00B72287" w:rsidRDefault="008328A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Patients</w:t>
            </w:r>
            <w:r w:rsidR="00DE2D0F" w:rsidRPr="00804A0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with </w:t>
            </w:r>
            <w:r w:rsidR="00DE2D0F" w:rsidRPr="00010603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paraplegia</w:t>
            </w:r>
            <w:r w:rsidR="00DE2D0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DE2D0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(N=14)</w:t>
            </w:r>
          </w:p>
        </w:tc>
        <w:tc>
          <w:tcPr>
            <w:tcW w:w="720" w:type="dxa"/>
            <w:vAlign w:val="center"/>
          </w:tcPr>
          <w:p w14:paraId="796964E6" w14:textId="77777777" w:rsidR="00DE2D0F" w:rsidRPr="00804A0F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10-month</w:t>
            </w:r>
          </w:p>
        </w:tc>
        <w:tc>
          <w:tcPr>
            <w:tcW w:w="900" w:type="dxa"/>
            <w:vAlign w:val="center"/>
          </w:tcPr>
          <w:p w14:paraId="5B50D13A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467779B5" w14:textId="77777777" w:rsidR="00DE2D0F" w:rsidRPr="001F0999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7084F436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3799A531" w14:textId="36C0E20D" w:rsidR="00DE2D0F" w:rsidRPr="00B72287" w:rsidRDefault="0045577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Encouraging people with spinal cord injury to take part in physical a</w:t>
            </w:r>
            <w:r w:rsidR="00DE2D0F" w:rsidRPr="003979ED">
              <w:rPr>
                <w:rFonts w:ascii="Times New Roman" w:hAnsi="Times New Roman" w:cs="B Mitra"/>
                <w:sz w:val="14"/>
                <w:szCs w:val="14"/>
                <w:lang w:bidi="fa-IR"/>
              </w:rPr>
              <w:t>ctivity</w:t>
            </w:r>
          </w:p>
        </w:tc>
        <w:tc>
          <w:tcPr>
            <w:tcW w:w="1620" w:type="dxa"/>
            <w:vAlign w:val="center"/>
          </w:tcPr>
          <w:p w14:paraId="1C632018" w14:textId="01CAC084" w:rsidR="00DE2D0F" w:rsidRPr="00010603" w:rsidRDefault="00867C71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Increasing </w:t>
            </w:r>
            <w:r w:rsidRPr="008C2925">
              <w:rPr>
                <w:rFonts w:ascii="Times New Roman" w:hAnsi="Times New Roman" w:cs="B Mitra"/>
                <w:sz w:val="14"/>
                <w:szCs w:val="14"/>
                <w:lang w:bidi="fa-IR"/>
              </w:rPr>
              <w:t>the quality of life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&amp; </w:t>
            </w:r>
            <w:r w:rsidR="00DE2D0F">
              <w:rPr>
                <w:rFonts w:ascii="Times New Roman" w:hAnsi="Times New Roman" w:cs="B Mitra"/>
                <w:sz w:val="14"/>
                <w:szCs w:val="14"/>
                <w:lang w:bidi="fa-IR"/>
              </w:rPr>
              <w:t>Promoting</w:t>
            </w:r>
            <w:r w:rsidR="00DE2D0F" w:rsidRPr="00010603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 w:rsidR="00DE2D0F" w:rsidRPr="00BB6617">
              <w:rPr>
                <w:rFonts w:ascii="Times New Roman" w:hAnsi="Times New Roman" w:cs="B Mitra"/>
                <w:sz w:val="14"/>
                <w:szCs w:val="14"/>
                <w:lang w:bidi="fa-IR"/>
              </w:rPr>
              <w:t>physical activity levels</w:t>
            </w:r>
            <w:r w:rsidR="00DE2D0F" w:rsidRPr="00010603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 w:rsidR="00DE2D0F">
              <w:rPr>
                <w:rFonts w:ascii="Times New Roman" w:hAnsi="Times New Roman" w:cs="B Mitra"/>
                <w:sz w:val="14"/>
                <w:szCs w:val="14"/>
                <w:lang w:bidi="fa-IR"/>
              </w:rPr>
              <w:t>&amp; Improving</w:t>
            </w:r>
            <w:r w:rsidR="00DE2D0F" w:rsidRPr="00010603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the physical and psychological variables of people with </w:t>
            </w:r>
            <w:r w:rsidR="00DE2D0F" w:rsidRPr="00BB6617">
              <w:rPr>
                <w:rFonts w:ascii="Times New Roman" w:hAnsi="Times New Roman" w:cs="B Mitra"/>
                <w:sz w:val="14"/>
                <w:szCs w:val="14"/>
                <w:lang w:bidi="fa-IR"/>
              </w:rPr>
              <w:t>spinal cord injury</w:t>
            </w:r>
            <w:r w:rsidR="00DE2D0F" w:rsidRPr="00010603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confined to wheelchairs</w:t>
            </w:r>
          </w:p>
        </w:tc>
        <w:tc>
          <w:tcPr>
            <w:tcW w:w="1417" w:type="dxa"/>
            <w:vAlign w:val="center"/>
          </w:tcPr>
          <w:p w14:paraId="21D303A6" w14:textId="22D2A99C" w:rsidR="00DE2D0F" w:rsidRPr="004B2134" w:rsidRDefault="00867C71" w:rsidP="00867C71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Increasing </w:t>
            </w:r>
            <w:r w:rsidR="00DE2D0F" w:rsidRPr="004B2134">
              <w:rPr>
                <w:rFonts w:ascii="Times New Roman" w:hAnsi="Times New Roman" w:cs="B Mitra"/>
                <w:sz w:val="14"/>
                <w:szCs w:val="14"/>
                <w:lang w:bidi="fa-IR"/>
              </w:rPr>
              <w:t>physical capacity</w:t>
            </w:r>
          </w:p>
        </w:tc>
        <w:tc>
          <w:tcPr>
            <w:tcW w:w="1283" w:type="dxa"/>
            <w:vAlign w:val="center"/>
          </w:tcPr>
          <w:p w14:paraId="373FC35C" w14:textId="77777777" w:rsidR="00DE2D0F" w:rsidRPr="00FA150F" w:rsidRDefault="00DE2D0F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FA150F">
              <w:rPr>
                <w:rFonts w:ascii="Times New Roman" w:hAnsi="Times New Roman" w:cs="B Mitra"/>
                <w:sz w:val="14"/>
                <w:szCs w:val="14"/>
                <w:lang w:bidi="fa-IR"/>
              </w:rPr>
              <w:t>Need to hardware (e.g. Android phones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and </w:t>
            </w:r>
            <w:proofErr w:type="spellStart"/>
            <w:r w:rsidRPr="00FA150F">
              <w:rPr>
                <w:rFonts w:ascii="Times New Roman" w:hAnsi="Times New Roman" w:cs="B Mitra"/>
                <w:sz w:val="14"/>
                <w:szCs w:val="14"/>
                <w:lang w:bidi="fa-IR"/>
              </w:rPr>
              <w:t>smartwatch</w:t>
            </w:r>
            <w:proofErr w:type="spellEnd"/>
            <w:r w:rsidRPr="00FA150F">
              <w:rPr>
                <w:rFonts w:ascii="Times New Roman" w:hAnsi="Times New Roman" w:cs="B Mitra"/>
                <w:sz w:val="14"/>
                <w:szCs w:val="14"/>
                <w:lang w:bidi="fa-IR"/>
              </w:rPr>
              <w:t>) &amp; Full-time use of smartphone &amp; Limitation language</w:t>
            </w:r>
          </w:p>
        </w:tc>
      </w:tr>
      <w:tr w:rsidR="008A3B00" w:rsidRPr="00B72287" w14:paraId="35174B60" w14:textId="77777777" w:rsidTr="00E53531">
        <w:tc>
          <w:tcPr>
            <w:tcW w:w="810" w:type="dxa"/>
            <w:vAlign w:val="center"/>
          </w:tcPr>
          <w:p w14:paraId="39FA8376" w14:textId="33E99B17" w:rsidR="008A3B00" w:rsidRPr="00B72287" w:rsidRDefault="008A3B00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Alsaqer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&lt;EndNote&gt;&lt;Cite&gt;&lt;Author&gt;Alsaqer&lt;/Author&gt;&lt;Year&gt;2022&lt;/Year&gt;&lt;RecNum&gt;54&lt;/RecNum&gt;&lt;DisplayText&gt;(13)&lt;/DisplayText&gt;&lt;record&gt;&lt;rec-number&gt;54&lt;/rec-number&gt;&lt;foreign-keys&gt;&lt;key app="EN" db-id="svxdr505hpf5w0easzbvt0vvr9rdxwrxdrap" timestamp="1667984265"&gt;54&lt;/key&gt;&lt;/foreign-keys&gt;&lt;ref-type name="Journal Article"&gt;17&lt;/ref-type&gt;&lt;contributors&gt;&lt;authors&gt;&lt;author&gt;Alsaqer, Khitam&lt;/author&gt;&lt;author&gt;Bebis, Hatice&lt;/author&gt;&lt;/authors&gt;&lt;/contributors&gt;&lt;titles&gt;&lt;title&gt;Self-care of hypertension of older adults during COVID-19 lockdown period: a randomized controlled trial&lt;/title&gt;&lt;secondary-title&gt;Clinical Hypertension&lt;/secondary-title&gt;&lt;/titles&gt;&lt;periodical&gt;&lt;full-title&gt;Clinical Hypertension&lt;/full-title&gt;&lt;/periodical&gt;&lt;pages&gt;1-13&lt;/pages&gt;&lt;volume&gt;28&lt;/volume&gt;&lt;number&gt;1&lt;/number&gt;&lt;dates&gt;&lt;year&gt;2022&lt;/year&gt;&lt;/dates&gt;&lt;isbn&gt;2056-5909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(13)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A92258D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E6AC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Jordan</w:t>
            </w:r>
          </w:p>
        </w:tc>
        <w:tc>
          <w:tcPr>
            <w:tcW w:w="990" w:type="dxa"/>
            <w:vAlign w:val="center"/>
          </w:tcPr>
          <w:p w14:paraId="33B76A57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/RCT &amp; p</w:t>
            </w:r>
            <w:r w:rsidRPr="00BB661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ilot study</w:t>
            </w:r>
          </w:p>
        </w:tc>
        <w:tc>
          <w:tcPr>
            <w:tcW w:w="900" w:type="dxa"/>
            <w:vAlign w:val="center"/>
          </w:tcPr>
          <w:p w14:paraId="1E775676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633CB1F3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2A83A340" w14:textId="77777777" w:rsidR="008A3B00" w:rsidRPr="00FE6AC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E6AC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110 older adults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</w:t>
            </w:r>
            <w:r w:rsidRPr="00FE6AC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hypertension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intervention group= 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40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, control group = 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80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171A9E47" w14:textId="77777777" w:rsidR="008A3B00" w:rsidRPr="00FE6AC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E6AC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-month</w:t>
            </w:r>
          </w:p>
        </w:tc>
        <w:tc>
          <w:tcPr>
            <w:tcW w:w="900" w:type="dxa"/>
            <w:vAlign w:val="center"/>
          </w:tcPr>
          <w:p w14:paraId="7336BCF7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15FC5242" w14:textId="77777777" w:rsidR="008A3B00" w:rsidRPr="00DE6C9D" w:rsidRDefault="008A3B00" w:rsidP="0014507C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0BEC717E" w14:textId="3A7D6540" w:rsidR="008A3B00" w:rsidRPr="0011351B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08CA9524" w14:textId="1457C87D" w:rsidR="008A3B00" w:rsidRPr="00EB047F" w:rsidRDefault="008A3B00" w:rsidP="009723F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EB047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Self-care </w:t>
            </w:r>
          </w:p>
        </w:tc>
        <w:tc>
          <w:tcPr>
            <w:tcW w:w="1620" w:type="dxa"/>
            <w:vAlign w:val="center"/>
          </w:tcPr>
          <w:p w14:paraId="5EC8398D" w14:textId="77777777" w:rsidR="008A3B00" w:rsidRPr="00DD5779" w:rsidRDefault="008A3B00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Decreasing in systolic blood pressure &amp;</w:t>
            </w:r>
            <w:r w:rsidRPr="00DD5779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improving</w:t>
            </w:r>
            <w:r w:rsidRPr="00DD5779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in self-care maintenance, monitoring, and confidence</w:t>
            </w:r>
          </w:p>
        </w:tc>
        <w:tc>
          <w:tcPr>
            <w:tcW w:w="1417" w:type="dxa"/>
            <w:vAlign w:val="center"/>
          </w:tcPr>
          <w:p w14:paraId="4254CE42" w14:textId="77777777" w:rsidR="008A3B00" w:rsidRPr="00DD5779" w:rsidRDefault="008A3B00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Better self-report &amp; Monitoring &amp;</w:t>
            </w:r>
            <w:r w:rsidRPr="0011351B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C</w:t>
            </w:r>
            <w:r w:rsidRPr="0011351B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onfidence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self-care &amp; Improving in the RF</w:t>
            </w:r>
            <w:r w:rsidRPr="0011351B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, RE, Pain, EF, EW, and SF of </w:t>
            </w:r>
            <w:proofErr w:type="spellStart"/>
            <w:r w:rsidRPr="0011351B">
              <w:rPr>
                <w:rFonts w:ascii="Times New Roman" w:hAnsi="Times New Roman" w:cs="B Mitra"/>
                <w:sz w:val="14"/>
                <w:szCs w:val="14"/>
                <w:lang w:bidi="fa-IR"/>
              </w:rPr>
              <w:t>QoL</w:t>
            </w:r>
            <w:proofErr w:type="spellEnd"/>
          </w:p>
        </w:tc>
        <w:tc>
          <w:tcPr>
            <w:tcW w:w="1283" w:type="dxa"/>
            <w:vAlign w:val="center"/>
          </w:tcPr>
          <w:p w14:paraId="4A79935E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Limitation language</w:t>
            </w:r>
          </w:p>
        </w:tc>
      </w:tr>
      <w:tr w:rsidR="008A3B00" w:rsidRPr="00B72287" w14:paraId="3F5C63F6" w14:textId="77777777" w:rsidTr="00E53531">
        <w:tc>
          <w:tcPr>
            <w:tcW w:w="810" w:type="dxa"/>
            <w:vAlign w:val="center"/>
          </w:tcPr>
          <w:p w14:paraId="24D4FE64" w14:textId="6A3B21E0" w:rsidR="008A3B00" w:rsidRPr="00B72287" w:rsidRDefault="008A3B00" w:rsidP="00DE2D0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Gonzalez-Ramirez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&lt;EndNote&gt;&lt;Cite&gt;&lt;Author&gt;Gonzalez-Ramirez&lt;/Author&gt;&lt;Year&gt;2022&lt;/Year&gt;&lt;RecNum&gt;55&lt;/RecNum&gt;&lt;DisplayText&gt;(14)&lt;/DisplayText&gt;&lt;record&gt;&lt;rec-number&gt;55&lt;/rec-number&gt;&lt;foreign-keys&gt;&lt;key app="EN" db-id="svxdr505hpf5w0easzbvt0vvr9rdxwrxdrap" timestamp="1667984324"&gt;55&lt;/key&gt;&lt;/foreign-keys&gt;&lt;ref-type name="Journal Article"&gt;17&lt;/ref-type&gt;&lt;contributors&gt;&lt;authors&gt;&lt;author&gt;Gonzalez-Ramirez, Marina&lt;/author&gt;&lt;author&gt;Sanchez-Carrera, Rocio&lt;/author&gt;&lt;author&gt;Cejudo-Lopez, Angela&lt;/author&gt;&lt;author&gt;Lozano-Navarrete, Mauricio&lt;/author&gt;&lt;author&gt;Salamero Sánchez-Gabriel, Elena&lt;/author&gt;&lt;author&gt;Torres-Bengoa, M Alfonso&lt;/author&gt;&lt;author&gt;Segura-Balbuena, Manuel&lt;/author&gt;&lt;author&gt;Sanchez-Cordero, Maria J&lt;/author&gt;&lt;author&gt;Barroso-Vazquez, Mercedes&lt;/author&gt;&lt;author&gt;Perez-Barba, Francisco J&lt;/author&gt;&lt;/authors&gt;&lt;/contributors&gt;&lt;titles&gt;&lt;title&gt;Short-Term Pilot Study to Evaluate the Impact of Salbi Educa Nutrition App in Macronutrients Intake and Adherence to the Mediterranean Diet: Randomized Controlled Trial&lt;/title&gt;&lt;secondary-title&gt;Nutrients&lt;/secondary-title&gt;&lt;/titles&gt;&lt;periodical&gt;&lt;full-title&gt;Nutrients&lt;/full-title&gt;&lt;/periodical&gt;&lt;pages&gt;2061&lt;/pages&gt;&lt;volume&gt;14&lt;/volume&gt;&lt;number&gt;10&lt;/number&gt;&lt;dates&gt;&lt;year&gt;2022&lt;/year&gt;&lt;/dates&gt;&lt;isbn&gt;2072-6643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(14)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A30132E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04A0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415C7ED0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/RCT &amp; p</w:t>
            </w:r>
            <w:r w:rsidRPr="00BB661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ilot study</w:t>
            </w:r>
          </w:p>
        </w:tc>
        <w:tc>
          <w:tcPr>
            <w:tcW w:w="900" w:type="dxa"/>
            <w:vAlign w:val="center"/>
          </w:tcPr>
          <w:p w14:paraId="1479C6C2" w14:textId="22FB0B89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1ECAC81C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646BA686" w14:textId="77777777" w:rsidR="008A3B00" w:rsidRPr="003C02E4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C02E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104 participants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intervention group= 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55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, control group = 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49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10E0400B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4-week</w:t>
            </w:r>
          </w:p>
        </w:tc>
        <w:tc>
          <w:tcPr>
            <w:tcW w:w="900" w:type="dxa"/>
            <w:vAlign w:val="center"/>
          </w:tcPr>
          <w:p w14:paraId="0605A5EA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94A8967" w14:textId="77777777" w:rsidR="008A3B00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er made/ </w:t>
            </w:r>
          </w:p>
          <w:p w14:paraId="21BAB32A" w14:textId="2D5A1421" w:rsidR="008A3B00" w:rsidRPr="001F0999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810" w:type="dxa"/>
            <w:vAlign w:val="center"/>
          </w:tcPr>
          <w:p w14:paraId="12780BBB" w14:textId="4BB1224F" w:rsidR="008A3B00" w:rsidRPr="00D719DC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2266C4A0" w14:textId="336C0F56" w:rsidR="008A3B00" w:rsidRPr="003876A4" w:rsidRDefault="008A3B00" w:rsidP="009723F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3876A4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To evaluate the nutrition app to improve dietary profile</w:t>
            </w:r>
          </w:p>
        </w:tc>
        <w:tc>
          <w:tcPr>
            <w:tcW w:w="1620" w:type="dxa"/>
            <w:vAlign w:val="center"/>
          </w:tcPr>
          <w:p w14:paraId="5B91F0BC" w14:textId="2A0975DA" w:rsidR="008A3B00" w:rsidRDefault="008A3B00" w:rsidP="009A390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increase</w:t>
            </w:r>
            <w:r w:rsidRPr="003876A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carbohydrate intake</w:t>
            </w:r>
            <w:r w:rsidR="009A3901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&amp;</w:t>
            </w:r>
            <w:r w:rsidRPr="003876A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9A390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ecrease</w:t>
            </w:r>
            <w:r w:rsidRPr="003876A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total fat intake</w:t>
            </w:r>
            <w:r w:rsidR="009A3901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&amp;</w:t>
            </w:r>
          </w:p>
          <w:p w14:paraId="08CD487F" w14:textId="7F385195" w:rsidR="008A3B00" w:rsidRPr="003876A4" w:rsidRDefault="009A390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="008A3B00" w:rsidRPr="00D719D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upport nutrition counseling in primary healthcare</w:t>
            </w:r>
          </w:p>
        </w:tc>
        <w:tc>
          <w:tcPr>
            <w:tcW w:w="1417" w:type="dxa"/>
            <w:vAlign w:val="center"/>
          </w:tcPr>
          <w:p w14:paraId="4662EEB4" w14:textId="77777777" w:rsidR="008A3B00" w:rsidRPr="003979ED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Improving</w:t>
            </w:r>
            <w:r w:rsidRPr="00D719D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dietary habits</w:t>
            </w:r>
          </w:p>
        </w:tc>
        <w:tc>
          <w:tcPr>
            <w:tcW w:w="1283" w:type="dxa"/>
            <w:vAlign w:val="center"/>
          </w:tcPr>
          <w:p w14:paraId="5C6C3C91" w14:textId="77777777" w:rsidR="008A3B00" w:rsidRPr="00EB047F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 hardware (e.g. smartphone) &amp; Need to software (e.g. nutrition apps) &amp; Limitation language</w:t>
            </w:r>
          </w:p>
        </w:tc>
      </w:tr>
      <w:tr w:rsidR="009723F1" w:rsidRPr="00B72287" w14:paraId="48F0BF80" w14:textId="77777777" w:rsidTr="00E53531">
        <w:tc>
          <w:tcPr>
            <w:tcW w:w="810" w:type="dxa"/>
            <w:vAlign w:val="center"/>
          </w:tcPr>
          <w:p w14:paraId="16D7500E" w14:textId="0B85F6CF" w:rsidR="009723F1" w:rsidRPr="00ED5706" w:rsidRDefault="009723F1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Tseng </w:t>
            </w:r>
            <w:r w:rsidRPr="00947D75">
              <w:rPr>
                <w:rFonts w:ascii="Times New Roman" w:hAnsi="Times New Roman" w:cs="B Mitra"/>
                <w:i/>
                <w:iCs/>
                <w:sz w:val="14"/>
                <w:szCs w:val="14"/>
                <w:lang w:bidi="fa-IR"/>
              </w:rPr>
              <w:t xml:space="preserve">et </w:t>
            </w:r>
            <w:r w:rsidRPr="00947D75">
              <w:rPr>
                <w:rFonts w:ascii="Times New Roman" w:hAnsi="Times New Roman" w:cs="B Mitra"/>
                <w:i/>
                <w:iCs/>
                <w:sz w:val="14"/>
                <w:szCs w:val="14"/>
                <w:lang w:bidi="fa-IR"/>
              </w:rPr>
              <w:lastRenderedPageBreak/>
              <w:t>al.</w:t>
            </w: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(2022)</w:t>
            </w:r>
          </w:p>
          <w:p w14:paraId="5D26E88C" w14:textId="2FD809D0" w:rsidR="009723F1" w:rsidRPr="00ED5706" w:rsidRDefault="009723F1" w:rsidP="00163131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instrText xml:space="preserve"> ADDIN EN.CITE &lt;EndNote&gt;&lt;Cite&gt;&lt;Author&gt;Tseng&lt;/Author&gt;&lt;Year&gt;2022&lt;/Year&gt;&lt;RecNum&gt;60&lt;/RecNum&gt;&lt;DisplayText&gt;(15)&lt;/DisplayText&gt;&lt;record&gt;&lt;rec-number&gt;60&lt;/rec-number&gt;&lt;foreign-keys&gt;&lt;key app="EN" db-id="svxdr505hpf5w0easzbvt0vvr9rdxwrxdrap" timestamp="1671365984"&gt;60&lt;/key&gt;&lt;/foreign-keys&gt;&lt;ref-type name="Journal Article"&gt;17&lt;/ref-type&gt;&lt;contributors&gt;&lt;authors&gt;&lt;author&gt;Tseng, Chinyang Henry&lt;/author&gt;&lt;author&gt;Chen, Ray-Jade&lt;/author&gt;&lt;author&gt;Tsai, Shang-Yu&lt;/author&gt;&lt;author&gt;Wu, Tsung-Ren&lt;/author&gt;&lt;author&gt;Tsaur, Woei-Jiunn&lt;/author&gt;&lt;author&gt;Chiu, Hung-Wen&lt;/author&gt;&lt;author&gt;Yang, Cheng-Yi&lt;/author&gt;&lt;author&gt;Lo, Yu-Sheng&lt;/author&gt;&lt;/authors&gt;&lt;/contributors&gt;&lt;titles&gt;&lt;title&gt;Exploring the COVID-19 Pandemic as a Catalyst for Behavior Change Among Patient Health Record App Users in Taiwan: Development and Usability Study&lt;/title&gt;&lt;secondary-title&gt;Journal of Medical Internet Research&lt;/secondary-title&gt;&lt;/titles&gt;&lt;periodical&gt;&lt;full-title&gt;Journal of medical Internet research&lt;/full-title&gt;&lt;/periodical&gt;&lt;pages&gt;e33399&lt;/pages&gt;&lt;volume&gt;24&lt;/volume&gt;&lt;number&gt;1&lt;/number&gt;&lt;dates&gt;&lt;year&gt;2022&lt;/year&gt;&lt;/dates&gt;&lt;urls&gt;&lt;/urls&gt;&lt;/record&gt;&lt;/Cite&gt;&lt;/EndNote&gt;</w:instrText>
            </w: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="Times New Roman" w:hAnsi="Times New Roman" w:cs="B Mitra"/>
                <w:noProof/>
                <w:sz w:val="14"/>
                <w:szCs w:val="14"/>
                <w:lang w:bidi="fa-IR"/>
              </w:rPr>
              <w:t>(15)</w:t>
            </w: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8B43D4B" w14:textId="77777777" w:rsidR="009723F1" w:rsidRPr="00ED5706" w:rsidRDefault="009723F1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lastRenderedPageBreak/>
              <w:t>Taiwan</w:t>
            </w:r>
          </w:p>
        </w:tc>
        <w:tc>
          <w:tcPr>
            <w:tcW w:w="990" w:type="dxa"/>
            <w:vAlign w:val="center"/>
          </w:tcPr>
          <w:p w14:paraId="75A03871" w14:textId="77777777" w:rsidR="009723F1" w:rsidRPr="007F681D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EB57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B57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Development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study</w:t>
            </w:r>
          </w:p>
        </w:tc>
        <w:tc>
          <w:tcPr>
            <w:tcW w:w="900" w:type="dxa"/>
            <w:vAlign w:val="center"/>
          </w:tcPr>
          <w:p w14:paraId="1EA22ADC" w14:textId="77777777" w:rsidR="009723F1" w:rsidRPr="00B72287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Academic</w:t>
            </w:r>
          </w:p>
        </w:tc>
        <w:tc>
          <w:tcPr>
            <w:tcW w:w="720" w:type="dxa"/>
            <w:vAlign w:val="center"/>
          </w:tcPr>
          <w:p w14:paraId="4E52EB4D" w14:textId="77777777" w:rsidR="009723F1" w:rsidRPr="00B72287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5E19B759" w14:textId="77777777" w:rsidR="009723F1" w:rsidRPr="003C02E4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</w:t>
            </w: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outpatient </w:t>
            </w: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and emergency department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(N=N/M)</w:t>
            </w:r>
          </w:p>
        </w:tc>
        <w:tc>
          <w:tcPr>
            <w:tcW w:w="720" w:type="dxa"/>
            <w:vAlign w:val="center"/>
          </w:tcPr>
          <w:p w14:paraId="1B9BAB06" w14:textId="77777777" w:rsidR="009723F1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24-</w:t>
            </w: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month</w:t>
            </w:r>
          </w:p>
        </w:tc>
        <w:tc>
          <w:tcPr>
            <w:tcW w:w="900" w:type="dxa"/>
            <w:vAlign w:val="center"/>
          </w:tcPr>
          <w:p w14:paraId="3DFCC8EA" w14:textId="77777777" w:rsidR="009723F1" w:rsidRPr="00B72287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App</w:t>
            </w:r>
          </w:p>
        </w:tc>
        <w:tc>
          <w:tcPr>
            <w:tcW w:w="810" w:type="dxa"/>
            <w:vAlign w:val="center"/>
          </w:tcPr>
          <w:p w14:paraId="25B49AA4" w14:textId="77777777" w:rsidR="009723F1" w:rsidRPr="001F0999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r made/ </w:t>
            </w:r>
            <w:r w:rsidRPr="00700ED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Integrated</w:t>
            </w:r>
          </w:p>
        </w:tc>
        <w:tc>
          <w:tcPr>
            <w:tcW w:w="810" w:type="dxa"/>
            <w:vAlign w:val="center"/>
          </w:tcPr>
          <w:p w14:paraId="1C9D530E" w14:textId="45B25A0E" w:rsidR="009723F1" w:rsidRPr="0011351B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Preventio</w:t>
            </w: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n</w:t>
            </w:r>
          </w:p>
        </w:tc>
        <w:tc>
          <w:tcPr>
            <w:tcW w:w="1800" w:type="dxa"/>
            <w:vAlign w:val="center"/>
          </w:tcPr>
          <w:p w14:paraId="5A8812E1" w14:textId="06CED6DF" w:rsidR="009723F1" w:rsidRPr="00837D5E" w:rsidRDefault="0045577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lastRenderedPageBreak/>
              <w:t>Development</w:t>
            </w:r>
          </w:p>
        </w:tc>
        <w:tc>
          <w:tcPr>
            <w:tcW w:w="1620" w:type="dxa"/>
            <w:vAlign w:val="center"/>
          </w:tcPr>
          <w:p w14:paraId="314936ED" w14:textId="77777777" w:rsidR="009723F1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enable</w:t>
            </w: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patients to </w:t>
            </w: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access, store, and manage their cross-hospital PHR data</w:t>
            </w:r>
          </w:p>
        </w:tc>
        <w:tc>
          <w:tcPr>
            <w:tcW w:w="1417" w:type="dxa"/>
            <w:vAlign w:val="center"/>
          </w:tcPr>
          <w:p w14:paraId="60CCFF3B" w14:textId="77777777" w:rsidR="009723F1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C654B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To protect patients’ </w:t>
            </w:r>
            <w:r w:rsidRPr="00BC654B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privacy and data security</w:t>
            </w:r>
          </w:p>
        </w:tc>
        <w:tc>
          <w:tcPr>
            <w:tcW w:w="1283" w:type="dxa"/>
            <w:vAlign w:val="center"/>
          </w:tcPr>
          <w:p w14:paraId="3368722C" w14:textId="77777777" w:rsidR="009723F1" w:rsidRPr="00B72287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hardware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Limitation language</w:t>
            </w:r>
          </w:p>
        </w:tc>
      </w:tr>
      <w:tr w:rsidR="00323B8F" w:rsidRPr="00C03B5C" w14:paraId="62CFA1DC" w14:textId="77777777" w:rsidTr="00E53531">
        <w:tc>
          <w:tcPr>
            <w:tcW w:w="810" w:type="dxa"/>
            <w:vAlign w:val="center"/>
          </w:tcPr>
          <w:p w14:paraId="0878206B" w14:textId="77777777" w:rsidR="00323B8F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Radotra</w:t>
            </w:r>
            <w:proofErr w:type="spellEnd"/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D5706">
              <w:rPr>
                <w:rFonts w:ascii="Times New Roman" w:hAnsi="Times New Roman" w:cs="B Mitra"/>
                <w:sz w:val="14"/>
                <w:szCs w:val="14"/>
                <w:lang w:bidi="fa-IR"/>
              </w:rPr>
              <w:t>(2022)</w:t>
            </w:r>
          </w:p>
          <w:p w14:paraId="038054EF" w14:textId="0C853034" w:rsidR="00323B8F" w:rsidRPr="00C03B5C" w:rsidRDefault="00323B8F" w:rsidP="0016313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&lt;EndNote&gt;&lt;Cite&gt;&lt;Author&gt;Radotra&lt;/Author&gt;&lt;Year&gt;2022&lt;/Year&gt;&lt;RecNum&gt;20&lt;/RecNum&gt;&lt;DisplayText&gt;(16)&lt;/DisplayText&gt;&lt;record&gt;&lt;rec-number&gt;20&lt;/rec-number&gt;&lt;foreign-keys&gt;&lt;key app="EN" db-id="sv2fvx5eovs5wde9s5gx0x0irpex0fawsewd" timestamp="1669641287"&gt;20&lt;/key&gt;&lt;/foreign-keys&gt;&lt;ref-type name="Journal Article"&gt;17&lt;/ref-type&gt;&lt;contributors&gt;&lt;authors&gt;&lt;author&gt;Radotra, Ishan&lt;/author&gt;&lt;author&gt;Azimi, David Yousefi&lt;/author&gt;&lt;author&gt;Maamoun, Wareth&lt;/author&gt;&lt;/authors&gt;&lt;/contributors&gt;&lt;titles&gt;&lt;title&gt;The use of smartphone-application based medical photography for open fractures: A national survey of orthoplastic affiliated Major Trauma Centres in England&lt;/title&gt;&lt;secondary-title&gt;Injury&lt;/secondary-title&gt;&lt;/titles&gt;&lt;periodical&gt;&lt;full-title&gt;Injury&lt;/full-title&gt;&lt;/periodical&gt;&lt;pages&gt;2028-2034&lt;/pages&gt;&lt;volume&gt;53&lt;/volume&gt;&lt;number&gt;6&lt;/number&gt;&lt;keywords&gt;&lt;keyword&gt;Smart phone&lt;/keyword&gt;&lt;keyword&gt;Mobile applications&lt;/keyword&gt;&lt;keyword&gt;Medical photography&lt;/keyword&gt;&lt;keyword&gt;Major Trauma Centre&lt;/keyword&gt;&lt;keyword&gt;Open fractures&lt;/keyword&gt;&lt;keyword&gt;Plastic surgery&lt;/keyword&gt;&lt;/keywords&gt;&lt;dates&gt;&lt;year&gt;2022&lt;/year&gt;&lt;pub-dates&gt;&lt;date&gt;2022/06/01/&lt;/date&gt;&lt;/pub-dates&gt;&lt;/dates&gt;&lt;isbn&gt;0020-1383&lt;/isbn&gt;&lt;urls&gt;&lt;related-urls&gt;&lt;url&gt;https://www.sciencedirect.com/science/article/pii/S0020138322001644&lt;/url&gt;&lt;/related-urls&gt;&lt;/urls&gt;&lt;electronic-resource-num&gt;https://doi.org/10.1016/j.injury.2022.02.050&lt;/electronic-resource-num&gt;&lt;/record&gt;&lt;/Cite&gt;&lt;/EndNote&gt;</w:instrText>
            </w: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(16)</w:t>
            </w: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D4700CE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England</w:t>
            </w:r>
          </w:p>
        </w:tc>
        <w:tc>
          <w:tcPr>
            <w:tcW w:w="990" w:type="dxa"/>
            <w:vAlign w:val="center"/>
          </w:tcPr>
          <w:p w14:paraId="57F6D093" w14:textId="44AD2775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Qualitative/ </w:t>
            </w: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Cross-sectional</w:t>
            </w:r>
          </w:p>
        </w:tc>
        <w:tc>
          <w:tcPr>
            <w:tcW w:w="900" w:type="dxa"/>
            <w:vAlign w:val="center"/>
          </w:tcPr>
          <w:p w14:paraId="32AC8D44" w14:textId="1A1AEE0D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20B438D4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3CF4EFA9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</w:t>
            </w: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lastic surgeons and trainees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(N=100)</w:t>
            </w:r>
          </w:p>
        </w:tc>
        <w:tc>
          <w:tcPr>
            <w:tcW w:w="720" w:type="dxa"/>
            <w:vAlign w:val="center"/>
          </w:tcPr>
          <w:p w14:paraId="1B9B0DA6" w14:textId="1ADB4779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900" w:type="dxa"/>
            <w:vAlign w:val="center"/>
          </w:tcPr>
          <w:p w14:paraId="26675852" w14:textId="3FDFE35D" w:rsidR="00323B8F" w:rsidRPr="00C03B5C" w:rsidRDefault="00B6671B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65B41269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07A6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48333111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6EEE3ABB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Use of medical photography for </w:t>
            </w:r>
            <w:proofErr w:type="spellStart"/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peri</w:t>
            </w:r>
            <w:proofErr w:type="spellEnd"/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-operative management of open fractures</w:t>
            </w:r>
          </w:p>
        </w:tc>
        <w:tc>
          <w:tcPr>
            <w:tcW w:w="1620" w:type="dxa"/>
            <w:vAlign w:val="center"/>
          </w:tcPr>
          <w:p w14:paraId="445004CE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Wide spreading utilization of smartphone-based photography to improve patient care at plastic surgery</w:t>
            </w:r>
          </w:p>
        </w:tc>
        <w:tc>
          <w:tcPr>
            <w:tcW w:w="1417" w:type="dxa"/>
            <w:vAlign w:val="center"/>
          </w:tcPr>
          <w:p w14:paraId="4CD529D4" w14:textId="7DDC6F4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Improving imaging using a mobile app to help plast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ic surgeons in the time of Covid</w:t>
            </w: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</w:t>
            </w:r>
          </w:p>
        </w:tc>
        <w:tc>
          <w:tcPr>
            <w:tcW w:w="1283" w:type="dxa"/>
            <w:vAlign w:val="center"/>
          </w:tcPr>
          <w:p w14:paraId="28B27F70" w14:textId="77777777" w:rsidR="00323B8F" w:rsidRPr="00C03B5C" w:rsidRDefault="00323B8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C03B5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Low image quality compared to professional cameras</w:t>
            </w:r>
          </w:p>
        </w:tc>
      </w:tr>
      <w:tr w:rsidR="008A3B00" w:rsidRPr="00406F48" w14:paraId="260B5553" w14:textId="77777777" w:rsidTr="00E53531">
        <w:tc>
          <w:tcPr>
            <w:tcW w:w="810" w:type="dxa"/>
            <w:vAlign w:val="center"/>
          </w:tcPr>
          <w:p w14:paraId="18D0F485" w14:textId="32EC7557" w:rsidR="008A3B00" w:rsidRPr="00406F48" w:rsidRDefault="008A3B00" w:rsidP="0016313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F5573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Alanzi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(2022)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&lt;EndNote&gt;&lt;Cite&gt;&lt;Author&gt;Alanzi&lt;/Author&gt;&lt;Year&gt;2022&lt;/Year&gt;&lt;RecNum&gt;36&lt;/RecNum&gt;&lt;DisplayText&gt;(17)&lt;/DisplayText&gt;&lt;record&gt;&lt;rec-number&gt;36&lt;/rec-number&gt;&lt;foreign-keys&gt;&lt;key app="EN" db-id="sv2fvx5eovs5wde9s5gx0x0irpex0fawsewd" timestamp="1671563324"&gt;36&lt;/key&gt;&lt;/foreign-keys&gt;&lt;ref-type name="Journal Article"&gt;17&lt;/ref-type&gt;&lt;contributors&gt;&lt;authors&gt;&lt;author&gt;Alanzi, Turki M.&lt;/author&gt;&lt;author&gt;Althumairi, Arwa&lt;/author&gt;&lt;author&gt;Aljaffary, Afnan&lt;/author&gt;&lt;author&gt;Alfayez, Asma&lt;/author&gt;&lt;author&gt;Alsalman, Demah&lt;/author&gt;&lt;author&gt;Alanezi, Fahad&lt;/author&gt;&lt;author&gt;Alhodaib, Hala&lt;/author&gt;&lt;author&gt;AlShammari, Maha M.&lt;/author&gt;&lt;author&gt;Al-Dossary, Reem&lt;/author&gt;&lt;author&gt;Al-Rayes, Saja&lt;/author&gt;&lt;author&gt;Hariri, Beyan&lt;/author&gt;&lt;author&gt;AlThani, Bashair&lt;/author&gt;&lt;/authors&gt;&lt;/contributors&gt;&lt;titles&gt;&lt;title&gt;Evaluation of the Mawid mobile healthcare application in delivering services during the COVID-19 pandemic in Saudi Arabia&lt;/title&gt;&lt;secondary-title&gt;International Health&lt;/secondary-title&gt;&lt;/titles&gt;&lt;periodical&gt;&lt;full-title&gt;International Health&lt;/full-title&gt;&lt;/periodical&gt;&lt;pages&gt;142-151&lt;/pages&gt;&lt;volume&gt;14&lt;/volume&gt;&lt;number&gt;2&lt;/number&gt;&lt;dates&gt;&lt;year&gt;2022&lt;/year&gt;&lt;/dates&gt;&lt;isbn&gt;1876-3405&lt;/isbn&gt;&lt;urls&gt;&lt;related-urls&gt;&lt;url&gt;https://doi.org/10.1093/inthealth/ihab018&lt;/url&gt;&lt;/related-urls&gt;&lt;/urls&gt;&lt;electronic-resource-num&gt;10.1093/inthealth/ihab018&lt;/electronic-resource-num&gt;&lt;access-date&gt;12/20/2022&lt;/access-date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(17)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341633E" w14:textId="77777777" w:rsidR="008A3B00" w:rsidRPr="00406F48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5573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Saudi Arabia</w:t>
            </w:r>
          </w:p>
        </w:tc>
        <w:tc>
          <w:tcPr>
            <w:tcW w:w="990" w:type="dxa"/>
            <w:vAlign w:val="center"/>
          </w:tcPr>
          <w:p w14:paraId="1E88FB98" w14:textId="77777777" w:rsidR="008A3B00" w:rsidRPr="00406F48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319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/Cross sectional</w:t>
            </w:r>
          </w:p>
        </w:tc>
        <w:tc>
          <w:tcPr>
            <w:tcW w:w="900" w:type="dxa"/>
            <w:vAlign w:val="center"/>
          </w:tcPr>
          <w:p w14:paraId="0828C74B" w14:textId="7526AF68" w:rsidR="008A3B00" w:rsidRPr="00406F48" w:rsidRDefault="008A3B00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1F725041" w14:textId="77777777" w:rsidR="008A3B00" w:rsidRPr="00406F48" w:rsidRDefault="008A3B00" w:rsidP="00145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  <w:rtl/>
                <w:lang w:bidi="fa-IR"/>
              </w:rPr>
            </w:pPr>
            <w:r w:rsidRPr="00095B8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7F7D9671" w14:textId="5F4B50DD" w:rsidR="008A3B00" w:rsidRPr="00406F48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Individuals </w:t>
            </w:r>
            <w:r w:rsidR="008A3B0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(N=2542)</w:t>
            </w:r>
          </w:p>
        </w:tc>
        <w:tc>
          <w:tcPr>
            <w:tcW w:w="720" w:type="dxa"/>
            <w:vAlign w:val="center"/>
          </w:tcPr>
          <w:p w14:paraId="10015C2C" w14:textId="523F50A4" w:rsidR="008A3B00" w:rsidRPr="00406F48" w:rsidRDefault="008A3B00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8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week</w:t>
            </w:r>
          </w:p>
        </w:tc>
        <w:tc>
          <w:tcPr>
            <w:tcW w:w="900" w:type="dxa"/>
            <w:vAlign w:val="center"/>
          </w:tcPr>
          <w:p w14:paraId="1F39C5D9" w14:textId="77777777" w:rsidR="008A3B00" w:rsidRPr="00406F48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667E2B6" w14:textId="77777777" w:rsidR="008A3B00" w:rsidRPr="00406F48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5A712187" w14:textId="69354342" w:rsidR="008A3B00" w:rsidRPr="00406F48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412027D6" w14:textId="49A8299F" w:rsidR="008A3B00" w:rsidRPr="00406F48" w:rsidRDefault="009723F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evaluate the mobile app</w:t>
            </w:r>
          </w:p>
        </w:tc>
        <w:tc>
          <w:tcPr>
            <w:tcW w:w="1620" w:type="dxa"/>
            <w:vAlign w:val="center"/>
          </w:tcPr>
          <w:p w14:paraId="09A516E2" w14:textId="77777777" w:rsidR="008A3B00" w:rsidRPr="00406F48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A31EB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The application had beneficial effects in reducing the transmission of Covid-19</w:t>
            </w:r>
          </w:p>
        </w:tc>
        <w:tc>
          <w:tcPr>
            <w:tcW w:w="1417" w:type="dxa"/>
            <w:vAlign w:val="center"/>
          </w:tcPr>
          <w:p w14:paraId="1D6BA349" w14:textId="152A1D84" w:rsidR="008A3B00" w:rsidRPr="00406F48" w:rsidRDefault="00E64EE5" w:rsidP="00E64EE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B63D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 w:rsidR="008A3B00" w:rsidRPr="009B63D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ase of use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</w:t>
            </w:r>
            <w:r w:rsidR="008A3B0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8A3B00" w:rsidRPr="00C0052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Convenience i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 accessing healthcare services &amp; A</w:t>
            </w:r>
            <w:r w:rsidR="008A3B00" w:rsidRPr="00C0052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ccess to healthcare inf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ormation &amp; Good interface &amp; R</w:t>
            </w:r>
            <w:r w:rsidR="008A3B00" w:rsidRPr="00C0052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elevance of tasks and functions on the application</w:t>
            </w:r>
          </w:p>
        </w:tc>
        <w:tc>
          <w:tcPr>
            <w:tcW w:w="1283" w:type="dxa"/>
            <w:vAlign w:val="center"/>
          </w:tcPr>
          <w:p w14:paraId="4563F06D" w14:textId="0191D8EE" w:rsidR="008A3B00" w:rsidRPr="00406F48" w:rsidRDefault="006E1A52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95B8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 w:rsidR="008A3B00" w:rsidRPr="00095B8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xperienced problems while using the application</w:t>
            </w:r>
          </w:p>
        </w:tc>
      </w:tr>
      <w:tr w:rsidR="00FC098A" w:rsidRPr="00687CF1" w14:paraId="659E82FD" w14:textId="77777777" w:rsidTr="00E53531">
        <w:tc>
          <w:tcPr>
            <w:tcW w:w="810" w:type="dxa"/>
            <w:vAlign w:val="center"/>
          </w:tcPr>
          <w:p w14:paraId="4D5AD24A" w14:textId="2AF75BFE" w:rsidR="00FC098A" w:rsidRPr="00687CF1" w:rsidRDefault="00FC098A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502D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Gonzalez-Plaza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&lt;EndNote&gt;&lt;Cite&gt;&lt;Author&gt;Gonzalez-Plaza&lt;/Author&gt;&lt;Year&gt;2022&lt;/Year&gt;&lt;RecNum&gt;41&lt;/RecNum&gt;&lt;DisplayText&gt;(18)&lt;/DisplayText&gt;&lt;record&gt;&lt;rec-number&gt;41&lt;/rec-number&gt;&lt;foreign-keys&gt;&lt;key app="EN" db-id="sv2fvx5eovs5wde9s5gx0x0irpex0fawsewd" timestamp="1671967242"&gt;41&lt;/key&gt;&lt;/foreign-keys&gt;&lt;ref-type name="Journal Article"&gt;17&lt;/ref-type&gt;&lt;contributors&gt;&lt;authors&gt;&lt;author&gt;Gonzalez-Plaza, Elena&lt;/author&gt;&lt;author&gt;Bellart, Jordi&lt;/author&gt;&lt;author&gt;Arranz, Ángela&lt;/author&gt;&lt;author&gt;Luján-Barroso, Leila&lt;/author&gt;&lt;author&gt;Crespo Mirasol, Esther&lt;/author&gt;&lt;author&gt;Seguranyes, Gloria&lt;/author&gt;&lt;/authors&gt;&lt;/contributors&gt;&lt;titles&gt;&lt;title&gt;Effectiveness of a Step Counter Smartband and Midwife Counseling Intervention on Gestational Weight Gain and Physical Activity in Pregnant Women With Obesity (Pas and Pes Study): Randomized Controlled Trial&lt;/title&gt;&lt;secondary-title&gt;JMIR Mhealth Uhealth&lt;/secondary-title&gt;&lt;/titles&gt;&lt;periodical&gt;&lt;full-title&gt;JMIR Mhealth Uhealth&lt;/full-title&gt;&lt;/periodical&gt;&lt;pages&gt;e28886&lt;/pages&gt;&lt;volume&gt;10&lt;/volume&gt;&lt;number&gt;2&lt;/number&gt;&lt;keywords&gt;&lt;keyword&gt;obesity&lt;/keyword&gt;&lt;keyword&gt;maternal&lt;/keyword&gt;&lt;keyword&gt;pregnancy&lt;/keyword&gt;&lt;keyword&gt;mHealth&lt;/keyword&gt;&lt;keyword&gt;mobile apps&lt;/keyword&gt;&lt;keyword&gt;telemedicine&lt;/keyword&gt;&lt;keyword&gt;telenursing&lt;/keyword&gt;&lt;keyword&gt;physical activity&lt;/keyword&gt;&lt;keyword&gt;gestational weight gain&lt;/keyword&gt;&lt;keyword&gt;lifestyle&lt;/keyword&gt;&lt;keyword&gt;mobile phone&lt;/keyword&gt;&lt;/keywords&gt;&lt;dates&gt;&lt;year&gt;2022&lt;/year&gt;&lt;pub-dates&gt;&lt;date&gt;2022/2/15&lt;/date&gt;&lt;/pub-dates&gt;&lt;/dates&gt;&lt;isbn&gt;2291-5222&lt;/isbn&gt;&lt;urls&gt;&lt;related-urls&gt;&lt;url&gt;https://mhealth.jmir.org/2022/2/e28886&lt;/url&gt;&lt;url&gt;https://doi.org/10.2196/28886&lt;/url&gt;&lt;url&gt;http://www.ncbi.nlm.nih.gov/pubmed/35166684&lt;/url&gt;&lt;/related-urls&gt;&lt;/urls&gt;&lt;electronic-resource-num&gt;10.2196/28886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(18)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0425134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7B31F614" w14:textId="18BB4E0C" w:rsidR="00FC098A" w:rsidRPr="00687CF1" w:rsidRDefault="00FC098A" w:rsidP="006476D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/ RCT</w:t>
            </w:r>
            <w:r w:rsidRPr="001146F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6BA5454" w14:textId="64ADE8A4" w:rsidR="00FC098A" w:rsidRPr="00687CF1" w:rsidRDefault="00FC098A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7541E61E" w14:textId="77777777" w:rsidR="00FC098A" w:rsidRPr="00687CF1" w:rsidRDefault="00FC098A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7C25F14D" w14:textId="174122E7" w:rsidR="00FC098A" w:rsidRPr="00687CF1" w:rsidRDefault="00FC098A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D2222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Pregnant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w</w:t>
            </w:r>
            <w:r w:rsidRPr="00D2222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omen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(N=150)</w:t>
            </w:r>
          </w:p>
        </w:tc>
        <w:tc>
          <w:tcPr>
            <w:tcW w:w="720" w:type="dxa"/>
            <w:vAlign w:val="center"/>
          </w:tcPr>
          <w:p w14:paraId="56A70019" w14:textId="3623B4E1" w:rsidR="00FC098A" w:rsidRPr="00687CF1" w:rsidRDefault="00FC098A" w:rsidP="00323B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19-month</w:t>
            </w:r>
          </w:p>
        </w:tc>
        <w:tc>
          <w:tcPr>
            <w:tcW w:w="900" w:type="dxa"/>
            <w:vAlign w:val="center"/>
          </w:tcPr>
          <w:p w14:paraId="5FBB92ED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3A0071C1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3E18C2EB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56FA87FD" w14:textId="7866F2F4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3C8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ffectiveness</w:t>
            </w:r>
          </w:p>
        </w:tc>
        <w:tc>
          <w:tcPr>
            <w:tcW w:w="1620" w:type="dxa"/>
            <w:vAlign w:val="center"/>
          </w:tcPr>
          <w:p w14:paraId="643FCDD9" w14:textId="64B67BAC" w:rsidR="00FC098A" w:rsidRPr="00687CF1" w:rsidRDefault="009A3901" w:rsidP="009A390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To </w:t>
            </w:r>
            <w:r w:rsidR="00FC098A" w:rsidRPr="003178C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increase in physical activity during pregnancy</w:t>
            </w:r>
          </w:p>
        </w:tc>
        <w:tc>
          <w:tcPr>
            <w:tcW w:w="1417" w:type="dxa"/>
            <w:vAlign w:val="center"/>
          </w:tcPr>
          <w:p w14:paraId="7EC8EEF8" w14:textId="031911A9" w:rsidR="00FC098A" w:rsidRPr="00687CF1" w:rsidRDefault="00E64EE5" w:rsidP="00E64EE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="00FC098A" w:rsidRPr="00D30BB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afety of the use of a </w:t>
            </w:r>
            <w:r w:rsidRPr="00D30BB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smart band</w:t>
            </w:r>
            <w:r w:rsidR="00FC098A" w:rsidRPr="00D30BB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and an app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S</w:t>
            </w:r>
            <w:r w:rsidR="00FC098A" w:rsidRPr="007F72C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upport from a midwife during pregnancy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</w:t>
            </w:r>
            <w:r w:rsidR="00FC098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FC098A" w:rsidRPr="00C0159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Ease of use of the chat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</w:t>
            </w:r>
            <w:r w:rsidR="00FC098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FC098A" w:rsidRPr="00C0159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Utility of pregnancy advice</w:t>
            </w:r>
          </w:p>
        </w:tc>
        <w:tc>
          <w:tcPr>
            <w:tcW w:w="1283" w:type="dxa"/>
            <w:vAlign w:val="center"/>
          </w:tcPr>
          <w:p w14:paraId="7D84AAEF" w14:textId="7DDC5506" w:rsidR="00FC098A" w:rsidRPr="00A20041" w:rsidRDefault="00A2004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2004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</w:tr>
      <w:tr w:rsidR="00FC098A" w:rsidRPr="00687CF1" w14:paraId="55929415" w14:textId="77777777" w:rsidTr="00E53531">
        <w:tc>
          <w:tcPr>
            <w:tcW w:w="810" w:type="dxa"/>
            <w:vAlign w:val="center"/>
          </w:tcPr>
          <w:p w14:paraId="79273116" w14:textId="6E90E3AE" w:rsidR="00FC098A" w:rsidRPr="00687CF1" w:rsidRDefault="00FC098A" w:rsidP="006856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772B7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Jobbágy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et al.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&lt;EndNote&gt;&lt;Cite&gt;&lt;Author&gt;Jobbágy&lt;/Author&gt;&lt;Year&gt;2022&lt;/Year&gt;&lt;RecNum&gt;39&lt;/RecNum&gt;&lt;DisplayText&gt;(19)&lt;/DisplayText&gt;&lt;record&gt;&lt;rec-number&gt;39&lt;/rec-number&gt;&lt;foreign-keys&gt;&lt;key app="EN" db-id="sv2fvx5eovs5wde9s5gx0x0irpex0fawsewd" timestamp="1671887681"&gt;39&lt;/key&gt;&lt;/foreign-keys&gt;&lt;ref-type name="Electronic Article"&gt;43&lt;/ref-type&gt;&lt;contributors&gt;&lt;authors&gt;&lt;author&gt;Jobbágy, Antal&lt;/author&gt;&lt;author&gt;Kiss, Norbert&lt;/author&gt;&lt;author&gt;Meznerics, Fanni A.&lt;/author&gt;&lt;author&gt;Farkas, Klára&lt;/author&gt;&lt;author&gt;Plázár, Dóra&lt;/author&gt;&lt;author&gt;Bozsányi, Szabolcs&lt;/author&gt;&lt;author&gt;Fésűs, Luca&lt;/author&gt;&lt;author&gt;Bartha, Áron&lt;/author&gt;&lt;author&gt;Szabó, Endre&lt;/author&gt;&lt;author&gt;Lőrincz, Kende&lt;/author&gt;&lt;author&gt;Sárdy, Miklós&lt;/author&gt;&lt;author&gt;Wikonkál, Norbert M.&lt;/author&gt;&lt;author&gt;Szoldán, Péter&lt;/author&gt;&lt;author&gt;Bánvölgyi, András&lt;/author&gt;&lt;/authors&gt;&lt;/contributors&gt;&lt;titles&gt;&lt;title&gt;Emergency Use and Efficacy of an Asynchronous Teledermatology System as a Novel Tool for Early Diagnosis of Skin Cancer during the First Wave of COVID-19 Pandemic&lt;/title&gt;&lt;secondary-title&gt;International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19&lt;/volume&gt;&lt;number&gt;5&lt;/number&gt;&lt;keywords&gt;&lt;keyword&gt;teledermatology&lt;/keyword&gt;&lt;keyword&gt;telemedicine&lt;/keyword&gt;&lt;keyword&gt;telehealth&lt;/keyword&gt;&lt;keyword&gt;COVID-19&lt;/keyword&gt;&lt;keyword&gt;skin cancer&lt;/keyword&gt;&lt;keyword&gt;melanoma&lt;/keyword&gt;&lt;keyword&gt;skin cancer screening&lt;/keyword&gt;&lt;keyword&gt;store-and-forward&lt;/keyword&gt;&lt;keyword&gt;diagnostic concordance&lt;/keyword&gt;&lt;keyword&gt;accuracy&lt;/keyword&gt;&lt;/keywords&gt;&lt;dates&gt;&lt;year&gt;2022&lt;/year&gt;&lt;/dates&gt;&lt;isbn&gt;1660-4601&lt;/isbn&gt;&lt;urls&gt;&lt;/urls&gt;&lt;electronic-resource-num&gt;10.3390/ijerph19052699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(19)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F93173E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Hungary</w:t>
            </w:r>
          </w:p>
        </w:tc>
        <w:tc>
          <w:tcPr>
            <w:tcW w:w="990" w:type="dxa"/>
            <w:vAlign w:val="center"/>
          </w:tcPr>
          <w:p w14:paraId="78EFA845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3420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/R</w:t>
            </w:r>
            <w:r w:rsidRPr="00D475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etrospective single-center study</w:t>
            </w:r>
          </w:p>
        </w:tc>
        <w:tc>
          <w:tcPr>
            <w:tcW w:w="900" w:type="dxa"/>
            <w:vAlign w:val="center"/>
          </w:tcPr>
          <w:p w14:paraId="1D175DEC" w14:textId="70C56E56" w:rsidR="00FC098A" w:rsidRPr="00687CF1" w:rsidRDefault="00FC098A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247AEE25" w14:textId="77777777" w:rsidR="00FC098A" w:rsidRPr="00687CF1" w:rsidRDefault="00FC098A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1B0EB8E4" w14:textId="153C1560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91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with lesions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(N=1447)</w:t>
            </w:r>
          </w:p>
        </w:tc>
        <w:tc>
          <w:tcPr>
            <w:tcW w:w="720" w:type="dxa"/>
            <w:vAlign w:val="center"/>
          </w:tcPr>
          <w:p w14:paraId="1ED7C631" w14:textId="233668FB" w:rsidR="00FC098A" w:rsidRPr="00687CF1" w:rsidRDefault="00FC098A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4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month</w:t>
            </w:r>
          </w:p>
        </w:tc>
        <w:tc>
          <w:tcPr>
            <w:tcW w:w="900" w:type="dxa"/>
            <w:vAlign w:val="center"/>
          </w:tcPr>
          <w:p w14:paraId="56DB0497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B4BF6F0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1C4D261D" w14:textId="77777777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Diagnosis</w:t>
            </w:r>
          </w:p>
        </w:tc>
        <w:tc>
          <w:tcPr>
            <w:tcW w:w="1800" w:type="dxa"/>
            <w:vAlign w:val="center"/>
          </w:tcPr>
          <w:p w14:paraId="56BBE09B" w14:textId="4F0B2FA5" w:rsidR="00FC098A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3C8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ffectiveness</w:t>
            </w:r>
          </w:p>
        </w:tc>
        <w:tc>
          <w:tcPr>
            <w:tcW w:w="1620" w:type="dxa"/>
            <w:vAlign w:val="center"/>
          </w:tcPr>
          <w:p w14:paraId="00A46B63" w14:textId="512E2A25" w:rsidR="00FC098A" w:rsidRPr="00687CF1" w:rsidRDefault="009A3901" w:rsidP="009A390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provide</w:t>
            </w:r>
            <w:r w:rsidR="00FC098A" w:rsidRPr="0008361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 skin cancer care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</w:t>
            </w:r>
            <w:r w:rsidR="00FC098A" w:rsidRPr="0008361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reduce</w:t>
            </w:r>
            <w:r w:rsidR="00FC098A" w:rsidRPr="0008361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of the burden of the health system by minimizing outpatient visits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T</w:t>
            </w:r>
            <w:r w:rsidR="00FC098A" w:rsidRPr="0008361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 decr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ease the risk of acquiring Covid</w:t>
            </w:r>
            <w:r w:rsidR="00FC098A" w:rsidRPr="0008361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infectio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</w:t>
            </w:r>
          </w:p>
        </w:tc>
        <w:tc>
          <w:tcPr>
            <w:tcW w:w="1417" w:type="dxa"/>
            <w:vAlign w:val="center"/>
          </w:tcPr>
          <w:p w14:paraId="3EB8569C" w14:textId="066F427D" w:rsidR="00FC098A" w:rsidRPr="00687CF1" w:rsidRDefault="00E64EE5" w:rsidP="00E64EE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D21F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</w:t>
            </w:r>
            <w:r w:rsidR="00FC098A" w:rsidRPr="00ED21F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ast and accurate triage system</w:t>
            </w:r>
            <w:r w:rsidR="00FC098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FC098A" w:rsidRPr="00ED21F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effective skin cancer care</w:t>
            </w:r>
          </w:p>
        </w:tc>
        <w:tc>
          <w:tcPr>
            <w:tcW w:w="1283" w:type="dxa"/>
            <w:vAlign w:val="center"/>
          </w:tcPr>
          <w:p w14:paraId="40DF6781" w14:textId="21E7908A" w:rsidR="00FC098A" w:rsidRPr="00687CF1" w:rsidRDefault="00FC098A" w:rsidP="00A200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7743B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No </w:t>
            </w:r>
            <w:proofErr w:type="spellStart"/>
            <w:r w:rsidRPr="0087743B">
              <w:rPr>
                <w:rFonts w:ascii="Times New Roman" w:hAnsi="Times New Roman" w:cs="B Mitra"/>
                <w:sz w:val="14"/>
                <w:szCs w:val="14"/>
                <w:lang w:bidi="fa-IR"/>
              </w:rPr>
              <w:t>dermoscopy</w:t>
            </w:r>
            <w:proofErr w:type="spellEnd"/>
            <w:r w:rsidRPr="0087743B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images could be taken</w:t>
            </w:r>
            <w:r w:rsidR="00A20041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during submission of the cases &amp;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 w:rsidRPr="0087743B">
              <w:rPr>
                <w:rFonts w:ascii="Times New Roman" w:hAnsi="Times New Roman" w:cs="B Mitra"/>
                <w:sz w:val="14"/>
                <w:szCs w:val="14"/>
                <w:lang w:bidi="fa-IR"/>
              </w:rPr>
              <w:t>The quality of the photographs could be highly variable as they were provided by the patients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,</w:t>
            </w:r>
            <w:r>
              <w:t xml:space="preserve"> </w:t>
            </w:r>
            <w:r w:rsidRPr="0087743B">
              <w:rPr>
                <w:rFonts w:ascii="Times New Roman" w:hAnsi="Times New Roman" w:cs="B Mitra"/>
                <w:sz w:val="14"/>
                <w:szCs w:val="14"/>
                <w:lang w:bidi="fa-IR"/>
              </w:rPr>
              <w:t>Important outcomes such as satisfaction and costs were not addressed in this study</w:t>
            </w:r>
            <w:r w:rsidR="00A20041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&amp;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 w:rsidRPr="00EF017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Objective inclusion criteria were not determined for the quality of the photographs and it was decided by the dermatologist </w:t>
            </w:r>
          </w:p>
        </w:tc>
      </w:tr>
      <w:tr w:rsidR="008A3B00" w:rsidRPr="00687CF1" w14:paraId="508D669A" w14:textId="77777777" w:rsidTr="00E53531">
        <w:tc>
          <w:tcPr>
            <w:tcW w:w="810" w:type="dxa"/>
            <w:vAlign w:val="center"/>
          </w:tcPr>
          <w:p w14:paraId="00E41144" w14:textId="477B8432" w:rsidR="008A3B00" w:rsidRPr="00687CF1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Gasteiger</w:t>
            </w:r>
            <w:proofErr w:type="spellEnd"/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(2022)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&lt;EndNote&gt;&lt;Cite&gt;&lt;Author&gt;Gasteiger&lt;/Author&gt;&lt;Year&gt;2022&lt;/Year&gt;&lt;RecNum&gt;44&lt;/RecNum&gt;&lt;DisplayText&gt;(20)&lt;/DisplayText&gt;&lt;record&gt;&lt;rec-number&gt;44&lt;/rec-number&gt;&lt;foreign-keys&gt;&lt;key app="EN" db-id="sv2fvx5eovs5wde9s5gx0x0irpex0fawsewd" timestamp="1672500932"&gt;44&lt;/key&gt;&lt;/foreign-keys&gt;&lt;ref-type name="Journal Article"&gt;17&lt;/ref-type&gt;&lt;contributors&gt;&lt;authors&gt;&lt;author&gt;Gasteiger, Norina&lt;/author&gt;&lt;author&gt;Gasteiger, Chiara&lt;/author&gt;&lt;author&gt;Vedhara, Kavita&lt;/author&gt;&lt;author&gt;Broadbent, Elizabeth&lt;/author&gt;&lt;/authors&gt;&lt;/contributors&gt;&lt;titles&gt;&lt;title&gt;The more the merrier! Barriers and facilitators to the general public’s use of a COVID-19 contact tracing app in New Zealand&lt;/title&gt;&lt;secondary-title&gt;Informatics for Health and Social Care&lt;/secondary-title&gt;&lt;/titles&gt;&lt;periodical&gt;&lt;full-title&gt;Informatics for Health and Social Care&lt;/full-title&gt;&lt;/periodical&gt;&lt;pages&gt;132-143&lt;/pages&gt;&lt;volume&gt;47&lt;/volume&gt;&lt;number&gt;2&lt;/number&gt;&lt;dates&gt;&lt;year&gt;2022&lt;/year&gt;&lt;/dates&gt;&lt;isbn&gt;1753-8157&lt;/isbn&gt;&lt;urls&gt;&lt;/urls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(20)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771380" w14:textId="77777777" w:rsidR="008A3B00" w:rsidRPr="00687CF1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New Zealand</w:t>
            </w:r>
          </w:p>
        </w:tc>
        <w:tc>
          <w:tcPr>
            <w:tcW w:w="990" w:type="dxa"/>
            <w:vAlign w:val="center"/>
          </w:tcPr>
          <w:p w14:paraId="1B33FF61" w14:textId="77777777" w:rsidR="008A3B00" w:rsidRPr="00687CF1" w:rsidRDefault="008A3B00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319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prospective cohort</w:t>
            </w:r>
          </w:p>
        </w:tc>
        <w:tc>
          <w:tcPr>
            <w:tcW w:w="900" w:type="dxa"/>
            <w:vAlign w:val="center"/>
          </w:tcPr>
          <w:p w14:paraId="34D8DE11" w14:textId="594DC15B" w:rsidR="008A3B00" w:rsidRPr="00687CF1" w:rsidRDefault="008A3B00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7ECC03FE" w14:textId="77777777" w:rsidR="008A3B00" w:rsidRPr="00687CF1" w:rsidRDefault="008A3B00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73C234F6" w14:textId="676A0653" w:rsidR="008A3B00" w:rsidRPr="00687CF1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Individuals </w:t>
            </w:r>
            <w:r w:rsidR="008A3B0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(N=373)</w:t>
            </w:r>
          </w:p>
        </w:tc>
        <w:tc>
          <w:tcPr>
            <w:tcW w:w="720" w:type="dxa"/>
            <w:vAlign w:val="center"/>
          </w:tcPr>
          <w:p w14:paraId="7C76ADC9" w14:textId="2A55E9C4" w:rsidR="008A3B00" w:rsidRPr="00687CF1" w:rsidRDefault="008A3B00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month</w:t>
            </w:r>
          </w:p>
        </w:tc>
        <w:tc>
          <w:tcPr>
            <w:tcW w:w="900" w:type="dxa"/>
            <w:vAlign w:val="center"/>
          </w:tcPr>
          <w:p w14:paraId="6FF5F1ED" w14:textId="77777777" w:rsidR="008A3B00" w:rsidRPr="00687CF1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494EFF51" w14:textId="77777777" w:rsidR="008A3B00" w:rsidRPr="00687CF1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76A5A7C1" w14:textId="627AA6DA" w:rsidR="008A3B00" w:rsidRPr="00687CF1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4C219571" w14:textId="47E12090" w:rsidR="008A3B00" w:rsidRPr="00687CF1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Trac</w:t>
            </w:r>
            <w:r w:rsidR="005D6B7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k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3F6EF355" w14:textId="77777777" w:rsidR="008A3B00" w:rsidRPr="00687CF1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Contact tracing is a crucial process for controlling and containing infectious 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diseases</w:t>
            </w:r>
          </w:p>
        </w:tc>
        <w:tc>
          <w:tcPr>
            <w:tcW w:w="1417" w:type="dxa"/>
            <w:vAlign w:val="center"/>
          </w:tcPr>
          <w:p w14:paraId="1E79D135" w14:textId="4255EF87" w:rsidR="008A3B00" w:rsidRPr="00687CF1" w:rsidRDefault="008A3B00" w:rsidP="00E64EE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The per</w:t>
            </w:r>
            <w:r w:rsidR="00B258B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ceived risk of contracting Covid</w:t>
            </w:r>
            <w:r w:rsidR="00E64EE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-19 &amp; G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overnment recommendations 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and communic</w:t>
            </w:r>
            <w:r w:rsidR="00E64EE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ations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E64EE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 T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he importance of contact tracing </w:t>
            </w:r>
          </w:p>
        </w:tc>
        <w:tc>
          <w:tcPr>
            <w:tcW w:w="1283" w:type="dxa"/>
            <w:vAlign w:val="center"/>
          </w:tcPr>
          <w:p w14:paraId="425BA31D" w14:textId="19F0C97A" w:rsidR="008A3B00" w:rsidRPr="00687CF1" w:rsidRDefault="00A20041" w:rsidP="00A200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T</w:t>
            </w:r>
            <w:r w:rsidR="008A3B00"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echnical issues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, privacy and security concerns &amp; F</w:t>
            </w:r>
            <w:r w:rsidR="008A3B00"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orgetfulness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The</w:t>
            </w:r>
            <w:r w:rsidR="008A3B00"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lack of support from businesses</w:t>
            </w:r>
          </w:p>
        </w:tc>
      </w:tr>
      <w:tr w:rsidR="009E363E" w:rsidRPr="00CE5C4C" w14:paraId="1324B5A2" w14:textId="77777777" w:rsidTr="00E53531">
        <w:tc>
          <w:tcPr>
            <w:tcW w:w="810" w:type="dxa"/>
            <w:vAlign w:val="center"/>
          </w:tcPr>
          <w:p w14:paraId="5D7B9CD9" w14:textId="42B4E588" w:rsidR="009E363E" w:rsidRPr="00CE5C4C" w:rsidRDefault="009E363E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Fukuti</w:t>
            </w:r>
            <w:proofErr w:type="spellEnd"/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947D75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(2021)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>
                <w:fldData xml:space="preserve">PEVuZE5vdGU+PENpdGU+PEF1dGhvcj5GdWt1dGk8L0F1dGhvcj48WWVhcj4yMDIxPC9ZZWFyPjxS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</w:fldData>
              </w:fldChar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>
                <w:fldData xml:space="preserve">PEVuZE5vdGU+PENpdGU+PEF1dGhvcj5GdWt1dGk8L0F1dGhvcj48WWVhcj4yMDIxPC9ZZWFyPjxS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</w:fldData>
              </w:fldChar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(21)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A3D0D37" w14:textId="77777777" w:rsidR="009E363E" w:rsidRPr="00CE5C4C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Brazil</w:t>
            </w:r>
          </w:p>
        </w:tc>
        <w:tc>
          <w:tcPr>
            <w:tcW w:w="990" w:type="dxa"/>
            <w:vAlign w:val="center"/>
          </w:tcPr>
          <w:p w14:paraId="4330F5C2" w14:textId="77777777" w:rsidR="009E363E" w:rsidRPr="00CE5C4C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/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Cross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sectional</w:t>
            </w:r>
          </w:p>
        </w:tc>
        <w:tc>
          <w:tcPr>
            <w:tcW w:w="900" w:type="dxa"/>
            <w:vAlign w:val="center"/>
          </w:tcPr>
          <w:p w14:paraId="4850FA34" w14:textId="0BFF81E5" w:rsidR="009E363E" w:rsidRPr="00CE5C4C" w:rsidRDefault="009E363E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659B77DA" w14:textId="44C18D01" w:rsidR="009E363E" w:rsidRPr="00CE5C4C" w:rsidRDefault="00266647" w:rsidP="0026664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A65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284E928B" w14:textId="77777777" w:rsidR="00C97AFA" w:rsidRDefault="00C97AFA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54B8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HCWs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1851D3AB" w14:textId="6958ACEF" w:rsidR="009E363E" w:rsidRPr="00CE5C4C" w:rsidRDefault="009E363E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(N=913)</w:t>
            </w:r>
          </w:p>
        </w:tc>
        <w:tc>
          <w:tcPr>
            <w:tcW w:w="720" w:type="dxa"/>
            <w:vAlign w:val="center"/>
          </w:tcPr>
          <w:p w14:paraId="16320910" w14:textId="77777777" w:rsidR="009E363E" w:rsidRPr="00CE5C4C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20-week</w:t>
            </w:r>
          </w:p>
        </w:tc>
        <w:tc>
          <w:tcPr>
            <w:tcW w:w="900" w:type="dxa"/>
            <w:vAlign w:val="center"/>
          </w:tcPr>
          <w:p w14:paraId="1892584C" w14:textId="77777777" w:rsidR="009E363E" w:rsidRPr="00CE5C4C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415218E7" w14:textId="77777777" w:rsidR="009E363E" w:rsidRPr="00CE5C4C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05921FBA" w14:textId="77777777" w:rsidR="009E363E" w:rsidRPr="00CE5C4C" w:rsidRDefault="009E363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51D7D2D3" w14:textId="42A0D6EC" w:rsidR="009E363E" w:rsidRPr="00CE5C4C" w:rsidRDefault="00FC098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Screening</w:t>
            </w:r>
          </w:p>
        </w:tc>
        <w:tc>
          <w:tcPr>
            <w:tcW w:w="1620" w:type="dxa"/>
            <w:vAlign w:val="center"/>
          </w:tcPr>
          <w:p w14:paraId="5FBFC197" w14:textId="673A6F5B" w:rsidR="009E363E" w:rsidRPr="00CE5C4C" w:rsidRDefault="009E363E" w:rsidP="009A390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</w:t>
            </w:r>
            <w:r w:rsidR="009A390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 protect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against greater mental stress</w:t>
            </w:r>
          </w:p>
        </w:tc>
        <w:tc>
          <w:tcPr>
            <w:tcW w:w="1417" w:type="dxa"/>
            <w:vAlign w:val="center"/>
          </w:tcPr>
          <w:p w14:paraId="5A72AEFF" w14:textId="51972260" w:rsidR="009E363E" w:rsidRPr="00E64EE5" w:rsidRDefault="00E64EE5" w:rsidP="00E64EE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="009E363E" w:rsidRP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creening, referral, and to offer preventative infor</w:t>
            </w:r>
            <w:r w:rsidRP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mation (such as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videos) &amp;</w:t>
            </w:r>
            <w:r w:rsidRP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Increasing the motivation of </w:t>
            </w:r>
            <w:r w:rsidR="009E363E" w:rsidRP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HCWs </w:t>
            </w:r>
          </w:p>
        </w:tc>
        <w:tc>
          <w:tcPr>
            <w:tcW w:w="1283" w:type="dxa"/>
            <w:vAlign w:val="center"/>
          </w:tcPr>
          <w:p w14:paraId="7CB0511D" w14:textId="55EB53A1" w:rsidR="009E363E" w:rsidRPr="00CE5C4C" w:rsidRDefault="00A20041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>
              <w:rPr>
                <w:rFonts w:ascii="Times New Roman" w:hAnsi="Times New Roman" w:cs="B Mitra"/>
                <w:sz w:val="14"/>
                <w:szCs w:val="14"/>
              </w:rPr>
              <w:t>N/M</w:t>
            </w:r>
          </w:p>
        </w:tc>
      </w:tr>
      <w:tr w:rsidR="008A3B00" w:rsidRPr="00B72287" w14:paraId="30DFD82E" w14:textId="77777777" w:rsidTr="00E53531">
        <w:tc>
          <w:tcPr>
            <w:tcW w:w="810" w:type="dxa"/>
            <w:vAlign w:val="center"/>
          </w:tcPr>
          <w:p w14:paraId="261EFC05" w14:textId="688B40E9" w:rsidR="008A3B00" w:rsidRPr="00B72287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Hansen</w:t>
            </w:r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&lt;EndNote&gt;&lt;Cite&gt;&lt;Author&gt;Hansen&lt;/Author&gt;&lt;Year&gt;2021&lt;/Year&gt;&lt;RecNum&gt;6&lt;/RecNum&gt;&lt;DisplayText&gt;(22)&lt;/DisplayText&gt;&lt;record&gt;&lt;rec-number&gt;6&lt;/rec-number&gt;&lt;foreign-keys&gt;&lt;key app="EN" db-id="svxdr505hpf5w0easzbvt0vvr9rdxwrxdrap" timestamp="1667979928"&gt;6&lt;/key&gt;&lt;/foreign-keys&gt;&lt;ref-type name="Journal Article"&gt;17&lt;/ref-type&gt;&lt;contributors&gt;&lt;authors&gt;&lt;author&gt;Hansen, Stine Thestrup&lt;/author&gt;&lt;author&gt;Ehrari, Humira&lt;/author&gt;&lt;author&gt;Kristiansen, Susanne&lt;/author&gt;&lt;author&gt;Olsen, Lotte Schelde&lt;/author&gt;&lt;author&gt;Jensen, Rasmus Stig&lt;/author&gt;&lt;author&gt;Kjær, Troels Wesenberg&lt;/author&gt;&lt;author&gt;Beck, Malene&lt;/author&gt;&lt;/authors&gt;&lt;/contributors&gt;&lt;titles&gt;&lt;title&gt;User perspectives and preferences regarding a mobile health cough application: A qualitative study during the coronavirus disease pandemic in Denmark&lt;/title&gt;&lt;secondary-title&gt;Digital Health&lt;/secondary-title&gt;&lt;/titles&gt;&lt;periodical&gt;&lt;full-title&gt;Digital Health&lt;/full-title&gt;&lt;/periodical&gt;&lt;pages&gt;20552076211045590&lt;/pages&gt;&lt;volume&gt;7&lt;/volume&gt;&lt;dates&gt;&lt;year&gt;2021&lt;/year&gt;&lt;/dates&gt;&lt;isbn&gt;2055-2076&lt;/isbn&gt;&lt;urls&gt;&lt;/urls&gt;&lt;/record&gt;&lt;/Cite&gt;&lt;/EndNote&gt;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(22)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DB70A3C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Denmark</w:t>
            </w:r>
          </w:p>
          <w:p w14:paraId="42105F09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91AC1CD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Qualitative/ C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ross-sectional</w:t>
            </w:r>
          </w:p>
        </w:tc>
        <w:tc>
          <w:tcPr>
            <w:tcW w:w="900" w:type="dxa"/>
            <w:vAlign w:val="center"/>
          </w:tcPr>
          <w:p w14:paraId="62898DAB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20CBBCD" w14:textId="77777777" w:rsidR="008A3B00" w:rsidRPr="00427A23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27A2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University</w:t>
            </w:r>
          </w:p>
        </w:tc>
        <w:tc>
          <w:tcPr>
            <w:tcW w:w="1170" w:type="dxa"/>
            <w:vAlign w:val="center"/>
          </w:tcPr>
          <w:p w14:paraId="73DF199A" w14:textId="69818866" w:rsidR="00C97AFA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29078581" w14:textId="1A115AAD" w:rsidR="00C97AFA" w:rsidRPr="00427A23" w:rsidRDefault="00C97AFA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(N=23) </w:t>
            </w:r>
          </w:p>
          <w:p w14:paraId="4D8D89C7" w14:textId="4B573082" w:rsidR="008A3B00" w:rsidRPr="00427A23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9EB7D1F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3-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week</w:t>
            </w:r>
          </w:p>
        </w:tc>
        <w:tc>
          <w:tcPr>
            <w:tcW w:w="900" w:type="dxa"/>
            <w:vAlign w:val="center"/>
          </w:tcPr>
          <w:p w14:paraId="6A2BE254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3096A914" w14:textId="77777777" w:rsidR="008A3B00" w:rsidRPr="001F099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1EE121B6" w14:textId="5873C2E5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3DD6F47F" w14:textId="2F620190" w:rsidR="008A3B00" w:rsidRPr="00B72287" w:rsidRDefault="008A3B00" w:rsidP="00FC09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Examining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user perspectives </w:t>
            </w:r>
          </w:p>
        </w:tc>
        <w:tc>
          <w:tcPr>
            <w:tcW w:w="1620" w:type="dxa"/>
            <w:vAlign w:val="center"/>
          </w:tcPr>
          <w:p w14:paraId="7A6E7A82" w14:textId="77777777" w:rsidR="008A3B00" w:rsidRPr="00124E38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24E3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Help people to manage and monitor their condition</w:t>
            </w:r>
          </w:p>
        </w:tc>
        <w:tc>
          <w:tcPr>
            <w:tcW w:w="1417" w:type="dxa"/>
            <w:vAlign w:val="center"/>
          </w:tcPr>
          <w:p w14:paraId="7B5ECD47" w14:textId="77777777" w:rsidR="008A3B00" w:rsidRPr="00124E38" w:rsidRDefault="008A3B00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 w:rsidRPr="00124E38">
              <w:rPr>
                <w:rFonts w:ascii="Times New Roman" w:hAnsi="Times New Roman" w:cs="B Mitra"/>
                <w:sz w:val="14"/>
                <w:szCs w:val="14"/>
              </w:rPr>
              <w:t xml:space="preserve">Involving patients &amp; </w:t>
            </w:r>
            <w:r w:rsidRPr="00AD4E5C">
              <w:rPr>
                <w:rFonts w:ascii="Times New Roman" w:hAnsi="Times New Roman" w:cs="B Mitra"/>
                <w:sz w:val="14"/>
                <w:szCs w:val="14"/>
              </w:rPr>
              <w:t>Increasing motivation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 Facilitate social interaction &amp; Sharing of personal health data</w:t>
            </w:r>
          </w:p>
          <w:p w14:paraId="7EF606F6" w14:textId="77777777" w:rsidR="008A3B00" w:rsidRPr="00124E38" w:rsidRDefault="008A3B00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</w:p>
        </w:tc>
        <w:tc>
          <w:tcPr>
            <w:tcW w:w="1283" w:type="dxa"/>
            <w:vAlign w:val="center"/>
          </w:tcPr>
          <w:p w14:paraId="3F761A68" w14:textId="77777777" w:rsidR="008A3B00" w:rsidRPr="003525EB" w:rsidRDefault="008A3B00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 w:rsidRPr="003525EB">
              <w:rPr>
                <w:rFonts w:ascii="Times New Roman" w:hAnsi="Times New Roman" w:cs="B Mitra"/>
                <w:sz w:val="14"/>
                <w:szCs w:val="14"/>
              </w:rPr>
              <w:t>Acceptability depends on the adaption of a personalized and user-friendly design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&amp; Safety and d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ata s</w:t>
            </w:r>
            <w:r w:rsidRPr="004F6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ecurity</w:t>
            </w:r>
          </w:p>
        </w:tc>
      </w:tr>
      <w:tr w:rsidR="00674BFF" w:rsidRPr="00B72287" w14:paraId="03C6C616" w14:textId="77777777" w:rsidTr="00E53531">
        <w:tc>
          <w:tcPr>
            <w:tcW w:w="810" w:type="dxa"/>
            <w:vAlign w:val="center"/>
          </w:tcPr>
          <w:p w14:paraId="4098FAD5" w14:textId="4146272D" w:rsidR="00674BFF" w:rsidRPr="00B72287" w:rsidRDefault="00674BFF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Mbiine</w:t>
            </w:r>
            <w:proofErr w:type="spellEnd"/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 w:rsidR="006C6F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&lt;EndNote&gt;&lt;Cite&gt;&lt;Author&gt;Mbiine&lt;/Author&gt;&lt;Year&gt;2021&lt;/Year&gt;&lt;RecNum&gt;7&lt;/RecNum&gt;&lt;DisplayText&gt;(23)&lt;/DisplayText&gt;&lt;record&gt;&lt;rec-number&gt;7&lt;/rec-number&gt;&lt;foreign-keys&gt;&lt;key app="EN" db-id="svxdr505hpf5w0easzbvt0vvr9rdxwrxdrap" timestamp="1667979980"&gt;7&lt;/key&gt;&lt;/foreign-keys&gt;&lt;ref-type name="Journal Article"&gt;17&lt;/ref-type&gt;&lt;contributors&gt;&lt;authors&gt;&lt;author&gt;Mbiine, Ronald&lt;/author&gt;&lt;author&gt;Nakanwagi, Cephas&lt;/author&gt;&lt;author&gt;Lekuya, Herve Monka&lt;/author&gt;&lt;author&gt;Aine, Joan&lt;/author&gt;&lt;author&gt;Hakim, Kawesi&lt;/author&gt;&lt;author&gt;Nabunya, Lilian&lt;/author&gt;&lt;author&gt;Tomusange, Henry&lt;/author&gt;&lt;/authors&gt;&lt;/contributors&gt;&lt;titles&gt;&lt;title&gt;An Early Warning Mobile Health Screening and Risk Scoring App for Preventing In-Hospital Transmission of COVID-19 by Health Care Workers: Development and Feasibility Study&lt;/title&gt;&lt;secondary-title&gt;JMIR Formative Research&lt;/secondary-title&gt;&lt;/titles&gt;&lt;periodical&gt;&lt;full-title&gt;JMIR Formative Research&lt;/full-title&gt;&lt;/periodical&gt;&lt;pages&gt;e27521&lt;/pages&gt;&lt;volume&gt;5&lt;/volume&gt;&lt;number&gt;12&lt;/number&gt;&lt;dates&gt;&lt;year&gt;2021&lt;/year&gt;&lt;/dates&gt;&lt;urls&gt;&lt;/urls&gt;&lt;/record&gt;&lt;/Cite&gt;&lt;/EndNote&gt;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 w:rsidR="006C6FBB"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(23)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7DB8755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Africa</w:t>
            </w:r>
          </w:p>
        </w:tc>
        <w:tc>
          <w:tcPr>
            <w:tcW w:w="990" w:type="dxa"/>
            <w:vAlign w:val="center"/>
          </w:tcPr>
          <w:p w14:paraId="4BE3AC6F" w14:textId="77777777" w:rsidR="00674BFF" w:rsidRPr="00AD4E5C" w:rsidRDefault="00674BFF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Quantitative/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Pilot Study</w:t>
            </w:r>
          </w:p>
        </w:tc>
        <w:tc>
          <w:tcPr>
            <w:tcW w:w="900" w:type="dxa"/>
            <w:vAlign w:val="center"/>
          </w:tcPr>
          <w:p w14:paraId="785AEF05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39084B5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6B8A2F00" w14:textId="295AA0A0" w:rsidR="00674BFF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6A3FF130" w14:textId="4E2CDE9B" w:rsidR="00C97AFA" w:rsidRPr="00F02C7D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</w:t>
            </w:r>
            <w:r w:rsidRPr="00F02C7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20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3214ABAF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One month</w:t>
            </w:r>
          </w:p>
        </w:tc>
        <w:tc>
          <w:tcPr>
            <w:tcW w:w="900" w:type="dxa"/>
            <w:vAlign w:val="center"/>
          </w:tcPr>
          <w:p w14:paraId="5E0B2BF8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6DA2A94D" w14:textId="77777777" w:rsidR="00674BFF" w:rsidRPr="001F0999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1445D182" w14:textId="77777777" w:rsidR="00674BFF" w:rsidRPr="00B72287" w:rsidRDefault="00674BFF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02C7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Diagnosis</w:t>
            </w:r>
          </w:p>
        </w:tc>
        <w:tc>
          <w:tcPr>
            <w:tcW w:w="1800" w:type="dxa"/>
            <w:vAlign w:val="center"/>
          </w:tcPr>
          <w:p w14:paraId="5583164E" w14:textId="43ADD1D2" w:rsidR="00674BFF" w:rsidRPr="00B72287" w:rsidRDefault="00674BFF" w:rsidP="00FC09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Describing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 </w:t>
            </w:r>
            <w:r w:rsidR="00FC098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warning </w:t>
            </w:r>
            <w:r w:rsidR="005D6B7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pp for screening </w:t>
            </w:r>
            <w:r w:rsidR="0086572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="00865720"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Feasibility</w:t>
            </w:r>
          </w:p>
        </w:tc>
        <w:tc>
          <w:tcPr>
            <w:tcW w:w="1620" w:type="dxa"/>
            <w:vAlign w:val="center"/>
          </w:tcPr>
          <w:p w14:paraId="20FBA360" w14:textId="19CF75E9" w:rsidR="00674BFF" w:rsidRPr="00B72287" w:rsidRDefault="0086572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</w:t>
            </w:r>
            <w:r w:rsidR="00674BFF"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ser-friendliness of th</w:t>
            </w:r>
            <w:r w:rsidR="00674B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 app among health care workers</w:t>
            </w:r>
          </w:p>
        </w:tc>
        <w:tc>
          <w:tcPr>
            <w:tcW w:w="1417" w:type="dxa"/>
            <w:vAlign w:val="center"/>
          </w:tcPr>
          <w:p w14:paraId="70B76912" w14:textId="3D654521" w:rsidR="00674BFF" w:rsidRPr="005B5DE3" w:rsidRDefault="00674BFF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 w:rsidRPr="005B5DE3">
              <w:rPr>
                <w:rFonts w:ascii="Times New Roman" w:hAnsi="Times New Roman" w:cs="B Mitra"/>
                <w:sz w:val="14"/>
                <w:szCs w:val="14"/>
              </w:rPr>
              <w:t>Predicting persons lik</w:t>
            </w:r>
            <w:r w:rsidR="00B258B8">
              <w:rPr>
                <w:rFonts w:ascii="Times New Roman" w:hAnsi="Times New Roman" w:cs="B Mitra"/>
                <w:sz w:val="14"/>
                <w:szCs w:val="14"/>
              </w:rPr>
              <w:t>ely to have contracted Covid</w:t>
            </w:r>
            <w:r>
              <w:rPr>
                <w:rFonts w:ascii="Times New Roman" w:hAnsi="Times New Roman" w:cs="B Mitra"/>
                <w:sz w:val="14"/>
                <w:szCs w:val="14"/>
              </w:rPr>
              <w:t>-19</w:t>
            </w:r>
          </w:p>
        </w:tc>
        <w:tc>
          <w:tcPr>
            <w:tcW w:w="1283" w:type="dxa"/>
            <w:vAlign w:val="center"/>
          </w:tcPr>
          <w:p w14:paraId="4746D784" w14:textId="77777777" w:rsidR="00674BFF" w:rsidRPr="00F02C7D" w:rsidRDefault="00674BFF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 w:rsidRPr="00F02C7D">
              <w:rPr>
                <w:rFonts w:ascii="Times New Roman" w:hAnsi="Times New Roman" w:cs="B Mitra"/>
                <w:sz w:val="14"/>
                <w:szCs w:val="14"/>
              </w:rPr>
              <w:t xml:space="preserve">Need to hardware (e.g. Android phones) 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&amp;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Need internet</w:t>
            </w:r>
          </w:p>
        </w:tc>
      </w:tr>
      <w:tr w:rsidR="008A3B00" w:rsidRPr="00B72287" w14:paraId="57A1641A" w14:textId="77777777" w:rsidTr="00E53531">
        <w:tc>
          <w:tcPr>
            <w:tcW w:w="810" w:type="dxa"/>
            <w:vAlign w:val="center"/>
          </w:tcPr>
          <w:p w14:paraId="1C533EDE" w14:textId="3B59BED7" w:rsidR="008A3B00" w:rsidRPr="00B72287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Golden</w:t>
            </w:r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&lt;EndNote&gt;&lt;Cite&gt;&lt;Author&gt;Golden&lt;/Author&gt;&lt;Year&gt;2021&lt;/Year&gt;&lt;RecNum&gt;8&lt;/RecNum&gt;&lt;DisplayText&gt;(24)&lt;/DisplayText&gt;&lt;record&gt;&lt;rec-number&gt;8&lt;/rec-number&gt;&lt;foreign-keys&gt;&lt;key app="EN" db-id="svxdr505hpf5w0easzbvt0vvr9rdxwrxdrap" timestamp="1667980019"&gt;8&lt;/key&gt;&lt;/foreign-keys&gt;&lt;ref-type name="Journal Article"&gt;17&lt;/ref-type&gt;&lt;contributors&gt;&lt;authors&gt;&lt;author&gt;Golden, Eddye A&lt;/author&gt;&lt;author&gt;Zweig, Micol&lt;/author&gt;&lt;author&gt;Danieletto, Matteo&lt;/author&gt;&lt;author&gt;Landell, Kyle&lt;/author&gt;&lt;author&gt;Nadkarni, Girish&lt;/author&gt;&lt;author&gt;Bottinger, Erwin&lt;/author&gt;&lt;author&gt;Katz, Lindsay&lt;/author&gt;&lt;author&gt;Somarriba, Ricardo&lt;/author&gt;&lt;author&gt;Sharma, Vansh&lt;/author&gt;&lt;author&gt;Katz, Craig L&lt;/author&gt;&lt;/authors&gt;&lt;/contributors&gt;&lt;titles&gt;&lt;title&gt;A resilience-building app to support the mental health of health care workers in the COVID-19 era: Design process, distribution, and evaluation&lt;/title&gt;&lt;secondary-title&gt;JMIR Formative Research&lt;/secondary-title&gt;&lt;/titles&gt;&lt;periodical&gt;&lt;full-title&gt;JMIR Formative Research&lt;/full-title&gt;&lt;/periodical&gt;&lt;pages&gt;e26590&lt;/pages&gt;&lt;volume&gt;5&lt;/volume&gt;&lt;number&gt;5&lt;/number&gt;&lt;dates&gt;&lt;year&gt;2021&lt;/year&gt;&lt;/dates&gt;&lt;urls&gt;&lt;/urls&gt;&lt;/record&gt;&lt;/Cite&gt;&lt;/EndNote&gt;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(24)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09F9DF8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467C0C55" w14:textId="77777777" w:rsidR="008A3B00" w:rsidRPr="00AD4E5C" w:rsidRDefault="008A3B00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Quantitative/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Pilot Study</w:t>
            </w:r>
          </w:p>
        </w:tc>
        <w:tc>
          <w:tcPr>
            <w:tcW w:w="900" w:type="dxa"/>
            <w:vAlign w:val="center"/>
          </w:tcPr>
          <w:p w14:paraId="1FF1FF88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21E4D867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2A64C4CA" w14:textId="65390B35" w:rsidR="008A3B00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54B8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HCWs</w:t>
            </w:r>
          </w:p>
          <w:p w14:paraId="634EB2A5" w14:textId="47C17F2F" w:rsidR="00C97AFA" w:rsidRPr="001615CA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(N=173)</w:t>
            </w:r>
          </w:p>
        </w:tc>
        <w:tc>
          <w:tcPr>
            <w:tcW w:w="720" w:type="dxa"/>
            <w:vAlign w:val="center"/>
          </w:tcPr>
          <w:p w14:paraId="5D284BDE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5-month</w:t>
            </w:r>
          </w:p>
        </w:tc>
        <w:tc>
          <w:tcPr>
            <w:tcW w:w="900" w:type="dxa"/>
            <w:vAlign w:val="center"/>
          </w:tcPr>
          <w:p w14:paraId="6DF35B03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BF77A5A" w14:textId="77777777" w:rsidR="008A3B00" w:rsidRPr="001F099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501D96B3" w14:textId="3EB4F441" w:rsidR="008A3B00" w:rsidRPr="00F72774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0F825E77" w14:textId="02916B38" w:rsidR="00FC098A" w:rsidRPr="00FC098A" w:rsidRDefault="00FC098A" w:rsidP="00FC09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C098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Predict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ion </w:t>
            </w:r>
          </w:p>
          <w:p w14:paraId="1A2B4039" w14:textId="763CA492" w:rsidR="008A3B00" w:rsidRPr="00B72287" w:rsidRDefault="008A3B00" w:rsidP="00FC09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1620" w:type="dxa"/>
            <w:vAlign w:val="center"/>
          </w:tcPr>
          <w:p w14:paraId="084B9377" w14:textId="77777777" w:rsidR="008A3B00" w:rsidRPr="00A56C42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56C4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Users' need for psychological support</w:t>
            </w:r>
          </w:p>
        </w:tc>
        <w:tc>
          <w:tcPr>
            <w:tcW w:w="1417" w:type="dxa"/>
            <w:vAlign w:val="center"/>
          </w:tcPr>
          <w:p w14:paraId="5664FE04" w14:textId="6F59AFCD" w:rsidR="008A3B00" w:rsidRPr="00A56C42" w:rsidRDefault="008A3B00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rtl/>
              </w:rPr>
            </w:pPr>
            <w:r w:rsidRPr="00A56C42">
              <w:rPr>
                <w:rFonts w:ascii="Times New Roman" w:hAnsi="Times New Roman" w:cs="B Mitra"/>
                <w:sz w:val="14"/>
                <w:szCs w:val="14"/>
              </w:rPr>
              <w:t>Supporting the mental health of users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="007B6ED9">
              <w:rPr>
                <w:rFonts w:ascii="Times New Roman" w:hAnsi="Times New Roman" w:cs="B Mitra"/>
                <w:sz w:val="14"/>
                <w:szCs w:val="14"/>
              </w:rPr>
              <w:t>F</w:t>
            </w:r>
            <w:r w:rsidRPr="00E72B64">
              <w:rPr>
                <w:rFonts w:ascii="Times New Roman" w:hAnsi="Times New Roman" w:cs="B Mitra"/>
                <w:sz w:val="14"/>
                <w:szCs w:val="14"/>
              </w:rPr>
              <w:t xml:space="preserve">acing fears and active coping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="00E64EE5">
              <w:rPr>
                <w:rFonts w:ascii="Times New Roman" w:hAnsi="Times New Roman" w:cs="B Mitra"/>
                <w:sz w:val="14"/>
                <w:szCs w:val="14"/>
              </w:rPr>
              <w:t>S</w:t>
            </w:r>
            <w:r w:rsidRPr="00E72B64">
              <w:rPr>
                <w:rFonts w:ascii="Times New Roman" w:hAnsi="Times New Roman" w:cs="B Mitra"/>
                <w:sz w:val="14"/>
                <w:szCs w:val="14"/>
              </w:rPr>
              <w:t>ocial support</w:t>
            </w:r>
          </w:p>
        </w:tc>
        <w:tc>
          <w:tcPr>
            <w:tcW w:w="1283" w:type="dxa"/>
            <w:vAlign w:val="center"/>
          </w:tcPr>
          <w:p w14:paraId="7B71CBB9" w14:textId="77777777" w:rsidR="008A3B00" w:rsidRPr="00E72B64" w:rsidRDefault="008A3B00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rtl/>
              </w:rPr>
            </w:pPr>
            <w:r>
              <w:rPr>
                <w:rFonts w:ascii="Times New Roman" w:hAnsi="Times New Roman" w:cs="B Mitra"/>
                <w:sz w:val="14"/>
                <w:szCs w:val="14"/>
              </w:rPr>
              <w:t>Data Privacy and s</w:t>
            </w:r>
            <w:r w:rsidRPr="00E72B64">
              <w:rPr>
                <w:rFonts w:ascii="Times New Roman" w:hAnsi="Times New Roman" w:cs="B Mitra"/>
                <w:sz w:val="14"/>
                <w:szCs w:val="14"/>
              </w:rPr>
              <w:t>ecurity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&amp;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 xml:space="preserve">Need to hardware (e.g. </w:t>
            </w:r>
            <w:proofErr w:type="spellStart"/>
            <w:r w:rsidRPr="0095108F">
              <w:rPr>
                <w:rFonts w:ascii="Times New Roman" w:hAnsi="Times New Roman" w:cs="B Mitra"/>
                <w:sz w:val="14"/>
                <w:szCs w:val="14"/>
              </w:rPr>
              <w:t>iOS</w:t>
            </w:r>
            <w:proofErr w:type="spellEnd"/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</w:rPr>
              <w:t>or</w:t>
            </w:r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phones)</w:t>
            </w:r>
          </w:p>
        </w:tc>
      </w:tr>
      <w:tr w:rsidR="009E363E" w:rsidRPr="00B72287" w14:paraId="367A87B0" w14:textId="77777777" w:rsidTr="00E53531">
        <w:tc>
          <w:tcPr>
            <w:tcW w:w="810" w:type="dxa"/>
            <w:vAlign w:val="center"/>
          </w:tcPr>
          <w:p w14:paraId="399DBEB4" w14:textId="683114CF" w:rsidR="009E363E" w:rsidRPr="00B72287" w:rsidRDefault="009E363E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Echeverría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&lt;EndNote&gt;&lt;Cite&gt;&lt;Author&gt;Echeverría&lt;/Author&gt;&lt;Year&gt;2021&lt;/Year&gt;&lt;RecNum&gt;10&lt;/RecNum&gt;&lt;DisplayText&gt;(25)&lt;/DisplayText&gt;&lt;record&gt;&lt;rec-number&gt;10&lt;/rec-number&gt;&lt;foreign-keys&gt;&lt;key app="EN" db-id="svxdr505hpf5w0easzbvt0vvr9rdxwrxdrap" timestamp="1667980321"&gt;10&lt;/key&gt;&lt;/foreign-keys&gt;&lt;ref-type name="Journal Article"&gt;17&lt;/ref-type&gt;&lt;contributors&gt;&lt;authors&gt;&lt;author&gt;Echeverría, Patricia&lt;/author&gt;&lt;author&gt;Puig, Jordi&lt;/author&gt;&lt;author&gt;Ruiz, José María&lt;/author&gt;&lt;author&gt;Herms, Jordi&lt;/author&gt;&lt;author&gt;Sarquella, Maria&lt;/author&gt;&lt;author&gt;Clotet, Bonaventura&lt;/author&gt;&lt;author&gt;Negredo, Eugenia&lt;/author&gt;&lt;/authors&gt;&lt;/contributors&gt;&lt;titles&gt;&lt;title&gt;Remote Health Monitoring in the Workplace for Early Detection of COVID-19 Cases during the COVID-19 Pandemic Using a Mobile Health Application: COVIDApp&lt;/title&gt;&lt;secondary-title&gt;International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167&lt;/pages&gt;&lt;volume&gt;19&lt;/volume&gt;&lt;number&gt;1&lt;/number&gt;&lt;dates&gt;&lt;year&gt;2021&lt;/year&gt;&lt;/dates&gt;&lt;isbn&gt;1660-4601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(25)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3A9DB2D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C0CF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564A3ABE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Quantitative/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ross-sectional</w:t>
            </w:r>
          </w:p>
        </w:tc>
        <w:tc>
          <w:tcPr>
            <w:tcW w:w="900" w:type="dxa"/>
            <w:vAlign w:val="center"/>
          </w:tcPr>
          <w:p w14:paraId="78BC6C5A" w14:textId="3194A622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6F95B706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AD505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3BF7EEF9" w14:textId="14D0DF5D" w:rsidR="00C97AFA" w:rsidRDefault="00C97AFA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5D9B4475" w14:textId="20F8D4C4" w:rsidR="009E363E" w:rsidRPr="00EB5730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(N=76)</w:t>
            </w:r>
          </w:p>
        </w:tc>
        <w:tc>
          <w:tcPr>
            <w:tcW w:w="720" w:type="dxa"/>
            <w:vAlign w:val="center"/>
          </w:tcPr>
          <w:p w14:paraId="289E3045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7-month</w:t>
            </w:r>
          </w:p>
        </w:tc>
        <w:tc>
          <w:tcPr>
            <w:tcW w:w="900" w:type="dxa"/>
            <w:vAlign w:val="center"/>
          </w:tcPr>
          <w:p w14:paraId="57AE92E5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F462E23" w14:textId="77777777" w:rsidR="009E363E" w:rsidRPr="001F0999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2264D17A" w14:textId="77777777" w:rsidR="009E363E" w:rsidRPr="00EB5730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02C7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Diagnosis</w:t>
            </w:r>
          </w:p>
        </w:tc>
        <w:tc>
          <w:tcPr>
            <w:tcW w:w="1800" w:type="dxa"/>
            <w:vAlign w:val="center"/>
          </w:tcPr>
          <w:p w14:paraId="10C50A38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6C0CF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minimize the risk of transmission of COVID-19 infection</w:t>
            </w:r>
          </w:p>
        </w:tc>
        <w:tc>
          <w:tcPr>
            <w:tcW w:w="1620" w:type="dxa"/>
            <w:vAlign w:val="center"/>
          </w:tcPr>
          <w:p w14:paraId="7225B219" w14:textId="77777777" w:rsidR="009E363E" w:rsidRPr="00370EDE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370ED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Assist in early detection and rapid activation of protocols in the workplace</w:t>
            </w:r>
          </w:p>
        </w:tc>
        <w:tc>
          <w:tcPr>
            <w:tcW w:w="1417" w:type="dxa"/>
            <w:vAlign w:val="center"/>
          </w:tcPr>
          <w:p w14:paraId="2B2E6C48" w14:textId="4E840265" w:rsidR="009E363E" w:rsidRPr="00CA5369" w:rsidRDefault="009E363E" w:rsidP="00674BFF">
            <w:pPr>
              <w:pStyle w:val="HTMLPreformatted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70ED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Limiting the risk of spreading the virus </w:t>
            </w:r>
            <w:r w:rsidRPr="00CA53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</w:t>
            </w:r>
            <w:r w:rsidRPr="00370ED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educing the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economic impact caused by Covid</w:t>
            </w:r>
            <w:r w:rsidRPr="00370ED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CA53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Help design new strategies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for the control Covid</w:t>
            </w:r>
            <w:r w:rsidRPr="00CA536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</w:t>
            </w:r>
          </w:p>
        </w:tc>
        <w:tc>
          <w:tcPr>
            <w:tcW w:w="1283" w:type="dxa"/>
            <w:vAlign w:val="center"/>
          </w:tcPr>
          <w:p w14:paraId="2EFCE218" w14:textId="77777777" w:rsidR="009E363E" w:rsidRPr="00B72287" w:rsidRDefault="009E363E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02C7D">
              <w:rPr>
                <w:rFonts w:ascii="Times New Roman" w:hAnsi="Times New Roman" w:cs="B Mitra"/>
                <w:sz w:val="14"/>
                <w:szCs w:val="14"/>
              </w:rPr>
              <w:t>Need to hardware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&amp; Privacy</w:t>
            </w:r>
          </w:p>
        </w:tc>
      </w:tr>
      <w:tr w:rsidR="008A3B00" w:rsidRPr="00B72287" w14:paraId="2B3A4410" w14:textId="77777777" w:rsidTr="00E53531">
        <w:tc>
          <w:tcPr>
            <w:tcW w:w="810" w:type="dxa"/>
            <w:vAlign w:val="center"/>
          </w:tcPr>
          <w:p w14:paraId="4B842BC9" w14:textId="07F1CBD5" w:rsidR="008A3B00" w:rsidRPr="00B72287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Magnani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&lt;EndNote&gt;&lt;Cite&gt;&lt;Author&gt;Magnani&lt;/Author&gt;&lt;Year&gt;2021&lt;/Year&gt;&lt;RecNum&gt;11&lt;/RecNum&gt;&lt;DisplayText&gt;(26)&lt;/DisplayText&gt;&lt;record&gt;&lt;rec-number&gt;11&lt;/rec-number&gt;&lt;foreign-keys&gt;&lt;key app="EN" db-id="svxdr505hpf5w0easzbvt0vvr9rdxwrxdrap" timestamp="1667980367"&gt;11&lt;/key&gt;&lt;/foreign-keys&gt;&lt;ref-type name="Journal Article"&gt;17&lt;/ref-type&gt;&lt;contributors&gt;&lt;authors&gt;&lt;author&gt;Magnani, Jared W&lt;/author&gt;&lt;author&gt;Ferry, Danielle&lt;/author&gt;&lt;author&gt;Swabe, Gretchen&lt;/author&gt;&lt;author&gt;Martin, Deborah&lt;/author&gt;&lt;author&gt;Chen, Xirun&lt;/author&gt;&lt;author&gt;Brooks, Maria M&lt;/author&gt;&lt;author&gt;El Khoudary, Samar R&lt;/author&gt;&lt;/authors&gt;&lt;/contributors&gt;&lt;titles&gt;&lt;title&gt;Rurality and atrial fibrillation: a pathway to virtual engagement and clinical trial recruitment in response to COVID-19&lt;/title&gt;&lt;secondary-title&gt;American heart journal plus: cardiology research and practice&lt;/secondary-title&gt;&lt;/titles&gt;&lt;periodical&gt;&lt;full-title&gt;American heart journal plus: cardiology research and practice&lt;/full-title&gt;&lt;/periodical&gt;&lt;pages&gt;100017&lt;/pages&gt;&lt;volume&gt;3&lt;/volume&gt;&lt;dates&gt;&lt;year&gt;2021&lt;/year&gt;&lt;/dates&gt;&lt;isbn&gt;2666-6022&lt;/isbn&gt;&lt;urls&gt;&lt;/urls&gt;&lt;/record&gt;&lt;/Cite&gt;&lt;/EndNote&gt;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(26)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890A366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505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Pennsylvania</w:t>
            </w:r>
          </w:p>
        </w:tc>
        <w:tc>
          <w:tcPr>
            <w:tcW w:w="990" w:type="dxa"/>
            <w:vAlign w:val="center"/>
          </w:tcPr>
          <w:p w14:paraId="4FD950AD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Quantitative/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RCT</w:t>
            </w:r>
          </w:p>
        </w:tc>
        <w:tc>
          <w:tcPr>
            <w:tcW w:w="900" w:type="dxa"/>
            <w:vAlign w:val="center"/>
          </w:tcPr>
          <w:p w14:paraId="5EF8E7C5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0DE05220" w14:textId="77777777" w:rsidR="008A3B00" w:rsidRPr="00AD505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505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79B15027" w14:textId="112D1603" w:rsidR="008A3B00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91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</w:t>
            </w:r>
            <w:r w:rsidR="008A3B00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with </w:t>
            </w:r>
            <w:r w:rsidR="008A3B0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</w:t>
            </w:r>
            <w:r w:rsidR="008A3B00" w:rsidRPr="00AD505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trial fibrillation</w:t>
            </w:r>
          </w:p>
          <w:p w14:paraId="71BB5C21" w14:textId="09B2252B" w:rsidR="00C97AFA" w:rsidRPr="00AD5059" w:rsidRDefault="00C97AFA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(N= </w:t>
            </w:r>
            <w:r w:rsidRPr="00AD505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130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3BCA5B45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One year</w:t>
            </w:r>
          </w:p>
        </w:tc>
        <w:tc>
          <w:tcPr>
            <w:tcW w:w="900" w:type="dxa"/>
            <w:vAlign w:val="center"/>
          </w:tcPr>
          <w:p w14:paraId="5D1C3484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1E178C9D" w14:textId="77777777" w:rsidR="008A3B00" w:rsidRPr="001F099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087A22A7" w14:textId="6A6FBAE7" w:rsidR="008A3B00" w:rsidRPr="00947F88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50901C4F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439AF304" w14:textId="77777777" w:rsidR="008A3B00" w:rsidRPr="005A3A1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Anticoagulation adherence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P</w:t>
            </w:r>
            <w:r w:rsidRPr="005A3A1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atient-centered outcomes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H</w:t>
            </w:r>
            <w:r w:rsidRPr="005A3A1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ealth care utilization</w:t>
            </w:r>
          </w:p>
        </w:tc>
        <w:tc>
          <w:tcPr>
            <w:tcW w:w="1417" w:type="dxa"/>
            <w:vAlign w:val="center"/>
          </w:tcPr>
          <w:p w14:paraId="2A69C502" w14:textId="3374A0DB" w:rsidR="008A3B00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E142BB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Eliminate geographic barriers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E64EE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</w:t>
            </w:r>
            <w:r w:rsidRPr="005A3A1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otential t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o enhance digital health access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A</w:t>
            </w:r>
            <w:r w:rsidRPr="005A3A1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dvance rural health equity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124E38">
              <w:rPr>
                <w:rFonts w:ascii="Times New Roman" w:hAnsi="Times New Roman" w:cs="B Mitra"/>
                <w:sz w:val="14"/>
                <w:szCs w:val="14"/>
              </w:rPr>
              <w:t>&amp;</w:t>
            </w:r>
          </w:p>
          <w:p w14:paraId="36B7AE6D" w14:textId="77777777" w:rsidR="008A3B00" w:rsidRPr="005A3A19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</w:t>
            </w:r>
            <w:r w:rsidRPr="000A5A9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 enhance care for geographically remote patients</w:t>
            </w:r>
          </w:p>
        </w:tc>
        <w:tc>
          <w:tcPr>
            <w:tcW w:w="1283" w:type="dxa"/>
            <w:vAlign w:val="center"/>
          </w:tcPr>
          <w:p w14:paraId="3FAB5720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smartphone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</w:tr>
      <w:tr w:rsidR="00BA5844" w:rsidRPr="00B72287" w14:paraId="3EEAD072" w14:textId="77777777" w:rsidTr="00E53531">
        <w:tc>
          <w:tcPr>
            <w:tcW w:w="810" w:type="dxa"/>
            <w:vAlign w:val="center"/>
          </w:tcPr>
          <w:p w14:paraId="589FE906" w14:textId="49453FE7" w:rsidR="00BA5844" w:rsidRPr="00B72287" w:rsidRDefault="00BA5844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Hochstatter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&lt;EndNote&gt;&lt;Cite&gt;&lt;Author&gt;Hochstatter&lt;/Author&gt;&lt;Year&gt;2021&lt;/Year&gt;&lt;RecNum&gt;13&lt;/RecNum&gt;&lt;DisplayText&gt;(27)&lt;/DisplayText&gt;&lt;record&gt;&lt;rec-number&gt;13&lt;/rec-number&gt;&lt;foreign-keys&gt;&lt;key app="EN" db-id="svxdr505hpf5w0easzbvt0vvr9rdxwrxdrap" timestamp="1667980536"&gt;13&lt;/key&gt;&lt;/foreign-keys&gt;&lt;ref-type name="Journal Article"&gt;17&lt;/ref-type&gt;&lt;contributors&gt;&lt;authors&gt;&lt;author&gt;Hochstatter, Karli R&lt;/author&gt;&lt;author&gt;Akhtar, Wajiha Z&lt;/author&gt;&lt;author&gt;Dietz, Sarah&lt;/author&gt;&lt;author&gt;Pe-Romashko, Klaren&lt;/author&gt;&lt;author&gt;Gustafson, David H&lt;/author&gt;&lt;author&gt;Shah, Dhavan V&lt;/author&gt;&lt;author&gt;Krechel, Sarah&lt;/author&gt;&lt;author&gt;Liebert, Cameron&lt;/author&gt;&lt;author&gt;Miller, Rebecca&lt;/author&gt;&lt;author&gt;El-Bassel, Nabila&lt;/author&gt;&lt;/authors&gt;&lt;/contributors&gt;&lt;titles&gt;&lt;title&gt;Potential influences of the COVID-19 pandemic on drug use and HIV care among people living with HIV and substance use disorders: experience from a pilot mHealth intervention&lt;/title&gt;&lt;secondary-title&gt;AIDS and Behavior&lt;/secondary-title&gt;&lt;/titles&gt;&lt;periodical&gt;&lt;full-title&gt;AIDS and Behavior&lt;/full-title&gt;&lt;/periodical&gt;&lt;pages&gt;354-359&lt;/pages&gt;&lt;volume&gt;25&lt;/volume&gt;&lt;number&gt;2&lt;/number&gt;&lt;dates&gt;&lt;year&gt;2021&lt;/year&gt;&lt;/dates&gt;&lt;isbn&gt;1573-3254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(27)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9BB79B4" w14:textId="77777777" w:rsidR="00BA5844" w:rsidRPr="00B72287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78389ECB" w14:textId="77777777" w:rsidR="00BA5844" w:rsidRPr="00AD4E5C" w:rsidRDefault="00BA5844" w:rsidP="00674BFF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Quantitative/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Pilot Study</w:t>
            </w:r>
          </w:p>
        </w:tc>
        <w:tc>
          <w:tcPr>
            <w:tcW w:w="900" w:type="dxa"/>
            <w:vAlign w:val="center"/>
          </w:tcPr>
          <w:p w14:paraId="2F30B8A0" w14:textId="77777777" w:rsidR="00BA5844" w:rsidRPr="00B72287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7B2794BC" w14:textId="77777777" w:rsidR="00BA5844" w:rsidRPr="00AD5059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505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12489F51" w14:textId="3FE96BA4" w:rsidR="00BA5844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People living with HIV</w:t>
            </w:r>
            <w:r w:rsidRPr="00DF4D8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and substance use disorde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</w:t>
            </w:r>
          </w:p>
          <w:p w14:paraId="3881DC7E" w14:textId="78D353AF" w:rsidR="00BA5844" w:rsidRPr="004D3355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(N= </w:t>
            </w:r>
            <w:r w:rsidRPr="004D335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64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68F4B2B3" w14:textId="77777777" w:rsidR="00BA5844" w:rsidRPr="00B72287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One year</w:t>
            </w:r>
          </w:p>
        </w:tc>
        <w:tc>
          <w:tcPr>
            <w:tcW w:w="900" w:type="dxa"/>
            <w:vAlign w:val="center"/>
          </w:tcPr>
          <w:p w14:paraId="0E787092" w14:textId="77777777" w:rsidR="00BA5844" w:rsidRPr="00B72287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3D8347F6" w14:textId="77777777" w:rsidR="00BA5844" w:rsidRPr="001F0999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706C87AC" w14:textId="36000659" w:rsidR="00BA5844" w:rsidRPr="00947F88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0E9DD37D" w14:textId="715B1EBD" w:rsidR="00BA5844" w:rsidRPr="00E532A5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57C71B94" w14:textId="77777777" w:rsidR="00BA5844" w:rsidRPr="002E1D8D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E1D8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Increasing the use of illicit substance and contact with other substance-using individuals and reducing their confidence to stay sober and attend recovery meetings</w:t>
            </w:r>
          </w:p>
        </w:tc>
        <w:tc>
          <w:tcPr>
            <w:tcW w:w="1417" w:type="dxa"/>
            <w:vAlign w:val="center"/>
          </w:tcPr>
          <w:p w14:paraId="0C79ED50" w14:textId="77777777" w:rsidR="00BA5844" w:rsidRPr="00460C88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60C8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Unfolding drug-related and HIV antiretroviral therapy non-adherence risks such as overdose, unsafe sexual behaviors, and transmission of infectious diseases</w:t>
            </w:r>
          </w:p>
        </w:tc>
        <w:tc>
          <w:tcPr>
            <w:tcW w:w="1283" w:type="dxa"/>
            <w:vAlign w:val="center"/>
          </w:tcPr>
          <w:p w14:paraId="3C91C2CC" w14:textId="77777777" w:rsidR="00BA5844" w:rsidRPr="00B72287" w:rsidRDefault="00BA5844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smartphone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</w:tr>
      <w:tr w:rsidR="008A3B00" w:rsidRPr="00B72287" w14:paraId="5B67490E" w14:textId="77777777" w:rsidTr="00E53531">
        <w:tc>
          <w:tcPr>
            <w:tcW w:w="810" w:type="dxa"/>
            <w:vAlign w:val="center"/>
          </w:tcPr>
          <w:p w14:paraId="57905659" w14:textId="49E6F114" w:rsidR="008A3B00" w:rsidRPr="00B72287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Hanson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&lt;EndNote&gt;&lt;Cite&gt;&lt;Author&gt;Hanson&lt;/Author&gt;&lt;Year&gt;2021&lt;/Year&gt;&lt;RecNum&gt;14&lt;/RecNum&gt;&lt;DisplayText&gt;(28)&lt;/DisplayText&gt;&lt;record&gt;&lt;rec-number&gt;14&lt;/rec-number&gt;&lt;foreign-keys&gt;&lt;key app="EN" db-id="svxdr505hpf5w0easzbvt0vvr9rdxwrxdrap" timestamp="1667980678"&gt;14&lt;/key&gt;&lt;/foreign-keys&gt;&lt;ref-type name="Journal Article"&gt;17&lt;/ref-type&gt;&lt;contributors&gt;&lt;authors&gt;&lt;author&gt;Hanson, Petra&lt;/author&gt;&lt;author&gt;Summers, Charlotte&lt;/author&gt;&lt;author&gt;Panesar, Arjun&lt;/author&gt;&lt;author&gt;Oduro-Donkor, Dominic&lt;/author&gt;&lt;author&gt;Lange, Maria&lt;/author&gt;&lt;author&gt;Menon, Vinod&lt;/author&gt;&lt;author&gt;Barber, Thomas M&lt;/author&gt;&lt;/authors&gt;&lt;/contributors&gt;&lt;titles&gt;&lt;title&gt;Low Carb Program Health App Within a Hospital-Based Obesity Setting: Observational Service Evaluation&lt;/title&gt;&lt;secondary-title&gt;JMIR Formative Research&lt;/secondary-title&gt;&lt;/titles&gt;&lt;periodical&gt;&lt;full-title&gt;JMIR Formative Research&lt;/full-title&gt;&lt;/periodical&gt;&lt;pages&gt;e29110&lt;/pages&gt;&lt;volume&gt;5&lt;/volume&gt;&lt;number&gt;9&lt;/number&gt;&lt;dates&gt;&lt;year&gt;2021&lt;/year&gt;&lt;/dates&gt;&lt;urls&gt;&lt;/urls&gt;&lt;/record&gt;&lt;/Cite&gt;&lt;/EndNote&gt;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(28)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74D80E7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UK</w:t>
            </w:r>
          </w:p>
        </w:tc>
        <w:tc>
          <w:tcPr>
            <w:tcW w:w="990" w:type="dxa"/>
            <w:vAlign w:val="center"/>
          </w:tcPr>
          <w:p w14:paraId="5356FF53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Quantitative/</w:t>
            </w:r>
            <w:r w:rsidRPr="00F579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Cohort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study</w:t>
            </w:r>
          </w:p>
        </w:tc>
        <w:tc>
          <w:tcPr>
            <w:tcW w:w="900" w:type="dxa"/>
            <w:vAlign w:val="center"/>
          </w:tcPr>
          <w:p w14:paraId="4B8DF216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1F8D1527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09B13FB6" w14:textId="2C159FF8" w:rsidR="00C97AFA" w:rsidRDefault="00C97AFA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027146DF" w14:textId="6FE5CE21" w:rsidR="008A3B00" w:rsidRPr="002B728C" w:rsidRDefault="00C97AFA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(N</w:t>
            </w:r>
            <w:r w:rsidR="008A3B00" w:rsidRPr="002B728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=62)</w:t>
            </w:r>
          </w:p>
        </w:tc>
        <w:tc>
          <w:tcPr>
            <w:tcW w:w="720" w:type="dxa"/>
            <w:vAlign w:val="center"/>
          </w:tcPr>
          <w:p w14:paraId="4EB89A59" w14:textId="77777777" w:rsidR="008A3B00" w:rsidRPr="002B728C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B728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9-month</w:t>
            </w:r>
          </w:p>
        </w:tc>
        <w:tc>
          <w:tcPr>
            <w:tcW w:w="900" w:type="dxa"/>
            <w:vAlign w:val="center"/>
          </w:tcPr>
          <w:p w14:paraId="1B063129" w14:textId="77777777" w:rsidR="008A3B00" w:rsidRPr="00B72287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798C0CB" w14:textId="77777777" w:rsidR="008A3B00" w:rsidRPr="00DE6C9D" w:rsidRDefault="008A3B00" w:rsidP="00674BFF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</w:t>
            </w:r>
            <w:r w:rsidRPr="00700ED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Integrated</w:t>
            </w:r>
          </w:p>
        </w:tc>
        <w:tc>
          <w:tcPr>
            <w:tcW w:w="810" w:type="dxa"/>
            <w:vAlign w:val="center"/>
          </w:tcPr>
          <w:p w14:paraId="1A290FDA" w14:textId="6156C60D" w:rsidR="008A3B00" w:rsidRPr="00947F88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3451EB73" w14:textId="5511CEB7" w:rsidR="008A3B00" w:rsidRPr="0094546C" w:rsidRDefault="00BA5844" w:rsidP="00BA584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94546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F</w:t>
            </w:r>
            <w:r w:rsidR="008A3B00" w:rsidRPr="0094546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easibility and effectiveness</w:t>
            </w:r>
          </w:p>
        </w:tc>
        <w:tc>
          <w:tcPr>
            <w:tcW w:w="1620" w:type="dxa"/>
            <w:vAlign w:val="center"/>
          </w:tcPr>
          <w:p w14:paraId="45C258AB" w14:textId="77777777" w:rsidR="008A3B00" w:rsidRPr="0094546C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De</w:t>
            </w:r>
            <w:r w:rsidRPr="002E1D8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creasing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body weight </w:t>
            </w:r>
            <w:r w:rsidRPr="0094546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and improvement in HbA1c</w:t>
            </w:r>
          </w:p>
        </w:tc>
        <w:tc>
          <w:tcPr>
            <w:tcW w:w="1417" w:type="dxa"/>
            <w:vAlign w:val="center"/>
          </w:tcPr>
          <w:p w14:paraId="4BD0734F" w14:textId="43F4B02F" w:rsidR="008A3B00" w:rsidRPr="00F579DD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Involving pati</w:t>
            </w:r>
            <w:r w:rsidR="007B6ED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ents &amp; Increasing motivation &amp; </w:t>
            </w:r>
            <w:r w:rsidR="007B6ED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I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mproving self-esteem and self-confidence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Participation in health tracking</w:t>
            </w:r>
          </w:p>
        </w:tc>
        <w:tc>
          <w:tcPr>
            <w:tcW w:w="1283" w:type="dxa"/>
            <w:vAlign w:val="center"/>
          </w:tcPr>
          <w:p w14:paraId="16E479B7" w14:textId="77777777" w:rsidR="008A3B00" w:rsidRPr="004A61C8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A61C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 xml:space="preserve">Need to hardware (e.g. </w:t>
            </w:r>
            <w:proofErr w:type="spellStart"/>
            <w:r w:rsidRPr="004A61C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iOS</w:t>
            </w:r>
            <w:proofErr w:type="spellEnd"/>
            <w:r w:rsidRPr="004A61C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, Android, web, </w:t>
            </w:r>
            <w:proofErr w:type="spellStart"/>
            <w:r w:rsidRPr="004A61C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smartwatch</w:t>
            </w:r>
            <w:proofErr w:type="spellEnd"/>
            <w:r w:rsidRPr="004A61C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, smart speaker, and virtual reality platforms) &amp; Limitation language</w:t>
            </w:r>
          </w:p>
          <w:p w14:paraId="561E170E" w14:textId="77777777" w:rsidR="008A3B00" w:rsidRPr="004A61C8" w:rsidRDefault="008A3B00" w:rsidP="00674B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</w:p>
        </w:tc>
      </w:tr>
      <w:tr w:rsidR="008A3B00" w:rsidRPr="00B72287" w14:paraId="05D62A61" w14:textId="77777777" w:rsidTr="00E53531">
        <w:tc>
          <w:tcPr>
            <w:tcW w:w="810" w:type="dxa"/>
            <w:vAlign w:val="center"/>
          </w:tcPr>
          <w:p w14:paraId="555932DA" w14:textId="47E6854C" w:rsidR="008A3B00" w:rsidRPr="00B72287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Moulaei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&lt;EndNote&gt;&lt;Cite&gt;&lt;Author&gt;Moulaei&lt;/Author&gt;&lt;Year&gt;2021&lt;/Year&gt;&lt;RecNum&gt;27&lt;/RecNum&gt;&lt;DisplayText&gt;(29)&lt;/DisplayText&gt;&lt;record&gt;&lt;rec-number&gt;27&lt;/rec-number&gt;&lt;foreign-keys&gt;&lt;key app="EN" db-id="svxdr505hpf5w0easzbvt0vvr9rdxwrxdrap" timestamp="1667981901"&gt;27&lt;/key&gt;&lt;/foreign-keys&gt;&lt;ref-type name="Journal Article"&gt;17&lt;/ref-type&gt;&lt;contributors&gt;&lt;authors&gt;&lt;author&gt;Moulaei, Khadijeh&lt;/author&gt;&lt;author&gt;Sheikhtaheri, Abbas&lt;/author&gt;&lt;author&gt;Ghafaripour, Zahra&lt;/author&gt;&lt;author&gt;Bahaadinbeigy, Kambiz&lt;/author&gt;&lt;/authors&gt;&lt;/contributors&gt;&lt;titles&gt;&lt;title&gt;The development and usability assessment of an mHealth application to encourage self-care in pregnant women against COVID-19&lt;/title&gt;&lt;secondary-title&gt;Journal of Healthcare Engineering&lt;/secondary-title&gt;&lt;/titles&gt;&lt;periodical&gt;&lt;full-title&gt;Journal of Healthcare Engineering&lt;/full-title&gt;&lt;/periodical&gt;&lt;volume&gt;2021&lt;/volume&gt;&lt;dates&gt;&lt;year&gt;2021&lt;/year&gt;&lt;/dates&gt;&lt;isbn&gt;2040-2295&lt;/isbn&gt;&lt;urls&gt;&lt;/urls&gt;&lt;/record&gt;&lt;/Cite&gt;&lt;/EndNote&gt;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(29)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A00C549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Iran</w:t>
            </w:r>
          </w:p>
        </w:tc>
        <w:tc>
          <w:tcPr>
            <w:tcW w:w="990" w:type="dxa"/>
            <w:vAlign w:val="center"/>
          </w:tcPr>
          <w:p w14:paraId="6A9D7788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Descriptive study</w:t>
            </w:r>
          </w:p>
        </w:tc>
        <w:tc>
          <w:tcPr>
            <w:tcW w:w="900" w:type="dxa"/>
            <w:vAlign w:val="center"/>
          </w:tcPr>
          <w:p w14:paraId="35FF7978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24E3BB00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B1E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04C29A78" w14:textId="759E4130" w:rsidR="008A3B00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Pregnant w</w:t>
            </w:r>
            <w:r w:rsidR="008A3B00" w:rsidRPr="00F7277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omen</w:t>
            </w:r>
          </w:p>
          <w:p w14:paraId="4F89B0A3" w14:textId="5337D010" w:rsidR="00C97AFA" w:rsidRPr="00F72774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(N=36)</w:t>
            </w:r>
          </w:p>
        </w:tc>
        <w:tc>
          <w:tcPr>
            <w:tcW w:w="720" w:type="dxa"/>
            <w:vAlign w:val="center"/>
          </w:tcPr>
          <w:p w14:paraId="704A3B8C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One 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week</w:t>
            </w:r>
          </w:p>
        </w:tc>
        <w:tc>
          <w:tcPr>
            <w:tcW w:w="900" w:type="dxa"/>
            <w:vAlign w:val="center"/>
          </w:tcPr>
          <w:p w14:paraId="6ADB5DFF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7CB1EE4D" w14:textId="77777777" w:rsidR="008A3B00" w:rsidRPr="001F0999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51100B1D" w14:textId="5CCF08EA" w:rsidR="008A3B00" w:rsidRPr="00F72774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286FF68F" w14:textId="6A52A303" w:rsidR="008A3B00" w:rsidRPr="00BA5844" w:rsidRDefault="00BA5844" w:rsidP="00BA58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</w:t>
            </w:r>
            <w:r w:rsidR="008A3B0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evelopment and u</w:t>
            </w:r>
            <w:r w:rsidR="008A3B00" w:rsidRPr="00F7277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sability</w:t>
            </w:r>
          </w:p>
        </w:tc>
        <w:tc>
          <w:tcPr>
            <w:tcW w:w="1620" w:type="dxa"/>
            <w:vAlign w:val="center"/>
          </w:tcPr>
          <w:p w14:paraId="32442D1D" w14:textId="24F98BC7" w:rsidR="008A3B00" w:rsidRPr="005718D2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educe maternal an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xiety and stress about 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Covid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&amp; A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low quick diagnosis of 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Covid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&amp; R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educe the possibility of infection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P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rovide rapid access to reliable answers for possible questions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Identify high-risk locations in every city of Iran &amp; P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rovide pregnant w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omen with instant access to Covid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healthcare centers an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 information about coronavirus &amp;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xplain self-car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 and self-management processes</w:t>
            </w:r>
          </w:p>
        </w:tc>
        <w:tc>
          <w:tcPr>
            <w:tcW w:w="1417" w:type="dxa"/>
            <w:vAlign w:val="center"/>
          </w:tcPr>
          <w:p w14:paraId="7C838BF8" w14:textId="24964BBF" w:rsidR="008A3B00" w:rsidRPr="002116BA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116B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patients &amp; Monitoring health &amp; Help control and prevent </w:t>
            </w:r>
            <w:r w:rsidR="00B258B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Covid</w:t>
            </w:r>
            <w:r w:rsidRPr="002116B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</w:t>
            </w:r>
          </w:p>
        </w:tc>
        <w:tc>
          <w:tcPr>
            <w:tcW w:w="1283" w:type="dxa"/>
            <w:vAlign w:val="center"/>
          </w:tcPr>
          <w:p w14:paraId="5D9DB283" w14:textId="77777777" w:rsidR="008A3B00" w:rsidRPr="005718D2" w:rsidRDefault="008A3B00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5718D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Need to hardware (e.g. </w:t>
            </w:r>
            <w:r w:rsidRPr="00F02C7D">
              <w:rPr>
                <w:rFonts w:ascii="Times New Roman" w:hAnsi="Times New Roman" w:cs="B Mitra"/>
                <w:sz w:val="14"/>
                <w:szCs w:val="14"/>
                <w:lang w:bidi="fa-IR"/>
              </w:rPr>
              <w:t>Android phones</w:t>
            </w:r>
            <w:r w:rsidRPr="005718D2">
              <w:rPr>
                <w:rFonts w:ascii="Times New Roman" w:hAnsi="Times New Roman" w:cs="B Mitra"/>
                <w:sz w:val="14"/>
                <w:szCs w:val="14"/>
                <w:lang w:bidi="fa-IR"/>
              </w:rPr>
              <w:t>) &amp; Being literate &amp; Using smartphones daily</w:t>
            </w:r>
          </w:p>
        </w:tc>
      </w:tr>
      <w:tr w:rsidR="008A3B00" w:rsidRPr="00B72287" w14:paraId="0FA0B4EA" w14:textId="77777777" w:rsidTr="00E53531">
        <w:tc>
          <w:tcPr>
            <w:tcW w:w="810" w:type="dxa"/>
            <w:vAlign w:val="center"/>
          </w:tcPr>
          <w:p w14:paraId="32C67278" w14:textId="77777777" w:rsidR="008A3B00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Anyanwu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</w:p>
          <w:p w14:paraId="2C513CC7" w14:textId="02224488" w:rsidR="008A3B00" w:rsidRPr="00B72287" w:rsidRDefault="008A3B00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&lt;EndNote&gt;&lt;Cite&gt;&lt;Author&gt;Anyanwu&lt;/Author&gt;&lt;Year&gt;2021&lt;/Year&gt;&lt;RecNum&gt;32&lt;/RecNum&gt;&lt;DisplayText&gt;(30)&lt;/DisplayText&gt;&lt;record&gt;&lt;rec-number&gt;32&lt;/rec-number&gt;&lt;foreign-keys&gt;&lt;key app="EN" db-id="svxdr505hpf5w0easzbvt0vvr9rdxwrxdrap" timestamp="1667982326"&gt;32&lt;/key&gt;&lt;/foreign-keys&gt;&lt;ref-type name="Journal Article"&gt;17&lt;/ref-type&gt;&lt;contributors&gt;&lt;authors&gt;&lt;author&gt;Anyanwu, Emeka C&lt;/author&gt;&lt;author&gt;Ward, R Parker&lt;/author&gt;&lt;author&gt;Shah, Atman&lt;/author&gt;&lt;author&gt;Arora, Vineet&lt;/author&gt;&lt;author&gt;Umscheid, Craig A&lt;/author&gt;&lt;/authors&gt;&lt;/contributors&gt;&lt;titles&gt;&lt;title&gt;A mobile app to facilitate socially distanced hospital communication during COVID-19: Implementation experience&lt;/title&gt;&lt;secondary-title&gt;JMIR mHealth and uHealth&lt;/secondary-title&gt;&lt;/titles&gt;&lt;periodical&gt;&lt;full-title&gt;JMIR mHealth and uHealth&lt;/full-title&gt;&lt;/periodical&gt;&lt;pages&gt;e24452&lt;/pages&gt;&lt;volume&gt;9&lt;/volume&gt;&lt;number&gt;2&lt;/number&gt;&lt;dates&gt;&lt;year&gt;2021&lt;/year&gt;&lt;/dates&gt;&lt;urls&gt;&lt;/urls&gt;&lt;/record&gt;&lt;/Cite&gt;&lt;/EndNote&gt;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(30)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3956C5E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566B3654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80296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Implementation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study</w:t>
            </w:r>
          </w:p>
        </w:tc>
        <w:tc>
          <w:tcPr>
            <w:tcW w:w="900" w:type="dxa"/>
            <w:vAlign w:val="center"/>
          </w:tcPr>
          <w:p w14:paraId="6A1008BC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042BF46F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1F35D8CC" w14:textId="63811301" w:rsidR="008A3B00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0296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="008A3B00" w:rsidRPr="0080296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linicians</w:t>
            </w:r>
          </w:p>
          <w:p w14:paraId="254CFB86" w14:textId="11BEE29B" w:rsidR="00C97AFA" w:rsidRPr="00802962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(N= </w:t>
            </w:r>
            <w:r w:rsidRPr="0080296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1104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155A1C2C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6-month</w:t>
            </w:r>
          </w:p>
        </w:tc>
        <w:tc>
          <w:tcPr>
            <w:tcW w:w="900" w:type="dxa"/>
            <w:vAlign w:val="center"/>
          </w:tcPr>
          <w:p w14:paraId="3CF78B51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7FA87944" w14:textId="77777777" w:rsidR="008A3B00" w:rsidRPr="001F0999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7D41138B" w14:textId="56B90F2D" w:rsidR="008A3B00" w:rsidRPr="0045564A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4497C6A3" w14:textId="0A88CFA6" w:rsidR="008A3B00" w:rsidRPr="00B72287" w:rsidRDefault="0086572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Feasibility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BA584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Development</w:t>
            </w:r>
          </w:p>
        </w:tc>
        <w:tc>
          <w:tcPr>
            <w:tcW w:w="1620" w:type="dxa"/>
            <w:vAlign w:val="center"/>
          </w:tcPr>
          <w:p w14:paraId="0DAC40E5" w14:textId="1B7B8E2B" w:rsidR="008A3B00" w:rsidRPr="002973FB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Rapid access of physicians to evolving organizational policies and protocols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facilitating remote patient care</w:t>
            </w:r>
          </w:p>
        </w:tc>
        <w:tc>
          <w:tcPr>
            <w:tcW w:w="1417" w:type="dxa"/>
            <w:vAlign w:val="center"/>
          </w:tcPr>
          <w:p w14:paraId="24425754" w14:textId="77777777" w:rsidR="008A3B00" w:rsidRPr="00FC3B34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Involving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HCWs</w:t>
            </w:r>
          </w:p>
        </w:tc>
        <w:tc>
          <w:tcPr>
            <w:tcW w:w="1283" w:type="dxa"/>
            <w:vAlign w:val="center"/>
          </w:tcPr>
          <w:p w14:paraId="201CE598" w14:textId="77777777" w:rsidR="008A3B00" w:rsidRPr="002973FB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e.g. </w:t>
            </w:r>
            <w:proofErr w:type="spellStart"/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iOS</w:t>
            </w:r>
            <w:proofErr w:type="spellEnd"/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or 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the hospital intranet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information technology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team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P</w:t>
            </w:r>
            <w:r w:rsidRPr="002973F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rivacy and security</w:t>
            </w:r>
          </w:p>
        </w:tc>
      </w:tr>
      <w:tr w:rsidR="00DE2D0F" w:rsidRPr="00B72287" w14:paraId="54A0CA6C" w14:textId="77777777" w:rsidTr="00E53531">
        <w:tc>
          <w:tcPr>
            <w:tcW w:w="810" w:type="dxa"/>
            <w:vAlign w:val="center"/>
          </w:tcPr>
          <w:p w14:paraId="506B5947" w14:textId="0C9C9A28" w:rsidR="00DE2D0F" w:rsidRPr="00B72287" w:rsidRDefault="00DE2D0F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Siregar</w:t>
            </w:r>
            <w:proofErr w:type="spellEnd"/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 w:rsidR="006C6F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&lt;EndNote&gt;&lt;Cite&gt;&lt;Author&gt;Siregar&lt;/Author&gt;&lt;Year&gt;2021&lt;/Year&gt;&lt;RecNum&gt;33&lt;/RecNum&gt;&lt;DisplayText&gt;(31)&lt;/DisplayText&gt;&lt;record&gt;&lt;rec-number&gt;33&lt;/rec-number&gt;&lt;foreign-keys&gt;&lt;key app="EN" db-id="svxdr505hpf5w0easzbvt0vvr9rdxwrxdrap" timestamp="1667982423"&gt;33&lt;/key&gt;&lt;/foreign-keys&gt;&lt;ref-type name="Journal Article"&gt;17&lt;/ref-type&gt;&lt;contributors&gt;&lt;authors&gt;&lt;author&gt;Siregar, Kemal Nazarudin&lt;/author&gt;&lt;author&gt;Kurniawan, Rico&lt;/author&gt;&lt;author&gt;BaharuddinNur, Ryza Jazid&lt;/author&gt;&lt;author&gt;Nuridzin, Dion Zein&lt;/author&gt;&lt;author&gt;Handayani, Yolanda&lt;/author&gt;&lt;author&gt;Halim, Lindawati&lt;/author&gt;&lt;/authors&gt;&lt;/contributors&gt;&lt;titles&gt;&lt;title&gt;Potentials of community-based early detection of cardiovascular disease risk during the COVID-19 pandemic&lt;/title&gt;&lt;secondary-title&gt;BMC Public Health&lt;/secondary-title&gt;&lt;/titles&gt;&lt;periodical&gt;&lt;full-title&gt;BMC Public Health&lt;/full-title&gt;&lt;/periodical&gt;&lt;pages&gt;1-8&lt;/pages&gt;&lt;volume&gt;21&lt;/volume&gt;&lt;number&gt;1&lt;/number&gt;&lt;dates&gt;&lt;year&gt;2021&lt;/year&gt;&lt;/dates&gt;&lt;isbn&gt;1471-2458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 w:rsidR="006C6FBB"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(31)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14CE12B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1454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Indonesia</w:t>
            </w:r>
          </w:p>
        </w:tc>
        <w:tc>
          <w:tcPr>
            <w:tcW w:w="990" w:type="dxa"/>
            <w:vAlign w:val="center"/>
          </w:tcPr>
          <w:p w14:paraId="3D67096F" w14:textId="77777777" w:rsidR="00DE2D0F" w:rsidRPr="00EB5730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F42E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Mixed-methods</w:t>
            </w:r>
            <w:r w:rsidRPr="00D547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B573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Development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study</w:t>
            </w:r>
          </w:p>
        </w:tc>
        <w:tc>
          <w:tcPr>
            <w:tcW w:w="900" w:type="dxa"/>
            <w:vAlign w:val="center"/>
          </w:tcPr>
          <w:p w14:paraId="34E1C6DC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496B01A" w14:textId="77777777" w:rsidR="00DE2D0F" w:rsidRPr="0001454D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A65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69C2F1FD" w14:textId="59BB2CD6" w:rsidR="00DE2D0F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CB1D1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</w:t>
            </w:r>
            <w:r w:rsidR="00DE2D0F" w:rsidRPr="00CB1D1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ndividuals</w:t>
            </w:r>
          </w:p>
          <w:p w14:paraId="33EEA88B" w14:textId="4FF508F5" w:rsidR="00C97AFA" w:rsidRPr="00010603" w:rsidRDefault="00C97AFA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(N= 442)</w:t>
            </w:r>
          </w:p>
        </w:tc>
        <w:tc>
          <w:tcPr>
            <w:tcW w:w="720" w:type="dxa"/>
            <w:vAlign w:val="center"/>
          </w:tcPr>
          <w:p w14:paraId="65C4A0D4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</w:t>
            </w: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-month</w:t>
            </w:r>
          </w:p>
        </w:tc>
        <w:tc>
          <w:tcPr>
            <w:tcW w:w="900" w:type="dxa"/>
            <w:vAlign w:val="center"/>
          </w:tcPr>
          <w:p w14:paraId="435AD808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F1E7DC8" w14:textId="77777777" w:rsidR="00DE2D0F" w:rsidRPr="001F0999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 made/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1FCC1117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F02C7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Diagnosis</w:t>
            </w:r>
          </w:p>
        </w:tc>
        <w:tc>
          <w:tcPr>
            <w:tcW w:w="1800" w:type="dxa"/>
            <w:vAlign w:val="center"/>
          </w:tcPr>
          <w:p w14:paraId="72B85201" w14:textId="6F7A07DE" w:rsidR="00DE2D0F" w:rsidRPr="00B72287" w:rsidRDefault="00BA5844" w:rsidP="00BA58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B1D1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</w:t>
            </w:r>
            <w:r w:rsidR="00DE2D0F" w:rsidRPr="00CB1D1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creening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DE2D0F" w:rsidRPr="00CB1D1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242EE87A" w14:textId="77777777" w:rsidR="00DE2D0F" w:rsidRPr="001D64C1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Increasing </w:t>
            </w: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awareness and informative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E</w:t>
            </w: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arly detection of CVD risk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 xml:space="preserve">&amp;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Improving</w:t>
            </w: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to self-screening tools</w:t>
            </w:r>
          </w:p>
        </w:tc>
        <w:tc>
          <w:tcPr>
            <w:tcW w:w="1417" w:type="dxa"/>
            <w:vAlign w:val="center"/>
          </w:tcPr>
          <w:p w14:paraId="36994A64" w14:textId="77777777" w:rsidR="00DE2D0F" w:rsidRPr="001D64C1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patients &amp;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Involving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HCWs &amp;</w:t>
            </w: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Awareness of your health status</w:t>
            </w:r>
          </w:p>
        </w:tc>
        <w:tc>
          <w:tcPr>
            <w:tcW w:w="1283" w:type="dxa"/>
            <w:vAlign w:val="center"/>
          </w:tcPr>
          <w:p w14:paraId="31C7AF67" w14:textId="77777777" w:rsidR="00DE2D0F" w:rsidRPr="00B72287" w:rsidRDefault="00DE2D0F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97835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Need to hardware (e.g. smartphone) &amp; Need to software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(e.g. </w:t>
            </w:r>
            <w:proofErr w:type="spellStart"/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WhatsAp</w:t>
            </w:r>
            <w:proofErr w:type="spellEnd"/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) &amp; Need internet</w:t>
            </w:r>
          </w:p>
        </w:tc>
      </w:tr>
      <w:tr w:rsidR="00BA5844" w:rsidRPr="00B72287" w14:paraId="6F917464" w14:textId="77777777" w:rsidTr="00E53531">
        <w:tc>
          <w:tcPr>
            <w:tcW w:w="810" w:type="dxa"/>
            <w:vAlign w:val="center"/>
          </w:tcPr>
          <w:p w14:paraId="77ABCE33" w14:textId="77777777" w:rsidR="00BA5844" w:rsidRDefault="00BA5844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Marshall </w:t>
            </w:r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</w:p>
          <w:p w14:paraId="07D6554D" w14:textId="15126E99" w:rsidR="00BA5844" w:rsidRPr="00B72287" w:rsidRDefault="00BA5844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&lt;EndNote&gt;&lt;Cite&gt;&lt;Author&gt;Marshall&lt;/Author&gt;&lt;Year&gt;2021&lt;/Year&gt;&lt;RecNum&gt;34&lt;/RecNum&gt;&lt;DisplayText&gt;(32)&lt;/DisplayText&gt;&lt;record&gt;&lt;rec-number&gt;34&lt;/rec-number&gt;&lt;foreign-keys&gt;&lt;key app="EN" db-id="svxdr505hpf5w0easzbvt0vvr9rdxwrxdrap" timestamp="1667982483"&gt;34&lt;/key&gt;&lt;/foreign-keys&gt;&lt;ref-type name="Journal Article"&gt;17&lt;/ref-type&gt;&lt;contributors&gt;&lt;authors&gt;&lt;author&gt;Marshall, Jamie M&lt;/author&gt;&lt;author&gt;Dunstan, Debra A&lt;/author&gt;&lt;author&gt;Bartik, Warren&lt;/author&gt;&lt;/authors&gt;&lt;/contributors&gt;&lt;titles&gt;&lt;title&gt;Smartphone Psychological Therapy During COVID-19: A Study on the Effectiveness of Five Popular Mental Health Apps for Anxiety and Depression&lt;/title&gt;&lt;secondary-title&gt;Frontiers in psychology&lt;/secondary-title&gt;&lt;/titles&gt;&lt;periodical&gt;&lt;full-title&gt;Frontiers in psychology&lt;/full-title&gt;&lt;/periodical&gt;&lt;pages&gt;775775&lt;/pages&gt;&lt;volume&gt;12&lt;/volume&gt;&lt;dates&gt;&lt;year&gt;2021&lt;/year&gt;&lt;/dates&gt;&lt;isbn&gt;1664-1078&lt;/isbn&gt;&lt;urls&gt;&lt;/urls&gt;&lt;/record&gt;&lt;/Cite&gt;&lt;/EndNote&gt;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(32)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49321BF" w14:textId="77777777" w:rsidR="00BA5844" w:rsidRPr="00B72287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Australia</w:t>
            </w:r>
          </w:p>
        </w:tc>
        <w:tc>
          <w:tcPr>
            <w:tcW w:w="990" w:type="dxa"/>
            <w:vAlign w:val="center"/>
          </w:tcPr>
          <w:p w14:paraId="5B827942" w14:textId="77777777" w:rsidR="00BA5844" w:rsidRPr="00B72287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/P</w:t>
            </w: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ilot study</w:t>
            </w:r>
          </w:p>
        </w:tc>
        <w:tc>
          <w:tcPr>
            <w:tcW w:w="900" w:type="dxa"/>
            <w:vAlign w:val="center"/>
          </w:tcPr>
          <w:p w14:paraId="3772CB8B" w14:textId="77777777" w:rsidR="00BA5844" w:rsidRPr="00B72287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49F762EB" w14:textId="77777777" w:rsidR="00BA5844" w:rsidRPr="00E801C6" w:rsidRDefault="00BA5844" w:rsidP="00145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  <w:rtl/>
                <w:lang w:bidi="fa-IR"/>
              </w:rPr>
            </w:pPr>
            <w:r w:rsidRPr="00E801C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University</w:t>
            </w:r>
          </w:p>
        </w:tc>
        <w:tc>
          <w:tcPr>
            <w:tcW w:w="1170" w:type="dxa"/>
            <w:vAlign w:val="center"/>
          </w:tcPr>
          <w:p w14:paraId="61D95F7F" w14:textId="77777777" w:rsidR="00BA5844" w:rsidRDefault="00BA5844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CB1D1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Individuals</w:t>
            </w:r>
          </w:p>
          <w:p w14:paraId="329ABFE4" w14:textId="6B3188DD" w:rsidR="00BA5844" w:rsidRPr="00471F5A" w:rsidRDefault="00BA5844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 39)</w:t>
            </w:r>
          </w:p>
        </w:tc>
        <w:tc>
          <w:tcPr>
            <w:tcW w:w="720" w:type="dxa"/>
            <w:vAlign w:val="center"/>
          </w:tcPr>
          <w:p w14:paraId="75C06498" w14:textId="77777777" w:rsidR="00BA5844" w:rsidRPr="00B72287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71F5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6-month</w:t>
            </w:r>
          </w:p>
        </w:tc>
        <w:tc>
          <w:tcPr>
            <w:tcW w:w="900" w:type="dxa"/>
            <w:vAlign w:val="center"/>
          </w:tcPr>
          <w:p w14:paraId="70E00218" w14:textId="77777777" w:rsidR="00BA5844" w:rsidRPr="00B72287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CBD3BB1" w14:textId="77777777" w:rsidR="00BA5844" w:rsidRPr="00DE6C9D" w:rsidRDefault="00BA5844" w:rsidP="0014507C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Standalone</w:t>
            </w:r>
          </w:p>
        </w:tc>
        <w:tc>
          <w:tcPr>
            <w:tcW w:w="810" w:type="dxa"/>
            <w:vAlign w:val="center"/>
          </w:tcPr>
          <w:p w14:paraId="62A7E192" w14:textId="77777777" w:rsidR="00BA5844" w:rsidRPr="008C292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8C2925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5D8589EF" w14:textId="66393F48" w:rsidR="00BA5844" w:rsidRPr="008B16C8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6709853E" w14:textId="71F24239" w:rsidR="00BA5844" w:rsidRPr="0093634E" w:rsidRDefault="00867C71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ost-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effectiveness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C54F82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Increasing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the quality of life &amp; </w:t>
            </w:r>
            <w:r w:rsidR="00BA5844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</w:t>
            </w:r>
            <w:r w:rsidR="00BA5844" w:rsidRPr="0093634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mproving in their symptoms of depression</w:t>
            </w:r>
            <w:r w:rsidR="00BA5844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,</w:t>
            </w:r>
            <w:r w:rsidR="00BA5844" w:rsidRPr="0093634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BA5844" w:rsidRPr="008B16C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anxiety</w:t>
            </w:r>
            <w:r w:rsidR="00BA5844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="00BA5844" w:rsidRPr="0093634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and distress</w:t>
            </w:r>
          </w:p>
        </w:tc>
        <w:tc>
          <w:tcPr>
            <w:tcW w:w="1417" w:type="dxa"/>
            <w:vAlign w:val="center"/>
          </w:tcPr>
          <w:p w14:paraId="7349792E" w14:textId="75E375D9" w:rsidR="00BA5844" w:rsidRPr="0093634E" w:rsidRDefault="00BA5844" w:rsidP="00867C7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patients &amp; </w:t>
            </w:r>
            <w:r w:rsidRPr="0093634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Improving the mental health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64BADBDC" w14:textId="77777777" w:rsidR="00BA5844" w:rsidRPr="008B16C8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 hardware (e.g. smartphone or tablet device) &amp; Need to software &amp; Need internet &amp; Limitation language</w:t>
            </w:r>
          </w:p>
        </w:tc>
      </w:tr>
      <w:tr w:rsidR="008A3B00" w:rsidRPr="00B72287" w14:paraId="59EFBCB0" w14:textId="77777777" w:rsidTr="00E53531">
        <w:tc>
          <w:tcPr>
            <w:tcW w:w="810" w:type="dxa"/>
            <w:vAlign w:val="center"/>
          </w:tcPr>
          <w:p w14:paraId="1DDDA3F5" w14:textId="77777777" w:rsidR="008A3B00" w:rsidRPr="006970CA" w:rsidRDefault="008A3B00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proofErr w:type="spellStart"/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Vilendrer</w:t>
            </w:r>
            <w:proofErr w:type="spellEnd"/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="Times New Roman" w:hAnsi="Times New Roman" w:cs="B Mitra"/>
                <w:i/>
                <w:iCs/>
                <w:sz w:val="14"/>
                <w:szCs w:val="14"/>
                <w:lang w:bidi="fa-IR"/>
              </w:rPr>
              <w:t>et al.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(2021)</w:t>
            </w:r>
          </w:p>
          <w:p w14:paraId="5AE7B363" w14:textId="20B86157" w:rsidR="008A3B00" w:rsidRPr="006970CA" w:rsidRDefault="008A3B00" w:rsidP="006C6FBB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instrText xml:space="preserve"> ADDIN EN.CITE &lt;EndNote&gt;&lt;Cite&gt;&lt;Author&gt;Vilendrer&lt;/Author&gt;&lt;Year&gt;2021&lt;/Year&gt;&lt;RecNum&gt;61&lt;/RecNum&gt;&lt;DisplayText&gt;(33)&lt;/DisplayText&gt;&lt;record&gt;&lt;rec-number&gt;61&lt;/rec-number&gt;&lt;foreign-keys&gt;&lt;key app="EN" db-id="svxdr505hpf5w0easzbvt0vvr9rdxwrxdrap" timestamp="1671367641"&gt;61&lt;/key&gt;&lt;/foreign-keys&gt;&lt;ref-type name="Journal Article"&gt;17&lt;/ref-type&gt;&lt;contributors&gt;&lt;authors&gt;&lt;author&gt;Vilendrer, Stacie&lt;/author&gt;&lt;author&gt;Amano, Alexis&lt;/author&gt;&lt;author&gt;Johnson, Cati G Brown&lt;/author&gt;&lt;author&gt;Favet, Marissa&lt;/author&gt;&lt;author&gt;Safaeinili, Nadia&lt;/author&gt;&lt;author&gt;Villasenor, Jacqueline&lt;/author&gt;&lt;author&gt;Shaw, Jonathan G&lt;/author&gt;&lt;author&gt;Hertelendy, Attila J&lt;/author&gt;&lt;author&gt;Asch, Steven M&lt;/author&gt;&lt;author&gt;Mahoney, Megan&lt;/author&gt;&lt;/authors&gt;&lt;/contributors&gt;&lt;titles&gt;&lt;title&gt;An app-based intervention to support first responders and essential workers during the COVID-19 pandemic: Needs assessment and mixed methods implementation study&lt;/title&gt;&lt;secondary-title&gt;Journal of medical Internet research&lt;/secondary-title&gt;&lt;/titles&gt;&lt;periodical&gt;&lt;full-title&gt;Journal of medical Internet research&lt;/full-title&gt;&lt;/periodical&gt;&lt;pages&gt;e26573&lt;/pages&gt;&lt;volume&gt;23&lt;/volume&gt;&lt;number&gt;5&lt;/number&gt;&lt;dates&gt;&lt;year&gt;2021&lt;/year&gt;&lt;/dates&gt;&lt;urls&gt;&lt;/urls&gt;&lt;/record&gt;&lt;/Cite&gt;&lt;/EndNote&gt;</w:instrTex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="Times New Roman" w:hAnsi="Times New Roman" w:cs="B Mitra"/>
                <w:noProof/>
                <w:sz w:val="14"/>
                <w:szCs w:val="14"/>
                <w:lang w:bidi="fa-IR"/>
              </w:rPr>
              <w:t>(33)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5D9BE73" w14:textId="77777777" w:rsidR="008A3B00" w:rsidRPr="00804A0F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0D6C0152" w14:textId="77777777" w:rsidR="008A3B00" w:rsidRPr="00EB5730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F42E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Mixed-methods</w:t>
            </w:r>
            <w:r w:rsidRPr="00D547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80296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Implementation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5718D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study</w:t>
            </w:r>
          </w:p>
        </w:tc>
        <w:tc>
          <w:tcPr>
            <w:tcW w:w="900" w:type="dxa"/>
            <w:vAlign w:val="center"/>
          </w:tcPr>
          <w:p w14:paraId="037B5B78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2E70B24F" w14:textId="77777777" w:rsidR="008A3B00" w:rsidRPr="007C08DD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08D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34753E84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COVID-19 (N=17)</w:t>
            </w:r>
          </w:p>
        </w:tc>
        <w:tc>
          <w:tcPr>
            <w:tcW w:w="720" w:type="dxa"/>
            <w:vAlign w:val="center"/>
          </w:tcPr>
          <w:p w14:paraId="10EC222D" w14:textId="77777777" w:rsidR="008A3B00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</w:t>
            </w:r>
            <w:r w:rsidRPr="00837D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-month</w:t>
            </w:r>
          </w:p>
        </w:tc>
        <w:tc>
          <w:tcPr>
            <w:tcW w:w="900" w:type="dxa"/>
            <w:vAlign w:val="center"/>
          </w:tcPr>
          <w:p w14:paraId="4DE7D21E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174A476" w14:textId="77777777" w:rsidR="008A3B00" w:rsidRPr="001F0999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er made/ </w:t>
            </w:r>
            <w:r w:rsidRPr="00700ED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Integrated</w:t>
            </w:r>
          </w:p>
        </w:tc>
        <w:tc>
          <w:tcPr>
            <w:tcW w:w="810" w:type="dxa"/>
            <w:vAlign w:val="center"/>
          </w:tcPr>
          <w:p w14:paraId="02D61B5D" w14:textId="1E320ADD" w:rsidR="008A3B00" w:rsidRPr="00D719DC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6AE45FC0" w14:textId="76756B0F" w:rsidR="008A3B00" w:rsidRPr="005226A4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Development</w:t>
            </w:r>
          </w:p>
        </w:tc>
        <w:tc>
          <w:tcPr>
            <w:tcW w:w="1620" w:type="dxa"/>
            <w:vAlign w:val="center"/>
          </w:tcPr>
          <w:p w14:paraId="563A45F5" w14:textId="77777777" w:rsidR="008A3B00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C654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The provision of disease-specific information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</w:t>
            </w:r>
            <w:r w:rsidRPr="00BC654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ccess to testing services</w:t>
            </w:r>
          </w:p>
        </w:tc>
        <w:tc>
          <w:tcPr>
            <w:tcW w:w="1417" w:type="dxa"/>
            <w:vAlign w:val="center"/>
          </w:tcPr>
          <w:p w14:paraId="149AA67E" w14:textId="77777777" w:rsidR="008A3B00" w:rsidRPr="001D64C1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patients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 w:rsidRPr="001D64C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Awareness of your health status</w:t>
            </w:r>
          </w:p>
        </w:tc>
        <w:tc>
          <w:tcPr>
            <w:tcW w:w="1283" w:type="dxa"/>
            <w:vAlign w:val="center"/>
          </w:tcPr>
          <w:p w14:paraId="0BF1E520" w14:textId="77777777" w:rsidR="008A3B00" w:rsidRPr="00B72287" w:rsidRDefault="008A3B00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B047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Limitation language</w:t>
            </w:r>
          </w:p>
        </w:tc>
      </w:tr>
      <w:tr w:rsidR="00BA5844" w:rsidRPr="004A2885" w14:paraId="10A89F09" w14:textId="77777777" w:rsidTr="00E53531">
        <w:tc>
          <w:tcPr>
            <w:tcW w:w="810" w:type="dxa"/>
            <w:vAlign w:val="center"/>
          </w:tcPr>
          <w:p w14:paraId="75B83B79" w14:textId="77777777" w:rsidR="00BA5844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Montanari</w:t>
            </w:r>
            <w:proofErr w:type="spellEnd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proofErr w:type="spellStart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Vergallo</w:t>
            </w:r>
            <w:proofErr w:type="spellEnd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lastRenderedPageBreak/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(2021)</w:t>
            </w:r>
          </w:p>
          <w:p w14:paraId="37CE7E0E" w14:textId="14F7DC7F" w:rsidR="00BA5844" w:rsidRPr="004A2885" w:rsidRDefault="00BA5844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&lt;EndNote&gt;&lt;Cite&gt;&lt;Author&gt;Montanari Vergallo&lt;/Author&gt;&lt;Year&gt;2021&lt;/Year&gt;&lt;RecNum&gt;21&lt;/RecNum&gt;&lt;DisplayText&gt;(34)&lt;/DisplayText&gt;&lt;record&gt;&lt;rec-number&gt;21&lt;/rec-number&gt;&lt;foreign-keys&gt;&lt;key app="EN" db-id="sv2fvx5eovs5wde9s5gx0x0irpex0fawsewd" timestamp="1671188631"&gt;21&lt;/key&gt;&lt;/foreign-keys&gt;&lt;ref-type name="Journal Article"&gt;17&lt;/ref-type&gt;&lt;contributors&gt;&lt;authors&gt;&lt;author&gt;Montanari Vergallo, G.&lt;/author&gt;&lt;author&gt;Zaami, S.&lt;/author&gt;&lt;author&gt;Marinelli, E.&lt;/author&gt;&lt;/authors&gt;&lt;/contributors&gt;&lt;auth-address&gt;Department of Anatomical, Histological, Forensic, and Orthopedic Sciences, Sapienza University of Rome, Rome, Italy. simona.zaami@uniroma1.it.&lt;/auth-address&gt;&lt;titles&gt;&lt;title&gt;The COVID-19 pandemic and contact tracing technologies, between upholding the right to health and personal data protection&lt;/title&gt;&lt;secondary-title&gt;European review for medical and pharmacological sciences&lt;/secondary-title&gt;&lt;alt-title&gt;Eur Rev Med Pharmacol Sci&lt;/alt-title&gt;&lt;/titles&gt;&lt;periodical&gt;&lt;full-title&gt;European review for medical and pharmacological sciences&lt;/full-title&gt;&lt;abbr-1&gt;Eur Rev Med Pharmacol Sci&lt;/abbr-1&gt;&lt;/periodical&gt;&lt;alt-periodical&gt;&lt;full-title&gt;European review for medical and pharmacological sciences&lt;/full-title&gt;&lt;abbr-1&gt;Eur Rev Med Pharmacol Sci&lt;/abbr-1&gt;&lt;/alt-periodical&gt;&lt;pages&gt;2449-2456&lt;/pages&gt;&lt;volume&gt;25&lt;/volume&gt;&lt;number&gt;5&lt;/number&gt;&lt;dates&gt;&lt;year&gt;2021&lt;/year&gt;&lt;pub-dates&gt;&lt;date&gt;2021/03//&lt;/date&gt;&lt;/pub-dates&gt;&lt;/dates&gt;&lt;isbn&gt;1128-3602&lt;/isbn&gt;&lt;accession-num&gt;33755984&lt;/accession-num&gt;&lt;urls&gt;&lt;related-urls&gt;&lt;url&gt;http://europepmc.org/abstract/MED/33755984&lt;/url&gt;&lt;url&gt;https://doi.org/10.26355/eurrev_202103_25286&lt;/url&gt;&lt;/related-urls&gt;&lt;/urls&gt;&lt;electronic-resource-num&gt;10.26355/eurrev_202103_25286&lt;/electronic-resource-num&gt;&lt;remote-database-name&gt;PubMed&lt;/remote-database-name&gt;&lt;language&gt;eng&lt;/language&gt;&lt;/record&gt;&lt;/Cite&gt;&lt;/EndNote&gt;</w:instrTex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(34)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7C6A48C" w14:textId="77777777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Italy</w:t>
            </w:r>
          </w:p>
        </w:tc>
        <w:tc>
          <w:tcPr>
            <w:tcW w:w="990" w:type="dxa"/>
            <w:vAlign w:val="center"/>
          </w:tcPr>
          <w:p w14:paraId="6AA350F2" w14:textId="41CF9A3B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Qualitative/ 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Cross-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sectional</w:t>
            </w:r>
          </w:p>
        </w:tc>
        <w:tc>
          <w:tcPr>
            <w:tcW w:w="900" w:type="dxa"/>
            <w:vAlign w:val="center"/>
          </w:tcPr>
          <w:p w14:paraId="166535B3" w14:textId="4611AD9A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Non-academic</w:t>
            </w:r>
          </w:p>
        </w:tc>
        <w:tc>
          <w:tcPr>
            <w:tcW w:w="720" w:type="dxa"/>
            <w:vAlign w:val="center"/>
          </w:tcPr>
          <w:p w14:paraId="43C9C914" w14:textId="77777777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76CD88D6" w14:textId="77777777" w:rsidR="00BA5844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. </w:t>
            </w: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COVID-19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2F33CED2" w14:textId="46076603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(N= N/M)</w:t>
            </w:r>
          </w:p>
        </w:tc>
        <w:tc>
          <w:tcPr>
            <w:tcW w:w="720" w:type="dxa"/>
            <w:vAlign w:val="center"/>
          </w:tcPr>
          <w:p w14:paraId="71921DDC" w14:textId="1F0533E0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N/M</w:t>
            </w:r>
          </w:p>
        </w:tc>
        <w:tc>
          <w:tcPr>
            <w:tcW w:w="900" w:type="dxa"/>
            <w:vAlign w:val="center"/>
          </w:tcPr>
          <w:p w14:paraId="0D907D62" w14:textId="77777777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7B26C0D6" w14:textId="77777777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3C5E9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Researcher made/ </w:t>
            </w:r>
            <w:r w:rsidRPr="003C5E90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Standalone</w:t>
            </w:r>
          </w:p>
        </w:tc>
        <w:tc>
          <w:tcPr>
            <w:tcW w:w="810" w:type="dxa"/>
            <w:vAlign w:val="center"/>
          </w:tcPr>
          <w:p w14:paraId="18C0C057" w14:textId="34ABF14C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Follow-up</w:t>
            </w:r>
          </w:p>
        </w:tc>
        <w:tc>
          <w:tcPr>
            <w:tcW w:w="1800" w:type="dxa"/>
            <w:vAlign w:val="center"/>
          </w:tcPr>
          <w:p w14:paraId="359F80FA" w14:textId="11C4D9B8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Trac</w:t>
            </w:r>
            <w:r w:rsidR="005D6B7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k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4323D993" w14:textId="0DB806F4" w:rsidR="00BA5844" w:rsidRPr="004A2885" w:rsidRDefault="00BA5844" w:rsidP="0086572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Identify potentially infected in</w:t>
            </w:r>
            <w:r w:rsidR="0086572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dividuals </w:t>
            </w:r>
            <w:r w:rsidR="00865720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before symptoms onset &amp;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Piece together the chain of infections in order to break it </w:t>
            </w:r>
            <w:r w:rsidR="0086572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Stave off the formation of new infection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transmission chains.</w:t>
            </w:r>
          </w:p>
        </w:tc>
        <w:tc>
          <w:tcPr>
            <w:tcW w:w="1417" w:type="dxa"/>
            <w:vAlign w:val="center"/>
          </w:tcPr>
          <w:p w14:paraId="515EC5AD" w14:textId="77777777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Preventing the spread of covid-19 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among the community</w:t>
            </w:r>
          </w:p>
        </w:tc>
        <w:tc>
          <w:tcPr>
            <w:tcW w:w="1283" w:type="dxa"/>
            <w:vAlign w:val="center"/>
          </w:tcPr>
          <w:p w14:paraId="3BD25F8E" w14:textId="48E2D7C3" w:rsidR="00BA5844" w:rsidRPr="004A2885" w:rsidRDefault="00BA5844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Concerns due to the potential 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privacy and i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nteroperability a</w:t>
            </w:r>
            <w:r w:rsidR="00A2004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mong S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tates</w:t>
            </w:r>
          </w:p>
        </w:tc>
      </w:tr>
      <w:tr w:rsidR="005D6B7E" w:rsidRPr="004A2885" w14:paraId="4D7E5078" w14:textId="77777777" w:rsidTr="00E53531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927A" w14:textId="77777777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Indraratna</w:t>
            </w:r>
            <w:proofErr w:type="spellEnd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(2021)</w:t>
            </w:r>
          </w:p>
          <w:p w14:paraId="53B9500D" w14:textId="481588B3" w:rsidR="005D6B7E" w:rsidRPr="004A2885" w:rsidRDefault="005D6B7E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&lt;EndNote&gt;&lt;Cite&gt;&lt;Author&gt;Indraratna&lt;/Author&gt;&lt;Year&gt;2021&lt;/Year&gt;&lt;RecNum&gt;22&lt;/RecNum&gt;&lt;DisplayText&gt;(35)&lt;/DisplayText&gt;&lt;record&gt;&lt;rec-number&gt;22&lt;/rec-number&gt;&lt;foreign-keys&gt;&lt;key app="EN" db-id="sv2fvx5eovs5wde9s5gx0x0irpex0fawsewd" timestamp="1671365642"&gt;22&lt;/key&gt;&lt;/foreign-keys&gt;&lt;ref-type name="Journal Article"&gt;17&lt;/ref-type&gt;&lt;contributors&gt;&lt;authors&gt;&lt;author&gt;Indraratna, Praveen&lt;/author&gt;&lt;author&gt;Biswas, Uzzal&lt;/author&gt;&lt;author&gt;Yu, Jennifer&lt;/author&gt;&lt;author&gt;Schreier, Guenter&lt;/author&gt;&lt;author&gt;Ooi, Sze-Yuan&lt;/author&gt;&lt;author&gt;Lovell, Nigel H&lt;/author&gt;&lt;author&gt;Redmond, Stephen J&lt;/author&gt;&lt;/authors&gt;&lt;/contributors&gt;&lt;titles&gt;&lt;title&gt;Trials and Tribulations: mHealth Clinical Trials in the COVID-19 Pandemic&lt;/title&gt;&lt;secondary-title&gt;Yearbook of Medical Informatics&lt;/secondary-title&gt;&lt;/titles&gt;&lt;periodical&gt;&lt;full-title&gt;Yearbook of Medical Informatics&lt;/full-title&gt;&lt;/periodical&gt;&lt;pages&gt;272-279&lt;/pages&gt;&lt;volume&gt;30&lt;/volume&gt;&lt;number&gt;01&lt;/number&gt;&lt;dates&gt;&lt;year&gt;2021&lt;/year&gt;&lt;/dates&gt;&lt;isbn&gt;0943-4747&lt;/isbn&gt;&lt;urls&gt;&lt;/urls&gt;&lt;/record&gt;&lt;/Cite&gt;&lt;/EndNote&gt;</w:instrTex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(35)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D4A0" w14:textId="77777777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Australia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FB1" w14:textId="1E570A8E" w:rsidR="005D6B7E" w:rsidRPr="004A2885" w:rsidRDefault="005D6B7E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Qualitative / RCT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3187" w14:textId="0DE5FE03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D4EB" w14:textId="77777777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2326" w14:textId="22463F12" w:rsidR="005D6B7E" w:rsidRPr="004A2885" w:rsidRDefault="005D6B7E" w:rsidP="00C97A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acute coronary syndrome or heart failure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(N=164)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323C" w14:textId="77777777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6-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month</w:t>
            </w:r>
          </w:p>
        </w:tc>
        <w:tc>
          <w:tcPr>
            <w:tcW w:w="900" w:type="dxa"/>
            <w:vAlign w:val="center"/>
          </w:tcPr>
          <w:p w14:paraId="749601EF" w14:textId="77777777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39D51B5F" w14:textId="77777777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111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3F87D46B" w14:textId="2BD4D97A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F02C7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Diagnosis</w:t>
            </w:r>
          </w:p>
        </w:tc>
        <w:tc>
          <w:tcPr>
            <w:tcW w:w="1800" w:type="dxa"/>
            <w:vAlign w:val="center"/>
          </w:tcPr>
          <w:p w14:paraId="58ECDC98" w14:textId="159F1D86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11D79740" w14:textId="4E601067" w:rsidR="005D6B7E" w:rsidRPr="004A2885" w:rsidRDefault="00865720" w:rsidP="0014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</w:t>
            </w:r>
            <w:r w:rsidR="005D6B7E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 assist pati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ents either diagnosed with Covid-</w:t>
            </w:r>
            <w:r w:rsidR="005D6B7E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19, or outpatients with HF who represent a high-risk population both in terms of hospital readmission, and severe morbidity or mortality from 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Covid</w:t>
            </w:r>
            <w:r w:rsidR="005D6B7E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infection, The presence of hospital staff in case of receiving a red alert from the mobile application</w:t>
            </w:r>
          </w:p>
        </w:tc>
        <w:tc>
          <w:tcPr>
            <w:tcW w:w="1417" w:type="dxa"/>
            <w:vAlign w:val="center"/>
          </w:tcPr>
          <w:p w14:paraId="16D23889" w14:textId="727C8F3E" w:rsidR="005D6B7E" w:rsidRPr="004A2885" w:rsidRDefault="005D6B7E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Preventing the re-adm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ission of hospitalized patients &amp;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preventing the aggravation of the disease during the 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Covid-</w:t>
            </w:r>
            <w:r w:rsidR="00E64EE5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19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epidemic &amp;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E64EE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Reducing 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unnecessary visits to the hospital</w:t>
            </w:r>
          </w:p>
        </w:tc>
        <w:tc>
          <w:tcPr>
            <w:tcW w:w="1283" w:type="dxa"/>
            <w:vAlign w:val="center"/>
          </w:tcPr>
          <w:p w14:paraId="19CFA1C9" w14:textId="2342B7F0" w:rsidR="005D6B7E" w:rsidRPr="004A2885" w:rsidRDefault="005D6B7E" w:rsidP="00A20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B24E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</w:t>
            </w:r>
            <w:r w:rsidR="00B24ED3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ava</w:t>
            </w:r>
            <w:r w:rsidR="00B24E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ilability</w:t>
            </w:r>
            <w:r w:rsidR="00A20041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B24E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</w:t>
            </w:r>
            <w:r w:rsidR="00B24ED3"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luetooth</w:t>
            </w:r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pulse </w:t>
            </w:r>
            <w:proofErr w:type="spellStart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oximeters</w:t>
            </w:r>
            <w:proofErr w:type="spellEnd"/>
            <w:r w:rsidRPr="004A288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</w:tr>
      <w:tr w:rsidR="00B24ED3" w:rsidRPr="00CE5C4C" w14:paraId="0CB96527" w14:textId="77777777" w:rsidTr="00E53531">
        <w:tc>
          <w:tcPr>
            <w:tcW w:w="810" w:type="dxa"/>
            <w:vAlign w:val="center"/>
          </w:tcPr>
          <w:p w14:paraId="7213BC04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Hameed</w:t>
            </w:r>
            <w:proofErr w:type="spellEnd"/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(2021)</w:t>
            </w:r>
          </w:p>
          <w:p w14:paraId="7A20D05F" w14:textId="18678B34" w:rsidR="00B24ED3" w:rsidRPr="00CE5C4C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&lt;EndNote&gt;&lt;Cite&gt;&lt;Author&gt;Hameed&lt;/Author&gt;&lt;Year&gt;2021&lt;/Year&gt;&lt;RecNum&gt;23&lt;/RecNum&gt;&lt;DisplayText&gt;(36)&lt;/DisplayText&gt;&lt;record&gt;&lt;rec-number&gt;23&lt;/rec-number&gt;&lt;foreign-keys&gt;&lt;key app="EN" db-id="sv2fvx5eovs5wde9s5gx0x0irpex0fawsewd" timestamp="1671377107"&gt;23&lt;/key&gt;&lt;/foreign-keys&gt;&lt;ref-type name="Journal Article"&gt;17&lt;/ref-type&gt;&lt;contributors&gt;&lt;authors&gt;&lt;author&gt;Hameed, B. Z.&lt;/author&gt;&lt;author&gt;Shah, M.&lt;/author&gt;&lt;author&gt;Naik, N.&lt;/author&gt;&lt;author&gt;Reddy, S. J.&lt;/author&gt;&lt;author&gt;Somani, B. K.&lt;/author&gt;&lt;/authors&gt;&lt;/contributors&gt;&lt;auth-address&gt;Department of Urology, Kasturba Medical College Manipal, Manipal Academy of Higher Education, Manipal, India.&amp;#xD;KMC Innovation Centre, Manipal Academy of Higher Education, Karnataka, India.&amp;#xD;International Training and Research in Uro-Oncology and Endourology (i-TRUE), Manipal, Karnataka, India.&amp;#xD;Department of Mechanical and Manufacturing Engineering, Manipal Institute of Technology, Manipal Academy of Higher Education, Karnataka, India.&amp;#xD;Department of Urology, University Hospital Southampton NHS Trust, Southampton, United Kingdom.&lt;/auth-address&gt;&lt;titles&gt;&lt;title&gt;Use of ureteric stent related mobile phone application (UROSTENTZ App) in COVID-19 for improving patient communication and safety: a prospective pilot study from a university hospital&lt;/title&gt;&lt;secondary-title&gt;Cent European J Urol&lt;/secondary-title&gt;&lt;/titles&gt;&lt;periodical&gt;&lt;full-title&gt;Cent European J Urol&lt;/full-title&gt;&lt;/periodical&gt;&lt;pages&gt;51-56&lt;/pages&gt;&lt;volume&gt;74&lt;/volume&gt;&lt;number&gt;1&lt;/number&gt;&lt;edition&gt;2021/05/13&lt;/edition&gt;&lt;keywords&gt;&lt;keyword&gt;apps&lt;/keyword&gt;&lt;keyword&gt;mobile applications&lt;/keyword&gt;&lt;keyword&gt;stent&lt;/keyword&gt;&lt;keyword&gt;stent complications&lt;/keyword&gt;&lt;keyword&gt;stent symptoms&lt;/keyword&gt;&lt;/keywords&gt;&lt;dates&gt;&lt;year&gt;2021&lt;/year&gt;&lt;/dates&gt;&lt;isbn&gt;2080-4806 (Print)&amp;#xD;2080-4806&lt;/isbn&gt;&lt;accession-num&gt;33976916&lt;/accession-num&gt;&lt;urls&gt;&lt;/urls&gt;&lt;custom2&gt;PMC8097645&lt;/custom2&gt;&lt;electronic-resource-num&gt;10.5173/ceju.2021.0328&lt;/electronic-resource-num&gt;&lt;remote-database-provider&gt;NLM&lt;/remote-database-provider&gt;&lt;language&gt;eng&lt;/language&gt;&lt;/record&gt;&lt;/Cite&gt;&lt;/EndNote&gt;</w:instrTex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(36)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7E6D481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India</w:t>
            </w:r>
          </w:p>
        </w:tc>
        <w:tc>
          <w:tcPr>
            <w:tcW w:w="990" w:type="dxa"/>
            <w:vAlign w:val="center"/>
          </w:tcPr>
          <w:p w14:paraId="4D734CC7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70F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prospective single-center</w:t>
            </w:r>
          </w:p>
        </w:tc>
        <w:tc>
          <w:tcPr>
            <w:tcW w:w="900" w:type="dxa"/>
            <w:vAlign w:val="center"/>
          </w:tcPr>
          <w:p w14:paraId="5B55480E" w14:textId="6CAC24D3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71BA3226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0F22DFAF" w14:textId="7DC1675E" w:rsidR="00B24ED3" w:rsidRPr="00CE5C4C" w:rsidRDefault="00B24ED3" w:rsidP="00E8526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atients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with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URS or PCNL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(N=33)</w:t>
            </w:r>
          </w:p>
        </w:tc>
        <w:tc>
          <w:tcPr>
            <w:tcW w:w="720" w:type="dxa"/>
            <w:vAlign w:val="center"/>
          </w:tcPr>
          <w:p w14:paraId="47EBE410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7-week</w:t>
            </w:r>
          </w:p>
        </w:tc>
        <w:tc>
          <w:tcPr>
            <w:tcW w:w="900" w:type="dxa"/>
            <w:vAlign w:val="center"/>
          </w:tcPr>
          <w:p w14:paraId="3F990916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6CFE7193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111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7857F369" w14:textId="4655F894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6121E945" w14:textId="215C4D14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and tracking</w:t>
            </w:r>
          </w:p>
        </w:tc>
        <w:tc>
          <w:tcPr>
            <w:tcW w:w="1620" w:type="dxa"/>
            <w:vAlign w:val="center"/>
          </w:tcPr>
          <w:p w14:paraId="6CFEEC15" w14:textId="77777777" w:rsidR="00B24ED3" w:rsidRPr="00CE5C4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It helps in patient education, stent tracking, symptom tracking, automated notifications and change of appointments and early intervention in case of any clinical problems</w:t>
            </w:r>
          </w:p>
        </w:tc>
        <w:tc>
          <w:tcPr>
            <w:tcW w:w="1417" w:type="dxa"/>
            <w:vAlign w:val="center"/>
          </w:tcPr>
          <w:p w14:paraId="0AB3D0AD" w14:textId="3A2B4512" w:rsidR="00B24ED3" w:rsidRPr="00CE5C4C" w:rsidRDefault="00B24ED3" w:rsidP="00A130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SRS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anagement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voiding stent complications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C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onvenient stent removal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&amp; To reduce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risk of ‘forgotten stents’</w:t>
            </w:r>
          </w:p>
        </w:tc>
        <w:tc>
          <w:tcPr>
            <w:tcW w:w="1283" w:type="dxa"/>
            <w:vAlign w:val="center"/>
          </w:tcPr>
          <w:p w14:paraId="2F5937AB" w14:textId="2BC4DA0D" w:rsidR="00B24ED3" w:rsidRPr="00CE5C4C" w:rsidRDefault="00B24ED3" w:rsidP="00B24E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 hardware (e.g. smartphone or tablet device) &amp; Limitation language</w:t>
            </w:r>
          </w:p>
        </w:tc>
      </w:tr>
      <w:tr w:rsidR="00B24ED3" w:rsidRPr="00406F48" w14:paraId="65EDA252" w14:textId="77777777" w:rsidTr="00E53531">
        <w:tc>
          <w:tcPr>
            <w:tcW w:w="810" w:type="dxa"/>
            <w:vAlign w:val="center"/>
          </w:tcPr>
          <w:p w14:paraId="53B2E3B0" w14:textId="6CBF529B" w:rsidR="00B24ED3" w:rsidRPr="00406F48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proofErr w:type="spellStart"/>
            <w:r w:rsidRPr="007638B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Salim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(2021)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&lt;EndNote&gt;&lt;Cite&gt;&lt;Author&gt;Salim&lt;/Author&gt;&lt;Year&gt;2021&lt;/Year&gt;&lt;RecNum&gt;32&lt;/RecNum&gt;&lt;DisplayText&gt;(37)&lt;/DisplayText&gt;&lt;record&gt;&lt;rec-number&gt;32&lt;/rec-number&gt;&lt;foreign-keys&gt;&lt;key app="EN" db-id="sv2fvx5eovs5wde9s5gx0x0irpex0fawsewd" timestamp="1671478506"&gt;32&lt;/key&gt;&lt;/foreign-keys&gt;&lt;ref-type name="Journal Article"&gt;17&lt;/ref-type&gt;&lt;contributors&gt;&lt;authors&gt;&lt;author&gt;Salim, Hani&lt;/author&gt;&lt;author&gt;Lee, Ping Yein&lt;/author&gt;&lt;author&gt;Sharif-Ghazali, Sazlina&lt;/author&gt;&lt;author&gt;Cheong, Ai Theng&lt;/author&gt;&lt;author&gt;Wong, Jasmine&lt;/author&gt;&lt;author&gt;Young, Ingrid&lt;/author&gt;&lt;author&gt;Pinnock, Hilary&lt;/author&gt;&lt;/authors&gt;&lt;/contributors&gt;&lt;titles&gt;&lt;title&gt;Developing an Asthma Self-management Intervention Through a Web-Based Design Workshop for People With Limited Health Literacy: User-Centered Design Approach&lt;/title&gt;&lt;secondary-title&gt;J Med Internet Res&lt;/secondary-title&gt;&lt;/titles&gt;&lt;periodical&gt;&lt;full-title&gt;J Med Internet Res&lt;/full-title&gt;&lt;/periodical&gt;&lt;pages&gt;e26434&lt;/pages&gt;&lt;volume&gt;23&lt;/volume&gt;&lt;number&gt;9&lt;/number&gt;&lt;keywords&gt;&lt;keyword&gt;asthma&lt;/keyword&gt;&lt;keyword&gt;self-management&lt;/keyword&gt;&lt;keyword&gt;design sprint&lt;/keyword&gt;&lt;keyword&gt;health literacy&lt;/keyword&gt;&lt;keyword&gt;mobile phone&lt;/keyword&gt;&lt;/keywords&gt;&lt;dates&gt;&lt;year&gt;2021&lt;/year&gt;&lt;pub-dates&gt;&lt;date&gt;2021/9/9&lt;/date&gt;&lt;/pub-dates&gt;&lt;/dates&gt;&lt;isbn&gt;1438-8871&lt;/isbn&gt;&lt;urls&gt;&lt;related-urls&gt;&lt;url&gt;https://www.jmir.org/2021/9/e26434&lt;/url&gt;&lt;url&gt;https://doi.org/10.2196/26434&lt;/url&gt;&lt;url&gt;http://www.ncbi.nlm.nih.gov/pubmed/34499039&lt;/url&gt;&lt;/related-urls&gt;&lt;/urls&gt;&lt;electronic-resource-num&gt;10.2196/26434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(37)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0D5C3F6" w14:textId="77777777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638B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Malaysia</w:t>
            </w:r>
          </w:p>
        </w:tc>
        <w:tc>
          <w:tcPr>
            <w:tcW w:w="990" w:type="dxa"/>
            <w:vAlign w:val="center"/>
          </w:tcPr>
          <w:p w14:paraId="73CB72DB" w14:textId="77777777" w:rsidR="00B24ED3" w:rsidRPr="00406F48" w:rsidRDefault="00B24ED3" w:rsidP="0014507C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93191E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/</w:t>
            </w:r>
            <w:r w:rsidRPr="00167C75">
              <w:rPr>
                <w:rFonts w:ascii="Times New Roman" w:hAnsi="Times New Roman" w:cs="B Mitra"/>
                <w:sz w:val="14"/>
                <w:szCs w:val="14"/>
                <w:lang w:bidi="fa-IR"/>
              </w:rPr>
              <w:t>Cohort</w:t>
            </w:r>
          </w:p>
        </w:tc>
        <w:tc>
          <w:tcPr>
            <w:tcW w:w="900" w:type="dxa"/>
            <w:vAlign w:val="center"/>
          </w:tcPr>
          <w:p w14:paraId="5F022821" w14:textId="497F66C3" w:rsidR="00B24ED3" w:rsidRPr="00406F48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70CA5B78" w14:textId="6AA1E4A1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A65A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517A90ED" w14:textId="77777777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</w:t>
            </w:r>
            <w:r w:rsidRPr="0096600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atients with asthma</w:t>
            </w:r>
          </w:p>
          <w:p w14:paraId="1E23F080" w14:textId="6616BE58" w:rsidR="00B24ED3" w:rsidRPr="00406F48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(N=5)</w:t>
            </w:r>
          </w:p>
        </w:tc>
        <w:tc>
          <w:tcPr>
            <w:tcW w:w="720" w:type="dxa"/>
            <w:vAlign w:val="center"/>
          </w:tcPr>
          <w:p w14:paraId="63CE132C" w14:textId="01DF1831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day</w:t>
            </w:r>
          </w:p>
        </w:tc>
        <w:tc>
          <w:tcPr>
            <w:tcW w:w="900" w:type="dxa"/>
            <w:vAlign w:val="center"/>
          </w:tcPr>
          <w:p w14:paraId="73C2736C" w14:textId="77777777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5D2DA6B" w14:textId="77777777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0511E8CE" w14:textId="3D4A4ADC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1B1CE794" w14:textId="3D66B850" w:rsidR="00B24ED3" w:rsidRPr="00406F48" w:rsidRDefault="00B24ED3" w:rsidP="005D6B7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Self-management</w:t>
            </w:r>
          </w:p>
        </w:tc>
        <w:tc>
          <w:tcPr>
            <w:tcW w:w="1620" w:type="dxa"/>
            <w:vAlign w:val="center"/>
          </w:tcPr>
          <w:p w14:paraId="3EECC9D8" w14:textId="4AD74149" w:rsidR="00B24ED3" w:rsidRPr="00406F48" w:rsidRDefault="00B24ED3" w:rsidP="00E535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Offering information and</w:t>
            </w:r>
            <w:r w:rsidRPr="0003250A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providing a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n accessible asthma action plan &amp; M</w:t>
            </w:r>
            <w:r w:rsidRPr="0003250A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otivating and supportin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g improved medication adherence &amp;</w:t>
            </w:r>
            <w:r w:rsidRPr="0003250A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</w:t>
            </w:r>
            <w:r w:rsidRPr="0003250A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romoting behavior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change through a reward system &amp; E</w:t>
            </w:r>
            <w:r w:rsidRPr="0003250A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ase of use</w:t>
            </w:r>
          </w:p>
        </w:tc>
        <w:tc>
          <w:tcPr>
            <w:tcW w:w="1417" w:type="dxa"/>
            <w:vAlign w:val="center"/>
          </w:tcPr>
          <w:p w14:paraId="1D083C56" w14:textId="2CB974CD" w:rsidR="00B24ED3" w:rsidRPr="00406F48" w:rsidRDefault="00B24ED3" w:rsidP="00A130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Offering information &amp; P</w:t>
            </w:r>
            <w:r w:rsidRPr="00C0713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roviding a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n accessible asthma action plan &amp; M</w:t>
            </w:r>
            <w:r w:rsidRPr="00C0713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otivating and supportin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g improved medication adherence &amp; P</w:t>
            </w:r>
            <w:r w:rsidRPr="00C0713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romoting behavior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change through a reward system &amp; E</w:t>
            </w:r>
            <w:r w:rsidRPr="00C0713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ase of use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5FFF730D" w14:textId="6D05F8F1" w:rsidR="00B24ED3" w:rsidRPr="00406F48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8B16C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internet</w:t>
            </w:r>
          </w:p>
        </w:tc>
      </w:tr>
      <w:tr w:rsidR="00B24ED3" w:rsidRPr="00687CF1" w14:paraId="78180FAF" w14:textId="77777777" w:rsidTr="00E53531">
        <w:tc>
          <w:tcPr>
            <w:tcW w:w="810" w:type="dxa"/>
            <w:vAlign w:val="center"/>
          </w:tcPr>
          <w:p w14:paraId="64558579" w14:textId="4FED9E5A" w:rsidR="00B24ED3" w:rsidRPr="00687CF1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Woon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&lt;EndNote&gt;&lt;Cite&gt;&lt;Author&gt;Woong&lt;/Author&gt;&lt;Year&gt;2021&lt;/Year&gt;&lt;RecNum&gt;37&lt;/RecNum&gt;&lt;DisplayText&gt;(38)&lt;/DisplayText&gt;&lt;record&gt;&lt;rec-number&gt;37&lt;/rec-number&gt;&lt;foreign-keys&gt;&lt;key app="EN" db-id="sv2fvx5eovs5wde9s5gx0x0irpex0fawsewd" timestamp="1671566686"&gt;37&lt;/key&gt;&lt;/foreign-keys&gt;&lt;ref-type name="Journal Article"&gt;17&lt;/ref-type&gt;&lt;contributors&gt;&lt;authors&gt;&lt;author&gt;Woong, Natalie Liling&lt;/author&gt;&lt;author&gt;Ekstrom, Victoria Sze Min&lt;/author&gt;&lt;author&gt;Xin, Xiaohui&lt;/author&gt;&lt;author&gt;Lim, Crystal&lt;/author&gt;&lt;author&gt;Boon, Evelyn Swee Kim&lt;/author&gt;&lt;author&gt;Teo, Shaun Wei Jie&lt;/author&gt;&lt;author&gt;Ng, Patrick Chee Sang&lt;/author&gt;&lt;author&gt;Ang, Tricia Pei Shin&lt;/author&gt;&lt;author&gt;Lim, Shu Hui&lt;/author&gt;&lt;author&gt;Lam, Amanda Yun Rui&lt;/author&gt;&lt;author&gt;Fan, Esther Monica Peijin&lt;/author&gt;&lt;author&gt;Ang, Shin Yuh&lt;/author&gt;&lt;author&gt;Chow, Wan Cheng&lt;/author&gt;&lt;/authors&gt;&lt;/contributors&gt;&lt;titles&gt;&lt;title&gt;Empower to connect and connect to empower: experience in using a humanistic approach to improve patients’ access to, and experience of, care in isolation wards during the COVID-19 outbreak in Singapore&lt;/title&gt;&lt;secondary-title&gt;BMJ Open Quality&lt;/secondary-title&gt;&lt;/titles&gt;&lt;periodical&gt;&lt;full-title&gt;BMJ Open Quality&lt;/full-title&gt;&lt;/periodical&gt;&lt;pages&gt;e000996&lt;/pages&gt;&lt;volume&gt;10&lt;/volume&gt;&lt;number&gt;1&lt;/number&gt;&lt;dates&gt;&lt;year&gt;2021&lt;/year&gt;&lt;/dates&gt;&lt;urls&gt;&lt;related-urls&gt;&lt;url&gt;http://bmjopenquality.bmj.com/content/10/1/e000996.abstract&lt;/url&gt;&lt;/related-urls&gt;&lt;/urls&gt;&lt;electronic-resource-num&gt;10.1136/bmjoq-2020-000996&lt;/electronic-resource-num&gt;&lt;/record&gt;&lt;/Cite&gt;&lt;/EndNote&gt;</w:instrTex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(38)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FEE6A3E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Singapore</w:t>
            </w:r>
          </w:p>
        </w:tc>
        <w:tc>
          <w:tcPr>
            <w:tcW w:w="990" w:type="dxa"/>
            <w:vAlign w:val="center"/>
          </w:tcPr>
          <w:p w14:paraId="386EACF5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9319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Cross sectional</w:t>
            </w:r>
          </w:p>
        </w:tc>
        <w:tc>
          <w:tcPr>
            <w:tcW w:w="900" w:type="dxa"/>
            <w:vAlign w:val="center"/>
          </w:tcPr>
          <w:p w14:paraId="08EE0414" w14:textId="0738810F" w:rsidR="00B24ED3" w:rsidRPr="00687CF1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2E1F3B46" w14:textId="77777777" w:rsidR="00B24ED3" w:rsidRPr="00687CF1" w:rsidRDefault="00B24ED3" w:rsidP="0014507C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  <w:rtl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7F31B542" w14:textId="7FCC9FF1" w:rsidR="00B24ED3" w:rsidRPr="00687CF1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with Covid-19 (N=10)</w:t>
            </w:r>
          </w:p>
        </w:tc>
        <w:tc>
          <w:tcPr>
            <w:tcW w:w="720" w:type="dxa"/>
            <w:vAlign w:val="center"/>
          </w:tcPr>
          <w:p w14:paraId="31039419" w14:textId="05B1EBA0" w:rsidR="00B24ED3" w:rsidRPr="00687CF1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16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day</w:t>
            </w:r>
          </w:p>
        </w:tc>
        <w:tc>
          <w:tcPr>
            <w:tcW w:w="900" w:type="dxa"/>
            <w:vAlign w:val="center"/>
          </w:tcPr>
          <w:p w14:paraId="715544F1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6F42C4CA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6F846128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44902B66" w14:textId="74E52303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69DDC93C" w14:textId="1C3A6BA4" w:rsidR="00B24ED3" w:rsidRPr="00E53531" w:rsidRDefault="00B24ED3" w:rsidP="00E53531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To complete</w:t>
            </w:r>
            <w:r w:rsidRPr="00E53531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the informational and psychosocial needs of patients</w:t>
            </w:r>
          </w:p>
        </w:tc>
        <w:tc>
          <w:tcPr>
            <w:tcW w:w="1417" w:type="dxa"/>
            <w:vAlign w:val="center"/>
          </w:tcPr>
          <w:p w14:paraId="6C2FA5D1" w14:textId="29059703" w:rsidR="00B24ED3" w:rsidRDefault="00B24ED3" w:rsidP="007B6E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To bridge the physical divide between the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 and the healthcare team &amp; T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 attempt to address 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he patients’ needs holistically &amp; To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help overcome some of the barriers of contact isolation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S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atisfying information needs</w:t>
            </w:r>
          </w:p>
          <w:p w14:paraId="06E763F7" w14:textId="378C22ED" w:rsidR="00B24ED3" w:rsidRPr="00687CF1" w:rsidRDefault="00B24ED3" w:rsidP="00A1304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1283" w:type="dxa"/>
            <w:vAlign w:val="center"/>
          </w:tcPr>
          <w:p w14:paraId="75F2A104" w14:textId="17963EF8" w:rsidR="00B24ED3" w:rsidRPr="00687CF1" w:rsidRDefault="00B24ED3" w:rsidP="00B24E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Requiring</w:t>
            </w: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 i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nitial electronic registration</w:t>
            </w:r>
          </w:p>
        </w:tc>
      </w:tr>
      <w:tr w:rsidR="00B24ED3" w:rsidRPr="00687CF1" w14:paraId="43271022" w14:textId="77777777" w:rsidTr="00E53531">
        <w:tc>
          <w:tcPr>
            <w:tcW w:w="810" w:type="dxa"/>
            <w:vAlign w:val="center"/>
          </w:tcPr>
          <w:p w14:paraId="59F56554" w14:textId="00B15FDB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C2698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Burkhardt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(2021)</w:t>
            </w:r>
          </w:p>
          <w:p w14:paraId="363D270D" w14:textId="3B0D17B5" w:rsidR="00B24ED3" w:rsidRPr="00687CF1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&lt;EndNote&gt;&lt;Cite&gt;&lt;Author&gt;Burkhardt&lt;/Author&gt;&lt;Year&gt;2021&lt;/Year&gt;&lt;RecNum&gt;40&lt;/RecNum&gt;&lt;DisplayText&gt;(39)&lt;/DisplayText&gt;&lt;record&gt;&lt;rec-number&gt;40&lt;/rec-number&gt;&lt;foreign-keys&gt;&lt;key app="EN" db-id="sv2fvx5eovs5wde9s5gx0x0irpex0fawsewd" timestamp="1671893967"&gt;40&lt;/key&gt;&lt;/foreign-keys&gt;&lt;ref-type name="Journal Article"&gt;17&lt;/ref-type&gt;&lt;contributors&gt;&lt;authors&gt;&lt;author&gt;Burkhardt, Hannah A&lt;/author&gt;&lt;author&gt;Brandt, Pascal S&lt;/author&gt;&lt;author&gt;Lee, Jenney R&lt;/author&gt;&lt;author&gt;Karras, Sierramatice W&lt;/author&gt;&lt;author&gt;Bugni, Paul F&lt;/author&gt;&lt;author&gt;Cvitkovic, Ivan&lt;/author&gt;&lt;author&gt;Chen, Amy Y&lt;/author&gt;&lt;author&gt;Lober, William B&lt;/author&gt;&lt;/authors&gt;&lt;/contributors&gt;&lt;titles&gt;&lt;title&gt;StayHome: A FHIR-Native Mobile COVID-19 Symptom Tracker and Public Health Reporting Tool&lt;/title&gt;&lt;secondary-title&gt;Online Journal of Public Health Informatics&lt;/secondary-title&gt;&lt;/titles&gt;&lt;periodical&gt;&lt;full-title&gt;Online Journal of Public Health Informatics&lt;/full-title&gt;&lt;/periodical&gt;&lt;volume&gt;13&lt;/volume&gt;&lt;number&gt;1&lt;/number&gt;&lt;dates&gt;&lt;year&gt;2021&lt;/year&gt;&lt;/dates&gt;&lt;urls&gt;&lt;/urls&gt;&lt;/record&gt;&lt;/Cite&gt;&lt;/EndNote&gt;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(39)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30FE7E6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USA</w:t>
            </w:r>
          </w:p>
        </w:tc>
        <w:tc>
          <w:tcPr>
            <w:tcW w:w="990" w:type="dxa"/>
            <w:vAlign w:val="center"/>
          </w:tcPr>
          <w:p w14:paraId="74405C03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3420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/Cross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sectional</w:t>
            </w:r>
          </w:p>
        </w:tc>
        <w:tc>
          <w:tcPr>
            <w:tcW w:w="900" w:type="dxa"/>
            <w:vAlign w:val="center"/>
          </w:tcPr>
          <w:p w14:paraId="6416C9C9" w14:textId="77777777" w:rsidR="00B24ED3" w:rsidRPr="00687CF1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Academic</w:t>
            </w:r>
          </w:p>
        </w:tc>
        <w:tc>
          <w:tcPr>
            <w:tcW w:w="720" w:type="dxa"/>
            <w:vAlign w:val="center"/>
          </w:tcPr>
          <w:p w14:paraId="59481709" w14:textId="77777777" w:rsidR="00B24ED3" w:rsidRPr="00687CF1" w:rsidRDefault="00B24ED3" w:rsidP="00FD1A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University</w:t>
            </w:r>
          </w:p>
        </w:tc>
        <w:tc>
          <w:tcPr>
            <w:tcW w:w="1170" w:type="dxa"/>
            <w:vAlign w:val="center"/>
          </w:tcPr>
          <w:p w14:paraId="13D2E065" w14:textId="23B3B92C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3DA88724" w14:textId="1BF7447B" w:rsidR="00B24ED3" w:rsidRPr="00687CF1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</w:t>
            </w:r>
            <w:r w:rsidRPr="00FC0C1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63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055545E0" w14:textId="1ED8F7DE" w:rsidR="00B24ED3" w:rsidRPr="00687CF1" w:rsidRDefault="00B24ED3" w:rsidP="00323B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900" w:type="dxa"/>
            <w:vAlign w:val="center"/>
          </w:tcPr>
          <w:p w14:paraId="33665507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77D8BF49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Researcher made/ </w:t>
            </w: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Standalone</w:t>
            </w:r>
          </w:p>
        </w:tc>
        <w:tc>
          <w:tcPr>
            <w:tcW w:w="810" w:type="dxa"/>
            <w:vAlign w:val="center"/>
          </w:tcPr>
          <w:p w14:paraId="512F5A3D" w14:textId="7B03FE6B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Follow-up</w:t>
            </w:r>
          </w:p>
        </w:tc>
        <w:tc>
          <w:tcPr>
            <w:tcW w:w="1800" w:type="dxa"/>
            <w:vAlign w:val="center"/>
          </w:tcPr>
          <w:p w14:paraId="20A5C6A1" w14:textId="5599B137" w:rsidR="00B24ED3" w:rsidRPr="00687CF1" w:rsidRDefault="00B24ED3" w:rsidP="005D6B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Development, </w:t>
            </w:r>
            <w:r w:rsidRPr="004727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self-monitoring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,</w:t>
            </w:r>
            <w:r w:rsidRPr="004727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and data </w:t>
            </w:r>
            <w:r w:rsidRPr="0047273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sharing </w:t>
            </w:r>
          </w:p>
        </w:tc>
        <w:tc>
          <w:tcPr>
            <w:tcW w:w="1620" w:type="dxa"/>
            <w:vAlign w:val="center"/>
          </w:tcPr>
          <w:p w14:paraId="12C1DA9E" w14:textId="23BE976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97DEC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Support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ing</w:t>
            </w:r>
            <w:r w:rsidRPr="00397DE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Covid</w:t>
            </w:r>
            <w:r w:rsidRPr="00397DE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-19 symptom self-</w:t>
            </w:r>
            <w:r w:rsidRPr="00397DEC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monitoring and data sharing with appropriate public health agencies</w:t>
            </w:r>
          </w:p>
        </w:tc>
        <w:tc>
          <w:tcPr>
            <w:tcW w:w="1417" w:type="dxa"/>
            <w:vAlign w:val="center"/>
          </w:tcPr>
          <w:p w14:paraId="31ECA7DB" w14:textId="7F0BD003" w:rsidR="00B24ED3" w:rsidRPr="00687CF1" w:rsidRDefault="00B24ED3" w:rsidP="0072200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Using FHIR</w:t>
            </w:r>
            <w:r w:rsidRPr="00760516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 w:rsidRPr="00760516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</w:t>
            </w:r>
            <w:r w:rsidRPr="00DD0C9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nteroperability with </w:t>
            </w:r>
            <w:r w:rsidRPr="00DD0C9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ot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her health informatics systems </w:t>
            </w:r>
            <w:r w:rsidRPr="00DD0C9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such as electronic health record (EHR)</w:t>
            </w:r>
          </w:p>
        </w:tc>
        <w:tc>
          <w:tcPr>
            <w:tcW w:w="1283" w:type="dxa"/>
            <w:vAlign w:val="center"/>
          </w:tcPr>
          <w:p w14:paraId="5EF048D6" w14:textId="4C31E25E" w:rsidR="00B24ED3" w:rsidRPr="00687CF1" w:rsidRDefault="00B24ED3" w:rsidP="00B24E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A54B0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Authentication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A</w:t>
            </w:r>
            <w:r w:rsidRPr="001A54B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horization</w:t>
            </w:r>
          </w:p>
        </w:tc>
      </w:tr>
      <w:tr w:rsidR="00B24ED3" w:rsidRPr="00687CF1" w14:paraId="21B4A09D" w14:textId="77777777" w:rsidTr="00E53531">
        <w:tc>
          <w:tcPr>
            <w:tcW w:w="810" w:type="dxa"/>
            <w:vAlign w:val="center"/>
          </w:tcPr>
          <w:p w14:paraId="7FA08960" w14:textId="2FB70D5B" w:rsidR="00B24ED3" w:rsidRPr="00687CF1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FE5D88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Blom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&lt;EndNote&gt;&lt;Cite&gt;&lt;Author&gt;Blom&lt;/Author&gt;&lt;Year&gt;2021&lt;/Year&gt;&lt;RecNum&gt;46&lt;/RecNum&gt;&lt;DisplayText&gt;(40)&lt;/DisplayText&gt;&lt;record&gt;&lt;rec-number&gt;46&lt;/rec-number&gt;&lt;foreign-keys&gt;&lt;key app="EN" db-id="sv2fvx5eovs5wde9s5gx0x0irpex0fawsewd" timestamp="1672503504"&gt;46&lt;/key&gt;&lt;/foreign-keys&gt;&lt;ref-type name="Journal Article"&gt;17&lt;/ref-type&gt;&lt;contributors&gt;&lt;authors&gt;&lt;author&gt;Blom,Annelies G&lt;/author&gt;&lt;author&gt;Wenz,Alexander&lt;/author&gt;&lt;author&gt;Cornesse,Carina&lt;/author&gt;&lt;author&gt;Rettig,Tobias&lt;/author&gt;&lt;author&gt;Fikel,Marina&lt;/author&gt;&lt;author&gt;Friedel,Sabine&lt;/author&gt;&lt;author&gt;Möhring,Katja&lt;/author&gt;&lt;author&gt;Naumann,Elias&lt;/author&gt;&lt;author&gt;Reifenscheid,Maximiliane&lt;/author&gt;&lt;author&gt;Krieger,Ulrich&lt;/author&gt;&lt;/authors&gt;&lt;/contributors&gt;&lt;auth-address&gt;School of Social Sciences, University of Mannheim, A5, 6, Mannheim, 68131, Germany, 49 621 181 2298, a.wenz@uni-mannheim.de&lt;/auth-address&gt;&lt;titles&gt;&lt;title&gt;Barriers to the Large-Scale Adoption of a COVID-19 Contact Tracing App in Germany: Survey Study&lt;/title&gt;&lt;secondary-title&gt;J Med Internet Res&lt;/secondary-title&gt;&lt;/titles&gt;&lt;periodical&gt;&lt;full-title&gt;J Med Internet Res&lt;/full-title&gt;&lt;/periodical&gt;&lt;pages&gt;e23362&lt;/pages&gt;&lt;volume&gt;23&lt;/volume&gt;&lt;number&gt;3&lt;/number&gt;&lt;edition&gt;2.3.2021&lt;/edition&gt;&lt;keywords&gt;&lt;keyword&gt;digital health&lt;/keyword&gt;&lt;keyword&gt;mobile health&lt;/keyword&gt;&lt;keyword&gt;smartphone&lt;/keyword&gt;&lt;keyword&gt;mobile phone&lt;/keyword&gt;&lt;keyword&gt;app&lt;/keyword&gt;&lt;keyword&gt;digital technology&lt;/keyword&gt;&lt;keyword&gt;contact tracing&lt;/keyword&gt;&lt;keyword&gt;coronavirus&lt;/keyword&gt;&lt;keyword&gt;COVID-19&lt;/keyword&gt;&lt;keyword&gt;survey&lt;/keyword&gt;&lt;/keywords&gt;&lt;dates&gt;&lt;year&gt;2021&lt;/year&gt;&lt;/dates&gt;&lt;isbn&gt;1438-8871&lt;/isbn&gt;&lt;accession-num&gt;33577466&lt;/accession-num&gt;&lt;work-type&gt;Original Paper&lt;/work-type&gt;&lt;urls&gt;&lt;related-urls&gt;&lt;url&gt;https://www.jmir.org/2021/3/e23362&lt;/url&gt;&lt;url&gt;https://doi.org/10.2196/23362&lt;/url&gt;&lt;url&gt;http://www.ncbi.nlm.nih.gov/pubmed/33577466&lt;/url&gt;&lt;/related-urls&gt;&lt;/urls&gt;&lt;electronic-resource-num&gt;10.2196/23362&lt;/electronic-resource-num&gt;&lt;language&gt;English&lt;/language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(40)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CC311E6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Germany</w:t>
            </w:r>
          </w:p>
        </w:tc>
        <w:tc>
          <w:tcPr>
            <w:tcW w:w="990" w:type="dxa"/>
            <w:vAlign w:val="center"/>
          </w:tcPr>
          <w:p w14:paraId="72927F4A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3420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FE5D8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Survey Study</w:t>
            </w:r>
          </w:p>
        </w:tc>
        <w:tc>
          <w:tcPr>
            <w:tcW w:w="900" w:type="dxa"/>
            <w:vAlign w:val="center"/>
          </w:tcPr>
          <w:p w14:paraId="792A38CF" w14:textId="77777777" w:rsidR="00B24ED3" w:rsidRPr="00687CF1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63D251DC" w14:textId="5A828D61" w:rsidR="00B24ED3" w:rsidRPr="00687CF1" w:rsidRDefault="00B24ED3" w:rsidP="00FD1A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Population</w:t>
            </w:r>
          </w:p>
        </w:tc>
        <w:tc>
          <w:tcPr>
            <w:tcW w:w="1170" w:type="dxa"/>
            <w:vAlign w:val="center"/>
          </w:tcPr>
          <w:p w14:paraId="3C52E379" w14:textId="2DDD1EC6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Individuals </w:t>
            </w:r>
          </w:p>
          <w:p w14:paraId="169B5E15" w14:textId="52ED6143" w:rsidR="00B24ED3" w:rsidRPr="00687CF1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(N=3276)</w:t>
            </w:r>
          </w:p>
        </w:tc>
        <w:tc>
          <w:tcPr>
            <w:tcW w:w="720" w:type="dxa"/>
            <w:vAlign w:val="center"/>
          </w:tcPr>
          <w:p w14:paraId="61751A74" w14:textId="3F9CE384" w:rsidR="00B24ED3" w:rsidRPr="00687CF1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13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week</w:t>
            </w:r>
          </w:p>
        </w:tc>
        <w:tc>
          <w:tcPr>
            <w:tcW w:w="900" w:type="dxa"/>
            <w:vAlign w:val="center"/>
          </w:tcPr>
          <w:p w14:paraId="6484B146" w14:textId="68E06CD8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191C22A" w14:textId="77777777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5FD2A923" w14:textId="7F20FD54" w:rsidR="00B24ED3" w:rsidRPr="00687CF1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2FAF826D" w14:textId="130E2271" w:rsidR="00B24ED3" w:rsidRPr="00687CF1" w:rsidRDefault="00B24ED3" w:rsidP="005D6B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FE5D8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Potential barriers to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adoption of</w:t>
            </w:r>
            <w:r w:rsidRPr="00FE5D8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tracing app</w:t>
            </w:r>
          </w:p>
        </w:tc>
        <w:tc>
          <w:tcPr>
            <w:tcW w:w="1620" w:type="dxa"/>
            <w:vAlign w:val="center"/>
          </w:tcPr>
          <w:p w14:paraId="7B2B59D9" w14:textId="75C84338" w:rsidR="00B24ED3" w:rsidRPr="00687CF1" w:rsidRDefault="00B24ED3" w:rsidP="00E5353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D7313E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Effectiveness of app-based contact tracing to contain the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Covid</w:t>
            </w:r>
            <w:r w:rsidRPr="00D7313E">
              <w:rPr>
                <w:rFonts w:ascii="Times New Roman" w:hAnsi="Times New Roman" w:cs="B Mitra"/>
                <w:sz w:val="14"/>
                <w:szCs w:val="14"/>
                <w:lang w:bidi="fa-IR"/>
              </w:rPr>
              <w:t>-19 pandemic</w:t>
            </w:r>
          </w:p>
        </w:tc>
        <w:tc>
          <w:tcPr>
            <w:tcW w:w="1417" w:type="dxa"/>
            <w:vAlign w:val="center"/>
          </w:tcPr>
          <w:p w14:paraId="4922DA42" w14:textId="149C7B66" w:rsidR="00B24ED3" w:rsidRPr="00687CF1" w:rsidRDefault="00B24ED3" w:rsidP="0072200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N/M</w:t>
            </w:r>
          </w:p>
        </w:tc>
        <w:tc>
          <w:tcPr>
            <w:tcW w:w="1283" w:type="dxa"/>
            <w:vAlign w:val="center"/>
          </w:tcPr>
          <w:p w14:paraId="591BFC8D" w14:textId="4DCA7DC3" w:rsidR="00B24ED3" w:rsidRPr="00B24ED3" w:rsidRDefault="00B24ED3" w:rsidP="00B24ED3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rtl/>
                <w:lang w:bidi="fa-IR"/>
              </w:rPr>
            </w:pPr>
            <w:r w:rsidRPr="00B24ED3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Lack of motivation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&amp; L</w:t>
            </w:r>
            <w:r w:rsidRPr="00B24ED3">
              <w:rPr>
                <w:rFonts w:ascii="Times New Roman" w:hAnsi="Times New Roman" w:cs="B Mitra"/>
                <w:sz w:val="14"/>
                <w:szCs w:val="14"/>
                <w:lang w:bidi="fa-IR"/>
              </w:rPr>
              <w:t>ow income</w:t>
            </w:r>
          </w:p>
        </w:tc>
      </w:tr>
      <w:tr w:rsidR="00B24ED3" w:rsidRPr="00B72287" w14:paraId="396B9F87" w14:textId="77777777" w:rsidTr="00E53531">
        <w:tc>
          <w:tcPr>
            <w:tcW w:w="810" w:type="dxa"/>
            <w:vAlign w:val="center"/>
          </w:tcPr>
          <w:p w14:paraId="50DFB1CB" w14:textId="41834721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Fiol-DeRoque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&lt;EndNote&gt;&lt;Cite&gt;&lt;Author&gt;Fiol-DeRoque&lt;/Author&gt;&lt;Year&gt;2021&lt;/Year&gt;&lt;RecNum&gt;1&lt;/RecNum&gt;&lt;DisplayText&gt;(41)&lt;/DisplayText&gt;&lt;record&gt;&lt;rec-number&gt;1&lt;/rec-number&gt;&lt;foreign-keys&gt;&lt;key app="EN" db-id="svxdr505hpf5w0easzbvt0vvr9rdxwrxdrap" timestamp="1667979651"&gt;1&lt;/key&gt;&lt;/foreign-keys&gt;&lt;ref-type name="Journal Article"&gt;17&lt;/ref-type&gt;&lt;contributors&gt;&lt;authors&gt;&lt;author&gt;Fiol-DeRoque, Maria Antònia&lt;/author&gt;&lt;author&gt;Serrano-Ripoll, Maria Jesús&lt;/author&gt;&lt;author&gt;Jiménez, Rafael&lt;/author&gt;&lt;author&gt;Zamanillo-Campos, Rocío&lt;/author&gt;&lt;author&gt;Yáñez-Juan, Aina María&lt;/author&gt;&lt;author&gt;Bennasar-Veny, Miquel&lt;/author&gt;&lt;author&gt;Leiva, Alfonso&lt;/author&gt;&lt;author&gt;Gervilla, Elena&lt;/author&gt;&lt;author&gt;García-Buades, M Esther&lt;/author&gt;&lt;author&gt;García-Toro, Mauro&lt;/author&gt;&lt;/authors&gt;&lt;/contributors&gt;&lt;titles&gt;&lt;title&gt;A Mobile phone–based intervention to reduce mental health problems in health care workers during the COVID-19 pandemic (PsyCovidApp): randomized controlled trial&lt;/title&gt;&lt;secondary-title&gt;JMIR mHealth and uHealth&lt;/secondary-title&gt;&lt;/titles&gt;&lt;periodical&gt;&lt;full-title&gt;JMIR mHealth and uHealth&lt;/full-title&gt;&lt;/periodical&gt;&lt;pages&gt;e27039&lt;/pages&gt;&lt;volume&gt;9&lt;/volume&gt;&lt;number&gt;5&lt;/number&gt;&lt;dates&gt;&lt;year&gt;2021&lt;/year&gt;&lt;/dates&gt;&lt;urls&gt;&lt;/urls&gt;&lt;/record&gt;&lt;/Cite&gt;&lt;/EndNote&gt;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(41)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0B49F2D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1C4B4071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Quantitative/ RCT</w:t>
            </w:r>
          </w:p>
        </w:tc>
        <w:tc>
          <w:tcPr>
            <w:tcW w:w="900" w:type="dxa"/>
            <w:vAlign w:val="center"/>
          </w:tcPr>
          <w:p w14:paraId="0DF3E048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5FEFEA98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1207AB27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54B8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HCWs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&gt;18 (N=482)</w:t>
            </w:r>
          </w:p>
          <w:p w14:paraId="4B3DBA27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(intervention group (N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=248)</w:t>
            </w:r>
          </w:p>
          <w:p w14:paraId="1A1B52D8" w14:textId="77777777" w:rsidR="00B24ED3" w:rsidRPr="00B72287" w:rsidRDefault="00B24ED3" w:rsidP="006E2E8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 c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ontrol group (n=234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))</w:t>
            </w:r>
          </w:p>
        </w:tc>
        <w:tc>
          <w:tcPr>
            <w:tcW w:w="720" w:type="dxa"/>
            <w:vAlign w:val="center"/>
          </w:tcPr>
          <w:p w14:paraId="2545F8CB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10-week</w:t>
            </w:r>
          </w:p>
        </w:tc>
        <w:tc>
          <w:tcPr>
            <w:tcW w:w="900" w:type="dxa"/>
            <w:vAlign w:val="center"/>
          </w:tcPr>
          <w:p w14:paraId="086652CD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73C300EA" w14:textId="77777777" w:rsidR="00B24E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</w:p>
          <w:p w14:paraId="588327C9" w14:textId="771B2E28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810" w:type="dxa"/>
            <w:vAlign w:val="center"/>
          </w:tcPr>
          <w:p w14:paraId="3A9A3564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48FF2255" w14:textId="339170B5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7ED4EB05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Reduced mental health problems</w:t>
            </w:r>
          </w:p>
        </w:tc>
        <w:tc>
          <w:tcPr>
            <w:tcW w:w="1417" w:type="dxa"/>
            <w:vAlign w:val="center"/>
          </w:tcPr>
          <w:p w14:paraId="49491E58" w14:textId="21744F8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</w:rPr>
              <w:t xml:space="preserve">Involving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HCWs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R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educing </w:t>
            </w:r>
            <w:r w:rsidRPr="00B72287">
              <w:rPr>
                <w:rFonts w:asciiTheme="majorBidi" w:hAnsiTheme="majorBidi" w:cstheme="majorBidi"/>
              </w:rPr>
              <w:t xml:space="preserve">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posttraumatic stress, insomnia, anxiety, and stress</w:t>
            </w:r>
          </w:p>
        </w:tc>
        <w:tc>
          <w:tcPr>
            <w:tcW w:w="1283" w:type="dxa"/>
            <w:vAlign w:val="center"/>
          </w:tcPr>
          <w:p w14:paraId="151DF5CE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e.g.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smartphone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</w:tr>
      <w:tr w:rsidR="00B24ED3" w:rsidRPr="00B72287" w14:paraId="7F748AAB" w14:textId="77777777" w:rsidTr="00E53531">
        <w:tc>
          <w:tcPr>
            <w:tcW w:w="810" w:type="dxa"/>
            <w:vAlign w:val="center"/>
          </w:tcPr>
          <w:p w14:paraId="70D3C0A7" w14:textId="1B07036D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Ang</w:t>
            </w:r>
            <w:proofErr w:type="spellEnd"/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</w:p>
          <w:p w14:paraId="0692B2DE" w14:textId="5FECC76F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&lt;EndNote&gt;&lt;Cite&gt;&lt;Author&gt;Ang&lt;/Author&gt;&lt;Year&gt;2021&lt;/Year&gt;&lt;RecNum&gt;38&lt;/RecNum&gt;&lt;DisplayText&gt;(42)&lt;/DisplayText&gt;&lt;record&gt;&lt;rec-number&gt;38&lt;/rec-number&gt;&lt;foreign-keys&gt;&lt;key app="EN" db-id="sv2fvx5eovs5wde9s5gx0x0irpex0fawsewd" timestamp="1671568175"&gt;38&lt;/key&gt;&lt;/foreign-keys&gt;&lt;ref-type name="Journal Article"&gt;17&lt;/ref-type&gt;&lt;contributors&gt;&lt;authors&gt;&lt;author&gt;Ang, Ian Yi Han&lt;/author&gt;&lt;author&gt;Tan, Kyle Xin Quan&lt;/author&gt;&lt;author&gt;Tan, Clive&lt;/author&gt;&lt;author&gt;Tan, Chiew Hoon&lt;/author&gt;&lt;author&gt;Kwek, James Wei Ming&lt;/author&gt;&lt;author&gt;Tay, Joanne&lt;/author&gt;&lt;author&gt;Toh, Sue Anne&lt;/author&gt;&lt;/authors&gt;&lt;/contributors&gt;&lt;titles&gt;&lt;title&gt;A Personalized Mobile Health Program for Type 2 Diabetes During the COVID-19 Pandemic: Single-Group Pre–Post Study&lt;/title&gt;&lt;secondary-title&gt;JMIR Diabetes&lt;/secondary-title&gt;&lt;/titles&gt;&lt;periodical&gt;&lt;full-title&gt;JMIR Diabetes&lt;/full-title&gt;&lt;/periodical&gt;&lt;pages&gt;e25820&lt;/pages&gt;&lt;volume&gt;6&lt;/volume&gt;&lt;number&gt;3&lt;/number&gt;&lt;keywords&gt;&lt;keyword&gt;type 2 diabetes&lt;/keyword&gt;&lt;keyword&gt;prediabetic state&lt;/keyword&gt;&lt;keyword&gt;text messaging&lt;/keyword&gt;&lt;keyword&gt;mobile applications&lt;/keyword&gt;&lt;keyword&gt;glycated hemoglobin A&lt;/keyword&gt;&lt;keyword&gt;HbA1c&lt;/keyword&gt;&lt;keyword&gt;blood glucose&lt;/keyword&gt;&lt;keyword&gt;body mass index&lt;/keyword&gt;&lt;keyword&gt;mHealth&lt;/keyword&gt;&lt;keyword&gt;COVID-19&lt;/keyword&gt;&lt;keyword&gt;diabetes&lt;/keyword&gt;&lt;keyword&gt;intervention&lt;/keyword&gt;&lt;keyword&gt;self-management&lt;/keyword&gt;&lt;keyword&gt;chronic disease&lt;/keyword&gt;&lt;keyword&gt;outcome&lt;/keyword&gt;&lt;/keywords&gt;&lt;dates&gt;&lt;year&gt;2021&lt;/year&gt;&lt;pub-dates&gt;&lt;date&gt;2021/7/9&lt;/date&gt;&lt;/pub-dates&gt;&lt;/dates&gt;&lt;isbn&gt;2371-4379&lt;/isbn&gt;&lt;urls&gt;&lt;related-urls&gt;&lt;url&gt;https://diabetes.jmir.org/2021/3/e25820&lt;/url&gt;&lt;url&gt;https://doi.org/10.2196/25820&lt;/url&gt;&lt;url&gt;http://www.ncbi.nlm.nih.gov/pubmed/34111018&lt;/url&gt;&lt;/related-urls&gt;&lt;/urls&gt;&lt;electronic-resource-num&gt;10.2196/25820&lt;/electronic-resource-num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(42)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4E4AD37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Singapore</w:t>
            </w:r>
          </w:p>
        </w:tc>
        <w:tc>
          <w:tcPr>
            <w:tcW w:w="990" w:type="dxa"/>
            <w:vAlign w:val="center"/>
          </w:tcPr>
          <w:p w14:paraId="13D5E429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Quantitative/ Before-after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study</w:t>
            </w:r>
          </w:p>
        </w:tc>
        <w:tc>
          <w:tcPr>
            <w:tcW w:w="900" w:type="dxa"/>
            <w:vAlign w:val="center"/>
          </w:tcPr>
          <w:p w14:paraId="0F9EAFD2" w14:textId="39618AB5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55CBC43C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05340D70" w14:textId="438340E4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with type 2 d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iabetes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(N=21)</w:t>
            </w:r>
          </w:p>
        </w:tc>
        <w:tc>
          <w:tcPr>
            <w:tcW w:w="720" w:type="dxa"/>
            <w:vAlign w:val="center"/>
          </w:tcPr>
          <w:p w14:paraId="38F43AC9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14-week</w:t>
            </w:r>
          </w:p>
        </w:tc>
        <w:tc>
          <w:tcPr>
            <w:tcW w:w="900" w:type="dxa"/>
            <w:vAlign w:val="center"/>
          </w:tcPr>
          <w:p w14:paraId="0C7FF43C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3C952A7" w14:textId="77777777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2953B69D" w14:textId="76285417" w:rsidR="00B24ED3" w:rsidRDefault="00B24ED3" w:rsidP="00CD3C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Treatment</w:t>
            </w:r>
          </w:p>
          <w:p w14:paraId="659821BF" w14:textId="77777777" w:rsidR="00B24ED3" w:rsidRPr="00CD3C69" w:rsidRDefault="00B24ED3" w:rsidP="00CD3C69">
            <w:pPr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7C76B4A9" w14:textId="6D9DB0EF" w:rsidR="00B24ED3" w:rsidRPr="00B72287" w:rsidRDefault="00B24ED3" w:rsidP="005D6B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To evaluate the feasibility, acceptability, and effectiveness </w:t>
            </w:r>
          </w:p>
        </w:tc>
        <w:tc>
          <w:tcPr>
            <w:tcW w:w="1620" w:type="dxa"/>
            <w:vAlign w:val="center"/>
          </w:tcPr>
          <w:p w14:paraId="70FD9F05" w14:textId="0025C8DF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015B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ost-</w:t>
            </w:r>
            <w:r w:rsidRPr="00942A6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effectiveness </w:t>
            </w:r>
            <w:r w:rsidRPr="00BD6D7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Significant reductions in HbA1c and body weight</w:t>
            </w:r>
          </w:p>
        </w:tc>
        <w:tc>
          <w:tcPr>
            <w:tcW w:w="1417" w:type="dxa"/>
            <w:vAlign w:val="center"/>
          </w:tcPr>
          <w:p w14:paraId="4CCA64BF" w14:textId="4497C344" w:rsidR="00B24ED3" w:rsidRPr="00B72287" w:rsidRDefault="00B24ED3" w:rsidP="00867C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431C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&amp;</w:t>
            </w:r>
            <w:r w:rsidRPr="00E431C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Overcoming the challenges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of chronic disease management </w:t>
            </w:r>
            <w:r w:rsidRPr="00E431C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including disruptions in face-to-face access to healthcare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D4E5C">
              <w:rPr>
                <w:rFonts w:ascii="Times New Roman" w:hAnsi="Times New Roman" w:cs="B Mitra"/>
                <w:sz w:val="14"/>
                <w:szCs w:val="14"/>
              </w:rPr>
              <w:t>Training patients for self-administration</w:t>
            </w:r>
          </w:p>
        </w:tc>
        <w:tc>
          <w:tcPr>
            <w:tcW w:w="1283" w:type="dxa"/>
            <w:vAlign w:val="center"/>
          </w:tcPr>
          <w:p w14:paraId="0B87DCD0" w14:textId="29360F2D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software 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&amp;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Need to hardware (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e.g.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smartphone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and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Abbott Freestyle </w:t>
            </w:r>
            <w:proofErr w:type="spellStart"/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Libre</w:t>
            </w:r>
            <w:proofErr w:type="spellEnd"/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CGM device)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&amp;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eed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in-person visit</w:t>
            </w:r>
          </w:p>
          <w:p w14:paraId="762EE0D7" w14:textId="77777777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B24ED3" w:rsidRPr="00B72287" w14:paraId="6C1C5FB2" w14:textId="77777777" w:rsidTr="00E53531">
        <w:tc>
          <w:tcPr>
            <w:tcW w:w="810" w:type="dxa"/>
            <w:vAlign w:val="center"/>
          </w:tcPr>
          <w:p w14:paraId="44B70DBF" w14:textId="1C8829C3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Özkan</w:t>
            </w:r>
            <w:proofErr w:type="spellEnd"/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&lt;EndNote&gt;&lt;Cite&gt;&lt;Author&gt;Özkan Şat&lt;/Author&gt;&lt;Year&gt;2021&lt;/Year&gt;&lt;RecNum&gt;3&lt;/RecNum&gt;&lt;DisplayText&gt;(43)&lt;/DisplayText&gt;&lt;record&gt;&lt;rec-number&gt;3&lt;/rec-number&gt;&lt;foreign-keys&gt;&lt;key app="EN" db-id="svxdr505hpf5w0easzbvt0vvr9rdxwrxdrap" timestamp="1667979813"&gt;3&lt;/key&gt;&lt;/foreign-keys&gt;&lt;ref-type name="Journal Article"&gt;17&lt;/ref-type&gt;&lt;contributors&gt;&lt;authors&gt;&lt;author&gt;Özkan Şat, Sultan&lt;/author&gt;&lt;author&gt;Yaman Sözbir, Şengül&lt;/author&gt;&lt;/authors&gt;&lt;/contributors&gt;&lt;titles&gt;&lt;title&gt;Use of mobile applications by pregnant women and levels of pregnancy distress during the COVID-19 (Coronavirus) pandemic&lt;/title&gt;&lt;secondary-title&gt;Maternal and Child Health Journal&lt;/secondary-title&gt;&lt;/titles&gt;&lt;periodical&gt;&lt;full-title&gt;Maternal and Child Health Journal&lt;/full-title&gt;&lt;/periodical&gt;&lt;pages&gt;1057-1068&lt;/pages&gt;&lt;volume&gt;25&lt;/volume&gt;&lt;number&gt;7&lt;/number&gt;&lt;dates&gt;&lt;year&gt;2021&lt;/year&gt;&lt;/dates&gt;&lt;isbn&gt;1573-6628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(43)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D973200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Turkey</w:t>
            </w:r>
          </w:p>
        </w:tc>
        <w:tc>
          <w:tcPr>
            <w:tcW w:w="990" w:type="dxa"/>
            <w:vAlign w:val="center"/>
          </w:tcPr>
          <w:p w14:paraId="6C660D21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Quantitative/Cross-sectional</w:t>
            </w:r>
          </w:p>
        </w:tc>
        <w:tc>
          <w:tcPr>
            <w:tcW w:w="900" w:type="dxa"/>
            <w:vAlign w:val="center"/>
          </w:tcPr>
          <w:p w14:paraId="221290BE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3D479646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7E5CDFAE" w14:textId="77777777" w:rsidR="00B24E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Pregnant women</w:t>
            </w:r>
          </w:p>
          <w:p w14:paraId="4BFE17C3" w14:textId="4D6751AB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376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6DE26FED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4-month</w:t>
            </w:r>
          </w:p>
        </w:tc>
        <w:tc>
          <w:tcPr>
            <w:tcW w:w="900" w:type="dxa"/>
            <w:vAlign w:val="center"/>
          </w:tcPr>
          <w:p w14:paraId="22ECBA01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68C6B242" w14:textId="77777777" w:rsidR="00B24ED3" w:rsidRDefault="00B24ED3" w:rsidP="009E2C7D">
            <w:pPr>
              <w:pStyle w:val="HTMLPreformatted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</w:p>
          <w:p w14:paraId="6EA88935" w14:textId="795F4C94" w:rsidR="00B24ED3" w:rsidRPr="00DE6C9D" w:rsidRDefault="00B24ED3" w:rsidP="009E2C7D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810" w:type="dxa"/>
            <w:vAlign w:val="center"/>
          </w:tcPr>
          <w:p w14:paraId="52A4B615" w14:textId="6EFA73CA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13EA18FA" w14:textId="59A5DBF8" w:rsidR="00B24ED3" w:rsidRPr="00B72287" w:rsidRDefault="00B24ED3" w:rsidP="005D6B7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identify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the use of mobile apps</w:t>
            </w:r>
          </w:p>
        </w:tc>
        <w:tc>
          <w:tcPr>
            <w:tcW w:w="1620" w:type="dxa"/>
            <w:vAlign w:val="center"/>
          </w:tcPr>
          <w:p w14:paraId="16CCDE07" w14:textId="74AE7D54" w:rsidR="00B24ED3" w:rsidRPr="002E61CD" w:rsidRDefault="00B24ED3" w:rsidP="009E2C7D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rtl/>
                <w:lang w:bidi="fa-IR"/>
              </w:rPr>
            </w:pPr>
            <w:r w:rsidRPr="002E61CD"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>Reduction in the receipt of face-to-face health services by pregnant women and their anxiety</w:t>
            </w:r>
            <w:r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1776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E17765"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 xml:space="preserve">Predicting the state of worry about the </w:t>
            </w:r>
            <w:r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 xml:space="preserve">transmission of the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Covid-19</w:t>
            </w:r>
            <w:r w:rsidRPr="00E17765"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 xml:space="preserve"> and the level of pregnancy distress</w:t>
            </w:r>
          </w:p>
        </w:tc>
        <w:tc>
          <w:tcPr>
            <w:tcW w:w="1417" w:type="dxa"/>
            <w:vAlign w:val="center"/>
          </w:tcPr>
          <w:p w14:paraId="4C6E76A7" w14:textId="77777777" w:rsidR="00B24ED3" w:rsidRPr="00E17765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E431C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</w:t>
            </w:r>
            <w:r w:rsidRPr="00E1776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&amp;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</w:t>
            </w:r>
            <w:r w:rsidRPr="00E1776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dentify factors associated with pregnancy distress level</w:t>
            </w:r>
          </w:p>
          <w:p w14:paraId="44CAC2C7" w14:textId="77777777" w:rsidR="00B24ED3" w:rsidRPr="00E17765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1283" w:type="dxa"/>
            <w:vAlign w:val="center"/>
          </w:tcPr>
          <w:p w14:paraId="319F2B87" w14:textId="77777777" w:rsidR="00B24ED3" w:rsidRPr="00DE6C9D" w:rsidRDefault="00B24ED3" w:rsidP="009E2C7D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DE6C9D"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>Need internet &amp;</w:t>
            </w:r>
          </w:p>
          <w:p w14:paraId="4255AEB6" w14:textId="77777777" w:rsidR="00B24ED3" w:rsidRPr="00DE6C9D" w:rsidRDefault="00B24ED3" w:rsidP="009E2C7D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</w:pPr>
            <w:r w:rsidRPr="00DE6C9D">
              <w:rPr>
                <w:rFonts w:asciiTheme="majorBidi" w:eastAsia="Calibri" w:hAnsiTheme="majorBidi" w:cstheme="majorBidi"/>
                <w:sz w:val="14"/>
                <w:szCs w:val="14"/>
                <w:lang w:bidi="fa-IR"/>
              </w:rPr>
              <w:t>Need to up-to-date and evidence-based information</w:t>
            </w:r>
          </w:p>
        </w:tc>
      </w:tr>
      <w:tr w:rsidR="00B24ED3" w:rsidRPr="00B72287" w14:paraId="123B3E83" w14:textId="77777777" w:rsidTr="00E53531">
        <w:tc>
          <w:tcPr>
            <w:tcW w:w="810" w:type="dxa"/>
            <w:vAlign w:val="center"/>
          </w:tcPr>
          <w:p w14:paraId="179018DE" w14:textId="29B1863D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Campbell</w:t>
            </w:r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</w:p>
          <w:p w14:paraId="0E16B107" w14:textId="04346AFB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(2021)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&lt;EndNote&gt;&lt;Cite&gt;&lt;Author&gt;Campbell&lt;/Author&gt;&lt;Year&gt;2021&lt;/Year&gt;&lt;RecNum&gt;4&lt;/RecNum&gt;&lt;DisplayText&gt;(44)&lt;/DisplayText&gt;&lt;record&gt;&lt;rec-number&gt;4&lt;/rec-number&gt;&lt;foreign-keys&gt;&lt;key app="EN" db-id="svxdr505hpf5w0easzbvt0vvr9rdxwrxdrap" timestamp="1667979847"&gt;4&lt;/key&gt;&lt;/foreign-keys&gt;&lt;ref-type name="Journal Article"&gt;17&lt;/ref-type&gt;&lt;contributors&gt;&lt;authors&gt;&lt;author&gt;Campbell, Breanna R&lt;/author&gt;&lt;author&gt;Swoger, Sabrina&lt;/author&gt;&lt;author&gt;Tabackman, Alexa&lt;/author&gt;&lt;author&gt;Hilgart, Eleanor&lt;/author&gt;&lt;author&gt;Elliott, Benjamin&lt;/author&gt;&lt;author&gt;Coffey, Sylvia&lt;/author&gt;&lt;author&gt;Ingersoll, Karen&lt;/author&gt;&lt;author&gt;Dillingham, Rebecca&lt;/author&gt;&lt;author&gt;Flickinger, Tabor E&lt;/author&gt;&lt;/authors&gt;&lt;/contributors&gt;&lt;titles&gt;&lt;title&gt;PositiveLinks and the COVID-19 Response: Importance of Low-Barrier Messaging for PLWH in Non-urban Virginia in a Crisis&lt;/title&gt;&lt;secondary-title&gt;AIDS and Behavior&lt;/secondary-title&gt;&lt;/titles&gt;&lt;periodical&gt;&lt;full-title&gt;AIDS and Behavior&lt;/full-title&gt;&lt;/periodical&gt;&lt;pages&gt;3519-3527&lt;/pages&gt;&lt;volume&gt;25&lt;/volume&gt;&lt;number&gt;11&lt;/number&gt;&lt;dates&gt;&lt;year&gt;2021&lt;/year&gt;&lt;/dates&gt;&lt;isbn&gt;1573-3254&lt;/isbn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(44)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7920BBF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58D96CB0" w14:textId="77777777" w:rsidR="00B24ED3" w:rsidRPr="00D54751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F42E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Mixed-methods</w:t>
            </w:r>
            <w:r w:rsidRPr="00D5475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ross-sectional</w:t>
            </w:r>
          </w:p>
        </w:tc>
        <w:tc>
          <w:tcPr>
            <w:tcW w:w="900" w:type="dxa"/>
            <w:vAlign w:val="center"/>
          </w:tcPr>
          <w:p w14:paraId="282B6EA9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25411141" w14:textId="77777777" w:rsidR="00B24ED3" w:rsidRPr="005C2F9C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C2F9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Clinic</w:t>
            </w:r>
          </w:p>
        </w:tc>
        <w:tc>
          <w:tcPr>
            <w:tcW w:w="1170" w:type="dxa"/>
            <w:vAlign w:val="center"/>
          </w:tcPr>
          <w:p w14:paraId="4C3FA582" w14:textId="77777777" w:rsidR="00B24E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23DA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Patients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with HIV</w:t>
            </w:r>
          </w:p>
          <w:p w14:paraId="40BD3D39" w14:textId="3F2A3CB7" w:rsidR="00B24ED3" w:rsidRPr="00B72287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6668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36E29B1C" w14:textId="77777777" w:rsidR="00B24ED3" w:rsidRPr="00B72287" w:rsidRDefault="00B24ED3" w:rsidP="00B72C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Pre-Covid-19 (N=2-month) &amp; early Covid-19 (N= 1 month)</w:t>
            </w:r>
          </w:p>
        </w:tc>
        <w:tc>
          <w:tcPr>
            <w:tcW w:w="900" w:type="dxa"/>
            <w:vAlign w:val="center"/>
          </w:tcPr>
          <w:p w14:paraId="2E654E20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Message</w:t>
            </w:r>
          </w:p>
        </w:tc>
        <w:tc>
          <w:tcPr>
            <w:tcW w:w="810" w:type="dxa"/>
            <w:vAlign w:val="center"/>
          </w:tcPr>
          <w:p w14:paraId="7F72EA01" w14:textId="77777777" w:rsidR="00B24ED3" w:rsidRPr="004F6F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N/A</w:t>
            </w:r>
          </w:p>
        </w:tc>
        <w:tc>
          <w:tcPr>
            <w:tcW w:w="810" w:type="dxa"/>
            <w:vAlign w:val="center"/>
          </w:tcPr>
          <w:p w14:paraId="76881408" w14:textId="6F221875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5D7577DB" w14:textId="77777777" w:rsidR="00B24E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To </w:t>
            </w:r>
            <w:r w:rsidRPr="000F42E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evaluated secure messaging</w:t>
            </w:r>
          </w:p>
          <w:p w14:paraId="7E83FD9F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and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to investigate the content and function of the messages</w:t>
            </w:r>
          </w:p>
        </w:tc>
        <w:tc>
          <w:tcPr>
            <w:tcW w:w="1620" w:type="dxa"/>
            <w:vAlign w:val="center"/>
          </w:tcPr>
          <w:p w14:paraId="28A5C0A3" w14:textId="77777777" w:rsidR="00B24ED3" w:rsidRPr="00CD0CF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CD0CF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Connect patients and providers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through secure in-app messaging </w:t>
            </w:r>
            <w:r w:rsidRPr="00E1776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identify needs </w:t>
            </w:r>
            <w:r w:rsidRPr="00E1776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organize healthcare resources </w:t>
            </w:r>
            <w:r w:rsidRPr="00E17765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 w:rsidRPr="00CD0CF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strengthen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 care team relationships </w:t>
            </w:r>
            <w:r w:rsidRPr="004F6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4F6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Exchange messages</w:t>
            </w:r>
          </w:p>
        </w:tc>
        <w:tc>
          <w:tcPr>
            <w:tcW w:w="1417" w:type="dxa"/>
            <w:vAlign w:val="center"/>
          </w:tcPr>
          <w:p w14:paraId="79DBFB10" w14:textId="7B71CF55" w:rsidR="00B24ED3" w:rsidRPr="00AF208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D0CF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Sharing important information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Involving clinicians &amp;  Involving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patients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Adaptable to low literacy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ccessible to people with lower economic and educational levels and/or members of minority racial/ethnic groups</w:t>
            </w:r>
          </w:p>
        </w:tc>
        <w:tc>
          <w:tcPr>
            <w:tcW w:w="1283" w:type="dxa"/>
            <w:vAlign w:val="center"/>
          </w:tcPr>
          <w:p w14:paraId="073B8A74" w14:textId="77777777" w:rsidR="00B24ED3" w:rsidRPr="004F6F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F6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Privacy 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Data s</w:t>
            </w:r>
            <w:r w:rsidRPr="004F6FD3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ecurity</w:t>
            </w:r>
          </w:p>
        </w:tc>
      </w:tr>
      <w:tr w:rsidR="00B24ED3" w:rsidRPr="00B72287" w14:paraId="57E72BA4" w14:textId="77777777" w:rsidTr="00E53531">
        <w:tc>
          <w:tcPr>
            <w:tcW w:w="810" w:type="dxa"/>
            <w:vAlign w:val="center"/>
          </w:tcPr>
          <w:p w14:paraId="05D9EE2D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Zamberg</w:t>
            </w:r>
            <w:proofErr w:type="spellEnd"/>
            <w:r w:rsidRPr="00B72287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 xml:space="preserve"> et al.</w:t>
            </w:r>
          </w:p>
          <w:p w14:paraId="1492EBDF" w14:textId="40057CA1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(2020)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&lt;EndNote&gt;&lt;Cite&gt;&lt;Author&gt;Zamberg&lt;/Author&gt;&lt;Year&gt;2020&lt;/Year&gt;&lt;RecNum&gt;5&lt;/RecNum&gt;&lt;DisplayText&gt;(45)&lt;/DisplayText&gt;&lt;record&gt;&lt;rec-number&gt;5&lt;/rec-number&gt;&lt;foreign-keys&gt;&lt;key app="EN" db-id="svxdr505hpf5w0easzbvt0vvr9rdxwrxdrap" timestamp="1667979890"&gt;5&lt;/key&gt;&lt;/foreign-keys&gt;&lt;ref-type name="Journal Article"&gt;17&lt;/ref-type&gt;&lt;contributors&gt;&lt;authors&gt;&lt;author&gt;Zamberg, Ido&lt;/author&gt;&lt;author&gt;Manzano, Sergio&lt;/author&gt;&lt;author&gt;Posfay-Barbe, Klara&lt;/author&gt;&lt;author&gt;Windisch, Olivier&lt;/author&gt;&lt;author&gt;Agoritsas, Thomas&lt;/author&gt;&lt;author&gt;Schiffer, Eduardo&lt;/author&gt;&lt;/authors&gt;&lt;/contributors&gt;&lt;titles&gt;&lt;title&gt;A mobile health platform to disseminate validated institutional measurements during the COVID-19 outbreak: utilization-focused evaluation study&lt;/title&gt;&lt;secondary-title&gt;JMIR public health and surveillance&lt;/secondary-title&gt;&lt;/titles&gt;&lt;periodical&gt;&lt;full-title&gt;JMIR public health and surveillance&lt;/full-title&gt;&lt;/periodical&gt;&lt;pages&gt;e18668&lt;/pages&gt;&lt;volume&gt;6&lt;/volume&gt;&lt;number&gt;2&lt;/number&gt;&lt;dates&gt;&lt;year&gt;2020&lt;/year&gt;&lt;/dates&gt;&lt;urls&gt;&lt;/urls&gt;&lt;/record&gt;&lt;/Cite&gt;&lt;/EndNote&gt;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(45)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36F9457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Switzerland</w:t>
            </w:r>
          </w:p>
        </w:tc>
        <w:tc>
          <w:tcPr>
            <w:tcW w:w="990" w:type="dxa"/>
            <w:vAlign w:val="center"/>
          </w:tcPr>
          <w:p w14:paraId="4A9AAEA3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Evaluation study</w:t>
            </w:r>
          </w:p>
        </w:tc>
        <w:tc>
          <w:tcPr>
            <w:tcW w:w="900" w:type="dxa"/>
            <w:vAlign w:val="center"/>
          </w:tcPr>
          <w:p w14:paraId="2B2A85AC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1956E4E3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7820EB4B" w14:textId="77777777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HCWs</w:t>
            </w:r>
          </w:p>
          <w:p w14:paraId="3597A44B" w14:textId="21EF8A2B" w:rsidR="00B24ED3" w:rsidRPr="00B72287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(N=125)</w:t>
            </w:r>
          </w:p>
        </w:tc>
        <w:tc>
          <w:tcPr>
            <w:tcW w:w="720" w:type="dxa"/>
            <w:vAlign w:val="center"/>
          </w:tcPr>
          <w:p w14:paraId="1586A432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2-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week</w:t>
            </w:r>
          </w:p>
        </w:tc>
        <w:tc>
          <w:tcPr>
            <w:tcW w:w="900" w:type="dxa"/>
            <w:vAlign w:val="center"/>
          </w:tcPr>
          <w:p w14:paraId="6955C88F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1AFC1135" w14:textId="77777777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er</w:t>
            </w: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made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532CF060" w14:textId="549C4193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7E0E6FB5" w14:textId="4AF490E9" w:rsidR="00B24ED3" w:rsidRPr="00F975E7" w:rsidRDefault="00B24ED3" w:rsidP="005D6B7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975E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To disseminate up-to-date and validated information </w:t>
            </w:r>
          </w:p>
        </w:tc>
        <w:tc>
          <w:tcPr>
            <w:tcW w:w="1620" w:type="dxa"/>
            <w:vAlign w:val="center"/>
          </w:tcPr>
          <w:p w14:paraId="0AE074FC" w14:textId="72C837E6" w:rsidR="00B24ED3" w:rsidRPr="0067744C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6774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Feeling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confident in the medical staff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 w:rsidRPr="006774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being informed about the methods of cari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ng for patients with Covid-19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774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less need to search for information sources</w:t>
            </w:r>
          </w:p>
        </w:tc>
        <w:tc>
          <w:tcPr>
            <w:tcW w:w="1417" w:type="dxa"/>
            <w:vAlign w:val="center"/>
          </w:tcPr>
          <w:p w14:paraId="5FF48F55" w14:textId="77777777" w:rsidR="00B24ED3" w:rsidRPr="0067744C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E</w:t>
            </w: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ffectiveness</w:t>
            </w:r>
            <w:r w:rsidRPr="0067744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AF208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</w:t>
            </w:r>
            <w:r w:rsidRPr="0067744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ime-saving method for communicating</w:t>
            </w:r>
          </w:p>
        </w:tc>
        <w:tc>
          <w:tcPr>
            <w:tcW w:w="1283" w:type="dxa"/>
            <w:vAlign w:val="center"/>
          </w:tcPr>
          <w:p w14:paraId="442B9B07" w14:textId="77777777" w:rsidR="00B24ED3" w:rsidRPr="00427A2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fa-IR"/>
              </w:rPr>
            </w:pPr>
            <w:r w:rsidRPr="00F02C7D">
              <w:rPr>
                <w:rFonts w:ascii="Times New Roman" w:hAnsi="Times New Roman" w:cs="B Mitra"/>
                <w:sz w:val="14"/>
                <w:szCs w:val="14"/>
              </w:rPr>
              <w:t xml:space="preserve">Need to hardware (e.g. </w:t>
            </w:r>
            <w:proofErr w:type="spellStart"/>
            <w:r w:rsidRPr="0095108F">
              <w:rPr>
                <w:rFonts w:ascii="Times New Roman" w:hAnsi="Times New Roman" w:cs="B Mitra"/>
                <w:sz w:val="14"/>
                <w:szCs w:val="14"/>
              </w:rPr>
              <w:t>iOS</w:t>
            </w:r>
            <w:proofErr w:type="spellEnd"/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</w:rPr>
              <w:t>or</w:t>
            </w:r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phones)</w:t>
            </w:r>
          </w:p>
        </w:tc>
      </w:tr>
      <w:tr w:rsidR="00B24ED3" w:rsidRPr="00B72287" w14:paraId="62ABF4B5" w14:textId="77777777" w:rsidTr="00E53531">
        <w:tc>
          <w:tcPr>
            <w:tcW w:w="810" w:type="dxa"/>
            <w:vAlign w:val="center"/>
          </w:tcPr>
          <w:p w14:paraId="3CAEB7C4" w14:textId="14B233CC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Echeverría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(2020)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&lt;EndNote&gt;&lt;Cite&gt;&lt;Author&gt;Echeverría&lt;/Author&gt;&lt;Year&gt;2020&lt;/Year&gt;&lt;RecNum&gt;16&lt;/RecNum&gt;&lt;DisplayText&gt;(46)&lt;/DisplayText&gt;&lt;record&gt;&lt;rec-number&gt;16&lt;/rec-number&gt;&lt;foreign-keys&gt;&lt;key app="EN" db-id="svxdr505hpf5w0easzbvt0vvr9rdxwrxdrap" timestamp="1667980850"&gt;16&lt;/key&gt;&lt;/foreign-keys&gt;&lt;ref-type name="Journal Article"&gt;17&lt;/ref-type&gt;&lt;contributors&gt;&lt;authors&gt;&lt;author&gt;Echeverría, Patricia&lt;/author&gt;&lt;author&gt;Bergas, Miquel Angel Mas&lt;/author&gt;&lt;author&gt;Puig, Jordi&lt;/author&gt;&lt;author&gt;Isnard, Mar&lt;/author&gt;&lt;author&gt;Massot, Mireia&lt;/author&gt;&lt;author&gt;Vedia, Cristina&lt;/author&gt;&lt;author&gt;Peiró, Ricardo&lt;/author&gt;&lt;author&gt;Ordorica, Yolanda&lt;/author&gt;&lt;author&gt;Pablo, Sara&lt;/author&gt;&lt;author&gt;Ulldemolins, María&lt;/author&gt;&lt;/authors&gt;&lt;/contributors&gt;&lt;titles&gt;&lt;title&gt;COVIDApp as an innovative strategy for the management and follow-up of COVID-19 cases in long-term care facilities in Catalonia: implementation study&lt;/title&gt;&lt;secondary-title&gt;JMIR public health and surveillance&lt;/secondary-title&gt;&lt;/titles&gt;&lt;periodical&gt;&lt;full-title&gt;JMIR public health and surveillance&lt;/full-title&gt;&lt;/periodical&gt;&lt;pages&gt;e21163&lt;/pages&gt;&lt;volume&gt;6&lt;/volume&gt;&lt;number&gt;3&lt;/number&gt;&lt;dates&gt;&lt;year&gt;2020&lt;/year&gt;&lt;/dates&gt;&lt;urls&gt;&lt;/urls&gt;&lt;/record&gt;&lt;/Cite&gt;&lt;/EndNote&gt;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(46)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5CCA0DD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6643FCC6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Quantitative/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Implementation Study</w:t>
            </w:r>
          </w:p>
        </w:tc>
        <w:tc>
          <w:tcPr>
            <w:tcW w:w="900" w:type="dxa"/>
            <w:vAlign w:val="center"/>
          </w:tcPr>
          <w:p w14:paraId="59452480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4C9623E8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2FE47815" w14:textId="6A245380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499F8439" w14:textId="0EA44CF0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</w:t>
            </w: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10,347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 &amp;</w:t>
            </w: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  <w:p w14:paraId="3C8DFDFC" w14:textId="77777777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HCWs</w:t>
            </w:r>
          </w:p>
          <w:p w14:paraId="36EC5A37" w14:textId="0C62FEC6" w:rsidR="00B24ED3" w:rsidRPr="004C65F9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(N= </w:t>
            </w:r>
            <w:r w:rsidRPr="004C65F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4000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244DCF24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One month</w:t>
            </w:r>
          </w:p>
        </w:tc>
        <w:tc>
          <w:tcPr>
            <w:tcW w:w="900" w:type="dxa"/>
            <w:vAlign w:val="center"/>
          </w:tcPr>
          <w:p w14:paraId="581065C7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81D6AFF" w14:textId="77777777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er made/ </w:t>
            </w:r>
            <w:r w:rsidRPr="00700ED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Integrated</w:t>
            </w:r>
          </w:p>
        </w:tc>
        <w:tc>
          <w:tcPr>
            <w:tcW w:w="810" w:type="dxa"/>
            <w:vAlign w:val="center"/>
          </w:tcPr>
          <w:p w14:paraId="6B9E7B19" w14:textId="1F7EE3D7" w:rsidR="00B24ED3" w:rsidRPr="004C65F9" w:rsidRDefault="00B24ED3" w:rsidP="00CD3C6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&amp; Follow-Up</w:t>
            </w:r>
          </w:p>
          <w:p w14:paraId="39E54C58" w14:textId="77777777" w:rsidR="00B24ED3" w:rsidRPr="004C65F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2CAE92ED" w14:textId="5A87D3EF" w:rsidR="00B24ED3" w:rsidRPr="00437569" w:rsidRDefault="00B24ED3" w:rsidP="005A44C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Implementation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40476876" w14:textId="77777777" w:rsidR="00B24ED3" w:rsidRPr="0043756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Early identification and self-iso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lation of suspected cases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&amp;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Remote monitoring of mild cases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&amp;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eal-time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>monitoring of the progression of the infection</w:t>
            </w:r>
          </w:p>
        </w:tc>
        <w:tc>
          <w:tcPr>
            <w:tcW w:w="1417" w:type="dxa"/>
            <w:vAlign w:val="center"/>
          </w:tcPr>
          <w:p w14:paraId="0E7F52F5" w14:textId="77777777" w:rsidR="00B24ED3" w:rsidRPr="0043756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lastRenderedPageBreak/>
              <w:t xml:space="preserve">Involving patients &amp; Involving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patient’s family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&amp; </w:t>
            </w:r>
            <w:r w:rsidRPr="0043756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Limiting the risk of spreading the virus</w:t>
            </w:r>
          </w:p>
        </w:tc>
        <w:tc>
          <w:tcPr>
            <w:tcW w:w="1283" w:type="dxa"/>
            <w:vAlign w:val="center"/>
          </w:tcPr>
          <w:p w14:paraId="459E3D8C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F02C7D">
              <w:rPr>
                <w:rFonts w:ascii="Times New Roman" w:hAnsi="Times New Roman" w:cs="B Mitra"/>
                <w:sz w:val="14"/>
                <w:szCs w:val="14"/>
              </w:rPr>
              <w:t xml:space="preserve">Need to hardware (e.g. </w:t>
            </w:r>
            <w:proofErr w:type="spellStart"/>
            <w:r w:rsidRPr="0095108F">
              <w:rPr>
                <w:rFonts w:ascii="Times New Roman" w:hAnsi="Times New Roman" w:cs="B Mitra"/>
                <w:sz w:val="14"/>
                <w:szCs w:val="14"/>
              </w:rPr>
              <w:t>iOS</w:t>
            </w:r>
            <w:proofErr w:type="spellEnd"/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</w:rPr>
              <w:t>or</w:t>
            </w:r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phones)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&amp; S</w:t>
            </w:r>
            <w:r w:rsidRPr="00E72B64">
              <w:rPr>
                <w:rFonts w:ascii="Times New Roman" w:hAnsi="Times New Roman" w:cs="B Mitra"/>
                <w:sz w:val="14"/>
                <w:szCs w:val="14"/>
              </w:rPr>
              <w:t>ecurity</w:t>
            </w:r>
          </w:p>
        </w:tc>
      </w:tr>
      <w:tr w:rsidR="00B24ED3" w:rsidRPr="00B72287" w14:paraId="0DB8F201" w14:textId="77777777" w:rsidTr="00E53531">
        <w:tc>
          <w:tcPr>
            <w:tcW w:w="810" w:type="dxa"/>
            <w:vAlign w:val="center"/>
          </w:tcPr>
          <w:p w14:paraId="79D79D37" w14:textId="53BB6282" w:rsidR="00B24ED3" w:rsidRPr="00B72287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Windisch</w:t>
            </w:r>
            <w:proofErr w:type="spellEnd"/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(2020) 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&lt;EndNote&gt;&lt;Cite&gt;&lt;Author&gt;Windisch&lt;/Author&gt;&lt;Year&gt;2020&lt;/Year&gt;&lt;RecNum&gt;17&lt;/RecNum&gt;&lt;DisplayText&gt;(47)&lt;/DisplayText&gt;&lt;record&gt;&lt;rec-number&gt;17&lt;/rec-number&gt;&lt;foreign-keys&gt;&lt;key app="EN" db-id="svxdr505hpf5w0easzbvt0vvr9rdxwrxdrap" timestamp="1667980964"&gt;17&lt;/key&gt;&lt;/foreign-keys&gt;&lt;ref-type name="Journal Article"&gt;17&lt;/ref-type&gt;&lt;contributors&gt;&lt;authors&gt;&lt;author&gt;Windisch, Olivier&lt;/author&gt;&lt;author&gt;Zamberg, Ido&lt;/author&gt;&lt;author&gt;Zanella, Marie-Céline&lt;/author&gt;&lt;author&gt;Gayet-Ageron, Angèle&lt;/author&gt;&lt;author&gt;Blondon, Katherine&lt;/author&gt;&lt;author&gt;Schiffer, Eduardo&lt;/author&gt;&lt;author&gt;Agoritsas, Thomas&lt;/author&gt;&lt;/authors&gt;&lt;/contributors&gt;&lt;titles&gt;&lt;title&gt;Using mHealth to increase the reach of local guidance to health professionals as part of an institutional response plan to the COVID-19 outbreak: usage analysis study&lt;/title&gt;&lt;secondary-title&gt;JMIR mHealth and uHealth&lt;/secondary-title&gt;&lt;/titles&gt;&lt;periodical&gt;&lt;full-title&gt;JMIR mHealth and uHealth&lt;/full-title&gt;&lt;/periodical&gt;&lt;pages&gt;e20025&lt;/pages&gt;&lt;volume&gt;8&lt;/volume&gt;&lt;number&gt;8&lt;/number&gt;&lt;dates&gt;&lt;year&gt;2020&lt;/year&gt;&lt;/dates&gt;&lt;urls&gt;&lt;/urls&gt;&lt;/record&gt;&lt;/Cite&gt;&lt;/EndNote&gt;</w:instrTex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(47)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FB74289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E801C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Switzerland</w:t>
            </w:r>
          </w:p>
        </w:tc>
        <w:tc>
          <w:tcPr>
            <w:tcW w:w="990" w:type="dxa"/>
            <w:vAlign w:val="center"/>
          </w:tcPr>
          <w:p w14:paraId="14806FD8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 C</w:t>
            </w: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ross-sectional</w:t>
            </w:r>
          </w:p>
        </w:tc>
        <w:tc>
          <w:tcPr>
            <w:tcW w:w="900" w:type="dxa"/>
            <w:vAlign w:val="center"/>
          </w:tcPr>
          <w:p w14:paraId="1E4F5E6E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65E654D6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7A4920BA" w14:textId="15485AD0" w:rsidR="00B24E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HCWs</w:t>
            </w:r>
          </w:p>
          <w:p w14:paraId="50517C65" w14:textId="13D0990F" w:rsidR="00B24ED3" w:rsidRPr="007F681D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 1233)</w:t>
            </w:r>
          </w:p>
        </w:tc>
        <w:tc>
          <w:tcPr>
            <w:tcW w:w="720" w:type="dxa"/>
            <w:vAlign w:val="center"/>
          </w:tcPr>
          <w:p w14:paraId="611E02AF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4-</w:t>
            </w: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month</w:t>
            </w:r>
          </w:p>
        </w:tc>
        <w:tc>
          <w:tcPr>
            <w:tcW w:w="900" w:type="dxa"/>
            <w:vAlign w:val="center"/>
          </w:tcPr>
          <w:p w14:paraId="5759E52A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EB9642F" w14:textId="77777777" w:rsidR="00B24ED3" w:rsidRPr="001F0999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B157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er made/ </w:t>
            </w:r>
            <w:r w:rsidRPr="000866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19453671" w14:textId="028B2B4A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0F465EF3" w14:textId="77777777" w:rsidR="00B24ED3" w:rsidRPr="00E801C6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0F6E03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An institutional knowledge dissemination strategy of COVID-19–related guidance to all HCWs</w:t>
            </w:r>
          </w:p>
        </w:tc>
        <w:tc>
          <w:tcPr>
            <w:tcW w:w="1620" w:type="dxa"/>
            <w:vAlign w:val="center"/>
          </w:tcPr>
          <w:p w14:paraId="19B55836" w14:textId="77777777" w:rsidR="00B24ED3" w:rsidRPr="000F6E0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0D389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ncreasing</w:t>
            </w:r>
            <w:r w:rsidRPr="000D389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the reach of validated knowledge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by</w:t>
            </w:r>
            <w:r w:rsidRPr="000D389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HCWs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0F6E03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Significant increase in user activity</w:t>
            </w:r>
          </w:p>
        </w:tc>
        <w:tc>
          <w:tcPr>
            <w:tcW w:w="1417" w:type="dxa"/>
            <w:vAlign w:val="center"/>
          </w:tcPr>
          <w:p w14:paraId="5D05D17A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fa-IR"/>
              </w:rPr>
            </w:pP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Involving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HCWs</w:t>
            </w:r>
          </w:p>
        </w:tc>
        <w:tc>
          <w:tcPr>
            <w:tcW w:w="1283" w:type="dxa"/>
            <w:vAlign w:val="center"/>
          </w:tcPr>
          <w:p w14:paraId="4342288F" w14:textId="77777777" w:rsidR="00B24ED3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 xml:space="preserve">e.g. </w:t>
            </w:r>
            <w:proofErr w:type="spellStart"/>
            <w:r w:rsidRPr="0095108F">
              <w:rPr>
                <w:rFonts w:ascii="Times New Roman" w:hAnsi="Times New Roman" w:cs="B Mitra"/>
                <w:sz w:val="14"/>
                <w:szCs w:val="14"/>
              </w:rPr>
              <w:t>iOS</w:t>
            </w:r>
            <w:proofErr w:type="spellEnd"/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</w:rPr>
              <w:t>or</w:t>
            </w:r>
            <w:r w:rsidRPr="0095108F"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Android phones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) </w:t>
            </w:r>
            <w:r w:rsidRPr="00F579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</w:t>
            </w:r>
          </w:p>
          <w:p w14:paraId="5C1ADDB9" w14:textId="77777777" w:rsidR="00B24ED3" w:rsidRPr="00B72287" w:rsidRDefault="00B24ED3" w:rsidP="009E2C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Need to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up-to-date</w:t>
            </w:r>
            <w:r w:rsidRPr="00DE6C9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information</w:t>
            </w:r>
          </w:p>
        </w:tc>
      </w:tr>
      <w:tr w:rsidR="00B24ED3" w:rsidRPr="00CE5C4C" w14:paraId="4FCBDD8E" w14:textId="77777777" w:rsidTr="00E53531">
        <w:tc>
          <w:tcPr>
            <w:tcW w:w="810" w:type="dxa"/>
            <w:vAlign w:val="center"/>
          </w:tcPr>
          <w:p w14:paraId="48DA411B" w14:textId="744E8DF5" w:rsidR="00B24ED3" w:rsidRPr="00CE5C4C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Gensheimer</w:t>
            </w:r>
            <w:proofErr w:type="spellEnd"/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(2020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&lt;EndNote&gt;&lt;Cite&gt;&lt;Author&gt;Gensheimer&lt;/Author&gt;&lt;Year&gt;2020&lt;/Year&gt;&lt;RecNum&gt;24&lt;/RecNum&gt;&lt;DisplayText&gt;(48)&lt;/DisplayText&gt;&lt;record&gt;&lt;rec-number&gt;24&lt;/rec-number&gt;&lt;foreign-keys&gt;&lt;key app="EN" db-id="sv2fvx5eovs5wde9s5gx0x0irpex0fawsewd" timestamp="1671383697"&gt;24&lt;/key&gt;&lt;/foreign-keys&gt;&lt;ref-type name="Journal Article"&gt;17&lt;/ref-type&gt;&lt;contributors&gt;&lt;authors&gt;&lt;author&gt;Gensheimer, William G.&lt;/author&gt;&lt;author&gt;Miller, Kyle E.&lt;/author&gt;&lt;author&gt;Stowe, Jennifer&lt;/author&gt;&lt;author&gt;Little, Jeanette&lt;/author&gt;&lt;author&gt;Legault, Gary L.&lt;/author&gt;&lt;/authors&gt;&lt;/contributors&gt;&lt;titles&gt;&lt;title&gt;Military Teleophthalmology in Afghanistan Using Mobile Phone Application&lt;/title&gt;&lt;secondary-title&gt;JAMA Ophthalmology&lt;/secondary-title&gt;&lt;/titles&gt;&lt;periodical&gt;&lt;full-title&gt;JAMA Ophthalmology&lt;/full-title&gt;&lt;/periodical&gt;&lt;pages&gt;1053-1060&lt;/pages&gt;&lt;volume&gt;138&lt;/volume&gt;&lt;number&gt;10&lt;/number&gt;&lt;dates&gt;&lt;year&gt;2020&lt;/year&gt;&lt;/dates&gt;&lt;isbn&gt;2168-6165&lt;/isbn&gt;&lt;urls&gt;&lt;related-urls&gt;&lt;url&gt;https://doi.org/10.1001/jamaophthalmol.2020.3090&lt;/url&gt;&lt;/related-urls&gt;&lt;/urls&gt;&lt;electronic-resource-num&gt;10.1001/jamaophthalmol.2020.3090&lt;/electronic-resource-num&gt;&lt;access-date&gt;12/18/2022&lt;/access-date&gt;&lt;/record&gt;&lt;/Cite&gt;&lt;/EndNote&gt;</w:instrTex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(48)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8008EDC" w14:textId="77777777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Afghanistan</w:t>
            </w:r>
          </w:p>
        </w:tc>
        <w:tc>
          <w:tcPr>
            <w:tcW w:w="990" w:type="dxa"/>
            <w:vAlign w:val="center"/>
          </w:tcPr>
          <w:p w14:paraId="487576E5" w14:textId="5BFF6F56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70F8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prospective case</w:t>
            </w:r>
          </w:p>
        </w:tc>
        <w:tc>
          <w:tcPr>
            <w:tcW w:w="900" w:type="dxa"/>
            <w:vAlign w:val="center"/>
          </w:tcPr>
          <w:p w14:paraId="5D5F1B76" w14:textId="1B4AB91F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24AD69C4" w14:textId="3078CC74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2BBF4D43" w14:textId="6F53BB66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Medical professionals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(N=48)</w:t>
            </w:r>
          </w:p>
        </w:tc>
        <w:tc>
          <w:tcPr>
            <w:tcW w:w="720" w:type="dxa"/>
            <w:vAlign w:val="center"/>
          </w:tcPr>
          <w:p w14:paraId="6503BAA3" w14:textId="77777777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4-month</w:t>
            </w:r>
          </w:p>
        </w:tc>
        <w:tc>
          <w:tcPr>
            <w:tcW w:w="900" w:type="dxa"/>
            <w:vAlign w:val="center"/>
          </w:tcPr>
          <w:p w14:paraId="5B1BDB00" w14:textId="77777777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6AD7C65" w14:textId="501697AE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A111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588A1006" w14:textId="1A030EB2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72287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43958E25" w14:textId="0E149C93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Assessment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5B7B04B8" w14:textId="42E33A0B" w:rsidR="00B24ED3" w:rsidRPr="00CE5C4C" w:rsidRDefault="00B24ED3" w:rsidP="00E5353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Agreement between the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CE5C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teleophthalmology diagnosis and final diagnosis</w:t>
            </w:r>
          </w:p>
        </w:tc>
        <w:tc>
          <w:tcPr>
            <w:tcW w:w="1417" w:type="dxa"/>
            <w:vAlign w:val="center"/>
          </w:tcPr>
          <w:p w14:paraId="1970FA89" w14:textId="7C50114A" w:rsidR="00B24ED3" w:rsidRPr="00CE5C4C" w:rsidRDefault="00B24ED3" w:rsidP="00CE5C4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Accuracy in disease diagnosis &amp; Low response time &amp; P</w:t>
            </w:r>
            <w:r w:rsidRPr="00CE5C4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eventing aeromedical evacuation &amp; S</w:t>
            </w:r>
            <w:r w:rsidRPr="00CE5C4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ecure and compliant consults</w:t>
            </w:r>
          </w:p>
        </w:tc>
        <w:tc>
          <w:tcPr>
            <w:tcW w:w="1283" w:type="dxa"/>
            <w:vAlign w:val="center"/>
          </w:tcPr>
          <w:p w14:paraId="1E481EA2" w14:textId="72D30171" w:rsidR="00B24ED3" w:rsidRPr="00321078" w:rsidRDefault="00321078" w:rsidP="0032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fa-IR"/>
              </w:rPr>
            </w:pPr>
            <w:r w:rsidRPr="00321078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The complexity of diagnosing eye diseases with remote consultation</w:t>
            </w:r>
          </w:p>
        </w:tc>
      </w:tr>
      <w:tr w:rsidR="00B24ED3" w:rsidRPr="002658C4" w14:paraId="7194AF2F" w14:textId="77777777" w:rsidTr="00E53531">
        <w:tc>
          <w:tcPr>
            <w:tcW w:w="810" w:type="dxa"/>
            <w:vAlign w:val="center"/>
          </w:tcPr>
          <w:p w14:paraId="2A1D08BE" w14:textId="77777777" w:rsidR="00B24ED3" w:rsidRDefault="00B24ED3" w:rsidP="002658C4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proofErr w:type="spellStart"/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Timmers</w:t>
            </w:r>
            <w:proofErr w:type="spellEnd"/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(2020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</w:p>
          <w:p w14:paraId="36E51B05" w14:textId="2C51B7A4" w:rsidR="00B24ED3" w:rsidRPr="002658C4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&lt;EndNote&gt;&lt;Cite&gt;&lt;Author&gt;Timmers&lt;/Author&gt;&lt;Year&gt;2020&lt;/Year&gt;&lt;RecNum&gt;26&lt;/RecNum&gt;&lt;DisplayText&gt;(49)&lt;/DisplayText&gt;&lt;record&gt;&lt;rec-number&gt;26&lt;/rec-number&gt;&lt;foreign-keys&gt;&lt;key app="EN" db-id="sv2fvx5eovs5wde9s5gx0x0irpex0fawsewd" timestamp="1671394765"&gt;26&lt;/key&gt;&lt;/foreign-keys&gt;&lt;ref-type name="Journal Article"&gt;17&lt;/ref-type&gt;&lt;contributors&gt;&lt;authors&gt;&lt;author&gt;Timmers,Thomas&lt;/author&gt;&lt;author&gt;Janssen,Loes&lt;/author&gt;&lt;author&gt;Stohr,Joep&lt;/author&gt;&lt;author&gt;Murk,J L&lt;/author&gt;&lt;author&gt;Berrevoets,M A H&lt;/author&gt;&lt;/authors&gt;&lt;/contributors&gt;&lt;auth-address&gt;Interactive Studios, Huisbergenweg 6, Rosmalen, 5249JR, Netherlands, 31 0650617047, thomas@interactivestudios.nl&lt;/auth-address&gt;&lt;titles&gt;&lt;title&gt;Using eHealth to Support COVID-19 Education, Self-Assessment, and Symptom Monitoring in the Netherlands: Observational Study&lt;/title&gt;&lt;secondary-title&gt;JMIR Mhealth Uhealth&lt;/secondary-title&gt;&lt;/titles&gt;&lt;periodical&gt;&lt;full-title&gt;JMIR Mhealth Uhealth&lt;/full-title&gt;&lt;/periodical&gt;&lt;pages&gt;e19822&lt;/pages&gt;&lt;volume&gt;8&lt;/volume&gt;&lt;number&gt;6&lt;/number&gt;&lt;edition&gt;23.6.2020&lt;/edition&gt;&lt;keywords&gt;&lt;keyword&gt;patient education&lt;/keyword&gt;&lt;keyword&gt;COVID-19&lt;/keyword&gt;&lt;keyword&gt;smartphone&lt;/keyword&gt;&lt;keyword&gt;mobile phone&lt;/keyword&gt;&lt;keyword&gt;self-management&lt;/keyword&gt;&lt;keyword&gt;eHealth&lt;/keyword&gt;&lt;keyword&gt;mHealth&lt;/keyword&gt;&lt;/keywords&gt;&lt;dates&gt;&lt;year&gt;2020&lt;/year&gt;&lt;/dates&gt;&lt;isbn&gt;2291-5222&lt;/isbn&gt;&lt;accession-num&gt;32516750&lt;/accession-num&gt;&lt;work-type&gt;Original Paper&lt;/work-type&gt;&lt;urls&gt;&lt;related-urls&gt;&lt;url&gt;http://mhealth.jmir.org/2020/6/e19822/&lt;/url&gt;&lt;url&gt;https://doi.org/10.2196/19822&lt;/url&gt;&lt;url&gt;http://www.ncbi.nlm.nih.gov/pubmed/32516750&lt;/url&gt;&lt;/related-urls&gt;&lt;/urls&gt;&lt;electronic-resource-num&gt;10.2196/19822&lt;/electronic-resource-num&gt;&lt;language&gt;English&lt;/language&gt;&lt;/record&gt;&lt;/Cite&gt;&lt;/EndNote&gt;</w:instrText>
            </w: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(49)</w:t>
            </w: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E4A58ED" w14:textId="77777777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Netherlands</w:t>
            </w:r>
          </w:p>
        </w:tc>
        <w:tc>
          <w:tcPr>
            <w:tcW w:w="990" w:type="dxa"/>
            <w:vAlign w:val="center"/>
          </w:tcPr>
          <w:p w14:paraId="554221DC" w14:textId="7DEA9038" w:rsidR="00B24ED3" w:rsidRPr="002658C4" w:rsidRDefault="00B24ED3" w:rsidP="002658C4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 /</w:t>
            </w:r>
            <w:r w:rsidRPr="002658C4">
              <w:rPr>
                <w:rFonts w:ascii="Times New Roman" w:hAnsi="Times New Roman" w:cs="B Mitra"/>
                <w:sz w:val="14"/>
                <w:szCs w:val="14"/>
                <w:lang w:bidi="fa-IR"/>
              </w:rPr>
              <w:t>observational cohort</w:t>
            </w:r>
          </w:p>
        </w:tc>
        <w:tc>
          <w:tcPr>
            <w:tcW w:w="900" w:type="dxa"/>
            <w:vAlign w:val="center"/>
          </w:tcPr>
          <w:p w14:paraId="6519E3BD" w14:textId="47769332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2D42BC4D" w14:textId="77777777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6CC0A69C" w14:textId="77777777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743EAC5D" w14:textId="35C49207" w:rsidR="00B24ED3" w:rsidRPr="002658C4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(N=6194)</w:t>
            </w:r>
          </w:p>
        </w:tc>
        <w:tc>
          <w:tcPr>
            <w:tcW w:w="720" w:type="dxa"/>
            <w:vAlign w:val="center"/>
          </w:tcPr>
          <w:p w14:paraId="2367562F" w14:textId="57617B02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7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day</w:t>
            </w:r>
          </w:p>
        </w:tc>
        <w:tc>
          <w:tcPr>
            <w:tcW w:w="900" w:type="dxa"/>
            <w:vAlign w:val="center"/>
          </w:tcPr>
          <w:p w14:paraId="4E622037" w14:textId="77777777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57AC156" w14:textId="6A170717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7157D489" w14:textId="3A06FE3D" w:rsidR="00B24ED3" w:rsidRPr="002658C4" w:rsidRDefault="00B24ED3" w:rsidP="002658C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45564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Prevention</w:t>
            </w:r>
          </w:p>
        </w:tc>
        <w:tc>
          <w:tcPr>
            <w:tcW w:w="1800" w:type="dxa"/>
            <w:vAlign w:val="center"/>
          </w:tcPr>
          <w:p w14:paraId="518172DF" w14:textId="4EF6344B" w:rsidR="00B24ED3" w:rsidRPr="002658C4" w:rsidRDefault="00B24ED3" w:rsidP="005A44C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Self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-assessment</w:t>
            </w: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and monitoring </w:t>
            </w:r>
          </w:p>
        </w:tc>
        <w:tc>
          <w:tcPr>
            <w:tcW w:w="1620" w:type="dxa"/>
            <w:vAlign w:val="center"/>
          </w:tcPr>
          <w:p w14:paraId="6E20AC73" w14:textId="1D78B8BB" w:rsidR="00B24ED3" w:rsidRPr="002658C4" w:rsidRDefault="00B24ED3" w:rsidP="00E5353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To support people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with Covid-19</w:t>
            </w: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education, self-assessment, and monitoring of their own health for a 7-day period by using a symptom diary</w:t>
            </w:r>
          </w:p>
        </w:tc>
        <w:tc>
          <w:tcPr>
            <w:tcW w:w="1417" w:type="dxa"/>
            <w:vAlign w:val="center"/>
          </w:tcPr>
          <w:p w14:paraId="7684B701" w14:textId="56E920A0" w:rsidR="00B24ED3" w:rsidRPr="002658C4" w:rsidRDefault="00B24ED3" w:rsidP="00807FB9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>
              <w:rPr>
                <w:rFonts w:ascii="Times New Roman" w:hAnsi="Times New Roman" w:cs="B Mitra"/>
                <w:sz w:val="14"/>
                <w:szCs w:val="14"/>
              </w:rPr>
              <w:t>S</w:t>
            </w:r>
            <w:r w:rsidRPr="002658C4">
              <w:rPr>
                <w:rFonts w:ascii="Times New Roman" w:hAnsi="Times New Roman" w:cs="B Mitra"/>
                <w:sz w:val="14"/>
                <w:szCs w:val="14"/>
              </w:rPr>
              <w:t>elf-assessment</w:t>
            </w:r>
          </w:p>
        </w:tc>
        <w:tc>
          <w:tcPr>
            <w:tcW w:w="1283" w:type="dxa"/>
            <w:vAlign w:val="center"/>
          </w:tcPr>
          <w:p w14:paraId="5C6D8BAF" w14:textId="66F5D1A9" w:rsidR="00B24ED3" w:rsidRPr="002658C4" w:rsidRDefault="00FA6806" w:rsidP="002658C4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e.g.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FA6806">
              <w:rPr>
                <w:rFonts w:ascii="Times New Roman" w:hAnsi="Times New Roman" w:cs="B Mitra"/>
                <w:sz w:val="14"/>
                <w:szCs w:val="14"/>
              </w:rPr>
              <w:t>smart device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) &amp; Need to data sharing </w:t>
            </w:r>
          </w:p>
        </w:tc>
      </w:tr>
      <w:tr w:rsidR="00B24ED3" w:rsidRPr="00406F48" w14:paraId="70DE9FE4" w14:textId="77777777" w:rsidTr="00E53531">
        <w:tc>
          <w:tcPr>
            <w:tcW w:w="810" w:type="dxa"/>
            <w:vAlign w:val="center"/>
          </w:tcPr>
          <w:p w14:paraId="70118C84" w14:textId="7018CDD5" w:rsidR="00B24ED3" w:rsidRPr="00406F48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Yasaka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(2020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&lt;EndNote&gt;&lt;Cite&gt;&lt;Author&gt;Yasaka&lt;/Author&gt;&lt;Year&gt;2020&lt;/Year&gt;&lt;RecNum&gt;28&lt;/RecNum&gt;&lt;DisplayText&gt;(50)&lt;/DisplayText&gt;&lt;record&gt;&lt;rec-number&gt;28&lt;/rec-number&gt;&lt;foreign-keys&gt;&lt;key app="EN" db-id="sv2fvx5eovs5wde9s5gx0x0irpex0fawsewd" timestamp="1671446899"&gt;28&lt;/key&gt;&lt;/foreign-keys&gt;&lt;ref-type name="Journal Article"&gt;17&lt;/ref-type&gt;&lt;contributors&gt;&lt;authors&gt;&lt;author&gt;Yasaka, Tyler M.&lt;/author&gt;&lt;author&gt;Lehrich, Brandon M.&lt;/author&gt;&lt;author&gt;Sahyouni, Ronald&lt;/author&gt;&lt;/authors&gt;&lt;/contributors&gt;&lt;titles&gt;&lt;title&gt;Peer-to-Peer Contact Tracing: Development of a Privacy-Preserving Smartphone App&lt;/title&gt;&lt;secondary-title&gt;JMIR Mhealth Uhealth&lt;/secondary-title&gt;&lt;/titles&gt;&lt;periodical&gt;&lt;full-title&gt;JMIR Mhealth Uhealth&lt;/full-title&gt;&lt;/periodical&gt;&lt;pages&gt;e18936&lt;/pages&gt;&lt;volume&gt;8&lt;/volume&gt;&lt;number&gt;4&lt;/number&gt;&lt;keywords&gt;&lt;keyword&gt;COVID-19&lt;/keyword&gt;&lt;keyword&gt;smartphone&lt;/keyword&gt;&lt;keyword&gt;privacy&lt;/keyword&gt;&lt;keyword&gt;contact tracing&lt;/keyword&gt;&lt;keyword&gt;peer-to-peer&lt;/keyword&gt;&lt;keyword&gt;epidemic&lt;/keyword&gt;&lt;keyword&gt;personal data&lt;/keyword&gt;&lt;keyword&gt;mobile phone&lt;/keyword&gt;&lt;keyword&gt;coronavirus&lt;/keyword&gt;&lt;keyword&gt;pandemic&lt;/keyword&gt;&lt;/keywords&gt;&lt;dates&gt;&lt;year&gt;2020&lt;/year&gt;&lt;pub-dates&gt;&lt;date&gt;2020/4/7&lt;/date&gt;&lt;/pub-dates&gt;&lt;/dates&gt;&lt;isbn&gt;2291-5222&lt;/isbn&gt;&lt;urls&gt;&lt;related-urls&gt;&lt;url&gt;https://mhealth.jmir.org/2020/4/e18936&lt;/url&gt;&lt;url&gt;https://doi.org/10.2196/18936&lt;/url&gt;&lt;url&gt;http://www.ncbi.nlm.nih.gov/pubmed/32240973&lt;/url&gt;&lt;/related-urls&gt;&lt;/urls&gt;&lt;electronic-resource-num&gt;10.2196/18936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(50)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C489A43" w14:textId="1F78E4D4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3852F55A" w14:textId="7E0AD8A3" w:rsidR="00B24ED3" w:rsidRPr="00406F48" w:rsidRDefault="00B24ED3" w:rsidP="00C8247D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C8247D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Mixed-methods/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O</w:t>
            </w:r>
            <w:r w:rsidRPr="00250CBF">
              <w:rPr>
                <w:rFonts w:ascii="Times New Roman" w:hAnsi="Times New Roman" w:cs="B Mitra"/>
                <w:sz w:val="14"/>
                <w:szCs w:val="14"/>
                <w:lang w:bidi="fa-IR"/>
              </w:rPr>
              <w:t>bservational cohort study</w:t>
            </w:r>
          </w:p>
        </w:tc>
        <w:tc>
          <w:tcPr>
            <w:tcW w:w="900" w:type="dxa"/>
            <w:vAlign w:val="center"/>
          </w:tcPr>
          <w:p w14:paraId="619B3EA8" w14:textId="16A46874" w:rsidR="00B24ED3" w:rsidRPr="00406F48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1BBF9F61" w14:textId="48AED07C" w:rsidR="00B24ED3" w:rsidRPr="006C6FBB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C6FBB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497EAF2E" w14:textId="77777777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215218BE" w14:textId="1C134E1B" w:rsidR="00B24ED3" w:rsidRPr="00406F48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(N=6194)</w:t>
            </w:r>
          </w:p>
        </w:tc>
        <w:tc>
          <w:tcPr>
            <w:tcW w:w="720" w:type="dxa"/>
            <w:vAlign w:val="center"/>
          </w:tcPr>
          <w:p w14:paraId="658BF5F5" w14:textId="59B8EC64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14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day</w:t>
            </w:r>
          </w:p>
        </w:tc>
        <w:tc>
          <w:tcPr>
            <w:tcW w:w="900" w:type="dxa"/>
            <w:vAlign w:val="center"/>
          </w:tcPr>
          <w:p w14:paraId="4567960A" w14:textId="7777777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31F3D5E6" w14:textId="2019453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7261B158" w14:textId="6B33C6C8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28DD602D" w14:textId="57BBC3AD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Development</w:t>
            </w:r>
          </w:p>
        </w:tc>
        <w:tc>
          <w:tcPr>
            <w:tcW w:w="1620" w:type="dxa"/>
            <w:vAlign w:val="center"/>
          </w:tcPr>
          <w:p w14:paraId="4FBF64B4" w14:textId="6187B855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B2511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Self-report a positive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Covid-19</w:t>
            </w:r>
            <w:r w:rsidRPr="00B2511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status to their peer network</w:t>
            </w:r>
          </w:p>
        </w:tc>
        <w:tc>
          <w:tcPr>
            <w:tcW w:w="1417" w:type="dxa"/>
            <w:vAlign w:val="center"/>
          </w:tcPr>
          <w:p w14:paraId="7C873CBB" w14:textId="52B1C1BA" w:rsidR="00B24ED3" w:rsidRPr="00406F48" w:rsidRDefault="00B24ED3" w:rsidP="00FD7492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rtl/>
              </w:rPr>
            </w:pPr>
            <w:r>
              <w:rPr>
                <w:rFonts w:ascii="Times New Roman" w:hAnsi="Times New Roman" w:cs="B Mitra"/>
                <w:sz w:val="14"/>
                <w:szCs w:val="14"/>
              </w:rPr>
              <w:t xml:space="preserve">Increasing </w:t>
            </w:r>
            <w:r w:rsidRPr="00AA2CB9">
              <w:rPr>
                <w:rFonts w:ascii="Times New Roman" w:hAnsi="Times New Roman" w:cs="B Mitra"/>
                <w:sz w:val="14"/>
                <w:szCs w:val="14"/>
              </w:rPr>
              <w:t xml:space="preserve">privacy </w:t>
            </w:r>
            <w:r>
              <w:rPr>
                <w:rFonts w:ascii="Times New Roman" w:hAnsi="Times New Roman" w:cs="B Mitra"/>
                <w:sz w:val="14"/>
                <w:szCs w:val="14"/>
              </w:rPr>
              <w:t>&amp; D</w:t>
            </w:r>
            <w:r w:rsidRPr="00AA2CB9">
              <w:rPr>
                <w:rFonts w:ascii="Times New Roman" w:hAnsi="Times New Roman" w:cs="B Mitra"/>
                <w:sz w:val="14"/>
                <w:szCs w:val="14"/>
              </w:rPr>
              <w:t>emonstrating the potential to suppress an epidemic or pandemic outbreak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&amp; Improving adoption rates</w:t>
            </w:r>
          </w:p>
        </w:tc>
        <w:tc>
          <w:tcPr>
            <w:tcW w:w="1283" w:type="dxa"/>
            <w:vAlign w:val="center"/>
          </w:tcPr>
          <w:p w14:paraId="6B31CEFD" w14:textId="3D3EF229" w:rsidR="00B24ED3" w:rsidRPr="00406F48" w:rsidRDefault="00FA6806" w:rsidP="00EF5142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B24ED3">
              <w:rPr>
                <w:rFonts w:ascii="Times New Roman" w:hAnsi="Times New Roman" w:cs="B Mitra"/>
                <w:sz w:val="14"/>
                <w:szCs w:val="14"/>
                <w:lang w:bidi="fa-IR"/>
              </w:rPr>
              <w:t xml:space="preserve">Lack of motivation </w:t>
            </w:r>
          </w:p>
        </w:tc>
      </w:tr>
      <w:tr w:rsidR="00B24ED3" w:rsidRPr="00406F48" w14:paraId="53CEBD21" w14:textId="77777777" w:rsidTr="00E53531">
        <w:tc>
          <w:tcPr>
            <w:tcW w:w="810" w:type="dxa"/>
            <w:vAlign w:val="center"/>
          </w:tcPr>
          <w:p w14:paraId="27A8E1E5" w14:textId="77777777" w:rsidR="00B24ED3" w:rsidRDefault="00B24ED3" w:rsidP="002658C4">
            <w:pPr>
              <w:spacing w:after="0" w:line="240" w:lineRule="auto"/>
              <w:jc w:val="center"/>
              <w:rPr>
                <w:rFonts w:ascii="Times New Roman" w:hAnsi="Times New Roman" w:cs="B Mitra"/>
                <w:sz w:val="14"/>
                <w:szCs w:val="14"/>
                <w:lang w:bidi="fa-IR"/>
              </w:rPr>
            </w:pPr>
            <w:r w:rsidRPr="007C719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Ben-</w:t>
            </w:r>
            <w:proofErr w:type="spellStart"/>
            <w:r w:rsidRPr="007C719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Zeev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14"/>
                <w:szCs w:val="14"/>
                <w:lang w:bidi="fa-IR"/>
              </w:rPr>
              <w:t>(2020</w:t>
            </w:r>
            <w:r w:rsidRPr="006970CA">
              <w:rPr>
                <w:rFonts w:ascii="Times New Roman" w:hAnsi="Times New Roman" w:cs="B Mitra"/>
                <w:sz w:val="14"/>
                <w:szCs w:val="14"/>
                <w:lang w:bidi="fa-IR"/>
              </w:rPr>
              <w:t>)</w:t>
            </w:r>
          </w:p>
          <w:p w14:paraId="14EECF9B" w14:textId="664C9C68" w:rsidR="00B24ED3" w:rsidRPr="00406F48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&lt;EndNote&gt;&lt;Cite&gt;&lt;Author&gt;Ben-Zeev&lt;/Author&gt;&lt;Year&gt;2021&lt;/Year&gt;&lt;RecNum&gt;31&lt;/RecNum&gt;&lt;DisplayText&gt;(51)&lt;/DisplayText&gt;&lt;record&gt;&lt;rec-number&gt;31&lt;/rec-number&gt;&lt;foreign-keys&gt;&lt;key app="EN" db-id="sv2fvx5eovs5wde9s5gx0x0irpex0fawsewd" timestamp="1671475361"&gt;31&lt;/key&gt;&lt;/foreign-keys&gt;&lt;ref-type name="Journal Article"&gt;17&lt;/ref-type&gt;&lt;contributors&gt;&lt;authors&gt;&lt;author&gt;Ben-Zeev, Dror&lt;/author&gt;&lt;author&gt;Chander, Ayesha&lt;/author&gt;&lt;author&gt;Tauscher, Justin&lt;/author&gt;&lt;author&gt;Buck, Benjamin&lt;/author&gt;&lt;author&gt;Nepal, Subigya&lt;/author&gt;&lt;author&gt;Campbell, Andrew&lt;/author&gt;&lt;author&gt;Doron, Guy&lt;/author&gt;&lt;/authors&gt;&lt;/contributors&gt;&lt;titles&gt;&lt;title&gt;A Smartphone Intervention for People With Serious Mental Illness: Fully Remote Randomized Controlled Trial of CORE&lt;/title&gt;&lt;secondary-title&gt;J Med Internet Res&lt;/secondary-title&gt;&lt;/titles&gt;&lt;periodical&gt;&lt;full-title&gt;J Med Internet Res&lt;/full-title&gt;&lt;/periodical&gt;&lt;pages&gt;e29201&lt;/pages&gt;&lt;volume&gt;23&lt;/volume&gt;&lt;number&gt;11&lt;/number&gt;&lt;keywords&gt;&lt;keyword&gt;mobile health&lt;/keyword&gt;&lt;keyword&gt;schizophrenia&lt;/keyword&gt;&lt;keyword&gt;bipolar disorder&lt;/keyword&gt;&lt;keyword&gt;depression&lt;/keyword&gt;&lt;keyword&gt;mobile phone&lt;/keyword&gt;&lt;/keywords&gt;&lt;dates&gt;&lt;year&gt;2021&lt;/year&gt;&lt;pub-dates&gt;&lt;date&gt;2021/11/12&lt;/date&gt;&lt;/pub-dates&gt;&lt;/dates&gt;&lt;isbn&gt;1438-8871&lt;/isbn&gt;&lt;urls&gt;&lt;related-urls&gt;&lt;url&gt;https://www.jmir.org/2021/11/e29201&lt;/url&gt;&lt;url&gt;https://doi.org/10.2196/29201&lt;/url&gt;&lt;url&gt;http://www.ncbi.nlm.nih.gov/pubmed/34766913&lt;/url&gt;&lt;/related-urls&gt;&lt;/urls&gt;&lt;electronic-resource-num&gt;10.2196/29201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(51)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89F36BD" w14:textId="7777777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7F03CACC" w14:textId="3658633A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319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 RCT</w:t>
            </w:r>
          </w:p>
        </w:tc>
        <w:tc>
          <w:tcPr>
            <w:tcW w:w="900" w:type="dxa"/>
            <w:vAlign w:val="center"/>
          </w:tcPr>
          <w:p w14:paraId="4F87E1A7" w14:textId="6871E299" w:rsidR="00B24ED3" w:rsidRPr="00406F48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2AE8B317" w14:textId="7777777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24724C03" w14:textId="77777777" w:rsidR="00B24ED3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Patients</w:t>
            </w:r>
            <w:r w:rsidRPr="004F302C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with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SMIs</w:t>
            </w:r>
          </w:p>
          <w:p w14:paraId="3C2B30A7" w14:textId="4FDAC915" w:rsidR="00B24ED3" w:rsidRPr="00406F48" w:rsidRDefault="00B24ED3" w:rsidP="00361AB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(N=315)</w:t>
            </w:r>
          </w:p>
        </w:tc>
        <w:tc>
          <w:tcPr>
            <w:tcW w:w="720" w:type="dxa"/>
            <w:vAlign w:val="center"/>
          </w:tcPr>
          <w:p w14:paraId="5FF65274" w14:textId="53137728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30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day</w:t>
            </w:r>
          </w:p>
        </w:tc>
        <w:tc>
          <w:tcPr>
            <w:tcW w:w="900" w:type="dxa"/>
            <w:vAlign w:val="center"/>
          </w:tcPr>
          <w:p w14:paraId="07C6198A" w14:textId="7777777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55CE7E1A" w14:textId="73787DA0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6DC88369" w14:textId="7777777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4066366D" w14:textId="77777777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 s</w:t>
            </w:r>
            <w:r w:rsidRPr="005C7F7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martphone intervention that comprises daily exercises designed to promote reassessment of dysfunctional beliefs in multiple domains.</w:t>
            </w:r>
          </w:p>
        </w:tc>
        <w:tc>
          <w:tcPr>
            <w:tcW w:w="1620" w:type="dxa"/>
            <w:vAlign w:val="center"/>
          </w:tcPr>
          <w:p w14:paraId="2C42C100" w14:textId="63767B9B" w:rsidR="00B24ED3" w:rsidRPr="00406F48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fa-IR"/>
              </w:rPr>
            </w:pPr>
            <w:r w:rsidRPr="007170C2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Improving recovery and reducing the severity of psychiatric symptoms among individuals with SMI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s</w:t>
            </w:r>
          </w:p>
        </w:tc>
        <w:tc>
          <w:tcPr>
            <w:tcW w:w="1417" w:type="dxa"/>
            <w:vAlign w:val="center"/>
          </w:tcPr>
          <w:p w14:paraId="17F2E8D5" w14:textId="31F67B15" w:rsidR="00B24ED3" w:rsidRPr="00406F48" w:rsidRDefault="00B24ED3" w:rsidP="00FD74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</w:t>
            </w:r>
            <w:r w:rsidRPr="00871CDD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asy to use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 Sufficiently interactive &amp; E</w:t>
            </w:r>
            <w:r w:rsidRPr="004225B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ff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ective in improving recovery &amp; R</w:t>
            </w:r>
            <w:r w:rsidRPr="004225B9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educing the severity of psychiatric symptoms</w:t>
            </w:r>
          </w:p>
        </w:tc>
        <w:tc>
          <w:tcPr>
            <w:tcW w:w="1283" w:type="dxa"/>
            <w:vAlign w:val="center"/>
          </w:tcPr>
          <w:p w14:paraId="5CDADFF6" w14:textId="3BADE56C" w:rsidR="00B24ED3" w:rsidRPr="00406F48" w:rsidRDefault="00FA6806" w:rsidP="00FA680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 (</w:t>
            </w:r>
            <w:r w:rsidRPr="00F02C7D">
              <w:rPr>
                <w:rFonts w:ascii="Times New Roman" w:hAnsi="Times New Roman" w:cs="B Mitra"/>
                <w:sz w:val="14"/>
                <w:szCs w:val="14"/>
              </w:rPr>
              <w:t>e.g.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 </w:t>
            </w:r>
            <w:r w:rsidRPr="00FA6806">
              <w:rPr>
                <w:rFonts w:ascii="Times New Roman" w:hAnsi="Times New Roman" w:cs="B Mitra"/>
                <w:sz w:val="14"/>
                <w:szCs w:val="14"/>
              </w:rPr>
              <w:t>smart device</w:t>
            </w:r>
            <w:r>
              <w:rPr>
                <w:rFonts w:ascii="Times New Roman" w:hAnsi="Times New Roman" w:cs="B Mitra"/>
                <w:sz w:val="14"/>
                <w:szCs w:val="14"/>
              </w:rPr>
              <w:t xml:space="preserve">) &amp; Need to data sharing </w:t>
            </w:r>
          </w:p>
        </w:tc>
      </w:tr>
      <w:tr w:rsidR="00B24ED3" w:rsidRPr="00687CF1" w14:paraId="491BEA00" w14:textId="77777777" w:rsidTr="00E53531">
        <w:tc>
          <w:tcPr>
            <w:tcW w:w="810" w:type="dxa"/>
            <w:vAlign w:val="center"/>
          </w:tcPr>
          <w:p w14:paraId="68FF5E0F" w14:textId="2EB6EAAE" w:rsidR="00B24ED3" w:rsidRPr="006F0FBC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0D382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Thomas Foster </w:t>
            </w:r>
            <w:proofErr w:type="spellStart"/>
            <w:r w:rsidRPr="000D382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Scherr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(2020)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&lt;EndNote&gt;&lt;Cite&gt;&lt;Author&gt;Scherr&lt;/Author&gt;&lt;Year&gt;2021&lt;/Year&gt;&lt;RecNum&gt;49&lt;/RecNum&gt;&lt;DisplayText&gt;(52)&lt;/DisplayText&gt;&lt;record&gt;&lt;rec-number&gt;49&lt;/rec-number&gt;&lt;foreign-keys&gt;&lt;key app="EN" db-id="sv2fvx5eovs5wde9s5gx0x0irpex0fawsewd" timestamp="1673094876"&gt;49&lt;/key&gt;&lt;/foreign-keys&gt;&lt;ref-type name="Journal Article"&gt;17&lt;/ref-type&gt;&lt;contributors&gt;&lt;authors&gt;&lt;author&gt;Scherr, Thomas Foster&lt;/author&gt;&lt;author&gt;Hardcastle, Austin N.&lt;/author&gt;&lt;author&gt;Moore, Carson Paige&lt;/author&gt;&lt;author&gt;DeSousa, Jenna Maria&lt;/author&gt;&lt;author&gt;Wright, David Wilson&lt;/author&gt;&lt;/authors&gt;&lt;/contributors&gt;&lt;titles&gt;&lt;title&gt;Understanding On-Campus Interactions With a Semiautomated, Barcode-Based Platform to Augment COVID-19 Contact Tracing: App Development and Usage&lt;/title&gt;&lt;secondary-title&gt;JMIR Mhealth Uhealth&lt;/secondary-title&gt;&lt;/titles&gt;&lt;periodical&gt;&lt;full-title&gt;JMIR Mhealth Uhealth&lt;/full-title&gt;&lt;/periodical&gt;&lt;pages&gt;e24275&lt;/pages&gt;&lt;volume&gt;9&lt;/volume&gt;&lt;number&gt;3&lt;/number&gt;&lt;keywords&gt;&lt;keyword&gt;contact tracing&lt;/keyword&gt;&lt;keyword&gt;COVID-19&lt;/keyword&gt;&lt;keyword&gt;disease surveillance&lt;/keyword&gt;&lt;keyword&gt;digital health&lt;/keyword&gt;&lt;/keywords&gt;&lt;dates&gt;&lt;year&gt;2021&lt;/year&gt;&lt;pub-dates&gt;&lt;date&gt;2021/3/26&lt;/date&gt;&lt;/pub-dates&gt;&lt;/dates&gt;&lt;isbn&gt;2291-5222&lt;/isbn&gt;&lt;urls&gt;&lt;related-urls&gt;&lt;url&gt;https://mhealth.jmir.org/2021/3/e24275&lt;/url&gt;&lt;url&gt;https://doi.org/10.2196/24275&lt;/url&gt;&lt;url&gt;http://www.ncbi.nlm.nih.gov/pubmed/33690142&lt;/url&gt;&lt;/related-urls&gt;&lt;/urls&gt;&lt;electronic-resource-num&gt;10.2196/24275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(52)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7C84F66" w14:textId="77777777" w:rsidR="00B24ED3" w:rsidRPr="0069322C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USA</w:t>
            </w:r>
          </w:p>
        </w:tc>
        <w:tc>
          <w:tcPr>
            <w:tcW w:w="990" w:type="dxa"/>
            <w:vAlign w:val="center"/>
          </w:tcPr>
          <w:p w14:paraId="4A9ACFC0" w14:textId="6DEC152C" w:rsidR="00B24ED3" w:rsidRPr="006F5705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F681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Quantitative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/ Cross-sectional </w:t>
            </w:r>
          </w:p>
        </w:tc>
        <w:tc>
          <w:tcPr>
            <w:tcW w:w="900" w:type="dxa"/>
            <w:vAlign w:val="center"/>
          </w:tcPr>
          <w:p w14:paraId="3020CE78" w14:textId="77777777" w:rsidR="00B24ED3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759DA3A3" w14:textId="1EB9F12D" w:rsidR="00B24ED3" w:rsidRDefault="00B24ED3" w:rsidP="00FD1A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University</w:t>
            </w:r>
          </w:p>
        </w:tc>
        <w:tc>
          <w:tcPr>
            <w:tcW w:w="1170" w:type="dxa"/>
            <w:vAlign w:val="center"/>
          </w:tcPr>
          <w:p w14:paraId="5F5ED347" w14:textId="77777777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Individuals</w:t>
            </w:r>
          </w:p>
          <w:p w14:paraId="3B9BA072" w14:textId="41113A08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(N=45)</w:t>
            </w:r>
          </w:p>
        </w:tc>
        <w:tc>
          <w:tcPr>
            <w:tcW w:w="720" w:type="dxa"/>
            <w:vAlign w:val="center"/>
          </w:tcPr>
          <w:p w14:paraId="5C671565" w14:textId="0C7FF321" w:rsidR="00B24ED3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6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week</w:t>
            </w:r>
          </w:p>
        </w:tc>
        <w:tc>
          <w:tcPr>
            <w:tcW w:w="900" w:type="dxa"/>
            <w:vAlign w:val="center"/>
          </w:tcPr>
          <w:p w14:paraId="79ACB7AD" w14:textId="77777777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10FDBA5E" w14:textId="4C4F4D99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Premade/</w:t>
            </w:r>
          </w:p>
          <w:p w14:paraId="720F6EF1" w14:textId="19B366D2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Standalone</w:t>
            </w:r>
          </w:p>
        </w:tc>
        <w:tc>
          <w:tcPr>
            <w:tcW w:w="810" w:type="dxa"/>
            <w:vAlign w:val="center"/>
          </w:tcPr>
          <w:p w14:paraId="55200092" w14:textId="32667720" w:rsidR="00B24ED3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Follow-up</w:t>
            </w:r>
          </w:p>
        </w:tc>
        <w:tc>
          <w:tcPr>
            <w:tcW w:w="1800" w:type="dxa"/>
            <w:vAlign w:val="center"/>
          </w:tcPr>
          <w:p w14:paraId="47C2C5F8" w14:textId="61FB22D9" w:rsidR="00B24ED3" w:rsidRPr="007C5209" w:rsidRDefault="00B24ED3" w:rsidP="001450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2658C4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Assessment</w:t>
            </w:r>
          </w:p>
        </w:tc>
        <w:tc>
          <w:tcPr>
            <w:tcW w:w="1620" w:type="dxa"/>
            <w:vAlign w:val="center"/>
          </w:tcPr>
          <w:p w14:paraId="16318846" w14:textId="3253A077" w:rsidR="00B24ED3" w:rsidRPr="005001F1" w:rsidRDefault="00B24ED3" w:rsidP="0033022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C119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i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dentify persons at risk of Covid</w:t>
            </w:r>
            <w:r w:rsidRPr="005C119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-19 </w:t>
            </w:r>
          </w:p>
        </w:tc>
        <w:tc>
          <w:tcPr>
            <w:tcW w:w="1417" w:type="dxa"/>
            <w:vAlign w:val="center"/>
          </w:tcPr>
          <w:p w14:paraId="05459C5B" w14:textId="485984CC" w:rsidR="00B24ED3" w:rsidRPr="00DA7F29" w:rsidRDefault="00B24ED3" w:rsidP="0014507C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Increasing</w:t>
            </w:r>
            <w:r w:rsidRPr="00127F2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privacy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5A8C0801" w14:textId="64AE68BE" w:rsidR="00B24ED3" w:rsidRPr="0042667C" w:rsidRDefault="00FA6806" w:rsidP="00FA680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27F2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</w:t>
            </w:r>
            <w:r w:rsidR="00B24ED3" w:rsidRPr="00127F2F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nability to determine how long users stayed at a particular location </w:t>
            </w:r>
          </w:p>
        </w:tc>
      </w:tr>
      <w:tr w:rsidR="00B24ED3" w:rsidRPr="00687CF1" w14:paraId="1EED7597" w14:textId="77777777" w:rsidTr="00E53531">
        <w:tc>
          <w:tcPr>
            <w:tcW w:w="810" w:type="dxa"/>
            <w:vAlign w:val="center"/>
          </w:tcPr>
          <w:p w14:paraId="024F0C4F" w14:textId="3A55E652" w:rsidR="00B24ED3" w:rsidRPr="00687CF1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proofErr w:type="spellStart"/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LaraAlbert</w:t>
            </w:r>
            <w:proofErr w:type="spellEnd"/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(2020)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&lt;EndNote&gt;&lt;Cite&gt;&lt;Author&gt;Albert&lt;/Author&gt;&lt;Year&gt;2020&lt;/Year&gt;&lt;RecNum&gt;43&lt;/RecNum&gt;&lt;DisplayText&gt;(53)&lt;/DisplayText&gt;&lt;record&gt;&lt;rec-number&gt;43&lt;/rec-number&gt;&lt;foreign-keys&gt;&lt;key app="EN" db-id="sv2fvx5eovs5wde9s5gx0x0irpex0fawsewd" timestamp="1672229143"&gt;43&lt;/key&gt;&lt;/foreign-keys&gt;&lt;ref-type name="Journal Article"&gt;17&lt;/ref-type&gt;&lt;contributors&gt;&lt;authors&gt;&lt;author&gt;Albert, Lara&lt;/author&gt;&lt;author&gt;Capel, Ismael&lt;/author&gt;&lt;author&gt;García-Sáez, Gema&lt;/author&gt;&lt;author&gt;Martín-Redondo, Pablo&lt;/author&gt;&lt;author&gt;Hernando, M Elena&lt;/author&gt;&lt;author&gt;Rigla, Mercedes&lt;/author&gt;&lt;/authors&gt;&lt;/contributors&gt;&lt;titles&gt;&lt;title&gt;Managing gestational diabetes mellitus using a smartphone application with artificial intelligence (SineDie) during the COVID-19 pandemic: Much more than just telemedicine&lt;/title&gt;&lt;secondary-title&gt;Diabetes research and clinical practice&lt;/secondary-title&gt;&lt;/titles&gt;&lt;periodical&gt;&lt;full-title&gt;Diabetes research and clinical practice&lt;/full-title&gt;&lt;/periodical&gt;&lt;pages&gt;108396&lt;/pages&gt;&lt;volume&gt;169&lt;/volume&gt;&lt;dates&gt;&lt;year&gt;2020&lt;/year&gt;&lt;/dates&gt;&lt;isbn&gt;0168-8227&lt;/isbn&gt;&lt;urls&gt;&lt;/urls&gt;&lt;/record&gt;&lt;/Cite&gt;&lt;/EndNote&gt;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(53)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D97DACA" w14:textId="77777777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Spain</w:t>
            </w:r>
          </w:p>
        </w:tc>
        <w:tc>
          <w:tcPr>
            <w:tcW w:w="990" w:type="dxa"/>
            <w:vAlign w:val="center"/>
          </w:tcPr>
          <w:p w14:paraId="35B131AE" w14:textId="14144B8E" w:rsidR="00B24ED3" w:rsidRPr="00687CF1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319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 RCT</w:t>
            </w:r>
          </w:p>
        </w:tc>
        <w:tc>
          <w:tcPr>
            <w:tcW w:w="900" w:type="dxa"/>
            <w:vAlign w:val="center"/>
          </w:tcPr>
          <w:p w14:paraId="69CBB6D3" w14:textId="164E8287" w:rsidR="00B24ED3" w:rsidRPr="00687CF1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Non-academic</w:t>
            </w:r>
          </w:p>
        </w:tc>
        <w:tc>
          <w:tcPr>
            <w:tcW w:w="720" w:type="dxa"/>
            <w:vAlign w:val="center"/>
          </w:tcPr>
          <w:p w14:paraId="4731BBF5" w14:textId="77777777" w:rsidR="00B24ED3" w:rsidRPr="00687CF1" w:rsidRDefault="00B24ED3" w:rsidP="00EF5142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Home</w:t>
            </w:r>
          </w:p>
        </w:tc>
        <w:tc>
          <w:tcPr>
            <w:tcW w:w="1170" w:type="dxa"/>
            <w:vAlign w:val="center"/>
          </w:tcPr>
          <w:p w14:paraId="5A0470C8" w14:textId="65D54DE1" w:rsidR="00B24ED3" w:rsidRPr="00687CF1" w:rsidRDefault="00B24ED3" w:rsidP="0088292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P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regnant women with Gestational diabetes mellitus (GDM)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(N=20)</w:t>
            </w:r>
          </w:p>
        </w:tc>
        <w:tc>
          <w:tcPr>
            <w:tcW w:w="720" w:type="dxa"/>
            <w:vAlign w:val="center"/>
          </w:tcPr>
          <w:p w14:paraId="77678D22" w14:textId="64BEEF15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17</w:t>
            </w:r>
            <w:r>
              <w:rPr>
                <w:rFonts w:asciiTheme="majorBidi" w:hAnsiTheme="majorBidi" w:cstheme="majorBidi" w:hint="cs"/>
                <w:color w:val="000000"/>
                <w:sz w:val="14"/>
                <w:szCs w:val="14"/>
                <w:rtl/>
                <w:lang w:bidi="fa-IR"/>
              </w:rPr>
              <w:t>-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day</w:t>
            </w:r>
          </w:p>
        </w:tc>
        <w:tc>
          <w:tcPr>
            <w:tcW w:w="900" w:type="dxa"/>
            <w:vAlign w:val="center"/>
          </w:tcPr>
          <w:p w14:paraId="5A9E4171" w14:textId="77777777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4418211" w14:textId="6FFBA48C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3B13FF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60277CDF" w14:textId="77777777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Treatment</w:t>
            </w:r>
          </w:p>
        </w:tc>
        <w:tc>
          <w:tcPr>
            <w:tcW w:w="1800" w:type="dxa"/>
            <w:vAlign w:val="center"/>
          </w:tcPr>
          <w:p w14:paraId="65EE67C7" w14:textId="6B3F3387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AD4E5C">
              <w:rPr>
                <w:rFonts w:ascii="Times New Roman" w:hAnsi="Times New Roman" w:cs="B Mitra"/>
                <w:sz w:val="14"/>
                <w:szCs w:val="14"/>
                <w:lang w:bidi="fa-IR"/>
              </w:rPr>
              <w:t>Effectiveness</w:t>
            </w:r>
          </w:p>
        </w:tc>
        <w:tc>
          <w:tcPr>
            <w:tcW w:w="1620" w:type="dxa"/>
            <w:vAlign w:val="center"/>
          </w:tcPr>
          <w:p w14:paraId="0610254C" w14:textId="34B0C207" w:rsidR="00B24ED3" w:rsidRPr="00687CF1" w:rsidRDefault="00B24ED3" w:rsidP="0033022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To prevent unnecessary hospital visits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&amp; To reduce</w:t>
            </w: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clinicians’ w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orkload for GDM management</w:t>
            </w:r>
          </w:p>
        </w:tc>
        <w:tc>
          <w:tcPr>
            <w:tcW w:w="1417" w:type="dxa"/>
            <w:vAlign w:val="center"/>
          </w:tcPr>
          <w:p w14:paraId="34738C95" w14:textId="4CA861A7" w:rsidR="00B24ED3" w:rsidRPr="00687CF1" w:rsidRDefault="00B24ED3" w:rsidP="00FD74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fa-IR"/>
              </w:rPr>
            </w:pPr>
            <w:r w:rsidRPr="00687CF1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Having decision support tools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&amp; More user-friendly &amp; Easy to use</w:t>
            </w:r>
          </w:p>
        </w:tc>
        <w:tc>
          <w:tcPr>
            <w:tcW w:w="1283" w:type="dxa"/>
            <w:vAlign w:val="center"/>
          </w:tcPr>
          <w:p w14:paraId="4FE4FDE7" w14:textId="22909603" w:rsidR="00B24ED3" w:rsidRPr="00687CF1" w:rsidRDefault="00B24ED3" w:rsidP="00EF514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N/M</w:t>
            </w:r>
          </w:p>
        </w:tc>
      </w:tr>
      <w:tr w:rsidR="00B24ED3" w:rsidRPr="00687CF1" w14:paraId="4E9F2209" w14:textId="77777777" w:rsidTr="00E53531">
        <w:tc>
          <w:tcPr>
            <w:tcW w:w="810" w:type="dxa"/>
            <w:vAlign w:val="center"/>
          </w:tcPr>
          <w:p w14:paraId="60749F89" w14:textId="0C71B677" w:rsidR="00B24ED3" w:rsidRPr="00687CF1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proofErr w:type="spellStart"/>
            <w:r w:rsidRPr="00154AE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Badrick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(2020)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&lt;EndNote&gt;&lt;Cite&gt;&lt;Author&gt;Badrick&lt;/Author&gt;&lt;Year&gt;2020&lt;/Year&gt;&lt;RecNum&gt;45&lt;/RecNum&gt;&lt;DisplayText&gt;(54)&lt;/DisplayText&gt;&lt;record&gt;&lt;rec-number&gt;45&lt;/rec-number&gt;&lt;foreign-keys&gt;&lt;key app="EN" db-id="sv2fvx5eovs5wde9s5gx0x0irpex0fawsewd" timestamp="1672503274"&gt;45&lt;/key&gt;&lt;/foreign-keys&gt;&lt;ref-type name="Journal Article"&gt;17&lt;/ref-type&gt;&lt;contributors&gt;&lt;authors&gt;&lt;author&gt;Badrick, Tony&lt;/author&gt;&lt;author&gt;Wienholt, Louise&lt;/author&gt;&lt;author&gt;Fone, Daniel&lt;/author&gt;&lt;author&gt;Holzhauser, Derek&lt;/author&gt;&lt;/authors&gt;&lt;/contributors&gt;&lt;titles&gt;&lt;title&gt;The challenge of producing an EQA for the COVID-19 pandemic&lt;/title&gt;&lt;secondary-title&gt;Practical Laboratory Medicine&lt;/secondary-title&gt;&lt;/titles&gt;&lt;periodical&gt;&lt;full-title&gt;Practical Laboratory Medicine&lt;/full-title&gt;&lt;/periodical&gt;&lt;pages&gt;e00179&lt;/pages&gt;&lt;volume&gt;22&lt;/volume&gt;&lt;dates&gt;&lt;year&gt;2020&lt;/year&gt;&lt;/dates&gt;&lt;isbn&gt;2352-5517&lt;/isbn&gt;&lt;urls&gt;&lt;/urls&gt;&lt;/record&gt;&lt;/Cite&gt;&lt;/EndNote&gt;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(54)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5192E1F" w14:textId="16068B66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54AE2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Australia</w:t>
            </w:r>
          </w:p>
        </w:tc>
        <w:tc>
          <w:tcPr>
            <w:tcW w:w="990" w:type="dxa"/>
            <w:vAlign w:val="center"/>
          </w:tcPr>
          <w:p w14:paraId="620B55EB" w14:textId="21E05201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93191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Quantitative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/ Cross- sectional</w:t>
            </w:r>
          </w:p>
        </w:tc>
        <w:tc>
          <w:tcPr>
            <w:tcW w:w="900" w:type="dxa"/>
            <w:vAlign w:val="center"/>
          </w:tcPr>
          <w:p w14:paraId="67EBFF8C" w14:textId="35C65171" w:rsidR="00B24ED3" w:rsidRPr="00687CF1" w:rsidRDefault="00B24ED3" w:rsidP="00C54653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Academic</w:t>
            </w:r>
          </w:p>
        </w:tc>
        <w:tc>
          <w:tcPr>
            <w:tcW w:w="720" w:type="dxa"/>
            <w:vAlign w:val="center"/>
          </w:tcPr>
          <w:p w14:paraId="63B77C44" w14:textId="6452E93E" w:rsidR="00B24ED3" w:rsidRPr="00687CF1" w:rsidRDefault="00B24ED3" w:rsidP="00C54653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Hospital</w:t>
            </w:r>
          </w:p>
        </w:tc>
        <w:tc>
          <w:tcPr>
            <w:tcW w:w="1170" w:type="dxa"/>
            <w:vAlign w:val="center"/>
          </w:tcPr>
          <w:p w14:paraId="112737D0" w14:textId="6627E2EA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AC7F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atients with Covid-19</w:t>
            </w:r>
            <w:r w:rsidRPr="00AC7F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(N=15)</w:t>
            </w:r>
          </w:p>
        </w:tc>
        <w:tc>
          <w:tcPr>
            <w:tcW w:w="720" w:type="dxa"/>
            <w:vAlign w:val="center"/>
          </w:tcPr>
          <w:p w14:paraId="2894EAC0" w14:textId="68B43ACC" w:rsidR="00B24ED3" w:rsidRPr="00687CF1" w:rsidRDefault="00B24ED3" w:rsidP="00323B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One week</w:t>
            </w:r>
          </w:p>
        </w:tc>
        <w:tc>
          <w:tcPr>
            <w:tcW w:w="900" w:type="dxa"/>
            <w:vAlign w:val="center"/>
          </w:tcPr>
          <w:p w14:paraId="73FE8676" w14:textId="01F73DF7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D025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06795E59" w14:textId="1044476F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8004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Researcher made/ Standalone</w:t>
            </w:r>
          </w:p>
        </w:tc>
        <w:tc>
          <w:tcPr>
            <w:tcW w:w="810" w:type="dxa"/>
            <w:vAlign w:val="center"/>
          </w:tcPr>
          <w:p w14:paraId="79252B02" w14:textId="7CAD7846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7D025E"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>Diagnosis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21EFF226" w14:textId="5F9B64F3" w:rsidR="00B24ED3" w:rsidRPr="00687CF1" w:rsidRDefault="00B24ED3" w:rsidP="009460A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C279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Development and deployment </w:t>
            </w:r>
          </w:p>
        </w:tc>
        <w:tc>
          <w:tcPr>
            <w:tcW w:w="1620" w:type="dxa"/>
            <w:vAlign w:val="center"/>
          </w:tcPr>
          <w:p w14:paraId="0D29708D" w14:textId="4322EB48" w:rsidR="00B24ED3" w:rsidRPr="00687CF1" w:rsidRDefault="00B24ED3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C279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To be as simple and error free as possible in the areas of registration, data entry, assessment, feed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back, and supervisor monitoring</w:t>
            </w:r>
          </w:p>
        </w:tc>
        <w:tc>
          <w:tcPr>
            <w:tcW w:w="1417" w:type="dxa"/>
            <w:vAlign w:val="center"/>
          </w:tcPr>
          <w:p w14:paraId="09CF9569" w14:textId="60C2D7D6" w:rsidR="00B24ED3" w:rsidRPr="00687CF1" w:rsidRDefault="00B24ED3" w:rsidP="00FD74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N/M</w:t>
            </w:r>
          </w:p>
        </w:tc>
        <w:tc>
          <w:tcPr>
            <w:tcW w:w="1283" w:type="dxa"/>
            <w:vAlign w:val="center"/>
          </w:tcPr>
          <w:p w14:paraId="7BA39BDB" w14:textId="2B485356" w:rsidR="00B24ED3" w:rsidRPr="00687CF1" w:rsidRDefault="00FA6806" w:rsidP="00C546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Need to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1F09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hardware</w:t>
            </w:r>
          </w:p>
        </w:tc>
      </w:tr>
      <w:tr w:rsidR="00B24ED3" w:rsidRPr="00687CF1" w14:paraId="4DA31717" w14:textId="77777777" w:rsidTr="00E53531">
        <w:tc>
          <w:tcPr>
            <w:tcW w:w="810" w:type="dxa"/>
            <w:vAlign w:val="center"/>
          </w:tcPr>
          <w:p w14:paraId="6938F792" w14:textId="0171A6DC" w:rsidR="00B24ED3" w:rsidRPr="00687CF1" w:rsidRDefault="00B24ED3" w:rsidP="006C6F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F0FBC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Britt Elise </w:t>
            </w:r>
            <w:proofErr w:type="spellStart"/>
            <w:r w:rsidRPr="006F0FBC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Bente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Pr="006C6FBB">
              <w:rPr>
                <w:rFonts w:asciiTheme="majorBidi" w:hAnsiTheme="majorBidi" w:cstheme="majorBidi"/>
                <w:i/>
                <w:iCs/>
                <w:sz w:val="14"/>
                <w:szCs w:val="14"/>
                <w:lang w:bidi="fa-IR"/>
              </w:rPr>
              <w:t>et al.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(2020)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begin"/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instrText xml:space="preserve"> ADDIN EN.CITE &lt;EndNote&gt;&lt;Cite&gt;&lt;Author&gt;Bente&lt;/Author&gt;&lt;Year&gt;2021&lt;/Year&gt;&lt;RecNum&gt;47&lt;/RecNum&gt;&lt;DisplayText&gt;(55)&lt;/DisplayText&gt;&lt;record&gt;&lt;rec-number&gt;47&lt;/rec-number&gt;&lt;foreign-keys&gt;&lt;key app="EN" db-id="sv2fvx5eovs5wde9s5gx0x0irpex0fawsewd" timestamp="1672995133"&gt;47&lt;/key&gt;&lt;/foreign-keys&gt;&lt;ref-type name="Journal Article"&gt;17&lt;/ref-type&gt;&lt;contributors&gt;&lt;authors&gt;&lt;author&gt;Bente, Britt Elise&lt;/author&gt;&lt;author&gt;van &amp;apos;t Klooster, Jan Willem Jaap Roderick&lt;/author&gt;&lt;author&gt;Schreijer, Maud Annemarie&lt;/author&gt;&lt;author&gt;Berkemeier, Lea&lt;/author&gt;&lt;author&gt;van Gend, Joris Elmar&lt;/author&gt;&lt;author&gt;Slijkhuis, Peter Jan Hendrik&lt;/author&gt;&lt;author&gt;Kelders, Saskia Marion&lt;/author&gt;&lt;author&gt;van Gemert-Pijnen, Julia Elisabeth Wilhelmina Cornelia&lt;/author&gt;&lt;/authors&gt;&lt;/contributors&gt;&lt;titles&gt;&lt;title&gt;The Dutch COVID-19 Contact Tracing App (the CoronaMelder): Usability Study&lt;/title&gt;&lt;secondary-title&gt;JMIR Form Res&lt;/secondary-title&gt;&lt;/titles&gt;&lt;periodical&gt;&lt;full-title&gt;JMIR Form Res&lt;/full-title&gt;&lt;/periodical&gt;&lt;pages&gt;e27882&lt;/pages&gt;&lt;volume&gt;5&lt;/volume&gt;&lt;number&gt;3&lt;/number&gt;&lt;keywords&gt;&lt;keyword&gt;usability testing&lt;/keyword&gt;&lt;keyword&gt;user evaluation&lt;/keyword&gt;&lt;keyword&gt;user experience&lt;/keyword&gt;&lt;keyword&gt;contact tracing apps&lt;/keyword&gt;&lt;keyword&gt;CoronaMelder&lt;/keyword&gt;&lt;keyword&gt;COVID-19&lt;/keyword&gt;&lt;keyword&gt;pandemic&lt;/keyword&gt;&lt;keyword&gt;mobile apps&lt;/keyword&gt;&lt;keyword&gt;mHealth&lt;/keyword&gt;&lt;keyword&gt;public health&lt;/keyword&gt;&lt;/keywords&gt;&lt;dates&gt;&lt;year&gt;2021&lt;/year&gt;&lt;pub-dates&gt;&lt;date&gt;2021/3/26&lt;/date&gt;&lt;/pub-dates&gt;&lt;/dates&gt;&lt;isbn&gt;2561-326X&lt;/isbn&gt;&lt;urls&gt;&lt;related-urls&gt;&lt;url&gt;https://formative.jmir.org/2021/3/e27882&lt;/url&gt;&lt;url&gt;https://doi.org/10.2196/27882&lt;/url&gt;&lt;url&gt;http://www.ncbi.nlm.nih.gov/pubmed/33724198&lt;/url&gt;&lt;/related-urls&gt;&lt;/urls&gt;&lt;electronic-resource-num&gt;10.2196/27882&lt;/electronic-resource-num&gt;&lt;/record&gt;&lt;/Cite&gt;&lt;/EndNote&gt;</w:instrTex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14"/>
                <w:szCs w:val="14"/>
                <w:lang w:bidi="fa-IR"/>
              </w:rPr>
              <w:t>(55)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97E7E1F" w14:textId="0E25E748" w:rsidR="00B24ED3" w:rsidRPr="009E363E" w:rsidRDefault="00B24ED3" w:rsidP="006F4AC0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E363E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Netherlan</w:t>
            </w:r>
            <w:r w:rsidRPr="009E363E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ds</w:t>
            </w:r>
          </w:p>
        </w:tc>
        <w:tc>
          <w:tcPr>
            <w:tcW w:w="990" w:type="dxa"/>
            <w:vAlign w:val="center"/>
          </w:tcPr>
          <w:p w14:paraId="14B93C30" w14:textId="755022CF" w:rsidR="00B24ED3" w:rsidRPr="00687CF1" w:rsidRDefault="00B24ED3" w:rsidP="008519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6F570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Mixed-</w:t>
            </w:r>
            <w:r w:rsidRPr="006F5705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methods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/ Cross-sectional </w:t>
            </w:r>
          </w:p>
        </w:tc>
        <w:tc>
          <w:tcPr>
            <w:tcW w:w="900" w:type="dxa"/>
            <w:vAlign w:val="center"/>
          </w:tcPr>
          <w:p w14:paraId="2146B782" w14:textId="5EAD9877" w:rsidR="00B24ED3" w:rsidRPr="00687CF1" w:rsidRDefault="00B24ED3" w:rsidP="009E363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Non-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academic</w:t>
            </w:r>
          </w:p>
        </w:tc>
        <w:tc>
          <w:tcPr>
            <w:tcW w:w="720" w:type="dxa"/>
            <w:vAlign w:val="center"/>
          </w:tcPr>
          <w:p w14:paraId="30FAC74D" w14:textId="5D568980" w:rsidR="00B24ED3" w:rsidRPr="00687CF1" w:rsidRDefault="00B24ED3" w:rsidP="008519D3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Home</w:t>
            </w:r>
          </w:p>
        </w:tc>
        <w:tc>
          <w:tcPr>
            <w:tcW w:w="1170" w:type="dxa"/>
            <w:vAlign w:val="center"/>
          </w:tcPr>
          <w:p w14:paraId="1FBC9CFB" w14:textId="54A6B4E0" w:rsidR="00B24ED3" w:rsidRPr="00687CF1" w:rsidRDefault="00B24ED3" w:rsidP="0089019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Individuals </w:t>
            </w:r>
            <w:r w:rsidRPr="00890199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(N=44)</w:t>
            </w:r>
          </w:p>
        </w:tc>
        <w:tc>
          <w:tcPr>
            <w:tcW w:w="720" w:type="dxa"/>
            <w:vAlign w:val="center"/>
          </w:tcPr>
          <w:p w14:paraId="21DF1204" w14:textId="1E582CE8" w:rsidR="00B24ED3" w:rsidRPr="00687CF1" w:rsidRDefault="00B24ED3" w:rsidP="008519D3">
            <w:pPr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4-day</w:t>
            </w:r>
          </w:p>
        </w:tc>
        <w:tc>
          <w:tcPr>
            <w:tcW w:w="900" w:type="dxa"/>
            <w:vAlign w:val="center"/>
          </w:tcPr>
          <w:p w14:paraId="05C2EC36" w14:textId="7C2F9979" w:rsidR="00B24ED3" w:rsidRPr="00687CF1" w:rsidRDefault="00B24ED3" w:rsidP="008519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App</w:t>
            </w:r>
          </w:p>
        </w:tc>
        <w:tc>
          <w:tcPr>
            <w:tcW w:w="810" w:type="dxa"/>
            <w:vAlign w:val="center"/>
          </w:tcPr>
          <w:p w14:paraId="21EC9568" w14:textId="713FAFC1" w:rsidR="00B24ED3" w:rsidRPr="00687CF1" w:rsidRDefault="00B24ED3" w:rsidP="008519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Premade/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Standalone</w:t>
            </w:r>
          </w:p>
        </w:tc>
        <w:tc>
          <w:tcPr>
            <w:tcW w:w="810" w:type="dxa"/>
            <w:vAlign w:val="center"/>
          </w:tcPr>
          <w:p w14:paraId="0C2C7CB1" w14:textId="1827CE26" w:rsidR="00B24ED3" w:rsidRPr="00687CF1" w:rsidRDefault="00B24ED3" w:rsidP="008519D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fa-IR"/>
              </w:rPr>
            </w:pPr>
            <w:r w:rsidRPr="002E61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Follow-up</w:t>
            </w:r>
          </w:p>
        </w:tc>
        <w:tc>
          <w:tcPr>
            <w:tcW w:w="1800" w:type="dxa"/>
            <w:vAlign w:val="center"/>
          </w:tcPr>
          <w:p w14:paraId="21B857D6" w14:textId="7793B4C9" w:rsidR="00B24ED3" w:rsidRPr="00687CF1" w:rsidRDefault="00B24ED3" w:rsidP="009460A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7C520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Trac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k</w:t>
            </w:r>
            <w:r w:rsidRPr="007C5209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ing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380E75CC" w14:textId="0E77D6C6" w:rsidR="00B24ED3" w:rsidRPr="00687CF1" w:rsidRDefault="00B24ED3" w:rsidP="007B3D5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5001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Misconceptions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about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the app such as</w:t>
            </w:r>
            <w:r w:rsidRPr="005001F1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its usefulness an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d privacy-preserving mechanisms</w:t>
            </w:r>
          </w:p>
        </w:tc>
        <w:tc>
          <w:tcPr>
            <w:tcW w:w="1417" w:type="dxa"/>
            <w:vAlign w:val="center"/>
          </w:tcPr>
          <w:p w14:paraId="1DC9F0C6" w14:textId="2FDBA461" w:rsidR="00B24ED3" w:rsidRPr="00687CF1" w:rsidRDefault="00B24ED3" w:rsidP="00146EB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DA7F29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>Easy to use</w:t>
            </w:r>
          </w:p>
        </w:tc>
        <w:tc>
          <w:tcPr>
            <w:tcW w:w="1283" w:type="dxa"/>
            <w:vAlign w:val="center"/>
          </w:tcPr>
          <w:p w14:paraId="6726915A" w14:textId="2022E35E" w:rsidR="00B24ED3" w:rsidRPr="00FA6806" w:rsidRDefault="00FA6806" w:rsidP="00FA680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fa-IR"/>
              </w:rPr>
            </w:pPr>
            <w:r w:rsidRPr="00FA680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Low level of </w:t>
            </w:r>
            <w:r w:rsidRPr="00FA6806">
              <w:rPr>
                <w:rFonts w:asciiTheme="majorBidi" w:hAnsiTheme="majorBidi" w:cstheme="majorBidi"/>
                <w:sz w:val="14"/>
                <w:szCs w:val="14"/>
                <w:lang w:bidi="fa-IR"/>
              </w:rPr>
              <w:lastRenderedPageBreak/>
              <w:t xml:space="preserve">education 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fa-IR"/>
              </w:rPr>
              <w:t>&amp;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</w:t>
            </w:r>
            <w:r w:rsidRPr="00FA6806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ld age</w:t>
            </w:r>
          </w:p>
        </w:tc>
      </w:tr>
    </w:tbl>
    <w:p w14:paraId="0F3110D8" w14:textId="77777777" w:rsidR="00C03B5C" w:rsidRDefault="00C03B5C" w:rsidP="0088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/>
          <w:sz w:val="16"/>
          <w:szCs w:val="16"/>
          <w:lang w:bidi="fa-IR"/>
        </w:rPr>
      </w:pPr>
    </w:p>
    <w:p w14:paraId="69D626A5" w14:textId="7E6FAA9F" w:rsidR="00361AB9" w:rsidRDefault="00B258B8" w:rsidP="00722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/>
          <w:sz w:val="16"/>
          <w:szCs w:val="16"/>
          <w:lang w:bidi="fa-IR"/>
        </w:rPr>
      </w:pPr>
      <w:r w:rsidRPr="00B258B8">
        <w:rPr>
          <w:rFonts w:ascii="Times New Roman" w:hAnsi="Times New Roman" w:cs="B Mitra"/>
          <w:color w:val="000000"/>
          <w:sz w:val="16"/>
          <w:szCs w:val="16"/>
          <w:lang w:bidi="fa-IR"/>
        </w:rPr>
        <w:t>Covid</w:t>
      </w:r>
      <w:r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-19: </w:t>
      </w:r>
      <w:r w:rsidRPr="00B258B8">
        <w:rPr>
          <w:rFonts w:ascii="Times New Roman" w:hAnsi="Times New Roman" w:cs="B Mitra"/>
          <w:color w:val="000000"/>
          <w:sz w:val="16"/>
          <w:szCs w:val="16"/>
          <w:lang w:bidi="fa-IR"/>
        </w:rPr>
        <w:t>Coronavirus disease</w:t>
      </w:r>
      <w:r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; </w:t>
      </w:r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RE: </w:t>
      </w:r>
      <w:r w:rsidR="0011351B" w:rsidRPr="0011351B">
        <w:rPr>
          <w:rFonts w:ascii="Times New Roman" w:hAnsi="Times New Roman" w:cs="B Mitra"/>
          <w:color w:val="000000"/>
          <w:sz w:val="16"/>
          <w:szCs w:val="16"/>
          <w:lang w:bidi="fa-IR"/>
        </w:rPr>
        <w:t>Role limitations due to personal or emotional problems</w:t>
      </w:r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, RF: </w:t>
      </w:r>
      <w:r w:rsidR="0011351B" w:rsidRPr="0011351B">
        <w:rPr>
          <w:rFonts w:ascii="Times New Roman" w:hAnsi="Times New Roman" w:cs="B Mitra"/>
          <w:color w:val="000000"/>
          <w:sz w:val="16"/>
          <w:szCs w:val="16"/>
          <w:lang w:bidi="fa-IR"/>
        </w:rPr>
        <w:t>Role limitations due to physical health problems</w:t>
      </w:r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, EF: </w:t>
      </w:r>
      <w:r w:rsidR="0011351B" w:rsidRPr="0011351B">
        <w:rPr>
          <w:rFonts w:ascii="Times New Roman" w:hAnsi="Times New Roman" w:cs="B Mitra"/>
          <w:color w:val="000000"/>
          <w:sz w:val="16"/>
          <w:szCs w:val="16"/>
          <w:lang w:bidi="fa-IR"/>
        </w:rPr>
        <w:t>Energy/fatigue</w:t>
      </w:r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, EW: </w:t>
      </w:r>
      <w:r w:rsidR="0011351B" w:rsidRPr="0011351B">
        <w:rPr>
          <w:rFonts w:ascii="Times New Roman" w:hAnsi="Times New Roman" w:cs="B Mitra"/>
          <w:color w:val="000000"/>
          <w:sz w:val="16"/>
          <w:szCs w:val="16"/>
          <w:lang w:bidi="fa-IR"/>
        </w:rPr>
        <w:t>Emotional well-being</w:t>
      </w:r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, SF: </w:t>
      </w:r>
      <w:r w:rsidR="0011351B" w:rsidRPr="0011351B">
        <w:rPr>
          <w:rFonts w:ascii="Times New Roman" w:hAnsi="Times New Roman" w:cs="B Mitra"/>
          <w:color w:val="000000"/>
          <w:sz w:val="16"/>
          <w:szCs w:val="16"/>
          <w:lang w:bidi="fa-IR"/>
        </w:rPr>
        <w:t>Social functioning</w:t>
      </w:r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, </w:t>
      </w:r>
      <w:proofErr w:type="spellStart"/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>QoL</w:t>
      </w:r>
      <w:proofErr w:type="spellEnd"/>
      <w:r w:rsidR="0011351B" w:rsidRPr="0088174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: </w:t>
      </w:r>
      <w:r w:rsidR="0011351B" w:rsidRPr="0011351B">
        <w:rPr>
          <w:rFonts w:ascii="Times New Roman" w:hAnsi="Times New Roman" w:cs="B Mitra"/>
          <w:color w:val="000000"/>
          <w:sz w:val="16"/>
          <w:szCs w:val="16"/>
          <w:lang w:bidi="fa-IR"/>
        </w:rPr>
        <w:t>Quality of life</w:t>
      </w:r>
      <w:r w:rsidR="00254B86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; </w:t>
      </w:r>
      <w:r w:rsidR="00254B86" w:rsidRPr="00254B86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HCWs: </w:t>
      </w:r>
      <w:r w:rsidR="00254B86">
        <w:rPr>
          <w:rFonts w:ascii="Times New Roman" w:hAnsi="Times New Roman" w:cs="B Mitra"/>
          <w:color w:val="000000"/>
          <w:sz w:val="16"/>
          <w:szCs w:val="16"/>
          <w:lang w:bidi="fa-IR"/>
        </w:rPr>
        <w:t>Health Care W</w:t>
      </w:r>
      <w:r w:rsidR="00254B86" w:rsidRPr="00254B86">
        <w:rPr>
          <w:rFonts w:ascii="Times New Roman" w:hAnsi="Times New Roman" w:cs="B Mitra"/>
          <w:color w:val="000000"/>
          <w:sz w:val="16"/>
          <w:szCs w:val="16"/>
          <w:lang w:bidi="fa-IR"/>
        </w:rPr>
        <w:t>orkers</w:t>
      </w:r>
      <w:r w:rsidR="00354374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; </w:t>
      </w:r>
      <w:r w:rsidR="00354374" w:rsidRPr="00CB7035">
        <w:rPr>
          <w:rFonts w:asciiTheme="majorBidi" w:hAnsiTheme="majorBidi" w:cstheme="majorBidi"/>
          <w:sz w:val="14"/>
          <w:szCs w:val="14"/>
          <w:lang w:bidi="fa-IR"/>
        </w:rPr>
        <w:t>SpO</w:t>
      </w:r>
      <w:r w:rsidR="00354374" w:rsidRPr="00354374">
        <w:rPr>
          <w:rFonts w:asciiTheme="majorBidi" w:hAnsiTheme="majorBidi" w:cstheme="majorBidi"/>
          <w:sz w:val="14"/>
          <w:szCs w:val="14"/>
          <w:vertAlign w:val="subscript"/>
          <w:lang w:bidi="fa-IR"/>
        </w:rPr>
        <w:t>2</w:t>
      </w:r>
      <w:r w:rsidR="00354374" w:rsidRPr="00254B86">
        <w:rPr>
          <w:rFonts w:ascii="Times New Roman" w:hAnsi="Times New Roman" w:cs="B Mitra"/>
          <w:color w:val="000000"/>
          <w:sz w:val="16"/>
          <w:szCs w:val="16"/>
          <w:lang w:bidi="fa-IR"/>
        </w:rPr>
        <w:t>:</w:t>
      </w:r>
      <w:r w:rsidR="00354374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 </w:t>
      </w:r>
      <w:r w:rsidR="00354374" w:rsidRPr="00354374">
        <w:rPr>
          <w:rFonts w:ascii="Times New Roman" w:hAnsi="Times New Roman" w:cs="B Mitra"/>
          <w:color w:val="000000"/>
          <w:sz w:val="16"/>
          <w:szCs w:val="16"/>
          <w:lang w:bidi="fa-IR"/>
        </w:rPr>
        <w:t>blood oxygen saturation</w:t>
      </w:r>
      <w:r w:rsidR="00361AB9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; </w:t>
      </w:r>
      <w:r w:rsidR="00E8526C" w:rsidRPr="00361AB9">
        <w:rPr>
          <w:rFonts w:ascii="Times New Roman" w:hAnsi="Times New Roman" w:cs="B Mitra"/>
          <w:color w:val="000000"/>
          <w:sz w:val="16"/>
          <w:szCs w:val="16"/>
          <w:lang w:bidi="fa-IR"/>
        </w:rPr>
        <w:t>URS</w:t>
      </w:r>
      <w:r w:rsidR="00E8526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: Ureteric stent after </w:t>
      </w:r>
      <w:proofErr w:type="spellStart"/>
      <w:r w:rsidR="00E8526C">
        <w:rPr>
          <w:rFonts w:ascii="Times New Roman" w:hAnsi="Times New Roman" w:cs="B Mitra"/>
          <w:color w:val="000000"/>
          <w:sz w:val="16"/>
          <w:szCs w:val="16"/>
          <w:lang w:bidi="fa-IR"/>
        </w:rPr>
        <w:t>u</w:t>
      </w:r>
      <w:r w:rsidR="00E8526C" w:rsidRPr="00361AB9">
        <w:rPr>
          <w:rFonts w:ascii="Times New Roman" w:hAnsi="Times New Roman" w:cs="B Mitra"/>
          <w:color w:val="000000"/>
          <w:sz w:val="16"/>
          <w:szCs w:val="16"/>
          <w:lang w:bidi="fa-IR"/>
        </w:rPr>
        <w:t>reteroscopy</w:t>
      </w:r>
      <w:proofErr w:type="spellEnd"/>
      <w:r w:rsidR="00E8526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; </w:t>
      </w:r>
      <w:r w:rsidR="00E8526C" w:rsidRPr="00361AB9">
        <w:rPr>
          <w:rFonts w:ascii="Times New Roman" w:hAnsi="Times New Roman" w:cs="B Mitra"/>
          <w:color w:val="000000"/>
          <w:sz w:val="16"/>
          <w:szCs w:val="16"/>
          <w:lang w:bidi="fa-IR"/>
        </w:rPr>
        <w:t>PCNL</w:t>
      </w:r>
      <w:r w:rsidR="00E8526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: </w:t>
      </w:r>
      <w:r w:rsidR="00146EBA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Percutaneous </w:t>
      </w:r>
      <w:proofErr w:type="spellStart"/>
      <w:r w:rsidR="00146EBA">
        <w:rPr>
          <w:rFonts w:ascii="Times New Roman" w:hAnsi="Times New Roman" w:cs="B Mitra"/>
          <w:color w:val="000000"/>
          <w:sz w:val="16"/>
          <w:szCs w:val="16"/>
          <w:lang w:bidi="fa-IR"/>
        </w:rPr>
        <w:t>N</w:t>
      </w:r>
      <w:r w:rsidR="00E8526C" w:rsidRPr="00361AB9">
        <w:rPr>
          <w:rFonts w:ascii="Times New Roman" w:hAnsi="Times New Roman" w:cs="B Mitra"/>
          <w:color w:val="000000"/>
          <w:sz w:val="16"/>
          <w:szCs w:val="16"/>
          <w:lang w:bidi="fa-IR"/>
        </w:rPr>
        <w:t>ephrolithotomy</w:t>
      </w:r>
      <w:proofErr w:type="spellEnd"/>
      <w:r w:rsidR="00E8526C">
        <w:rPr>
          <w:rFonts w:ascii="Times New Roman" w:hAnsi="Times New Roman" w:cs="B Mitra"/>
          <w:color w:val="000000"/>
          <w:sz w:val="16"/>
          <w:szCs w:val="16"/>
          <w:lang w:bidi="fa-IR"/>
        </w:rPr>
        <w:t>;</w:t>
      </w:r>
      <w:r w:rsidR="00E8526C" w:rsidRPr="00361AB9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 </w:t>
      </w:r>
      <w:r w:rsidR="00361AB9" w:rsidRPr="00361AB9">
        <w:rPr>
          <w:rFonts w:ascii="Times New Roman" w:hAnsi="Times New Roman" w:cs="B Mitra"/>
          <w:color w:val="000000"/>
          <w:sz w:val="16"/>
          <w:szCs w:val="16"/>
          <w:lang w:bidi="fa-IR"/>
        </w:rPr>
        <w:t>SMIs</w:t>
      </w:r>
      <w:r w:rsidR="00361AB9">
        <w:rPr>
          <w:rFonts w:ascii="Times New Roman" w:hAnsi="Times New Roman" w:cs="B Mitra"/>
          <w:color w:val="000000"/>
          <w:sz w:val="16"/>
          <w:szCs w:val="16"/>
          <w:lang w:bidi="fa-IR"/>
        </w:rPr>
        <w:t>: Serious Mental Illnesses</w:t>
      </w:r>
      <w:r w:rsidR="00146EBA">
        <w:rPr>
          <w:rFonts w:ascii="Times New Roman" w:hAnsi="Times New Roman" w:cs="B Mitra"/>
          <w:color w:val="000000"/>
          <w:sz w:val="16"/>
          <w:szCs w:val="16"/>
          <w:lang w:bidi="fa-IR"/>
        </w:rPr>
        <w:t>, SRS: Stent-Related S</w:t>
      </w:r>
      <w:r w:rsidR="00146EBA" w:rsidRPr="00146EBA">
        <w:rPr>
          <w:rFonts w:ascii="Times New Roman" w:hAnsi="Times New Roman" w:cs="B Mitra"/>
          <w:color w:val="000000"/>
          <w:sz w:val="16"/>
          <w:szCs w:val="16"/>
          <w:lang w:bidi="fa-IR"/>
        </w:rPr>
        <w:t>ymptoms</w:t>
      </w:r>
      <w:r w:rsidR="00722000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; </w:t>
      </w:r>
      <w:r w:rsidR="00722000" w:rsidRPr="00722000">
        <w:rPr>
          <w:rFonts w:ascii="Times New Roman" w:hAnsi="Times New Roman" w:cs="B Mitra"/>
          <w:color w:val="000000"/>
          <w:sz w:val="16"/>
          <w:szCs w:val="16"/>
          <w:lang w:bidi="fa-IR"/>
        </w:rPr>
        <w:t>FHIR</w:t>
      </w:r>
      <w:r w:rsidR="00722000">
        <w:rPr>
          <w:rFonts w:ascii="Times New Roman" w:hAnsi="Times New Roman" w:cs="B Mitra"/>
          <w:color w:val="000000"/>
          <w:sz w:val="16"/>
          <w:szCs w:val="16"/>
          <w:lang w:bidi="fa-IR"/>
        </w:rPr>
        <w:t>:</w:t>
      </w:r>
      <w:r w:rsidR="00722000" w:rsidRPr="00722000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 Fast Healthc</w:t>
      </w:r>
      <w:r w:rsidR="00722000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are Interoperability Resources </w:t>
      </w:r>
    </w:p>
    <w:p w14:paraId="42298A0D" w14:textId="77777777" w:rsidR="0011351B" w:rsidRPr="0011351B" w:rsidRDefault="0011351B" w:rsidP="0088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/>
          <w:sz w:val="16"/>
          <w:szCs w:val="16"/>
          <w:lang w:bidi="fa-IR"/>
        </w:rPr>
      </w:pPr>
    </w:p>
    <w:p w14:paraId="4EA1EAAA" w14:textId="77777777" w:rsidR="00F55E96" w:rsidRDefault="00F55E96" w:rsidP="00F55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/>
          <w:sz w:val="16"/>
          <w:szCs w:val="16"/>
          <w:lang w:bidi="fa-IR"/>
        </w:rPr>
      </w:pPr>
      <w:r w:rsidRPr="00AD4E5C">
        <w:rPr>
          <w:rFonts w:ascii="Times New Roman" w:hAnsi="Times New Roman" w:cs="B Mitra"/>
          <w:color w:val="000000"/>
          <w:sz w:val="16"/>
          <w:szCs w:val="16"/>
          <w:vertAlign w:val="superscript"/>
          <w:lang w:bidi="fa-IR"/>
        </w:rPr>
        <w:t>$</w:t>
      </w:r>
      <w:r w:rsidRPr="00AD4E5C">
        <w:rPr>
          <w:rFonts w:ascii="Times New Roman" w:hAnsi="Times New Roman" w:cs="B Mitra"/>
          <w:color w:val="000000"/>
          <w:sz w:val="16"/>
          <w:szCs w:val="16"/>
          <w:lang w:bidi="fa-IR"/>
        </w:rPr>
        <w:t xml:space="preserve"> The year of publication of the articles in the table is from old to new</w:t>
      </w:r>
    </w:p>
    <w:p w14:paraId="34B462B6" w14:textId="77777777" w:rsidR="00F55E96" w:rsidRPr="00575CC9" w:rsidRDefault="00F55E96" w:rsidP="00F55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/>
          <w:sz w:val="16"/>
          <w:szCs w:val="16"/>
          <w:lang w:bidi="fa-IR"/>
        </w:rPr>
      </w:pPr>
      <w:r w:rsidRPr="00575CC9">
        <w:rPr>
          <w:rFonts w:ascii="Times New Roman" w:hAnsi="Times New Roman" w:cs="B Mitra"/>
          <w:color w:val="000000"/>
          <w:sz w:val="16"/>
          <w:szCs w:val="16"/>
          <w:lang w:bidi="fa-IR"/>
        </w:rPr>
        <w:t>N/A: not applicable     N/M: not mention</w:t>
      </w:r>
    </w:p>
    <w:p w14:paraId="073BA9A0" w14:textId="77777777" w:rsidR="00B72287" w:rsidRPr="00B72287" w:rsidRDefault="00B72287">
      <w:pPr>
        <w:rPr>
          <w:rFonts w:asciiTheme="majorBidi" w:hAnsiTheme="majorBidi" w:cstheme="majorBidi"/>
        </w:rPr>
      </w:pPr>
    </w:p>
    <w:p w14:paraId="16E719DF" w14:textId="77777777" w:rsidR="00B72287" w:rsidRPr="00B72287" w:rsidRDefault="00B72287">
      <w:pPr>
        <w:rPr>
          <w:rFonts w:asciiTheme="majorBidi" w:hAnsiTheme="majorBidi" w:cstheme="majorBidi"/>
        </w:rPr>
      </w:pPr>
    </w:p>
    <w:p w14:paraId="46947277" w14:textId="77777777" w:rsidR="006C6FBB" w:rsidRPr="006C6FBB" w:rsidRDefault="00B72287" w:rsidP="006C6FBB">
      <w:pPr>
        <w:pStyle w:val="EndNoteBibliography"/>
        <w:spacing w:after="0"/>
      </w:pPr>
      <w:r w:rsidRPr="00B72287">
        <w:rPr>
          <w:rFonts w:asciiTheme="majorBidi" w:hAnsiTheme="majorBidi" w:cstheme="majorBidi"/>
        </w:rPr>
        <w:fldChar w:fldCharType="begin"/>
      </w:r>
      <w:r w:rsidRPr="00B72287">
        <w:rPr>
          <w:rFonts w:asciiTheme="majorBidi" w:hAnsiTheme="majorBidi" w:cstheme="majorBidi"/>
        </w:rPr>
        <w:instrText xml:space="preserve"> ADDIN EN.REFLIST </w:instrText>
      </w:r>
      <w:r w:rsidRPr="00B72287">
        <w:rPr>
          <w:rFonts w:asciiTheme="majorBidi" w:hAnsiTheme="majorBidi" w:cstheme="majorBidi"/>
        </w:rPr>
        <w:fldChar w:fldCharType="separate"/>
      </w:r>
      <w:r w:rsidR="006C6FBB" w:rsidRPr="006C6FBB">
        <w:t>1.</w:t>
      </w:r>
      <w:r w:rsidR="006C6FBB" w:rsidRPr="006C6FBB">
        <w:tab/>
        <w:t>Sun S, Lin D, Goldberg S, Shen Z, Chen P, Qiao S, et al. A mindfulness-based mobile health (mHealth) intervention among psychologically distressed university students in quarantine during the COVID-19 pandemic: A randomized controlled trial. Journal of counseling psychology. 2022;69(2):157.</w:t>
      </w:r>
    </w:p>
    <w:p w14:paraId="0A9D9F9B" w14:textId="77777777" w:rsidR="006C6FBB" w:rsidRPr="006C6FBB" w:rsidRDefault="006C6FBB" w:rsidP="006C6FBB">
      <w:pPr>
        <w:pStyle w:val="EndNoteBibliography"/>
        <w:spacing w:after="0"/>
      </w:pPr>
      <w:r w:rsidRPr="006C6FBB">
        <w:t>2.</w:t>
      </w:r>
      <w:r w:rsidRPr="006C6FBB">
        <w:tab/>
        <w:t>Htet KKK, Phyu AN, Thwin T, Chongsuvivatwong V. Mobile Health App for Tuberculosis Screening and Compliance to Undergo Chest X-ray Examination Among Presumptive Cases Detected by the App in Myanmar: Usability Study. JMIR Formative Research. 2022;6(6):e37779.</w:t>
      </w:r>
    </w:p>
    <w:p w14:paraId="057A229D" w14:textId="77777777" w:rsidR="006C6FBB" w:rsidRPr="006C6FBB" w:rsidRDefault="006C6FBB" w:rsidP="006C6FBB">
      <w:pPr>
        <w:pStyle w:val="EndNoteBibliography"/>
        <w:spacing w:after="0"/>
      </w:pPr>
      <w:r w:rsidRPr="006C6FBB">
        <w:t>3.</w:t>
      </w:r>
      <w:r w:rsidRPr="006C6FBB">
        <w:tab/>
        <w:t>Yoo PY, Movahed M, Rue I, Dos Santos CD, Majnemer A, Shikako K. Changes in Use of a Leisure Activity Mobile App for Children With Disabilities During the COVID-19 Pandemic: Retrospective Study. JMIR Pediatrics and Parenting. 2022;5(1):e32274.</w:t>
      </w:r>
    </w:p>
    <w:p w14:paraId="0377784D" w14:textId="77777777" w:rsidR="006C6FBB" w:rsidRPr="006C6FBB" w:rsidRDefault="006C6FBB" w:rsidP="006C6FBB">
      <w:pPr>
        <w:pStyle w:val="EndNoteBibliography"/>
        <w:spacing w:after="0"/>
      </w:pPr>
      <w:r w:rsidRPr="006C6FBB">
        <w:t>4.</w:t>
      </w:r>
      <w:r w:rsidRPr="006C6FBB">
        <w:tab/>
        <w:t>Ha Y, Lee S-H, Lee D-H, Kang Y-H, Choi W, An J. Effectiveness of a Mobile Wellness Program for Nurses with Rotating Shifts during COVID-19 Pandemic: A Pilot Cluster-Randomized Trial. International Journal of Environmental Research and Public Health. 2022;19(2):1014.</w:t>
      </w:r>
    </w:p>
    <w:p w14:paraId="643025EE" w14:textId="77777777" w:rsidR="006C6FBB" w:rsidRPr="006C6FBB" w:rsidRDefault="006C6FBB" w:rsidP="006C6FBB">
      <w:pPr>
        <w:pStyle w:val="EndNoteBibliography"/>
        <w:spacing w:after="0"/>
      </w:pPr>
      <w:r w:rsidRPr="006C6FBB">
        <w:t>5.</w:t>
      </w:r>
      <w:r w:rsidRPr="006C6FBB">
        <w:tab/>
        <w:t>Hodges J, Waselewski M, Harrington W, Franklin T, Schorling K, Huynh J, et al. Six-month outcomes of the HOPE smartphone application designed to support treatment with medications for opioid use disorder and piloted during an early statewide COVID-19 lockdown. Addiction science &amp; clinical practice. 2022;17(1):1-11.</w:t>
      </w:r>
    </w:p>
    <w:p w14:paraId="7E9E174A" w14:textId="77777777" w:rsidR="006C6FBB" w:rsidRPr="006C6FBB" w:rsidRDefault="006C6FBB" w:rsidP="006C6FBB">
      <w:pPr>
        <w:pStyle w:val="EndNoteBibliography"/>
        <w:spacing w:after="0"/>
      </w:pPr>
      <w:r w:rsidRPr="006C6FBB">
        <w:t>6.</w:t>
      </w:r>
      <w:r w:rsidRPr="006C6FBB">
        <w:tab/>
        <w:t>Mazaheri Asadi D. Mindfulness Training Intervention With the Persian Version of the Mindfulness Training Mobile App for Premenstrual Syndrome: A Randomized Controlled Trial. Frontiers in Psychiatry. 2022:1248.</w:t>
      </w:r>
    </w:p>
    <w:p w14:paraId="5039E070" w14:textId="77777777" w:rsidR="006C6FBB" w:rsidRPr="006C6FBB" w:rsidRDefault="006C6FBB" w:rsidP="006C6FBB">
      <w:pPr>
        <w:pStyle w:val="EndNoteBibliography"/>
        <w:spacing w:after="0"/>
      </w:pPr>
      <w:r w:rsidRPr="006C6FBB">
        <w:t>7.</w:t>
      </w:r>
      <w:r w:rsidRPr="006C6FBB">
        <w:tab/>
        <w:t>Sadural E, Riley KE, Zha P, Pacquiao D, Faust A. Experiences With a Postpartum mHealth Intervention During the COVID-19 Pandemic: Key Informant Interviews Among Patients, Health Care Providers, and Stakeholders. JMIR formative research. 2022;6(6):e37777.</w:t>
      </w:r>
    </w:p>
    <w:p w14:paraId="7E4A2CE5" w14:textId="77777777" w:rsidR="006C6FBB" w:rsidRPr="006C6FBB" w:rsidRDefault="006C6FBB" w:rsidP="006C6FBB">
      <w:pPr>
        <w:pStyle w:val="EndNoteBibliography"/>
        <w:spacing w:after="0"/>
      </w:pPr>
      <w:r w:rsidRPr="006C6FBB">
        <w:t>8.</w:t>
      </w:r>
      <w:r w:rsidRPr="006C6FBB">
        <w:tab/>
        <w:t>Pulik Ł, Romaniuk K, Dyrek N, Grabowska N, Łęgosz P. First Polish mobile application for patients undergoing total hip arthroplasty. Reumatologia/Rheumatology. 2022;60(3):224-8.</w:t>
      </w:r>
    </w:p>
    <w:p w14:paraId="4177FCF0" w14:textId="77777777" w:rsidR="006C6FBB" w:rsidRPr="006C6FBB" w:rsidRDefault="006C6FBB" w:rsidP="006C6FBB">
      <w:pPr>
        <w:pStyle w:val="EndNoteBibliography"/>
        <w:spacing w:after="0"/>
      </w:pPr>
      <w:r w:rsidRPr="006C6FBB">
        <w:t>9.</w:t>
      </w:r>
      <w:r w:rsidRPr="006C6FBB">
        <w:tab/>
        <w:t>Quifer-Rada P, Aguilar-Camprubí L, Padró-Arocas A, Gómez-Sebastià I, Mena-Tudela D. Impact of COVID-19 Pandemic in Breastfeeding Consultations on LactApp, an m-Health Solution for Breastfeeding Support. Telemedicine and e-Health. 2022.</w:t>
      </w:r>
    </w:p>
    <w:p w14:paraId="35E162E9" w14:textId="77777777" w:rsidR="006C6FBB" w:rsidRPr="006C6FBB" w:rsidRDefault="006C6FBB" w:rsidP="006C6FBB">
      <w:pPr>
        <w:pStyle w:val="EndNoteBibliography"/>
        <w:spacing w:after="0"/>
      </w:pPr>
      <w:r w:rsidRPr="006C6FBB">
        <w:t>10.</w:t>
      </w:r>
      <w:r w:rsidRPr="006C6FBB">
        <w:tab/>
        <w:t>Akin-Sari B, Inozu M, Haciomeroglu AB, Trak E, Tufan D, Doron G. The daily use of a training using a mobile app as a coping tool against COVID-19 distress: A crossover randomized controlled trial. Journal of Affective Disorders. 2022.</w:t>
      </w:r>
    </w:p>
    <w:p w14:paraId="6162BDD4" w14:textId="77777777" w:rsidR="006C6FBB" w:rsidRPr="006C6FBB" w:rsidRDefault="006C6FBB" w:rsidP="006C6FBB">
      <w:pPr>
        <w:pStyle w:val="EndNoteBibliography"/>
        <w:spacing w:after="0"/>
      </w:pPr>
      <w:r w:rsidRPr="006C6FBB">
        <w:t>11.</w:t>
      </w:r>
      <w:r w:rsidRPr="006C6FBB">
        <w:tab/>
        <w:t>Casalino G, Castellano G, Zaza G. Evaluating the robustness of a contact-less mHealth solution for personal and remote monitoring of blood oxygen saturation. Journal of Ambient Intelligence and Humanized Computing. 2022:1-10.</w:t>
      </w:r>
    </w:p>
    <w:p w14:paraId="3658F5D7" w14:textId="77777777" w:rsidR="006C6FBB" w:rsidRPr="006C6FBB" w:rsidRDefault="006C6FBB" w:rsidP="006C6FBB">
      <w:pPr>
        <w:pStyle w:val="EndNoteBibliography"/>
        <w:spacing w:after="0"/>
      </w:pPr>
      <w:r w:rsidRPr="006C6FBB">
        <w:lastRenderedPageBreak/>
        <w:t>12.</w:t>
      </w:r>
      <w:r w:rsidRPr="006C6FBB">
        <w:tab/>
        <w:t>Marco-Ahulló A, Montesinos-Magraner L, González L-M, Crespo-Rivero T, Launois-Obregón P, García-Massó X, editors. Encouraging People with Spinal Cord Injury to Take Part in Physical Activity in the COVID-19 Epidemic through the mHealth ParaSportAPP. Healthcare; 2022: MDPI.</w:t>
      </w:r>
    </w:p>
    <w:p w14:paraId="6C9DCEB9" w14:textId="77777777" w:rsidR="006C6FBB" w:rsidRPr="006C6FBB" w:rsidRDefault="006C6FBB" w:rsidP="006C6FBB">
      <w:pPr>
        <w:pStyle w:val="EndNoteBibliography"/>
        <w:spacing w:after="0"/>
      </w:pPr>
      <w:r w:rsidRPr="006C6FBB">
        <w:t>13.</w:t>
      </w:r>
      <w:r w:rsidRPr="006C6FBB">
        <w:tab/>
        <w:t>Alsaqer K, Bebis H. Self-care of hypertension of older adults during COVID-19 lockdown period: a randomized controlled trial. Clinical Hypertension. 2022;28(1):1-13.</w:t>
      </w:r>
    </w:p>
    <w:p w14:paraId="61AD2590" w14:textId="77777777" w:rsidR="006C6FBB" w:rsidRPr="006C6FBB" w:rsidRDefault="006C6FBB" w:rsidP="006C6FBB">
      <w:pPr>
        <w:pStyle w:val="EndNoteBibliography"/>
        <w:spacing w:after="0"/>
      </w:pPr>
      <w:r w:rsidRPr="006C6FBB">
        <w:t>14.</w:t>
      </w:r>
      <w:r w:rsidRPr="006C6FBB">
        <w:tab/>
        <w:t>Gonzalez-Ramirez M, Sanchez-Carrera R, Cejudo-Lopez A, Lozano-Navarrete M, Salamero Sánchez-Gabriel E, Torres-Bengoa MA, et al. Short-Term Pilot Study to Evaluate the Impact of Salbi Educa Nutrition App in Macronutrients Intake and Adherence to the Mediterranean Diet: Randomized Controlled Trial. Nutrients. 2022;14(10):2061.</w:t>
      </w:r>
    </w:p>
    <w:p w14:paraId="48EDB508" w14:textId="77777777" w:rsidR="006C6FBB" w:rsidRPr="006C6FBB" w:rsidRDefault="006C6FBB" w:rsidP="006C6FBB">
      <w:pPr>
        <w:pStyle w:val="EndNoteBibliography"/>
        <w:spacing w:after="0"/>
      </w:pPr>
      <w:r w:rsidRPr="006C6FBB">
        <w:t>15.</w:t>
      </w:r>
      <w:r w:rsidRPr="006C6FBB">
        <w:tab/>
        <w:t>Tseng CH, Chen R-J, Tsai S-Y, Wu T-R, Tsaur W-J, Chiu H-W, et al. Exploring the COVID-19 Pandemic as a Catalyst for Behavior Change Among Patient Health Record App Users in Taiwan: Development and Usability Study. Journal of Medical Internet Research. 2022;24(1):e33399.</w:t>
      </w:r>
    </w:p>
    <w:p w14:paraId="3924FB72" w14:textId="77777777" w:rsidR="006C6FBB" w:rsidRPr="006C6FBB" w:rsidRDefault="006C6FBB" w:rsidP="006C6FBB">
      <w:pPr>
        <w:pStyle w:val="EndNoteBibliography"/>
        <w:spacing w:after="0"/>
      </w:pPr>
      <w:r w:rsidRPr="006C6FBB">
        <w:t>16.</w:t>
      </w:r>
      <w:r w:rsidRPr="006C6FBB">
        <w:tab/>
        <w:t>Radotra I, Azimi DY, Maamoun W. The use of smartphone-application based medical photography for open fractures: A national survey of orthoplastic affiliated Major Trauma Centres in England. Injury. 2022;53(6):2028-34.</w:t>
      </w:r>
    </w:p>
    <w:p w14:paraId="401358E8" w14:textId="77777777" w:rsidR="006C6FBB" w:rsidRPr="006C6FBB" w:rsidRDefault="006C6FBB" w:rsidP="006C6FBB">
      <w:pPr>
        <w:pStyle w:val="EndNoteBibliography"/>
        <w:spacing w:after="0"/>
      </w:pPr>
      <w:r w:rsidRPr="006C6FBB">
        <w:t>17.</w:t>
      </w:r>
      <w:r w:rsidRPr="006C6FBB">
        <w:tab/>
        <w:t>Alanzi TM, Althumairi A, Aljaffary A, Alfayez A, Alsalman D, Alanezi F, et al. Evaluation of the Mawid mobile healthcare application in delivering services during the COVID-19 pandemic in Saudi Arabia. International Health. 2022;14(2):142-51.</w:t>
      </w:r>
    </w:p>
    <w:p w14:paraId="4C06B8D3" w14:textId="77777777" w:rsidR="006C6FBB" w:rsidRPr="006C6FBB" w:rsidRDefault="006C6FBB" w:rsidP="006C6FBB">
      <w:pPr>
        <w:pStyle w:val="EndNoteBibliography"/>
        <w:spacing w:after="0"/>
      </w:pPr>
      <w:r w:rsidRPr="006C6FBB">
        <w:t>18.</w:t>
      </w:r>
      <w:r w:rsidRPr="006C6FBB">
        <w:tab/>
        <w:t>Gonzalez-Plaza E, Bellart J, Arranz Á, Luján-Barroso L, Crespo Mirasol E, Seguranyes G. Effectiveness of a Step Counter Smartband and Midwife Counseling Intervention on Gestational Weight Gain and Physical Activity in Pregnant Women With Obesity (Pas and Pes Study): Randomized Controlled Trial. JMIR Mhealth Uhealth. 2022;10(2):e28886.</w:t>
      </w:r>
    </w:p>
    <w:p w14:paraId="07DB7591" w14:textId="77777777" w:rsidR="006C6FBB" w:rsidRPr="006C6FBB" w:rsidRDefault="006C6FBB" w:rsidP="006C6FBB">
      <w:pPr>
        <w:pStyle w:val="EndNoteBibliography"/>
        <w:spacing w:after="0"/>
      </w:pPr>
      <w:r w:rsidRPr="006C6FBB">
        <w:t>19.</w:t>
      </w:r>
      <w:r w:rsidRPr="006C6FBB">
        <w:tab/>
        <w:t>Jobbágy A, Kiss N, Meznerics FA, Farkas K, Plázár D, Bozsányi S, et al. Emergency Use and Efficacy of an Asynchronous Teledermatology System as a Novel Tool for Early Diagnosis of Skin Cancer during the First Wave of COVID-19 Pandemic. International Journal of Environmental Research and Public Health [Internet]. 2022; 19(5).</w:t>
      </w:r>
    </w:p>
    <w:p w14:paraId="460B3B6B" w14:textId="77777777" w:rsidR="006C6FBB" w:rsidRPr="006C6FBB" w:rsidRDefault="006C6FBB" w:rsidP="006C6FBB">
      <w:pPr>
        <w:pStyle w:val="EndNoteBibliography"/>
        <w:spacing w:after="0"/>
      </w:pPr>
      <w:r w:rsidRPr="006C6FBB">
        <w:t>20.</w:t>
      </w:r>
      <w:r w:rsidRPr="006C6FBB">
        <w:tab/>
        <w:t>Gasteiger N, Gasteiger C, Vedhara K, Broadbent E. The more the merrier! Barriers and facilitators to the general public’s use of a COVID-19 contact tracing app in New Zealand. Informatics for Health and Social Care. 2022;47(2):132-43.</w:t>
      </w:r>
    </w:p>
    <w:p w14:paraId="3E3EA4FA" w14:textId="77777777" w:rsidR="006C6FBB" w:rsidRPr="006C6FBB" w:rsidRDefault="006C6FBB" w:rsidP="006C6FBB">
      <w:pPr>
        <w:pStyle w:val="EndNoteBibliography"/>
        <w:spacing w:after="0"/>
      </w:pPr>
      <w:r w:rsidRPr="006C6FBB">
        <w:t>21.</w:t>
      </w:r>
      <w:r w:rsidRPr="006C6FBB">
        <w:tab/>
        <w:t>Fukuti P, Uchôa CLM, Mazzoco MF, Cruz IDAGd, Echegaray MVF, Humes EdC, et al. COMVC-19: A Program to protect healthcare workers' mental health during the COVID-19 Pandemic. What we have learned. Clinics. 2021;76:e2631.</w:t>
      </w:r>
    </w:p>
    <w:p w14:paraId="424F94CE" w14:textId="77777777" w:rsidR="006C6FBB" w:rsidRPr="006C6FBB" w:rsidRDefault="006C6FBB" w:rsidP="006C6FBB">
      <w:pPr>
        <w:pStyle w:val="EndNoteBibliography"/>
        <w:spacing w:after="0"/>
      </w:pPr>
      <w:r w:rsidRPr="006C6FBB">
        <w:t>22.</w:t>
      </w:r>
      <w:r w:rsidRPr="006C6FBB">
        <w:tab/>
        <w:t>Hansen ST, Ehrari H, Kristiansen S, Olsen LS, Jensen RS, Kjær TW, et al. User perspectives and preferences regarding a mobile health cough application: A qualitative study during the coronavirus disease pandemic in Denmark. Digital Health. 2021;7:20552076211045590.</w:t>
      </w:r>
    </w:p>
    <w:p w14:paraId="75D071CE" w14:textId="77777777" w:rsidR="006C6FBB" w:rsidRPr="006C6FBB" w:rsidRDefault="006C6FBB" w:rsidP="006C6FBB">
      <w:pPr>
        <w:pStyle w:val="EndNoteBibliography"/>
        <w:spacing w:after="0"/>
      </w:pPr>
      <w:r w:rsidRPr="006C6FBB">
        <w:t>23.</w:t>
      </w:r>
      <w:r w:rsidRPr="006C6FBB">
        <w:tab/>
        <w:t>Mbiine R, Nakanwagi C, Lekuya HM, Aine J, Hakim K, Nabunya L, et al. An Early Warning Mobile Health Screening and Risk Scoring App for Preventing In-Hospital Transmission of COVID-19 by Health Care Workers: Development and Feasibility Study. JMIR Formative Research. 2021;5(12):e27521.</w:t>
      </w:r>
    </w:p>
    <w:p w14:paraId="5037DA71" w14:textId="77777777" w:rsidR="006C6FBB" w:rsidRPr="006C6FBB" w:rsidRDefault="006C6FBB" w:rsidP="006C6FBB">
      <w:pPr>
        <w:pStyle w:val="EndNoteBibliography"/>
        <w:spacing w:after="0"/>
      </w:pPr>
      <w:r w:rsidRPr="006C6FBB">
        <w:t>24.</w:t>
      </w:r>
      <w:r w:rsidRPr="006C6FBB">
        <w:tab/>
        <w:t>Golden EA, Zweig M, Danieletto M, Landell K, Nadkarni G, Bottinger E, et al. A resilience-building app to support the mental health of health care workers in the COVID-19 era: Design process, distribution, and evaluation. JMIR Formative Research. 2021;5(5):e26590.</w:t>
      </w:r>
    </w:p>
    <w:p w14:paraId="378A9814" w14:textId="77777777" w:rsidR="006C6FBB" w:rsidRPr="006C6FBB" w:rsidRDefault="006C6FBB" w:rsidP="006C6FBB">
      <w:pPr>
        <w:pStyle w:val="EndNoteBibliography"/>
        <w:spacing w:after="0"/>
      </w:pPr>
      <w:r w:rsidRPr="006C6FBB">
        <w:t>25.</w:t>
      </w:r>
      <w:r w:rsidRPr="006C6FBB">
        <w:tab/>
        <w:t>Echeverría P, Puig J, Ruiz JM, Herms J, Sarquella M, Clotet B, et al. Remote Health Monitoring in the Workplace for Early Detection of COVID-19 Cases during the COVID-19 Pandemic Using a Mobile Health Application: COVIDApp. International Journal of Environmental Research and Public Health. 2021;19(1):167.</w:t>
      </w:r>
    </w:p>
    <w:p w14:paraId="17056FF5" w14:textId="77777777" w:rsidR="006C6FBB" w:rsidRPr="006C6FBB" w:rsidRDefault="006C6FBB" w:rsidP="006C6FBB">
      <w:pPr>
        <w:pStyle w:val="EndNoteBibliography"/>
        <w:spacing w:after="0"/>
      </w:pPr>
      <w:r w:rsidRPr="006C6FBB">
        <w:lastRenderedPageBreak/>
        <w:t>26.</w:t>
      </w:r>
      <w:r w:rsidRPr="006C6FBB">
        <w:tab/>
        <w:t>Magnani JW, Ferry D, Swabe G, Martin D, Chen X, Brooks MM, et al. Rurality and atrial fibrillation: a pathway to virtual engagement and clinical trial recruitment in response to COVID-19. American heart journal plus: cardiology research and practice. 2021;3:100017.</w:t>
      </w:r>
    </w:p>
    <w:p w14:paraId="5BFDF9DB" w14:textId="77777777" w:rsidR="006C6FBB" w:rsidRPr="006C6FBB" w:rsidRDefault="006C6FBB" w:rsidP="006C6FBB">
      <w:pPr>
        <w:pStyle w:val="EndNoteBibliography"/>
        <w:spacing w:after="0"/>
      </w:pPr>
      <w:r w:rsidRPr="006C6FBB">
        <w:t>27.</w:t>
      </w:r>
      <w:r w:rsidRPr="006C6FBB">
        <w:tab/>
        <w:t>Hochstatter KR, Akhtar WZ, Dietz S, Pe-Romashko K, Gustafson DH, Shah DV, et al. Potential influences of the COVID-19 pandemic on drug use and HIV care among people living with HIV and substance use disorders: experience from a pilot mHealth intervention. AIDS and Behavior. 2021;25(2):354-9.</w:t>
      </w:r>
    </w:p>
    <w:p w14:paraId="3DF767F5" w14:textId="77777777" w:rsidR="006C6FBB" w:rsidRPr="006C6FBB" w:rsidRDefault="006C6FBB" w:rsidP="006C6FBB">
      <w:pPr>
        <w:pStyle w:val="EndNoteBibliography"/>
        <w:spacing w:after="0"/>
      </w:pPr>
      <w:r w:rsidRPr="006C6FBB">
        <w:t>28.</w:t>
      </w:r>
      <w:r w:rsidRPr="006C6FBB">
        <w:tab/>
        <w:t>Hanson P, Summers C, Panesar A, Oduro-Donkor D, Lange M, Menon V, et al. Low Carb Program Health App Within a Hospital-Based Obesity Setting: Observational Service Evaluation. JMIR Formative Research. 2021;5(9):e29110.</w:t>
      </w:r>
    </w:p>
    <w:p w14:paraId="36BFDD5A" w14:textId="77777777" w:rsidR="006C6FBB" w:rsidRPr="006C6FBB" w:rsidRDefault="006C6FBB" w:rsidP="006C6FBB">
      <w:pPr>
        <w:pStyle w:val="EndNoteBibliography"/>
        <w:spacing w:after="0"/>
      </w:pPr>
      <w:r w:rsidRPr="006C6FBB">
        <w:t>29.</w:t>
      </w:r>
      <w:r w:rsidRPr="006C6FBB">
        <w:tab/>
        <w:t>Moulaei K, Sheikhtaheri A, Ghafaripour Z, Bahaadinbeigy K. The development and usability assessment of an mHealth application to encourage self-care in pregnant women against COVID-19. Journal of Healthcare Engineering. 2021;2021.</w:t>
      </w:r>
    </w:p>
    <w:p w14:paraId="5A7E9EF8" w14:textId="77777777" w:rsidR="006C6FBB" w:rsidRPr="006C6FBB" w:rsidRDefault="006C6FBB" w:rsidP="006C6FBB">
      <w:pPr>
        <w:pStyle w:val="EndNoteBibliography"/>
        <w:spacing w:after="0"/>
      </w:pPr>
      <w:r w:rsidRPr="006C6FBB">
        <w:t>30.</w:t>
      </w:r>
      <w:r w:rsidRPr="006C6FBB">
        <w:tab/>
        <w:t>Anyanwu EC, Ward RP, Shah A, Arora V, Umscheid CA. A mobile app to facilitate socially distanced hospital communication during COVID-19: Implementation experience. JMIR mHealth and uHealth. 2021;9(2):e24452.</w:t>
      </w:r>
    </w:p>
    <w:p w14:paraId="2A604987" w14:textId="77777777" w:rsidR="006C6FBB" w:rsidRPr="006C6FBB" w:rsidRDefault="006C6FBB" w:rsidP="006C6FBB">
      <w:pPr>
        <w:pStyle w:val="EndNoteBibliography"/>
        <w:spacing w:after="0"/>
      </w:pPr>
      <w:r w:rsidRPr="006C6FBB">
        <w:t>31.</w:t>
      </w:r>
      <w:r w:rsidRPr="006C6FBB">
        <w:tab/>
        <w:t>Siregar KN, Kurniawan R, BaharuddinNur RJ, Nuridzin DZ, Handayani Y, Halim L. Potentials of community-based early detection of cardiovascular disease risk during the COVID-19 pandemic. BMC Public Health. 2021;21(1):1-8.</w:t>
      </w:r>
    </w:p>
    <w:p w14:paraId="7B888D2E" w14:textId="77777777" w:rsidR="006C6FBB" w:rsidRPr="006C6FBB" w:rsidRDefault="006C6FBB" w:rsidP="006C6FBB">
      <w:pPr>
        <w:pStyle w:val="EndNoteBibliography"/>
        <w:spacing w:after="0"/>
      </w:pPr>
      <w:r w:rsidRPr="006C6FBB">
        <w:t>32.</w:t>
      </w:r>
      <w:r w:rsidRPr="006C6FBB">
        <w:tab/>
        <w:t>Marshall JM, Dunstan DA, Bartik W. Smartphone Psychological Therapy During COVID-19: A Study on the Effectiveness of Five Popular Mental Health Apps for Anxiety and Depression. Frontiers in psychology. 2021;12:775775.</w:t>
      </w:r>
    </w:p>
    <w:p w14:paraId="629FA9EB" w14:textId="77777777" w:rsidR="006C6FBB" w:rsidRPr="006C6FBB" w:rsidRDefault="006C6FBB" w:rsidP="006C6FBB">
      <w:pPr>
        <w:pStyle w:val="EndNoteBibliography"/>
        <w:spacing w:after="0"/>
      </w:pPr>
      <w:r w:rsidRPr="006C6FBB">
        <w:t>33.</w:t>
      </w:r>
      <w:r w:rsidRPr="006C6FBB">
        <w:tab/>
        <w:t>Vilendrer S, Amano A, Johnson CGB, Favet M, Safaeinili N, Villasenor J, et al. An app-based intervention to support first responders and essential workers during the COVID-19 pandemic: Needs assessment and mixed methods implementation study. Journal of medical Internet research. 2021;23(5):e26573.</w:t>
      </w:r>
    </w:p>
    <w:p w14:paraId="105ECDDF" w14:textId="77777777" w:rsidR="006C6FBB" w:rsidRPr="006C6FBB" w:rsidRDefault="006C6FBB" w:rsidP="006C6FBB">
      <w:pPr>
        <w:pStyle w:val="EndNoteBibliography"/>
        <w:spacing w:after="0"/>
      </w:pPr>
      <w:r w:rsidRPr="006C6FBB">
        <w:t>34.</w:t>
      </w:r>
      <w:r w:rsidRPr="006C6FBB">
        <w:tab/>
        <w:t>Montanari Vergallo G, Zaami S, Marinelli E. The COVID-19 pandemic and contact tracing technologies, between upholding the right to health and personal data protection. Eur Rev Med Pharmacol Sci. 2021;25(5):2449-56.</w:t>
      </w:r>
    </w:p>
    <w:p w14:paraId="387586F4" w14:textId="77777777" w:rsidR="006C6FBB" w:rsidRPr="006C6FBB" w:rsidRDefault="006C6FBB" w:rsidP="006C6FBB">
      <w:pPr>
        <w:pStyle w:val="EndNoteBibliography"/>
        <w:spacing w:after="0"/>
      </w:pPr>
      <w:r w:rsidRPr="006C6FBB">
        <w:t>35.</w:t>
      </w:r>
      <w:r w:rsidRPr="006C6FBB">
        <w:tab/>
        <w:t>Indraratna P, Biswas U, Yu J, Schreier G, Ooi S-Y, Lovell NH, et al. Trials and Tribulations: mHealth Clinical Trials in the COVID-19 Pandemic. Yearbook of Medical Informatics. 2021;30(01):272-9.</w:t>
      </w:r>
    </w:p>
    <w:p w14:paraId="4213DF00" w14:textId="77777777" w:rsidR="006C6FBB" w:rsidRPr="006C6FBB" w:rsidRDefault="006C6FBB" w:rsidP="006C6FBB">
      <w:pPr>
        <w:pStyle w:val="EndNoteBibliography"/>
        <w:spacing w:after="0"/>
      </w:pPr>
      <w:r w:rsidRPr="006C6FBB">
        <w:t>36.</w:t>
      </w:r>
      <w:r w:rsidRPr="006C6FBB">
        <w:tab/>
        <w:t>Hameed BZ, Shah M, Naik N, Reddy SJ, Somani BK. Use of ureteric stent related mobile phone application (UROSTENTZ App) in COVID-19 for improving patient communication and safety: a prospective pilot study from a university hospital. Cent European J Urol. 2021;74(1):51-6.</w:t>
      </w:r>
    </w:p>
    <w:p w14:paraId="2F075C71" w14:textId="77777777" w:rsidR="006C6FBB" w:rsidRPr="006C6FBB" w:rsidRDefault="006C6FBB" w:rsidP="006C6FBB">
      <w:pPr>
        <w:pStyle w:val="EndNoteBibliography"/>
        <w:spacing w:after="0"/>
      </w:pPr>
      <w:r w:rsidRPr="006C6FBB">
        <w:t>37.</w:t>
      </w:r>
      <w:r w:rsidRPr="006C6FBB">
        <w:tab/>
        <w:t>Salim H, Lee PY, Sharif-Ghazali S, Cheong AT, Wong J, Young I, et al. Developing an Asthma Self-management Intervention Through a Web-Based Design Workshop for People With Limited Health Literacy: User-Centered Design Approach. J Med Internet Res. 2021;23(9):e26434.</w:t>
      </w:r>
    </w:p>
    <w:p w14:paraId="2C0049AB" w14:textId="77777777" w:rsidR="006C6FBB" w:rsidRPr="006C6FBB" w:rsidRDefault="006C6FBB" w:rsidP="006C6FBB">
      <w:pPr>
        <w:pStyle w:val="EndNoteBibliography"/>
        <w:spacing w:after="0"/>
      </w:pPr>
      <w:r w:rsidRPr="006C6FBB">
        <w:t>38.</w:t>
      </w:r>
      <w:r w:rsidRPr="006C6FBB">
        <w:tab/>
        <w:t>Woong NL, Ekstrom VSM, Xin X, Lim C, Boon ESK, Teo SWJ, et al. Empower to connect and connect to empower: experience in using a humanistic approach to improve patients’ access to, and experience of, care in isolation wards during the COVID-19 outbreak in Singapore. BMJ Open Quality. 2021;10(1):e000996.</w:t>
      </w:r>
    </w:p>
    <w:p w14:paraId="02916DE0" w14:textId="77777777" w:rsidR="006C6FBB" w:rsidRPr="006C6FBB" w:rsidRDefault="006C6FBB" w:rsidP="006C6FBB">
      <w:pPr>
        <w:pStyle w:val="EndNoteBibliography"/>
        <w:spacing w:after="0"/>
      </w:pPr>
      <w:r w:rsidRPr="006C6FBB">
        <w:t>39.</w:t>
      </w:r>
      <w:r w:rsidRPr="006C6FBB">
        <w:tab/>
        <w:t>Burkhardt HA, Brandt PS, Lee JR, Karras SW, Bugni PF, Cvitkovic I, et al. StayHome: A FHIR-Native Mobile COVID-19 Symptom Tracker and Public Health Reporting Tool. Online Journal of Public Health Informatics. 2021;13(1).</w:t>
      </w:r>
    </w:p>
    <w:p w14:paraId="5C09644A" w14:textId="77777777" w:rsidR="006C6FBB" w:rsidRPr="006C6FBB" w:rsidRDefault="006C6FBB" w:rsidP="006C6FBB">
      <w:pPr>
        <w:pStyle w:val="EndNoteBibliography"/>
        <w:spacing w:after="0"/>
      </w:pPr>
      <w:r w:rsidRPr="006C6FBB">
        <w:t>40.</w:t>
      </w:r>
      <w:r w:rsidRPr="006C6FBB">
        <w:tab/>
        <w:t>Blom AG, Wenz A, Cornesse C, Rettig T, Fikel M, Friedel S, et al. Barriers to the Large-Scale Adoption of a COVID-19 Contact Tracing App in Germany: Survey Study. J Med Internet Res. 2021;23(3):e23362.</w:t>
      </w:r>
    </w:p>
    <w:p w14:paraId="2C99CC94" w14:textId="77777777" w:rsidR="006C6FBB" w:rsidRPr="006C6FBB" w:rsidRDefault="006C6FBB" w:rsidP="006C6FBB">
      <w:pPr>
        <w:pStyle w:val="EndNoteBibliography"/>
        <w:spacing w:after="0"/>
      </w:pPr>
      <w:r w:rsidRPr="006C6FBB">
        <w:lastRenderedPageBreak/>
        <w:t>41.</w:t>
      </w:r>
      <w:r w:rsidRPr="006C6FBB">
        <w:tab/>
        <w:t>Fiol-DeRoque MA, Serrano-Ripoll MJ, Jiménez R, Zamanillo-Campos R, Yáñez-Juan AM, Bennasar-Veny M, et al. A Mobile phone–based intervention to reduce mental health problems in health care workers during the COVID-19 pandemic (PsyCovidApp): randomized controlled trial. JMIR mHealth and uHealth. 2021;9(5):e27039.</w:t>
      </w:r>
    </w:p>
    <w:p w14:paraId="0E7106B6" w14:textId="77777777" w:rsidR="006C6FBB" w:rsidRPr="006C6FBB" w:rsidRDefault="006C6FBB" w:rsidP="006C6FBB">
      <w:pPr>
        <w:pStyle w:val="EndNoteBibliography"/>
        <w:spacing w:after="0"/>
      </w:pPr>
      <w:r w:rsidRPr="006C6FBB">
        <w:t>42.</w:t>
      </w:r>
      <w:r w:rsidRPr="006C6FBB">
        <w:tab/>
        <w:t>Ang IYH, Tan KXQ, Tan C, Tan CH, Kwek JWM, Tay J, et al. A Personalized Mobile Health Program for Type 2 Diabetes During the COVID-19 Pandemic: Single-Group Pre–Post Study. JMIR Diabetes. 2021;6(3):e25820.</w:t>
      </w:r>
    </w:p>
    <w:p w14:paraId="2527BCE3" w14:textId="77777777" w:rsidR="006C6FBB" w:rsidRPr="006C6FBB" w:rsidRDefault="006C6FBB" w:rsidP="006C6FBB">
      <w:pPr>
        <w:pStyle w:val="EndNoteBibliography"/>
        <w:spacing w:after="0"/>
      </w:pPr>
      <w:r w:rsidRPr="006C6FBB">
        <w:t>43.</w:t>
      </w:r>
      <w:r w:rsidRPr="006C6FBB">
        <w:tab/>
        <w:t>Özkan Şat S, Yaman Sözbir Ş. Use of mobile applications by pregnant women and levels of pregnancy distress during the COVID-19 (Coronavirus) pandemic. Maternal and Child Health Journal. 2021;25(7):1057-68.</w:t>
      </w:r>
    </w:p>
    <w:p w14:paraId="34B5F3A8" w14:textId="77777777" w:rsidR="006C6FBB" w:rsidRPr="006C6FBB" w:rsidRDefault="006C6FBB" w:rsidP="006C6FBB">
      <w:pPr>
        <w:pStyle w:val="EndNoteBibliography"/>
        <w:spacing w:after="0"/>
      </w:pPr>
      <w:r w:rsidRPr="006C6FBB">
        <w:t>44.</w:t>
      </w:r>
      <w:r w:rsidRPr="006C6FBB">
        <w:tab/>
        <w:t>Campbell BR, Swoger S, Tabackman A, Hilgart E, Elliott B, Coffey S, et al. PositiveLinks and the COVID-19 Response: Importance of Low-Barrier Messaging for PLWH in Non-urban Virginia in a Crisis. AIDS and Behavior. 2021;25(11):3519-27.</w:t>
      </w:r>
    </w:p>
    <w:p w14:paraId="568AB5B0" w14:textId="77777777" w:rsidR="006C6FBB" w:rsidRPr="006C6FBB" w:rsidRDefault="006C6FBB" w:rsidP="006C6FBB">
      <w:pPr>
        <w:pStyle w:val="EndNoteBibliography"/>
        <w:spacing w:after="0"/>
      </w:pPr>
      <w:r w:rsidRPr="006C6FBB">
        <w:t>45.</w:t>
      </w:r>
      <w:r w:rsidRPr="006C6FBB">
        <w:tab/>
        <w:t>Zamberg I, Manzano S, Posfay-Barbe K, Windisch O, Agoritsas T, Schiffer E. A mobile health platform to disseminate validated institutional measurements during the COVID-19 outbreak: utilization-focused evaluation study. JMIR public health and surveillance. 2020;6(2):e18668.</w:t>
      </w:r>
    </w:p>
    <w:p w14:paraId="05F41BC5" w14:textId="77777777" w:rsidR="006C6FBB" w:rsidRPr="006C6FBB" w:rsidRDefault="006C6FBB" w:rsidP="006C6FBB">
      <w:pPr>
        <w:pStyle w:val="EndNoteBibliography"/>
        <w:spacing w:after="0"/>
      </w:pPr>
      <w:r w:rsidRPr="006C6FBB">
        <w:t>46.</w:t>
      </w:r>
      <w:r w:rsidRPr="006C6FBB">
        <w:tab/>
        <w:t>Echeverría P, Bergas MAM, Puig J, Isnard M, Massot M, Vedia C, et al. COVIDApp as an innovative strategy for the management and follow-up of COVID-19 cases in long-term care facilities in Catalonia: implementation study. JMIR public health and surveillance. 2020;6(3):e21163.</w:t>
      </w:r>
    </w:p>
    <w:p w14:paraId="401BCBAA" w14:textId="77777777" w:rsidR="006C6FBB" w:rsidRPr="006C6FBB" w:rsidRDefault="006C6FBB" w:rsidP="006C6FBB">
      <w:pPr>
        <w:pStyle w:val="EndNoteBibliography"/>
        <w:spacing w:after="0"/>
      </w:pPr>
      <w:r w:rsidRPr="006C6FBB">
        <w:t>47.</w:t>
      </w:r>
      <w:r w:rsidRPr="006C6FBB">
        <w:tab/>
        <w:t>Windisch O, Zamberg I, Zanella M-C, Gayet-Ageron A, Blondon K, Schiffer E, et al. Using mHealth to increase the reach of local guidance to health professionals as part of an institutional response plan to the COVID-19 outbreak: usage analysis study. JMIR mHealth and uHealth. 2020;8(8):e20025.</w:t>
      </w:r>
    </w:p>
    <w:p w14:paraId="16EE1C01" w14:textId="77777777" w:rsidR="006C6FBB" w:rsidRPr="006C6FBB" w:rsidRDefault="006C6FBB" w:rsidP="006C6FBB">
      <w:pPr>
        <w:pStyle w:val="EndNoteBibliography"/>
        <w:spacing w:after="0"/>
      </w:pPr>
      <w:r w:rsidRPr="006C6FBB">
        <w:t>48.</w:t>
      </w:r>
      <w:r w:rsidRPr="006C6FBB">
        <w:tab/>
        <w:t>Gensheimer WG, Miller KE, Stowe J, Little J, Legault GL. Military Teleophthalmology in Afghanistan Using Mobile Phone Application. JAMA Ophthalmology. 2020;138(10):1053-60.</w:t>
      </w:r>
    </w:p>
    <w:p w14:paraId="0AB2EC7B" w14:textId="77777777" w:rsidR="006C6FBB" w:rsidRPr="006C6FBB" w:rsidRDefault="006C6FBB" w:rsidP="006C6FBB">
      <w:pPr>
        <w:pStyle w:val="EndNoteBibliography"/>
        <w:spacing w:after="0"/>
      </w:pPr>
      <w:r w:rsidRPr="006C6FBB">
        <w:t>49.</w:t>
      </w:r>
      <w:r w:rsidRPr="006C6FBB">
        <w:tab/>
        <w:t>Timmers T, Janssen L, Stohr J, Murk JL, Berrevoets MAH. Using eHealth to Support COVID-19 Education, Self-Assessment, and Symptom Monitoring in the Netherlands: Observational Study. JMIR Mhealth Uhealth. 2020;8(6):e19822.</w:t>
      </w:r>
    </w:p>
    <w:p w14:paraId="13C4C254" w14:textId="77777777" w:rsidR="006C6FBB" w:rsidRPr="006C6FBB" w:rsidRDefault="006C6FBB" w:rsidP="006C6FBB">
      <w:pPr>
        <w:pStyle w:val="EndNoteBibliography"/>
        <w:spacing w:after="0"/>
      </w:pPr>
      <w:r w:rsidRPr="006C6FBB">
        <w:t>50.</w:t>
      </w:r>
      <w:r w:rsidRPr="006C6FBB">
        <w:tab/>
        <w:t>Yasaka TM, Lehrich BM, Sahyouni R. Peer-to-Peer Contact Tracing: Development of a Privacy-Preserving Smartphone App. JMIR Mhealth Uhealth. 2020;8(4):e18936.</w:t>
      </w:r>
    </w:p>
    <w:p w14:paraId="6B02D396" w14:textId="77777777" w:rsidR="006C6FBB" w:rsidRPr="006C6FBB" w:rsidRDefault="006C6FBB" w:rsidP="006C6FBB">
      <w:pPr>
        <w:pStyle w:val="EndNoteBibliography"/>
        <w:spacing w:after="0"/>
      </w:pPr>
      <w:r w:rsidRPr="006C6FBB">
        <w:t>51.</w:t>
      </w:r>
      <w:r w:rsidRPr="006C6FBB">
        <w:tab/>
        <w:t>Ben-Zeev D, Chander A, Tauscher J, Buck B, Nepal S, Campbell A, et al. A Smartphone Intervention for People With Serious Mental Illness: Fully Remote Randomized Controlled Trial of CORE. J Med Internet Res. 2021;23(11):e29201.</w:t>
      </w:r>
    </w:p>
    <w:p w14:paraId="18308D6D" w14:textId="77777777" w:rsidR="006C6FBB" w:rsidRPr="006C6FBB" w:rsidRDefault="006C6FBB" w:rsidP="006C6FBB">
      <w:pPr>
        <w:pStyle w:val="EndNoteBibliography"/>
        <w:spacing w:after="0"/>
      </w:pPr>
      <w:r w:rsidRPr="006C6FBB">
        <w:t>52.</w:t>
      </w:r>
      <w:r w:rsidRPr="006C6FBB">
        <w:tab/>
        <w:t>Scherr TF, Hardcastle AN, Moore CP, DeSousa JM, Wright DW. Understanding On-Campus Interactions With a Semiautomated, Barcode-Based Platform to Augment COVID-19 Contact Tracing: App Development and Usage. JMIR Mhealth Uhealth. 2021;9(3):e24275.</w:t>
      </w:r>
    </w:p>
    <w:p w14:paraId="4FB490BA" w14:textId="77777777" w:rsidR="006C6FBB" w:rsidRPr="006C6FBB" w:rsidRDefault="006C6FBB" w:rsidP="006C6FBB">
      <w:pPr>
        <w:pStyle w:val="EndNoteBibliography"/>
        <w:spacing w:after="0"/>
      </w:pPr>
      <w:r w:rsidRPr="006C6FBB">
        <w:t>53.</w:t>
      </w:r>
      <w:r w:rsidRPr="006C6FBB">
        <w:tab/>
        <w:t>Albert L, Capel I, García-Sáez G, Martín-Redondo P, Hernando ME, Rigla M. Managing gestational diabetes mellitus using a smartphone application with artificial intelligence (SineDie) during the COVID-19 pandemic: Much more than just telemedicine. Diabetes research and clinical practice. 2020;169:108396.</w:t>
      </w:r>
    </w:p>
    <w:p w14:paraId="29BDABF7" w14:textId="77777777" w:rsidR="006C6FBB" w:rsidRPr="006C6FBB" w:rsidRDefault="006C6FBB" w:rsidP="006C6FBB">
      <w:pPr>
        <w:pStyle w:val="EndNoteBibliography"/>
        <w:spacing w:after="0"/>
      </w:pPr>
      <w:r w:rsidRPr="006C6FBB">
        <w:t>54.</w:t>
      </w:r>
      <w:r w:rsidRPr="006C6FBB">
        <w:tab/>
        <w:t>Badrick T, Wienholt L, Fone D, Holzhauser D. The challenge of producing an EQA for the COVID-19 pandemic. Practical Laboratory Medicine. 2020;22:e00179.</w:t>
      </w:r>
    </w:p>
    <w:p w14:paraId="74ED09A6" w14:textId="77777777" w:rsidR="006C6FBB" w:rsidRPr="006C6FBB" w:rsidRDefault="006C6FBB" w:rsidP="006C6FBB">
      <w:pPr>
        <w:pStyle w:val="EndNoteBibliography"/>
      </w:pPr>
      <w:r w:rsidRPr="006C6FBB">
        <w:lastRenderedPageBreak/>
        <w:t>55.</w:t>
      </w:r>
      <w:r w:rsidRPr="006C6FBB">
        <w:tab/>
        <w:t>Bente BE, van 't Klooster JWJR, Schreijer MA, Berkemeier L, van Gend JE, Slijkhuis PJH, et al. The Dutch COVID-19 Contact Tracing App (the CoronaMelder): Usability Study. JMIR Form Res. 2021;5(3):e27882.</w:t>
      </w:r>
    </w:p>
    <w:p w14:paraId="567DA0A7" w14:textId="4A3FD4EF" w:rsidR="00B72287" w:rsidRPr="00B72287" w:rsidRDefault="00B72287" w:rsidP="006C6FBB">
      <w:pPr>
        <w:jc w:val="both"/>
        <w:rPr>
          <w:rFonts w:asciiTheme="majorBidi" w:hAnsiTheme="majorBidi" w:cstheme="majorBidi"/>
        </w:rPr>
      </w:pPr>
      <w:r w:rsidRPr="00B72287">
        <w:rPr>
          <w:rFonts w:asciiTheme="majorBidi" w:hAnsiTheme="majorBidi" w:cstheme="majorBidi"/>
        </w:rPr>
        <w:fldChar w:fldCharType="end"/>
      </w:r>
      <w:r w:rsidR="00C9774D">
        <w:rPr>
          <w:rFonts w:asciiTheme="majorBidi" w:hAnsiTheme="majorBidi" w:cstheme="majorBidi"/>
        </w:rPr>
        <w:t>/</w:t>
      </w:r>
    </w:p>
    <w:sectPr w:rsidR="00B72287" w:rsidRPr="00B72287" w:rsidSect="00B722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4F75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CEE6A" w14:textId="77777777" w:rsidR="00BD0663" w:rsidRDefault="00BD0663" w:rsidP="00FE6AC7">
      <w:pPr>
        <w:spacing w:after="0" w:line="240" w:lineRule="auto"/>
      </w:pPr>
      <w:r>
        <w:separator/>
      </w:r>
    </w:p>
  </w:endnote>
  <w:endnote w:type="continuationSeparator" w:id="0">
    <w:p w14:paraId="328DD6B8" w14:textId="77777777" w:rsidR="00BD0663" w:rsidRDefault="00BD0663" w:rsidP="00FE6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D41A1" w14:textId="77777777" w:rsidR="00BD0663" w:rsidRDefault="00BD0663" w:rsidP="00FE6AC7">
      <w:pPr>
        <w:spacing w:after="0" w:line="240" w:lineRule="auto"/>
      </w:pPr>
      <w:r>
        <w:separator/>
      </w:r>
    </w:p>
  </w:footnote>
  <w:footnote w:type="continuationSeparator" w:id="0">
    <w:p w14:paraId="7D8EA181" w14:textId="77777777" w:rsidR="00BD0663" w:rsidRDefault="00BD0663" w:rsidP="00FE6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5692"/>
    <w:multiLevelType w:val="hybridMultilevel"/>
    <w:tmpl w:val="A608F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zsTAysTAwMzc2NDVQ0lEKTi0uzszPAykwrAUA3cI1b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xdr505hpf5w0easzbvt0vvr9rdxwrxdrap&quot;&gt;mhealth1&lt;record-ids&gt;&lt;item&gt;1&lt;/item&gt;&lt;item&gt;3&lt;/item&gt;&lt;item&gt;4&lt;/item&gt;&lt;item&gt;5&lt;/item&gt;&lt;item&gt;6&lt;/item&gt;&lt;item&gt;7&lt;/item&gt;&lt;item&gt;8&lt;/item&gt;&lt;item&gt;10&lt;/item&gt;&lt;item&gt;11&lt;/item&gt;&lt;item&gt;13&lt;/item&gt;&lt;item&gt;14&lt;/item&gt;&lt;item&gt;16&lt;/item&gt;&lt;item&gt;17&lt;/item&gt;&lt;item&gt;18&lt;/item&gt;&lt;item&gt;19&lt;/item&gt;&lt;item&gt;20&lt;/item&gt;&lt;item&gt;21&lt;/item&gt;&lt;item&gt;24&lt;/item&gt;&lt;item&gt;26&lt;/item&gt;&lt;item&gt;27&lt;/item&gt;&lt;item&gt;32&lt;/item&gt;&lt;item&gt;33&lt;/item&gt;&lt;item&gt;34&lt;/item&gt;&lt;item&gt;40&lt;/item&gt;&lt;item&gt;43&lt;/item&gt;&lt;item&gt;44&lt;/item&gt;&lt;item&gt;48&lt;/item&gt;&lt;item&gt;49&lt;/item&gt;&lt;item&gt;53&lt;/item&gt;&lt;item&gt;54&lt;/item&gt;&lt;item&gt;55&lt;/item&gt;&lt;item&gt;60&lt;/item&gt;&lt;item&gt;61&lt;/item&gt;&lt;/record-ids&gt;&lt;/item&gt;&lt;/Libraries&gt;"/>
  </w:docVars>
  <w:rsids>
    <w:rsidRoot w:val="00B72287"/>
    <w:rsid w:val="00002427"/>
    <w:rsid w:val="00007A66"/>
    <w:rsid w:val="00010603"/>
    <w:rsid w:val="00011CB5"/>
    <w:rsid w:val="0001454D"/>
    <w:rsid w:val="0003188E"/>
    <w:rsid w:val="00040705"/>
    <w:rsid w:val="0005089A"/>
    <w:rsid w:val="0006023B"/>
    <w:rsid w:val="00076DF8"/>
    <w:rsid w:val="000866BB"/>
    <w:rsid w:val="0008769B"/>
    <w:rsid w:val="00090502"/>
    <w:rsid w:val="00091FD3"/>
    <w:rsid w:val="00097EC0"/>
    <w:rsid w:val="000A0625"/>
    <w:rsid w:val="000A5A97"/>
    <w:rsid w:val="000B20EC"/>
    <w:rsid w:val="000D0F13"/>
    <w:rsid w:val="000D25DE"/>
    <w:rsid w:val="000D382C"/>
    <w:rsid w:val="000D389F"/>
    <w:rsid w:val="000D4492"/>
    <w:rsid w:val="000E17C2"/>
    <w:rsid w:val="000E3595"/>
    <w:rsid w:val="000F346B"/>
    <w:rsid w:val="000F42EA"/>
    <w:rsid w:val="000F6E03"/>
    <w:rsid w:val="00100F9A"/>
    <w:rsid w:val="001019B0"/>
    <w:rsid w:val="0010718E"/>
    <w:rsid w:val="0011351B"/>
    <w:rsid w:val="0012080D"/>
    <w:rsid w:val="00124E38"/>
    <w:rsid w:val="00126080"/>
    <w:rsid w:val="00127F2F"/>
    <w:rsid w:val="00130B31"/>
    <w:rsid w:val="00130F6C"/>
    <w:rsid w:val="001357DF"/>
    <w:rsid w:val="001403DE"/>
    <w:rsid w:val="0014507C"/>
    <w:rsid w:val="00146EBA"/>
    <w:rsid w:val="001553E8"/>
    <w:rsid w:val="001615CA"/>
    <w:rsid w:val="00163131"/>
    <w:rsid w:val="0016425A"/>
    <w:rsid w:val="00174B1B"/>
    <w:rsid w:val="00176604"/>
    <w:rsid w:val="00177CA4"/>
    <w:rsid w:val="0018004C"/>
    <w:rsid w:val="00180B9D"/>
    <w:rsid w:val="00182C60"/>
    <w:rsid w:val="00187E38"/>
    <w:rsid w:val="001936A0"/>
    <w:rsid w:val="001946D9"/>
    <w:rsid w:val="001B1571"/>
    <w:rsid w:val="001B33F3"/>
    <w:rsid w:val="001C605C"/>
    <w:rsid w:val="001D57D1"/>
    <w:rsid w:val="001D64C1"/>
    <w:rsid w:val="001F0999"/>
    <w:rsid w:val="001F3969"/>
    <w:rsid w:val="002116BA"/>
    <w:rsid w:val="002204ED"/>
    <w:rsid w:val="00221AA6"/>
    <w:rsid w:val="00221AB3"/>
    <w:rsid w:val="0022413E"/>
    <w:rsid w:val="00250CBF"/>
    <w:rsid w:val="00254B86"/>
    <w:rsid w:val="002658C4"/>
    <w:rsid w:val="00266647"/>
    <w:rsid w:val="00270C67"/>
    <w:rsid w:val="00270EE9"/>
    <w:rsid w:val="00273AD2"/>
    <w:rsid w:val="002777F3"/>
    <w:rsid w:val="002903BD"/>
    <w:rsid w:val="00292745"/>
    <w:rsid w:val="002973FB"/>
    <w:rsid w:val="002A1117"/>
    <w:rsid w:val="002A3C8D"/>
    <w:rsid w:val="002A5FD6"/>
    <w:rsid w:val="002B728C"/>
    <w:rsid w:val="002C2812"/>
    <w:rsid w:val="002C49D7"/>
    <w:rsid w:val="002D3B95"/>
    <w:rsid w:val="002D69FF"/>
    <w:rsid w:val="002E1D8D"/>
    <w:rsid w:val="002E61CD"/>
    <w:rsid w:val="002E708C"/>
    <w:rsid w:val="002F0CFC"/>
    <w:rsid w:val="002F1BF0"/>
    <w:rsid w:val="002F2FCC"/>
    <w:rsid w:val="002F3C41"/>
    <w:rsid w:val="002F7C16"/>
    <w:rsid w:val="003100B3"/>
    <w:rsid w:val="0031477B"/>
    <w:rsid w:val="00321078"/>
    <w:rsid w:val="00323B8F"/>
    <w:rsid w:val="0033022B"/>
    <w:rsid w:val="00337B38"/>
    <w:rsid w:val="00340DDD"/>
    <w:rsid w:val="0034603F"/>
    <w:rsid w:val="003463B2"/>
    <w:rsid w:val="0035234C"/>
    <w:rsid w:val="003525EB"/>
    <w:rsid w:val="00354374"/>
    <w:rsid w:val="00355652"/>
    <w:rsid w:val="003607B3"/>
    <w:rsid w:val="00361AB9"/>
    <w:rsid w:val="003654F0"/>
    <w:rsid w:val="0036665C"/>
    <w:rsid w:val="0036708D"/>
    <w:rsid w:val="00370EDE"/>
    <w:rsid w:val="00374978"/>
    <w:rsid w:val="00387659"/>
    <w:rsid w:val="003876A4"/>
    <w:rsid w:val="00387E58"/>
    <w:rsid w:val="003979ED"/>
    <w:rsid w:val="003B13FF"/>
    <w:rsid w:val="003B2FF3"/>
    <w:rsid w:val="003C02E4"/>
    <w:rsid w:val="003C1F48"/>
    <w:rsid w:val="003C2AB5"/>
    <w:rsid w:val="003C5E90"/>
    <w:rsid w:val="003D0D4C"/>
    <w:rsid w:val="003D427F"/>
    <w:rsid w:val="003E00A5"/>
    <w:rsid w:val="003E0803"/>
    <w:rsid w:val="003F76C5"/>
    <w:rsid w:val="00401823"/>
    <w:rsid w:val="00405F74"/>
    <w:rsid w:val="004133F2"/>
    <w:rsid w:val="00414216"/>
    <w:rsid w:val="00423257"/>
    <w:rsid w:val="00423E15"/>
    <w:rsid w:val="0042667C"/>
    <w:rsid w:val="00427A23"/>
    <w:rsid w:val="00427D26"/>
    <w:rsid w:val="00433E56"/>
    <w:rsid w:val="00437569"/>
    <w:rsid w:val="0045564A"/>
    <w:rsid w:val="00455771"/>
    <w:rsid w:val="00457451"/>
    <w:rsid w:val="00460C88"/>
    <w:rsid w:val="00461A41"/>
    <w:rsid w:val="00465299"/>
    <w:rsid w:val="004706A8"/>
    <w:rsid w:val="00471F5A"/>
    <w:rsid w:val="00497835"/>
    <w:rsid w:val="004A2885"/>
    <w:rsid w:val="004A61C8"/>
    <w:rsid w:val="004B02E2"/>
    <w:rsid w:val="004B2134"/>
    <w:rsid w:val="004B308E"/>
    <w:rsid w:val="004C4CA2"/>
    <w:rsid w:val="004C59CE"/>
    <w:rsid w:val="004C65F9"/>
    <w:rsid w:val="004C6A4B"/>
    <w:rsid w:val="004D1968"/>
    <w:rsid w:val="004D3355"/>
    <w:rsid w:val="004E2DF7"/>
    <w:rsid w:val="004F2703"/>
    <w:rsid w:val="004F6BF2"/>
    <w:rsid w:val="004F6FD3"/>
    <w:rsid w:val="005001F1"/>
    <w:rsid w:val="00500C8F"/>
    <w:rsid w:val="0050321C"/>
    <w:rsid w:val="00513DA7"/>
    <w:rsid w:val="005226A4"/>
    <w:rsid w:val="00526B61"/>
    <w:rsid w:val="005308A8"/>
    <w:rsid w:val="00544ABC"/>
    <w:rsid w:val="0054693B"/>
    <w:rsid w:val="005508AF"/>
    <w:rsid w:val="00551CCE"/>
    <w:rsid w:val="00557B3E"/>
    <w:rsid w:val="00563412"/>
    <w:rsid w:val="00564FE7"/>
    <w:rsid w:val="005718D2"/>
    <w:rsid w:val="0057617E"/>
    <w:rsid w:val="00586888"/>
    <w:rsid w:val="005A3A19"/>
    <w:rsid w:val="005A44CD"/>
    <w:rsid w:val="005B15E9"/>
    <w:rsid w:val="005B2A43"/>
    <w:rsid w:val="005B4001"/>
    <w:rsid w:val="005B5DE3"/>
    <w:rsid w:val="005B5E3A"/>
    <w:rsid w:val="005C1191"/>
    <w:rsid w:val="005C2F9C"/>
    <w:rsid w:val="005D3AEF"/>
    <w:rsid w:val="005D6B7E"/>
    <w:rsid w:val="005D7F7A"/>
    <w:rsid w:val="005E353D"/>
    <w:rsid w:val="005F0552"/>
    <w:rsid w:val="005F2623"/>
    <w:rsid w:val="005F436E"/>
    <w:rsid w:val="00606705"/>
    <w:rsid w:val="00623DA8"/>
    <w:rsid w:val="00631699"/>
    <w:rsid w:val="006340D6"/>
    <w:rsid w:val="00634C1B"/>
    <w:rsid w:val="00645551"/>
    <w:rsid w:val="006476D7"/>
    <w:rsid w:val="0065159A"/>
    <w:rsid w:val="0067050A"/>
    <w:rsid w:val="00674BFF"/>
    <w:rsid w:val="00675FDD"/>
    <w:rsid w:val="0067744C"/>
    <w:rsid w:val="00677C6E"/>
    <w:rsid w:val="00684C02"/>
    <w:rsid w:val="00685692"/>
    <w:rsid w:val="0068595F"/>
    <w:rsid w:val="00687CF1"/>
    <w:rsid w:val="0069322C"/>
    <w:rsid w:val="006970CA"/>
    <w:rsid w:val="006A0553"/>
    <w:rsid w:val="006A26CC"/>
    <w:rsid w:val="006B7745"/>
    <w:rsid w:val="006C0535"/>
    <w:rsid w:val="006C0CF5"/>
    <w:rsid w:val="006C2F67"/>
    <w:rsid w:val="006C3FEB"/>
    <w:rsid w:val="006C6FBB"/>
    <w:rsid w:val="006D0750"/>
    <w:rsid w:val="006E0869"/>
    <w:rsid w:val="006E1A52"/>
    <w:rsid w:val="006E2E84"/>
    <w:rsid w:val="006F0FBC"/>
    <w:rsid w:val="006F4AC0"/>
    <w:rsid w:val="006F5553"/>
    <w:rsid w:val="006F5705"/>
    <w:rsid w:val="00700ED7"/>
    <w:rsid w:val="00705308"/>
    <w:rsid w:val="00710D1E"/>
    <w:rsid w:val="00713A57"/>
    <w:rsid w:val="00722000"/>
    <w:rsid w:val="007221A0"/>
    <w:rsid w:val="00723DEC"/>
    <w:rsid w:val="00733612"/>
    <w:rsid w:val="00737F3E"/>
    <w:rsid w:val="00741E72"/>
    <w:rsid w:val="0077189F"/>
    <w:rsid w:val="0077723D"/>
    <w:rsid w:val="00792777"/>
    <w:rsid w:val="00797E49"/>
    <w:rsid w:val="007A0FAC"/>
    <w:rsid w:val="007B298D"/>
    <w:rsid w:val="007B3D54"/>
    <w:rsid w:val="007B4E09"/>
    <w:rsid w:val="007B6ED9"/>
    <w:rsid w:val="007C08DD"/>
    <w:rsid w:val="007C4C16"/>
    <w:rsid w:val="007C5209"/>
    <w:rsid w:val="007C54F3"/>
    <w:rsid w:val="007D025E"/>
    <w:rsid w:val="007F3BAB"/>
    <w:rsid w:val="007F3C37"/>
    <w:rsid w:val="007F681D"/>
    <w:rsid w:val="00802962"/>
    <w:rsid w:val="00804A0F"/>
    <w:rsid w:val="00807FB9"/>
    <w:rsid w:val="00812EBA"/>
    <w:rsid w:val="00824F34"/>
    <w:rsid w:val="00830818"/>
    <w:rsid w:val="0083256A"/>
    <w:rsid w:val="008328A3"/>
    <w:rsid w:val="00837D5E"/>
    <w:rsid w:val="00840AD1"/>
    <w:rsid w:val="0084399F"/>
    <w:rsid w:val="00845E07"/>
    <w:rsid w:val="00847AFC"/>
    <w:rsid w:val="008519D3"/>
    <w:rsid w:val="00865720"/>
    <w:rsid w:val="00867C71"/>
    <w:rsid w:val="00877F6C"/>
    <w:rsid w:val="0088174C"/>
    <w:rsid w:val="00882926"/>
    <w:rsid w:val="008840A4"/>
    <w:rsid w:val="00890199"/>
    <w:rsid w:val="008A3B00"/>
    <w:rsid w:val="008B16C8"/>
    <w:rsid w:val="008B7897"/>
    <w:rsid w:val="008C1E21"/>
    <w:rsid w:val="008C2925"/>
    <w:rsid w:val="008C3FA9"/>
    <w:rsid w:val="008F4D2A"/>
    <w:rsid w:val="0091299A"/>
    <w:rsid w:val="0091766C"/>
    <w:rsid w:val="00923098"/>
    <w:rsid w:val="00925EC7"/>
    <w:rsid w:val="009305B1"/>
    <w:rsid w:val="0093191E"/>
    <w:rsid w:val="0093634E"/>
    <w:rsid w:val="0093649A"/>
    <w:rsid w:val="0094032E"/>
    <w:rsid w:val="0094171E"/>
    <w:rsid w:val="00942A6D"/>
    <w:rsid w:val="00944B3B"/>
    <w:rsid w:val="0094546C"/>
    <w:rsid w:val="009460A4"/>
    <w:rsid w:val="00947D75"/>
    <w:rsid w:val="00947F88"/>
    <w:rsid w:val="00950DB0"/>
    <w:rsid w:val="0095108F"/>
    <w:rsid w:val="0095534F"/>
    <w:rsid w:val="00971610"/>
    <w:rsid w:val="009723F1"/>
    <w:rsid w:val="00973362"/>
    <w:rsid w:val="00984896"/>
    <w:rsid w:val="0099123A"/>
    <w:rsid w:val="009939A9"/>
    <w:rsid w:val="009A01A7"/>
    <w:rsid w:val="009A0D0B"/>
    <w:rsid w:val="009A3901"/>
    <w:rsid w:val="009A60E9"/>
    <w:rsid w:val="009B5AA6"/>
    <w:rsid w:val="009D05B2"/>
    <w:rsid w:val="009E2C7D"/>
    <w:rsid w:val="009E363E"/>
    <w:rsid w:val="009E4425"/>
    <w:rsid w:val="009F188F"/>
    <w:rsid w:val="00A00E78"/>
    <w:rsid w:val="00A015B9"/>
    <w:rsid w:val="00A027B6"/>
    <w:rsid w:val="00A1304C"/>
    <w:rsid w:val="00A20041"/>
    <w:rsid w:val="00A256F5"/>
    <w:rsid w:val="00A3359B"/>
    <w:rsid w:val="00A339C2"/>
    <w:rsid w:val="00A340E3"/>
    <w:rsid w:val="00A35DD8"/>
    <w:rsid w:val="00A428BC"/>
    <w:rsid w:val="00A50D5D"/>
    <w:rsid w:val="00A52669"/>
    <w:rsid w:val="00A56C42"/>
    <w:rsid w:val="00A602CE"/>
    <w:rsid w:val="00A70F8E"/>
    <w:rsid w:val="00A75C63"/>
    <w:rsid w:val="00AA2DEA"/>
    <w:rsid w:val="00AC7F4C"/>
    <w:rsid w:val="00AD33B5"/>
    <w:rsid w:val="00AD5059"/>
    <w:rsid w:val="00AF0114"/>
    <w:rsid w:val="00AF2089"/>
    <w:rsid w:val="00B04B6A"/>
    <w:rsid w:val="00B24ED3"/>
    <w:rsid w:val="00B258B8"/>
    <w:rsid w:val="00B42930"/>
    <w:rsid w:val="00B46752"/>
    <w:rsid w:val="00B6671B"/>
    <w:rsid w:val="00B66A3D"/>
    <w:rsid w:val="00B72287"/>
    <w:rsid w:val="00B72C83"/>
    <w:rsid w:val="00B75ED1"/>
    <w:rsid w:val="00B83A47"/>
    <w:rsid w:val="00B85B25"/>
    <w:rsid w:val="00BA5844"/>
    <w:rsid w:val="00BB1EF1"/>
    <w:rsid w:val="00BB6617"/>
    <w:rsid w:val="00BB6B37"/>
    <w:rsid w:val="00BC4C7E"/>
    <w:rsid w:val="00BC654B"/>
    <w:rsid w:val="00BC71CB"/>
    <w:rsid w:val="00BD0663"/>
    <w:rsid w:val="00BD6D77"/>
    <w:rsid w:val="00BE3E6A"/>
    <w:rsid w:val="00C016E1"/>
    <w:rsid w:val="00C02E71"/>
    <w:rsid w:val="00C03B5C"/>
    <w:rsid w:val="00C04ACE"/>
    <w:rsid w:val="00C119A3"/>
    <w:rsid w:val="00C202B4"/>
    <w:rsid w:val="00C3420B"/>
    <w:rsid w:val="00C367EC"/>
    <w:rsid w:val="00C52A48"/>
    <w:rsid w:val="00C537D8"/>
    <w:rsid w:val="00C54653"/>
    <w:rsid w:val="00C54A01"/>
    <w:rsid w:val="00C54F82"/>
    <w:rsid w:val="00C62062"/>
    <w:rsid w:val="00C807E3"/>
    <w:rsid w:val="00C8247D"/>
    <w:rsid w:val="00C843F6"/>
    <w:rsid w:val="00C969FD"/>
    <w:rsid w:val="00C9774D"/>
    <w:rsid w:val="00C97AFA"/>
    <w:rsid w:val="00CA505A"/>
    <w:rsid w:val="00CA5369"/>
    <w:rsid w:val="00CA596F"/>
    <w:rsid w:val="00CB1D15"/>
    <w:rsid w:val="00CB441E"/>
    <w:rsid w:val="00CB7035"/>
    <w:rsid w:val="00CD0AB7"/>
    <w:rsid w:val="00CD0CF3"/>
    <w:rsid w:val="00CD3C69"/>
    <w:rsid w:val="00CE3344"/>
    <w:rsid w:val="00CE5C4C"/>
    <w:rsid w:val="00CE73FB"/>
    <w:rsid w:val="00CF4533"/>
    <w:rsid w:val="00D206E3"/>
    <w:rsid w:val="00D22228"/>
    <w:rsid w:val="00D24E9C"/>
    <w:rsid w:val="00D33E40"/>
    <w:rsid w:val="00D416B6"/>
    <w:rsid w:val="00D5122E"/>
    <w:rsid w:val="00D54751"/>
    <w:rsid w:val="00D719DC"/>
    <w:rsid w:val="00DA7F29"/>
    <w:rsid w:val="00DB082C"/>
    <w:rsid w:val="00DB1BB5"/>
    <w:rsid w:val="00DC2A9A"/>
    <w:rsid w:val="00DD5779"/>
    <w:rsid w:val="00DE2B18"/>
    <w:rsid w:val="00DE2D0F"/>
    <w:rsid w:val="00DE6C9D"/>
    <w:rsid w:val="00DF4D8D"/>
    <w:rsid w:val="00E01F39"/>
    <w:rsid w:val="00E142BB"/>
    <w:rsid w:val="00E17765"/>
    <w:rsid w:val="00E37879"/>
    <w:rsid w:val="00E37D99"/>
    <w:rsid w:val="00E40000"/>
    <w:rsid w:val="00E431C3"/>
    <w:rsid w:val="00E4422C"/>
    <w:rsid w:val="00E453DE"/>
    <w:rsid w:val="00E46FFC"/>
    <w:rsid w:val="00E47F5F"/>
    <w:rsid w:val="00E532A5"/>
    <w:rsid w:val="00E53531"/>
    <w:rsid w:val="00E6129B"/>
    <w:rsid w:val="00E64EE5"/>
    <w:rsid w:val="00E72B64"/>
    <w:rsid w:val="00E736D3"/>
    <w:rsid w:val="00E7740D"/>
    <w:rsid w:val="00E801C6"/>
    <w:rsid w:val="00E8526C"/>
    <w:rsid w:val="00EA65A9"/>
    <w:rsid w:val="00EB047F"/>
    <w:rsid w:val="00EB37C8"/>
    <w:rsid w:val="00EB5730"/>
    <w:rsid w:val="00EC1F53"/>
    <w:rsid w:val="00EC46A5"/>
    <w:rsid w:val="00ED4C8E"/>
    <w:rsid w:val="00ED5706"/>
    <w:rsid w:val="00ED68BC"/>
    <w:rsid w:val="00EF5142"/>
    <w:rsid w:val="00F02C7D"/>
    <w:rsid w:val="00F14CBF"/>
    <w:rsid w:val="00F22746"/>
    <w:rsid w:val="00F27AF0"/>
    <w:rsid w:val="00F35FB2"/>
    <w:rsid w:val="00F42E9D"/>
    <w:rsid w:val="00F4594D"/>
    <w:rsid w:val="00F514DE"/>
    <w:rsid w:val="00F55E96"/>
    <w:rsid w:val="00F579DD"/>
    <w:rsid w:val="00F72774"/>
    <w:rsid w:val="00F72AC0"/>
    <w:rsid w:val="00F927F1"/>
    <w:rsid w:val="00F975E7"/>
    <w:rsid w:val="00FA150F"/>
    <w:rsid w:val="00FA1594"/>
    <w:rsid w:val="00FA264D"/>
    <w:rsid w:val="00FA6806"/>
    <w:rsid w:val="00FA6F3A"/>
    <w:rsid w:val="00FC098A"/>
    <w:rsid w:val="00FC0A79"/>
    <w:rsid w:val="00FC3B34"/>
    <w:rsid w:val="00FD004B"/>
    <w:rsid w:val="00FD0418"/>
    <w:rsid w:val="00FD1A46"/>
    <w:rsid w:val="00FD7492"/>
    <w:rsid w:val="00FE2902"/>
    <w:rsid w:val="00FE6AC7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5F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87"/>
    <w:pPr>
      <w:spacing w:after="160" w:line="259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4C6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7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79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2B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B72287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2287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72287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72287"/>
    <w:rPr>
      <w:rFonts w:ascii="Calibri" w:eastAsia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4C65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B57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FE6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C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E6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C7"/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2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3D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23DA8"/>
  </w:style>
  <w:style w:type="character" w:styleId="Hyperlink">
    <w:name w:val="Hyperlink"/>
    <w:basedOn w:val="DefaultParagraphFont"/>
    <w:uiPriority w:val="99"/>
    <w:semiHidden/>
    <w:unhideWhenUsed/>
    <w:rsid w:val="00623D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88"/>
    <w:rPr>
      <w:rFonts w:ascii="Tahoma" w:eastAsia="Calibri" w:hAnsi="Tahoma" w:cs="Tahoma"/>
      <w:sz w:val="16"/>
      <w:szCs w:val="16"/>
    </w:rPr>
  </w:style>
  <w:style w:type="character" w:styleId="HTMLDefinition">
    <w:name w:val="HTML Definition"/>
    <w:basedOn w:val="DefaultParagraphFont"/>
    <w:uiPriority w:val="99"/>
    <w:semiHidden/>
    <w:unhideWhenUsed/>
    <w:rsid w:val="0011351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1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lement-citation">
    <w:name w:val="element-citation"/>
    <w:basedOn w:val="DefaultParagraphFont"/>
    <w:rsid w:val="004F6FD3"/>
  </w:style>
  <w:style w:type="character" w:styleId="Strong">
    <w:name w:val="Strong"/>
    <w:basedOn w:val="DefaultParagraphFont"/>
    <w:uiPriority w:val="22"/>
    <w:qFormat/>
    <w:rsid w:val="00427A23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E72B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arkedcontent">
    <w:name w:val="markedcontent"/>
    <w:basedOn w:val="DefaultParagraphFont"/>
    <w:rsid w:val="00ED4C8E"/>
  </w:style>
  <w:style w:type="character" w:customStyle="1" w:styleId="Heading4Char">
    <w:name w:val="Heading 4 Char"/>
    <w:basedOn w:val="DefaultParagraphFont"/>
    <w:link w:val="Heading4"/>
    <w:uiPriority w:val="9"/>
    <w:rsid w:val="003979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st-content">
    <w:name w:val="list-content"/>
    <w:basedOn w:val="DefaultParagraphFont"/>
    <w:rsid w:val="005718D2"/>
  </w:style>
  <w:style w:type="character" w:styleId="CommentReference">
    <w:name w:val="annotation reference"/>
    <w:basedOn w:val="DefaultParagraphFont"/>
    <w:uiPriority w:val="99"/>
    <w:semiHidden/>
    <w:unhideWhenUsed/>
    <w:rsid w:val="006E2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E84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E84"/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F4A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F4AC0"/>
  </w:style>
  <w:style w:type="character" w:styleId="Emphasis">
    <w:name w:val="Emphasis"/>
    <w:basedOn w:val="DefaultParagraphFont"/>
    <w:uiPriority w:val="20"/>
    <w:qFormat/>
    <w:rsid w:val="006F4A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87"/>
    <w:pPr>
      <w:spacing w:after="160" w:line="259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4C6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7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79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2B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B72287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2287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72287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72287"/>
    <w:rPr>
      <w:rFonts w:ascii="Calibri" w:eastAsia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4C65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B57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FE6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C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E6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C7"/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2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3D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23DA8"/>
  </w:style>
  <w:style w:type="character" w:styleId="Hyperlink">
    <w:name w:val="Hyperlink"/>
    <w:basedOn w:val="DefaultParagraphFont"/>
    <w:uiPriority w:val="99"/>
    <w:semiHidden/>
    <w:unhideWhenUsed/>
    <w:rsid w:val="00623D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88"/>
    <w:rPr>
      <w:rFonts w:ascii="Tahoma" w:eastAsia="Calibri" w:hAnsi="Tahoma" w:cs="Tahoma"/>
      <w:sz w:val="16"/>
      <w:szCs w:val="16"/>
    </w:rPr>
  </w:style>
  <w:style w:type="character" w:styleId="HTMLDefinition">
    <w:name w:val="HTML Definition"/>
    <w:basedOn w:val="DefaultParagraphFont"/>
    <w:uiPriority w:val="99"/>
    <w:semiHidden/>
    <w:unhideWhenUsed/>
    <w:rsid w:val="0011351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1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lement-citation">
    <w:name w:val="element-citation"/>
    <w:basedOn w:val="DefaultParagraphFont"/>
    <w:rsid w:val="004F6FD3"/>
  </w:style>
  <w:style w:type="character" w:styleId="Strong">
    <w:name w:val="Strong"/>
    <w:basedOn w:val="DefaultParagraphFont"/>
    <w:uiPriority w:val="22"/>
    <w:qFormat/>
    <w:rsid w:val="00427A23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E72B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arkedcontent">
    <w:name w:val="markedcontent"/>
    <w:basedOn w:val="DefaultParagraphFont"/>
    <w:rsid w:val="00ED4C8E"/>
  </w:style>
  <w:style w:type="character" w:customStyle="1" w:styleId="Heading4Char">
    <w:name w:val="Heading 4 Char"/>
    <w:basedOn w:val="DefaultParagraphFont"/>
    <w:link w:val="Heading4"/>
    <w:uiPriority w:val="9"/>
    <w:rsid w:val="003979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st-content">
    <w:name w:val="list-content"/>
    <w:basedOn w:val="DefaultParagraphFont"/>
    <w:rsid w:val="005718D2"/>
  </w:style>
  <w:style w:type="character" w:styleId="CommentReference">
    <w:name w:val="annotation reference"/>
    <w:basedOn w:val="DefaultParagraphFont"/>
    <w:uiPriority w:val="99"/>
    <w:semiHidden/>
    <w:unhideWhenUsed/>
    <w:rsid w:val="006E2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E84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E84"/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F4A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F4AC0"/>
  </w:style>
  <w:style w:type="character" w:styleId="Emphasis">
    <w:name w:val="Emphasis"/>
    <w:basedOn w:val="DefaultParagraphFont"/>
    <w:uiPriority w:val="20"/>
    <w:qFormat/>
    <w:rsid w:val="006F4A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3F578-3F30-41B9-97C8-2D29CC88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13</Pages>
  <Words>15755</Words>
  <Characters>89805</Characters>
  <Application>Microsoft Office Word</Application>
  <DocSecurity>0</DocSecurity>
  <Lines>748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16</cp:revision>
  <dcterms:created xsi:type="dcterms:W3CDTF">2023-01-07T19:32:00Z</dcterms:created>
  <dcterms:modified xsi:type="dcterms:W3CDTF">2023-02-05T14:51:00Z</dcterms:modified>
</cp:coreProperties>
</file>