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3FE" w:rsidRPr="00F074DB" w:rsidRDefault="00F074DB">
      <w:pPr>
        <w:rPr>
          <w:rFonts w:ascii="Arial" w:hAnsi="Arial" w:cs="Arial"/>
          <w:b/>
          <w:sz w:val="24"/>
        </w:rPr>
      </w:pPr>
      <w:bookmarkStart w:id="0" w:name="_GoBack"/>
      <w:proofErr w:type="gramStart"/>
      <w:r w:rsidRPr="00FA499B">
        <w:rPr>
          <w:rFonts w:ascii="Arial" w:hAnsi="Arial" w:cs="Arial"/>
          <w:b/>
          <w:color w:val="000000" w:themeColor="text1"/>
          <w:sz w:val="24"/>
        </w:rPr>
        <w:t xml:space="preserve">Additional file </w:t>
      </w:r>
      <w:r w:rsidR="00B8658F" w:rsidRPr="00FA499B">
        <w:rPr>
          <w:rFonts w:ascii="Arial" w:hAnsi="Arial" w:cs="Arial"/>
          <w:b/>
          <w:color w:val="000000" w:themeColor="text1"/>
          <w:sz w:val="24"/>
        </w:rPr>
        <w:t>3</w:t>
      </w:r>
      <w:r w:rsidRPr="00FA499B">
        <w:rPr>
          <w:rFonts w:ascii="Arial" w:hAnsi="Arial" w:cs="Arial"/>
          <w:b/>
          <w:color w:val="000000" w:themeColor="text1"/>
          <w:sz w:val="24"/>
        </w:rPr>
        <w:t>.</w:t>
      </w:r>
      <w:proofErr w:type="gramEnd"/>
      <w:r w:rsidRPr="00FA499B">
        <w:rPr>
          <w:rFonts w:ascii="Arial" w:hAnsi="Arial" w:cs="Arial"/>
          <w:b/>
          <w:color w:val="000000" w:themeColor="text1"/>
          <w:sz w:val="24"/>
        </w:rPr>
        <w:t xml:space="preserve"> </w:t>
      </w:r>
      <w:bookmarkEnd w:id="0"/>
      <w:proofErr w:type="spellStart"/>
      <w:r w:rsidR="00101AA4">
        <w:rPr>
          <w:rFonts w:ascii="Arial" w:hAnsi="Arial" w:cs="Arial"/>
          <w:b/>
          <w:sz w:val="24"/>
        </w:rPr>
        <w:t>Winsorizing</w:t>
      </w:r>
      <w:proofErr w:type="spellEnd"/>
      <w:r w:rsidR="00101AA4">
        <w:rPr>
          <w:rFonts w:ascii="Arial" w:hAnsi="Arial" w:cs="Arial"/>
          <w:b/>
          <w:sz w:val="24"/>
        </w:rPr>
        <w:t xml:space="preserve"> and trimming cutoffs according to the MDC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2"/>
        <w:gridCol w:w="1512"/>
        <w:gridCol w:w="1512"/>
        <w:gridCol w:w="1512"/>
        <w:gridCol w:w="1512"/>
        <w:gridCol w:w="1512"/>
        <w:gridCol w:w="1512"/>
        <w:gridCol w:w="1512"/>
        <w:gridCol w:w="1512"/>
      </w:tblGrid>
      <w:tr w:rsidR="00520250" w:rsidRPr="00135E73" w:rsidTr="00520250">
        <w:trPr>
          <w:trHeight w:val="330"/>
          <w:jc w:val="center"/>
        </w:trPr>
        <w:tc>
          <w:tcPr>
            <w:tcW w:w="1512" w:type="dxa"/>
            <w:vMerge w:val="restart"/>
            <w:noWrap/>
            <w:vAlign w:val="center"/>
            <w:hideMark/>
          </w:tcPr>
          <w:p w:rsidR="00520250" w:rsidRPr="001440AB" w:rsidRDefault="00520250" w:rsidP="00E03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40AB">
              <w:rPr>
                <w:rFonts w:ascii="Arial" w:hAnsi="Arial" w:cs="Arial"/>
                <w:b/>
                <w:sz w:val="24"/>
                <w:szCs w:val="24"/>
              </w:rPr>
              <w:t>MDC</w:t>
            </w:r>
          </w:p>
        </w:tc>
        <w:tc>
          <w:tcPr>
            <w:tcW w:w="6048" w:type="dxa"/>
            <w:gridSpan w:val="4"/>
            <w:noWrap/>
            <w:vAlign w:val="center"/>
            <w:hideMark/>
          </w:tcPr>
          <w:p w:rsidR="00520250" w:rsidRPr="001440AB" w:rsidRDefault="00520250" w:rsidP="00E03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40AB">
              <w:rPr>
                <w:rFonts w:ascii="Arial" w:hAnsi="Arial" w:cs="Arial"/>
                <w:b/>
                <w:sz w:val="24"/>
                <w:szCs w:val="24"/>
              </w:rPr>
              <w:t>2017</w:t>
            </w:r>
            <w:r w:rsidRPr="001440AB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048" w:type="dxa"/>
            <w:gridSpan w:val="4"/>
            <w:noWrap/>
            <w:vAlign w:val="center"/>
            <w:hideMark/>
          </w:tcPr>
          <w:p w:rsidR="00520250" w:rsidRPr="001440AB" w:rsidRDefault="00520250" w:rsidP="00E03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40AB">
              <w:rPr>
                <w:rFonts w:ascii="Arial" w:hAnsi="Arial" w:cs="Arial"/>
                <w:b/>
                <w:sz w:val="24"/>
                <w:szCs w:val="24"/>
              </w:rPr>
              <w:t>2018</w:t>
            </w:r>
            <w:r w:rsidRPr="001440AB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b</w:t>
            </w:r>
          </w:p>
        </w:tc>
      </w:tr>
      <w:tr w:rsidR="00520250" w:rsidRPr="00135E73" w:rsidTr="00520250">
        <w:trPr>
          <w:trHeight w:val="330"/>
          <w:jc w:val="center"/>
        </w:trPr>
        <w:tc>
          <w:tcPr>
            <w:tcW w:w="1512" w:type="dxa"/>
            <w:vMerge/>
            <w:noWrap/>
            <w:vAlign w:val="center"/>
            <w:hideMark/>
          </w:tcPr>
          <w:p w:rsidR="00520250" w:rsidRPr="001440AB" w:rsidRDefault="00520250" w:rsidP="00E03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  <w:noWrap/>
            <w:vAlign w:val="center"/>
            <w:hideMark/>
          </w:tcPr>
          <w:p w:rsidR="00520250" w:rsidRPr="001440AB" w:rsidRDefault="00520250" w:rsidP="00E03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40AB">
              <w:rPr>
                <w:rFonts w:ascii="Arial" w:hAnsi="Arial" w:cs="Arial"/>
                <w:b/>
                <w:sz w:val="24"/>
                <w:szCs w:val="24"/>
              </w:rPr>
              <w:t xml:space="preserve">0.5 </w:t>
            </w:r>
            <w:proofErr w:type="spellStart"/>
            <w:r w:rsidRPr="001440AB">
              <w:rPr>
                <w:rFonts w:ascii="Arial" w:hAnsi="Arial" w:cs="Arial"/>
                <w:b/>
                <w:sz w:val="24"/>
                <w:szCs w:val="24"/>
              </w:rPr>
              <w:t>pct</w:t>
            </w:r>
            <w:proofErr w:type="spellEnd"/>
          </w:p>
        </w:tc>
        <w:tc>
          <w:tcPr>
            <w:tcW w:w="1512" w:type="dxa"/>
            <w:noWrap/>
            <w:vAlign w:val="center"/>
            <w:hideMark/>
          </w:tcPr>
          <w:p w:rsidR="00520250" w:rsidRPr="001440AB" w:rsidRDefault="00520250" w:rsidP="00E03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40AB">
              <w:rPr>
                <w:rFonts w:ascii="Arial" w:hAnsi="Arial" w:cs="Arial"/>
                <w:b/>
                <w:sz w:val="24"/>
                <w:szCs w:val="24"/>
              </w:rPr>
              <w:t>Q1</w:t>
            </w:r>
          </w:p>
        </w:tc>
        <w:tc>
          <w:tcPr>
            <w:tcW w:w="1512" w:type="dxa"/>
            <w:noWrap/>
            <w:vAlign w:val="center"/>
            <w:hideMark/>
          </w:tcPr>
          <w:p w:rsidR="00520250" w:rsidRPr="001440AB" w:rsidRDefault="00520250" w:rsidP="00E03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40AB">
              <w:rPr>
                <w:rFonts w:ascii="Arial" w:hAnsi="Arial" w:cs="Arial"/>
                <w:b/>
                <w:sz w:val="24"/>
                <w:szCs w:val="24"/>
              </w:rPr>
              <w:t>Q75</w:t>
            </w:r>
          </w:p>
        </w:tc>
        <w:tc>
          <w:tcPr>
            <w:tcW w:w="1512" w:type="dxa"/>
            <w:noWrap/>
            <w:vAlign w:val="center"/>
            <w:hideMark/>
          </w:tcPr>
          <w:p w:rsidR="00520250" w:rsidRPr="001440AB" w:rsidRDefault="00520250" w:rsidP="00E03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40AB">
              <w:rPr>
                <w:rFonts w:ascii="Arial" w:hAnsi="Arial" w:cs="Arial"/>
                <w:b/>
                <w:sz w:val="24"/>
                <w:szCs w:val="24"/>
              </w:rPr>
              <w:t xml:space="preserve">99.5 </w:t>
            </w:r>
            <w:proofErr w:type="spellStart"/>
            <w:r w:rsidRPr="001440AB">
              <w:rPr>
                <w:rFonts w:ascii="Arial" w:hAnsi="Arial" w:cs="Arial"/>
                <w:b/>
                <w:sz w:val="24"/>
                <w:szCs w:val="24"/>
              </w:rPr>
              <w:t>pct</w:t>
            </w:r>
            <w:proofErr w:type="spellEnd"/>
          </w:p>
        </w:tc>
        <w:tc>
          <w:tcPr>
            <w:tcW w:w="1512" w:type="dxa"/>
            <w:noWrap/>
            <w:vAlign w:val="center"/>
            <w:hideMark/>
          </w:tcPr>
          <w:p w:rsidR="00520250" w:rsidRPr="001440AB" w:rsidRDefault="00520250" w:rsidP="00E03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40AB">
              <w:rPr>
                <w:rFonts w:ascii="Arial" w:hAnsi="Arial" w:cs="Arial"/>
                <w:b/>
                <w:sz w:val="24"/>
                <w:szCs w:val="24"/>
              </w:rPr>
              <w:t xml:space="preserve">0.5 </w:t>
            </w:r>
            <w:proofErr w:type="spellStart"/>
            <w:r w:rsidRPr="001440AB">
              <w:rPr>
                <w:rFonts w:ascii="Arial" w:hAnsi="Arial" w:cs="Arial"/>
                <w:b/>
                <w:sz w:val="24"/>
                <w:szCs w:val="24"/>
              </w:rPr>
              <w:t>pct</w:t>
            </w:r>
            <w:proofErr w:type="spellEnd"/>
          </w:p>
        </w:tc>
        <w:tc>
          <w:tcPr>
            <w:tcW w:w="1512" w:type="dxa"/>
            <w:noWrap/>
            <w:vAlign w:val="center"/>
            <w:hideMark/>
          </w:tcPr>
          <w:p w:rsidR="00520250" w:rsidRPr="001440AB" w:rsidRDefault="00520250" w:rsidP="00E03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40AB">
              <w:rPr>
                <w:rFonts w:ascii="Arial" w:hAnsi="Arial" w:cs="Arial"/>
                <w:b/>
                <w:sz w:val="24"/>
                <w:szCs w:val="24"/>
              </w:rPr>
              <w:t>Q1</w:t>
            </w:r>
          </w:p>
        </w:tc>
        <w:tc>
          <w:tcPr>
            <w:tcW w:w="1512" w:type="dxa"/>
            <w:noWrap/>
            <w:vAlign w:val="center"/>
            <w:hideMark/>
          </w:tcPr>
          <w:p w:rsidR="00520250" w:rsidRPr="001440AB" w:rsidRDefault="00520250" w:rsidP="00E03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40AB">
              <w:rPr>
                <w:rFonts w:ascii="Arial" w:hAnsi="Arial" w:cs="Arial"/>
                <w:b/>
                <w:sz w:val="24"/>
                <w:szCs w:val="24"/>
              </w:rPr>
              <w:t>Q75</w:t>
            </w:r>
          </w:p>
        </w:tc>
        <w:tc>
          <w:tcPr>
            <w:tcW w:w="1512" w:type="dxa"/>
            <w:noWrap/>
            <w:vAlign w:val="center"/>
            <w:hideMark/>
          </w:tcPr>
          <w:p w:rsidR="00520250" w:rsidRPr="001440AB" w:rsidRDefault="00520250" w:rsidP="00E03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40AB">
              <w:rPr>
                <w:rFonts w:ascii="Arial" w:hAnsi="Arial" w:cs="Arial"/>
                <w:b/>
                <w:sz w:val="24"/>
                <w:szCs w:val="24"/>
              </w:rPr>
              <w:t xml:space="preserve">99.5 </w:t>
            </w:r>
            <w:proofErr w:type="spellStart"/>
            <w:r w:rsidRPr="001440AB">
              <w:rPr>
                <w:rFonts w:ascii="Arial" w:hAnsi="Arial" w:cs="Arial"/>
                <w:b/>
                <w:sz w:val="24"/>
                <w:szCs w:val="24"/>
              </w:rPr>
              <w:t>pct</w:t>
            </w:r>
            <w:proofErr w:type="spellEnd"/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644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2,809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30,284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123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743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3,245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34,747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1,023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2,339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6,941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126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1,174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2,614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6,840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394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1,119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9,940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93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442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1,293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10,246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151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585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2,157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20,410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175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627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2,332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25,414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967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5,730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38,469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146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1,084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6,306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42,581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111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609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1,998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15,463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117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691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2,203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17,433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149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1,193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3,745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22,144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202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1,319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4,279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28,454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502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2,252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12,515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534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2,521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14,411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569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2,090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13,048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613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2,413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16,770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678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2,299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12,175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851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2,641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15,772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161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925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2,748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22,614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184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1,069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3,120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23,582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812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2,311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15,784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128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877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2,697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15,609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918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2,870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12,590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128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1,017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3,345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14,021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148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1,004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1,690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5,975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136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1,154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1,891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7,788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165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729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42,677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230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1,074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51,345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159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954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3,273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45,360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126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1,069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3,427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49,567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ST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412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1,541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23,358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462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1,687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27,040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UV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571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3,095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15,186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632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3,364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17,558</w:t>
            </w:r>
          </w:p>
        </w:tc>
      </w:tr>
      <w:tr w:rsidR="00E868FE" w:rsidRPr="00135E73" w:rsidTr="00520250">
        <w:trPr>
          <w:trHeight w:val="330"/>
          <w:jc w:val="center"/>
        </w:trPr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WXY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125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723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2,509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26,744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125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792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2,765</w:t>
            </w:r>
          </w:p>
        </w:tc>
        <w:tc>
          <w:tcPr>
            <w:tcW w:w="1512" w:type="dxa"/>
            <w:noWrap/>
            <w:vAlign w:val="center"/>
            <w:hideMark/>
          </w:tcPr>
          <w:p w:rsidR="00E868FE" w:rsidRPr="001440AB" w:rsidRDefault="00E868FE" w:rsidP="00E03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0AB">
              <w:rPr>
                <w:rFonts w:ascii="Arial" w:hAnsi="Arial" w:cs="Arial"/>
                <w:sz w:val="24"/>
                <w:szCs w:val="24"/>
              </w:rPr>
              <w:t>24,544</w:t>
            </w:r>
          </w:p>
        </w:tc>
      </w:tr>
    </w:tbl>
    <w:p w:rsidR="00F074DB" w:rsidRPr="001440AB" w:rsidRDefault="00E03BD8">
      <w:pPr>
        <w:rPr>
          <w:rFonts w:ascii="Arial" w:hAnsi="Arial" w:cs="Arial"/>
          <w:sz w:val="24"/>
        </w:rPr>
      </w:pPr>
      <w:proofErr w:type="spellStart"/>
      <w:proofErr w:type="gramStart"/>
      <w:r w:rsidRPr="001440AB">
        <w:rPr>
          <w:rFonts w:ascii="Arial" w:hAnsi="Arial" w:cs="Arial"/>
          <w:sz w:val="24"/>
          <w:vertAlign w:val="superscript"/>
        </w:rPr>
        <w:t>a</w:t>
      </w:r>
      <w:r w:rsidRPr="001440AB">
        <w:rPr>
          <w:rFonts w:ascii="Arial" w:hAnsi="Arial" w:cs="Arial"/>
          <w:sz w:val="24"/>
        </w:rPr>
        <w:t>Unit</w:t>
      </w:r>
      <w:proofErr w:type="spellEnd"/>
      <w:proofErr w:type="gramEnd"/>
      <w:r w:rsidRPr="001440AB">
        <w:rPr>
          <w:rFonts w:ascii="Arial" w:hAnsi="Arial" w:cs="Arial"/>
          <w:sz w:val="24"/>
        </w:rPr>
        <w:t xml:space="preserve">: United States Dollar (USD), converted from South Korean Won (KRW) (1 USD = </w:t>
      </w:r>
      <w:r w:rsidR="00E75914" w:rsidRPr="001440AB">
        <w:rPr>
          <w:rFonts w:ascii="Arial" w:hAnsi="Arial" w:cs="Arial"/>
          <w:sz w:val="24"/>
        </w:rPr>
        <w:t xml:space="preserve">1,130.48 </w:t>
      </w:r>
      <w:r w:rsidRPr="001440AB">
        <w:rPr>
          <w:rFonts w:ascii="Arial" w:hAnsi="Arial" w:cs="Arial"/>
          <w:sz w:val="24"/>
        </w:rPr>
        <w:t>KRW, 201</w:t>
      </w:r>
      <w:r w:rsidR="00E75914" w:rsidRPr="001440AB">
        <w:rPr>
          <w:rFonts w:ascii="Arial" w:hAnsi="Arial" w:cs="Arial"/>
          <w:sz w:val="24"/>
        </w:rPr>
        <w:t>7</w:t>
      </w:r>
      <w:r w:rsidRPr="001440AB">
        <w:rPr>
          <w:rFonts w:ascii="Arial" w:hAnsi="Arial" w:cs="Arial"/>
          <w:sz w:val="24"/>
        </w:rPr>
        <w:t xml:space="preserve">); </w:t>
      </w:r>
      <w:proofErr w:type="spellStart"/>
      <w:r w:rsidRPr="001440AB">
        <w:rPr>
          <w:rFonts w:ascii="Arial" w:hAnsi="Arial" w:cs="Arial"/>
          <w:sz w:val="24"/>
          <w:vertAlign w:val="superscript"/>
        </w:rPr>
        <w:t>b</w:t>
      </w:r>
      <w:r w:rsidRPr="001440AB">
        <w:rPr>
          <w:rFonts w:ascii="Arial" w:hAnsi="Arial" w:cs="Arial"/>
          <w:sz w:val="24"/>
        </w:rPr>
        <w:t>Unit</w:t>
      </w:r>
      <w:proofErr w:type="spellEnd"/>
      <w:r w:rsidRPr="001440AB">
        <w:rPr>
          <w:rFonts w:ascii="Arial" w:hAnsi="Arial" w:cs="Arial"/>
          <w:sz w:val="24"/>
        </w:rPr>
        <w:t>: United States Dollar (USD), converted from South Korean Won (KRW) (1 USD = 1,100.58 KRW, 2018).</w:t>
      </w:r>
      <w:r w:rsidRPr="001440AB">
        <w:rPr>
          <w:rFonts w:ascii="Arial" w:hAnsi="Arial" w:cs="Arial"/>
          <w:sz w:val="24"/>
        </w:rPr>
        <w:br/>
      </w:r>
      <w:proofErr w:type="gramStart"/>
      <w:r w:rsidRPr="001440AB">
        <w:rPr>
          <w:rFonts w:ascii="Arial" w:hAnsi="Arial" w:cs="Arial"/>
          <w:sz w:val="24"/>
        </w:rPr>
        <w:t xml:space="preserve">MDC, Major Diagnostic Category; </w:t>
      </w:r>
      <w:proofErr w:type="spellStart"/>
      <w:r w:rsidRPr="001440AB">
        <w:rPr>
          <w:rFonts w:ascii="Arial" w:hAnsi="Arial" w:cs="Arial"/>
          <w:sz w:val="24"/>
        </w:rPr>
        <w:t>pct</w:t>
      </w:r>
      <w:proofErr w:type="spellEnd"/>
      <w:r w:rsidRPr="001440AB">
        <w:rPr>
          <w:rFonts w:ascii="Arial" w:hAnsi="Arial" w:cs="Arial"/>
          <w:sz w:val="24"/>
        </w:rPr>
        <w:t>, Percentile.</w:t>
      </w:r>
      <w:proofErr w:type="gramEnd"/>
      <w:r w:rsidR="001B430F">
        <w:rPr>
          <w:rFonts w:ascii="Arial" w:hAnsi="Arial" w:cs="Arial"/>
          <w:sz w:val="24"/>
        </w:rPr>
        <w:t xml:space="preserve"> </w:t>
      </w:r>
      <w:proofErr w:type="gramStart"/>
      <w:r w:rsidR="001B430F">
        <w:rPr>
          <w:rFonts w:ascii="Arial" w:hAnsi="Arial" w:cs="Arial"/>
          <w:sz w:val="24"/>
        </w:rPr>
        <w:t>Q1, Quartile 1; Q3, Quartile 3.</w:t>
      </w:r>
      <w:proofErr w:type="gramEnd"/>
    </w:p>
    <w:sectPr w:rsidR="00F074DB" w:rsidRPr="001440AB" w:rsidSect="00F74A45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777" w:rsidRDefault="00E06777" w:rsidP="00B8658F">
      <w:pPr>
        <w:spacing w:after="0" w:line="240" w:lineRule="auto"/>
      </w:pPr>
      <w:r>
        <w:separator/>
      </w:r>
    </w:p>
  </w:endnote>
  <w:endnote w:type="continuationSeparator" w:id="0">
    <w:p w:rsidR="00E06777" w:rsidRDefault="00E06777" w:rsidP="00B86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777" w:rsidRDefault="00E06777" w:rsidP="00B8658F">
      <w:pPr>
        <w:spacing w:after="0" w:line="240" w:lineRule="auto"/>
      </w:pPr>
      <w:r>
        <w:separator/>
      </w:r>
    </w:p>
  </w:footnote>
  <w:footnote w:type="continuationSeparator" w:id="0">
    <w:p w:rsidR="00E06777" w:rsidRDefault="00E06777" w:rsidP="00B86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B0"/>
    <w:rsid w:val="00067A0B"/>
    <w:rsid w:val="00101AA4"/>
    <w:rsid w:val="00135E73"/>
    <w:rsid w:val="001440AB"/>
    <w:rsid w:val="001B430F"/>
    <w:rsid w:val="00230406"/>
    <w:rsid w:val="00256206"/>
    <w:rsid w:val="00297270"/>
    <w:rsid w:val="002D12D1"/>
    <w:rsid w:val="00462356"/>
    <w:rsid w:val="004E1973"/>
    <w:rsid w:val="00520250"/>
    <w:rsid w:val="00A321D4"/>
    <w:rsid w:val="00AA428F"/>
    <w:rsid w:val="00B8658F"/>
    <w:rsid w:val="00C85F87"/>
    <w:rsid w:val="00CB176C"/>
    <w:rsid w:val="00CE47B0"/>
    <w:rsid w:val="00E03BD8"/>
    <w:rsid w:val="00E06777"/>
    <w:rsid w:val="00E75914"/>
    <w:rsid w:val="00E868FE"/>
    <w:rsid w:val="00F045CA"/>
    <w:rsid w:val="00F074DB"/>
    <w:rsid w:val="00F74A45"/>
    <w:rsid w:val="00FA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658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8658F"/>
  </w:style>
  <w:style w:type="paragraph" w:styleId="Footer">
    <w:name w:val="footer"/>
    <w:basedOn w:val="Normal"/>
    <w:link w:val="FooterChar"/>
    <w:uiPriority w:val="99"/>
    <w:unhideWhenUsed/>
    <w:rsid w:val="00B8658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865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658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8658F"/>
  </w:style>
  <w:style w:type="paragraph" w:styleId="Footer">
    <w:name w:val="footer"/>
    <w:basedOn w:val="Normal"/>
    <w:link w:val="FooterChar"/>
    <w:uiPriority w:val="99"/>
    <w:unhideWhenUsed/>
    <w:rsid w:val="00B8658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86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Ramajane Alanano</cp:lastModifiedBy>
  <cp:revision>4</cp:revision>
  <dcterms:created xsi:type="dcterms:W3CDTF">2023-08-15T21:49:00Z</dcterms:created>
  <dcterms:modified xsi:type="dcterms:W3CDTF">2023-11-23T14:08:00Z</dcterms:modified>
</cp:coreProperties>
</file>