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5AA23" w14:textId="77777777" w:rsidR="004A44C4" w:rsidRDefault="004A44C4">
      <w:r>
        <w:t xml:space="preserve">COREQ </w:t>
      </w:r>
      <w:r w:rsidR="00C945D2">
        <w:t>list</w:t>
      </w:r>
    </w:p>
    <w:p w14:paraId="5E0CCA98" w14:textId="77777777" w:rsidR="00383ED7" w:rsidRPr="00383ED7" w:rsidRDefault="00383ED7" w:rsidP="00383ED7">
      <w:pPr>
        <w:spacing w:after="0" w:line="360" w:lineRule="auto"/>
        <w:rPr>
          <w:rFonts w:cstheme="minorHAnsi"/>
          <w:sz w:val="24"/>
          <w:szCs w:val="24"/>
          <w:lang w:val="en-US"/>
        </w:rPr>
      </w:pPr>
      <w:r w:rsidRPr="00383ED7">
        <w:rPr>
          <w:rFonts w:cstheme="minorHAnsi"/>
          <w:iCs/>
          <w:color w:val="000000"/>
          <w:sz w:val="24"/>
          <w:szCs w:val="24"/>
          <w:lang w:val="en-US"/>
        </w:rPr>
        <w:t xml:space="preserve">Dying at “home” - a qualitative study of </w:t>
      </w:r>
      <w:r w:rsidRPr="00383ED7">
        <w:rPr>
          <w:rFonts w:cstheme="minorHAnsi"/>
          <w:iCs/>
          <w:sz w:val="24"/>
          <w:szCs w:val="24"/>
          <w:lang w:val="en-US"/>
        </w:rPr>
        <w:t xml:space="preserve">end-of-life </w:t>
      </w:r>
      <w:r w:rsidRPr="00383ED7">
        <w:rPr>
          <w:rFonts w:cstheme="minorHAnsi"/>
          <w:iCs/>
          <w:color w:val="000000"/>
          <w:sz w:val="24"/>
          <w:szCs w:val="24"/>
          <w:lang w:val="en-US"/>
        </w:rPr>
        <w:t>care in rural Northern Norway from the perspective of health care professionals   </w:t>
      </w:r>
    </w:p>
    <w:p w14:paraId="2BC506CE" w14:textId="77777777" w:rsidR="00383ED7" w:rsidRPr="00383ED7" w:rsidRDefault="00383ED7" w:rsidP="00383ED7">
      <w:pPr>
        <w:spacing w:after="0" w:line="480" w:lineRule="auto"/>
        <w:contextualSpacing/>
        <w:rPr>
          <w:rFonts w:eastAsiaTheme="minorEastAsia" w:cstheme="minorHAnsi"/>
          <w:b/>
          <w:color w:val="000000" w:themeColor="text1"/>
          <w:sz w:val="24"/>
          <w:szCs w:val="24"/>
          <w:lang w:val="nb-NO"/>
        </w:rPr>
      </w:pPr>
      <w:r w:rsidRPr="00383ED7">
        <w:rPr>
          <w:rFonts w:eastAsiaTheme="minorEastAsia" w:cstheme="minorHAnsi"/>
          <w:b/>
          <w:color w:val="000000" w:themeColor="text1"/>
          <w:sz w:val="24"/>
          <w:szCs w:val="24"/>
          <w:lang w:val="nb-NO"/>
        </w:rPr>
        <w:t>Bente Ervik, Tom Dønnem and May-Lill Johansen</w:t>
      </w:r>
    </w:p>
    <w:p w14:paraId="40A2E1A8" w14:textId="77777777" w:rsidR="004A44C4" w:rsidRDefault="004A44C4"/>
    <w:p w14:paraId="43B7B52F" w14:textId="77777777" w:rsidR="004A44C4" w:rsidRDefault="004A44C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828"/>
        <w:gridCol w:w="4105"/>
      </w:tblGrid>
      <w:tr w:rsidR="009E35C1" w14:paraId="1967EC4E" w14:textId="77777777" w:rsidTr="00F265C9">
        <w:tc>
          <w:tcPr>
            <w:tcW w:w="1129" w:type="dxa"/>
          </w:tcPr>
          <w:p w14:paraId="79AEAD07" w14:textId="77777777" w:rsidR="009E35C1" w:rsidRDefault="009E35C1" w:rsidP="009E35C1"/>
        </w:tc>
        <w:tc>
          <w:tcPr>
            <w:tcW w:w="3828" w:type="dxa"/>
          </w:tcPr>
          <w:p w14:paraId="3D30E765" w14:textId="77777777" w:rsidR="009E35C1" w:rsidRDefault="0062041F" w:rsidP="009E35C1">
            <w:r>
              <w:t>P</w:t>
            </w:r>
            <w:r w:rsidR="00C945D2">
              <w:t>ERSONAL CHARACTERISTICS</w:t>
            </w:r>
            <w:r>
              <w:t xml:space="preserve"> </w:t>
            </w:r>
          </w:p>
        </w:tc>
        <w:tc>
          <w:tcPr>
            <w:tcW w:w="4105" w:type="dxa"/>
          </w:tcPr>
          <w:p w14:paraId="1829DF4B" w14:textId="77777777" w:rsidR="009E35C1" w:rsidRDefault="009E35C1" w:rsidP="009E35C1"/>
        </w:tc>
      </w:tr>
      <w:tr w:rsidR="009E35C1" w14:paraId="4CAE6E34" w14:textId="77777777" w:rsidTr="00F265C9">
        <w:tc>
          <w:tcPr>
            <w:tcW w:w="1129" w:type="dxa"/>
          </w:tcPr>
          <w:p w14:paraId="42E13EAF" w14:textId="77777777" w:rsidR="009E35C1" w:rsidRDefault="009E35C1" w:rsidP="009E35C1">
            <w:r>
              <w:t>1</w:t>
            </w:r>
          </w:p>
        </w:tc>
        <w:tc>
          <w:tcPr>
            <w:tcW w:w="3828" w:type="dxa"/>
          </w:tcPr>
          <w:p w14:paraId="562E8AF3" w14:textId="77777777" w:rsidR="009E35C1" w:rsidRDefault="00C945D2" w:rsidP="009E35C1">
            <w:r>
              <w:t xml:space="preserve">Interviewer </w:t>
            </w:r>
          </w:p>
        </w:tc>
        <w:tc>
          <w:tcPr>
            <w:tcW w:w="4105" w:type="dxa"/>
          </w:tcPr>
          <w:p w14:paraId="52958224" w14:textId="77777777" w:rsidR="009E35C1" w:rsidRDefault="00C945D2" w:rsidP="009E35C1">
            <w:r>
              <w:t xml:space="preserve">Data collection, paragraph 4 </w:t>
            </w:r>
          </w:p>
        </w:tc>
      </w:tr>
      <w:tr w:rsidR="009E35C1" w14:paraId="547345C9" w14:textId="77777777" w:rsidTr="00F265C9">
        <w:tc>
          <w:tcPr>
            <w:tcW w:w="1129" w:type="dxa"/>
          </w:tcPr>
          <w:p w14:paraId="5AC69389" w14:textId="77777777" w:rsidR="009E35C1" w:rsidRDefault="009E35C1" w:rsidP="009E35C1">
            <w:r>
              <w:t>2</w:t>
            </w:r>
          </w:p>
        </w:tc>
        <w:tc>
          <w:tcPr>
            <w:tcW w:w="3828" w:type="dxa"/>
          </w:tcPr>
          <w:p w14:paraId="0F16D606" w14:textId="77777777" w:rsidR="009E35C1" w:rsidRDefault="00C945D2" w:rsidP="009E35C1">
            <w:r>
              <w:t xml:space="preserve">Credential </w:t>
            </w:r>
          </w:p>
        </w:tc>
        <w:tc>
          <w:tcPr>
            <w:tcW w:w="4105" w:type="dxa"/>
          </w:tcPr>
          <w:p w14:paraId="7A1D6331" w14:textId="77777777" w:rsidR="009E35C1" w:rsidRDefault="00C945D2" w:rsidP="009E35C1">
            <w:r>
              <w:t>Method, paragraph 1</w:t>
            </w:r>
          </w:p>
        </w:tc>
      </w:tr>
      <w:tr w:rsidR="009E35C1" w14:paraId="4099BB21" w14:textId="77777777" w:rsidTr="00F265C9">
        <w:tc>
          <w:tcPr>
            <w:tcW w:w="1129" w:type="dxa"/>
          </w:tcPr>
          <w:p w14:paraId="65491AF1" w14:textId="77777777" w:rsidR="009E35C1" w:rsidRDefault="009E35C1" w:rsidP="009E35C1">
            <w:r>
              <w:t>3</w:t>
            </w:r>
          </w:p>
        </w:tc>
        <w:tc>
          <w:tcPr>
            <w:tcW w:w="3828" w:type="dxa"/>
          </w:tcPr>
          <w:p w14:paraId="409B711C" w14:textId="77777777" w:rsidR="009E35C1" w:rsidRDefault="00C945D2" w:rsidP="009E35C1">
            <w:r>
              <w:t xml:space="preserve">Occupation </w:t>
            </w:r>
          </w:p>
        </w:tc>
        <w:tc>
          <w:tcPr>
            <w:tcW w:w="4105" w:type="dxa"/>
          </w:tcPr>
          <w:p w14:paraId="264F05AE" w14:textId="77777777" w:rsidR="009E35C1" w:rsidRDefault="00C945D2" w:rsidP="009E35C1">
            <w:r>
              <w:t xml:space="preserve">Method, paragraph 1 and data collection, paragraph 4 and 6 </w:t>
            </w:r>
          </w:p>
        </w:tc>
      </w:tr>
      <w:tr w:rsidR="009E35C1" w14:paraId="36EEE2EC" w14:textId="77777777" w:rsidTr="00F265C9">
        <w:tc>
          <w:tcPr>
            <w:tcW w:w="1129" w:type="dxa"/>
          </w:tcPr>
          <w:p w14:paraId="64ACAF70" w14:textId="77777777" w:rsidR="009E35C1" w:rsidRDefault="009E35C1" w:rsidP="009E35C1">
            <w:r>
              <w:t>4</w:t>
            </w:r>
          </w:p>
        </w:tc>
        <w:tc>
          <w:tcPr>
            <w:tcW w:w="3828" w:type="dxa"/>
          </w:tcPr>
          <w:p w14:paraId="4FD33C58" w14:textId="77777777" w:rsidR="009E35C1" w:rsidRDefault="00C945D2" w:rsidP="009E35C1">
            <w:r>
              <w:t xml:space="preserve">Gender </w:t>
            </w:r>
          </w:p>
        </w:tc>
        <w:tc>
          <w:tcPr>
            <w:tcW w:w="4105" w:type="dxa"/>
          </w:tcPr>
          <w:p w14:paraId="75BEE1F1" w14:textId="77777777" w:rsidR="009E35C1" w:rsidRDefault="00C945D2" w:rsidP="009E35C1">
            <w:r>
              <w:t>Method, paragraph 1</w:t>
            </w:r>
          </w:p>
        </w:tc>
      </w:tr>
      <w:tr w:rsidR="00C945D2" w14:paraId="3674407C" w14:textId="77777777" w:rsidTr="00F265C9">
        <w:tc>
          <w:tcPr>
            <w:tcW w:w="1129" w:type="dxa"/>
          </w:tcPr>
          <w:p w14:paraId="058441B1" w14:textId="77777777" w:rsidR="00C945D2" w:rsidRDefault="00C945D2" w:rsidP="00C945D2">
            <w:r>
              <w:t>5</w:t>
            </w:r>
          </w:p>
        </w:tc>
        <w:tc>
          <w:tcPr>
            <w:tcW w:w="3828" w:type="dxa"/>
          </w:tcPr>
          <w:p w14:paraId="3DD8E17E" w14:textId="77777777" w:rsidR="00C945D2" w:rsidRDefault="00C945D2" w:rsidP="00C945D2">
            <w:r>
              <w:t xml:space="preserve">Experience and training </w:t>
            </w:r>
          </w:p>
        </w:tc>
        <w:tc>
          <w:tcPr>
            <w:tcW w:w="4105" w:type="dxa"/>
          </w:tcPr>
          <w:p w14:paraId="444F6F79" w14:textId="77777777" w:rsidR="00C945D2" w:rsidRDefault="00C945D2" w:rsidP="00C945D2">
            <w:r>
              <w:t>Data collection, paragraph 6</w:t>
            </w:r>
          </w:p>
        </w:tc>
      </w:tr>
      <w:tr w:rsidR="00C945D2" w14:paraId="4E7C07D7" w14:textId="77777777" w:rsidTr="00F265C9">
        <w:tc>
          <w:tcPr>
            <w:tcW w:w="1129" w:type="dxa"/>
          </w:tcPr>
          <w:p w14:paraId="24DAB27C" w14:textId="77777777" w:rsidR="00C945D2" w:rsidRDefault="00C945D2" w:rsidP="00C945D2"/>
        </w:tc>
        <w:tc>
          <w:tcPr>
            <w:tcW w:w="3828" w:type="dxa"/>
          </w:tcPr>
          <w:p w14:paraId="74FE05ED" w14:textId="77777777" w:rsidR="00C945D2" w:rsidRDefault="00C945D2" w:rsidP="00C945D2">
            <w:r>
              <w:t xml:space="preserve">RELATIONS </w:t>
            </w:r>
          </w:p>
        </w:tc>
        <w:tc>
          <w:tcPr>
            <w:tcW w:w="4105" w:type="dxa"/>
          </w:tcPr>
          <w:p w14:paraId="50364EDB" w14:textId="77777777" w:rsidR="00C945D2" w:rsidRDefault="00C945D2" w:rsidP="00C945D2"/>
        </w:tc>
      </w:tr>
      <w:tr w:rsidR="00C945D2" w14:paraId="41E9D6B5" w14:textId="77777777" w:rsidTr="00F265C9">
        <w:tc>
          <w:tcPr>
            <w:tcW w:w="1129" w:type="dxa"/>
          </w:tcPr>
          <w:p w14:paraId="0745AC9C" w14:textId="77777777" w:rsidR="00C945D2" w:rsidRDefault="00C945D2" w:rsidP="00C945D2">
            <w:r>
              <w:t>6</w:t>
            </w:r>
          </w:p>
        </w:tc>
        <w:tc>
          <w:tcPr>
            <w:tcW w:w="3828" w:type="dxa"/>
          </w:tcPr>
          <w:p w14:paraId="16FB868F" w14:textId="77777777" w:rsidR="00C945D2" w:rsidRDefault="00C945D2" w:rsidP="00C945D2">
            <w:r>
              <w:t xml:space="preserve">Relationship established </w:t>
            </w:r>
          </w:p>
        </w:tc>
        <w:tc>
          <w:tcPr>
            <w:tcW w:w="4105" w:type="dxa"/>
          </w:tcPr>
          <w:p w14:paraId="4A65E408" w14:textId="77777777" w:rsidR="00C945D2" w:rsidRDefault="00C945D2" w:rsidP="00C945D2">
            <w:r>
              <w:t>Strengths and limitations</w:t>
            </w:r>
          </w:p>
        </w:tc>
      </w:tr>
      <w:tr w:rsidR="00C945D2" w14:paraId="70E0E855" w14:textId="77777777" w:rsidTr="00F265C9">
        <w:tc>
          <w:tcPr>
            <w:tcW w:w="1129" w:type="dxa"/>
          </w:tcPr>
          <w:p w14:paraId="42DEA263" w14:textId="77777777" w:rsidR="00C945D2" w:rsidRDefault="00C945D2" w:rsidP="00C945D2">
            <w:r>
              <w:t>7</w:t>
            </w:r>
          </w:p>
        </w:tc>
        <w:tc>
          <w:tcPr>
            <w:tcW w:w="3828" w:type="dxa"/>
          </w:tcPr>
          <w:p w14:paraId="7208987D" w14:textId="19C3D9D4" w:rsidR="00C945D2" w:rsidRDefault="00E80861" w:rsidP="00C945D2">
            <w:r>
              <w:t xml:space="preserve">Participants knowledge of interviewer </w:t>
            </w:r>
          </w:p>
        </w:tc>
        <w:tc>
          <w:tcPr>
            <w:tcW w:w="4105" w:type="dxa"/>
          </w:tcPr>
          <w:p w14:paraId="4ECEDC29" w14:textId="77777777" w:rsidR="00C945D2" w:rsidRDefault="00E80861" w:rsidP="00C945D2">
            <w:r>
              <w:t>Strengths and limitations</w:t>
            </w:r>
          </w:p>
        </w:tc>
      </w:tr>
      <w:tr w:rsidR="00C945D2" w14:paraId="245A5E07" w14:textId="77777777" w:rsidTr="00F265C9">
        <w:tc>
          <w:tcPr>
            <w:tcW w:w="1129" w:type="dxa"/>
          </w:tcPr>
          <w:p w14:paraId="7F3E041B" w14:textId="77777777" w:rsidR="00C945D2" w:rsidRDefault="00C945D2" w:rsidP="00C945D2">
            <w:r>
              <w:t>8</w:t>
            </w:r>
          </w:p>
        </w:tc>
        <w:tc>
          <w:tcPr>
            <w:tcW w:w="3828" w:type="dxa"/>
          </w:tcPr>
          <w:p w14:paraId="09306A23" w14:textId="77777777" w:rsidR="00C945D2" w:rsidRDefault="00E80861" w:rsidP="00C945D2">
            <w:r>
              <w:t xml:space="preserve">Interviewer characteristics </w:t>
            </w:r>
          </w:p>
        </w:tc>
        <w:tc>
          <w:tcPr>
            <w:tcW w:w="4105" w:type="dxa"/>
          </w:tcPr>
          <w:p w14:paraId="21646A9A" w14:textId="098869F8" w:rsidR="00C945D2" w:rsidRDefault="00E80861" w:rsidP="00C945D2">
            <w:r>
              <w:t>Introduction and strengths and limitations</w:t>
            </w:r>
          </w:p>
        </w:tc>
      </w:tr>
      <w:tr w:rsidR="00C945D2" w14:paraId="43DC0E58" w14:textId="77777777" w:rsidTr="00F265C9">
        <w:tc>
          <w:tcPr>
            <w:tcW w:w="1129" w:type="dxa"/>
          </w:tcPr>
          <w:p w14:paraId="39D60258" w14:textId="77777777" w:rsidR="00C945D2" w:rsidRDefault="00C945D2" w:rsidP="00C945D2">
            <w:r>
              <w:t>9</w:t>
            </w:r>
          </w:p>
        </w:tc>
        <w:tc>
          <w:tcPr>
            <w:tcW w:w="3828" w:type="dxa"/>
          </w:tcPr>
          <w:p w14:paraId="6224AE9A" w14:textId="77777777" w:rsidR="00C945D2" w:rsidRDefault="00E80861" w:rsidP="00C945D2">
            <w:r>
              <w:t xml:space="preserve">Methodological orientation. Theory </w:t>
            </w:r>
          </w:p>
        </w:tc>
        <w:tc>
          <w:tcPr>
            <w:tcW w:w="4105" w:type="dxa"/>
          </w:tcPr>
          <w:p w14:paraId="344B3279" w14:textId="77777777" w:rsidR="00C945D2" w:rsidRDefault="00E80861" w:rsidP="00C945D2">
            <w:r>
              <w:t>Introduction, theory about home</w:t>
            </w:r>
          </w:p>
        </w:tc>
      </w:tr>
      <w:tr w:rsidR="00C945D2" w14:paraId="3F1CEBC0" w14:textId="77777777" w:rsidTr="00F265C9">
        <w:tc>
          <w:tcPr>
            <w:tcW w:w="1129" w:type="dxa"/>
          </w:tcPr>
          <w:p w14:paraId="6C1F1D42" w14:textId="77777777" w:rsidR="00C945D2" w:rsidRDefault="00C945D2" w:rsidP="00C945D2"/>
        </w:tc>
        <w:tc>
          <w:tcPr>
            <w:tcW w:w="3828" w:type="dxa"/>
          </w:tcPr>
          <w:p w14:paraId="00B25E46" w14:textId="77777777" w:rsidR="00C945D2" w:rsidRDefault="00C945D2" w:rsidP="00C945D2">
            <w:r>
              <w:t xml:space="preserve">PARTICIPANTS </w:t>
            </w:r>
          </w:p>
        </w:tc>
        <w:tc>
          <w:tcPr>
            <w:tcW w:w="4105" w:type="dxa"/>
          </w:tcPr>
          <w:p w14:paraId="55D7491E" w14:textId="77777777" w:rsidR="00C945D2" w:rsidRDefault="00C945D2" w:rsidP="00C945D2"/>
        </w:tc>
      </w:tr>
      <w:tr w:rsidR="00C945D2" w14:paraId="6255A206" w14:textId="77777777" w:rsidTr="00F265C9">
        <w:tc>
          <w:tcPr>
            <w:tcW w:w="1129" w:type="dxa"/>
          </w:tcPr>
          <w:p w14:paraId="538D009C" w14:textId="77777777" w:rsidR="00C945D2" w:rsidRDefault="00C945D2" w:rsidP="00C945D2">
            <w:r>
              <w:t>10</w:t>
            </w:r>
          </w:p>
        </w:tc>
        <w:tc>
          <w:tcPr>
            <w:tcW w:w="3828" w:type="dxa"/>
          </w:tcPr>
          <w:p w14:paraId="635D5509" w14:textId="77777777" w:rsidR="00C945D2" w:rsidRDefault="00E80861" w:rsidP="00C945D2">
            <w:r>
              <w:t xml:space="preserve">Sampling </w:t>
            </w:r>
          </w:p>
        </w:tc>
        <w:tc>
          <w:tcPr>
            <w:tcW w:w="4105" w:type="dxa"/>
          </w:tcPr>
          <w:p w14:paraId="0E94177C" w14:textId="77777777" w:rsidR="00C945D2" w:rsidRDefault="00E80861" w:rsidP="00C945D2">
            <w:r>
              <w:t>Data collection, paragraph 2,4</w:t>
            </w:r>
          </w:p>
        </w:tc>
      </w:tr>
      <w:tr w:rsidR="00C945D2" w14:paraId="1C38E5B8" w14:textId="77777777" w:rsidTr="00F265C9">
        <w:tc>
          <w:tcPr>
            <w:tcW w:w="1129" w:type="dxa"/>
          </w:tcPr>
          <w:p w14:paraId="0A359FF1" w14:textId="77777777" w:rsidR="00C945D2" w:rsidRDefault="00C945D2" w:rsidP="00C945D2">
            <w:r>
              <w:t>11</w:t>
            </w:r>
          </w:p>
        </w:tc>
        <w:tc>
          <w:tcPr>
            <w:tcW w:w="3828" w:type="dxa"/>
          </w:tcPr>
          <w:p w14:paraId="46459945" w14:textId="77777777" w:rsidR="00C945D2" w:rsidRDefault="00E80861" w:rsidP="00C945D2">
            <w:r>
              <w:t xml:space="preserve">Method of approach </w:t>
            </w:r>
          </w:p>
        </w:tc>
        <w:tc>
          <w:tcPr>
            <w:tcW w:w="4105" w:type="dxa"/>
          </w:tcPr>
          <w:p w14:paraId="7715D929" w14:textId="77777777" w:rsidR="00C945D2" w:rsidRDefault="00E80861" w:rsidP="00C945D2">
            <w:r>
              <w:t>Data collection, paragraph 2,4</w:t>
            </w:r>
          </w:p>
        </w:tc>
      </w:tr>
      <w:tr w:rsidR="00C945D2" w14:paraId="37800805" w14:textId="77777777" w:rsidTr="00F265C9">
        <w:tc>
          <w:tcPr>
            <w:tcW w:w="1129" w:type="dxa"/>
          </w:tcPr>
          <w:p w14:paraId="4DD18601" w14:textId="77777777" w:rsidR="00C945D2" w:rsidRDefault="00C945D2" w:rsidP="00C945D2">
            <w:r>
              <w:t>12</w:t>
            </w:r>
          </w:p>
        </w:tc>
        <w:tc>
          <w:tcPr>
            <w:tcW w:w="3828" w:type="dxa"/>
          </w:tcPr>
          <w:p w14:paraId="7A0EBD1C" w14:textId="77777777" w:rsidR="00C945D2" w:rsidRDefault="00E80861" w:rsidP="00C945D2">
            <w:r>
              <w:t xml:space="preserve">Sample size </w:t>
            </w:r>
          </w:p>
        </w:tc>
        <w:tc>
          <w:tcPr>
            <w:tcW w:w="4105" w:type="dxa"/>
          </w:tcPr>
          <w:p w14:paraId="2279D8D4" w14:textId="77777777" w:rsidR="00C945D2" w:rsidRDefault="00E80861" w:rsidP="00C945D2">
            <w:r>
              <w:t>Data collection and table 1</w:t>
            </w:r>
          </w:p>
        </w:tc>
      </w:tr>
      <w:tr w:rsidR="00C945D2" w14:paraId="2992816E" w14:textId="77777777" w:rsidTr="00F265C9">
        <w:tc>
          <w:tcPr>
            <w:tcW w:w="1129" w:type="dxa"/>
          </w:tcPr>
          <w:p w14:paraId="45C07AD6" w14:textId="77777777" w:rsidR="00C945D2" w:rsidRDefault="00C945D2" w:rsidP="00C945D2">
            <w:r>
              <w:t>13</w:t>
            </w:r>
          </w:p>
        </w:tc>
        <w:tc>
          <w:tcPr>
            <w:tcW w:w="3828" w:type="dxa"/>
          </w:tcPr>
          <w:p w14:paraId="0435477A" w14:textId="77777777" w:rsidR="00C945D2" w:rsidRPr="005E7170" w:rsidRDefault="00E80861" w:rsidP="00C945D2">
            <w:r w:rsidRPr="005E7170">
              <w:t xml:space="preserve">Non-participants </w:t>
            </w:r>
          </w:p>
        </w:tc>
        <w:tc>
          <w:tcPr>
            <w:tcW w:w="4105" w:type="dxa"/>
          </w:tcPr>
          <w:p w14:paraId="0B03BDBC" w14:textId="6F3E63B0" w:rsidR="00C945D2" w:rsidRPr="005E7170" w:rsidRDefault="00E80861" w:rsidP="00C945D2">
            <w:r w:rsidRPr="005E7170">
              <w:t xml:space="preserve">N/A </w:t>
            </w:r>
          </w:p>
        </w:tc>
      </w:tr>
      <w:tr w:rsidR="00C945D2" w14:paraId="082E100F" w14:textId="77777777" w:rsidTr="00F265C9">
        <w:tc>
          <w:tcPr>
            <w:tcW w:w="1129" w:type="dxa"/>
          </w:tcPr>
          <w:p w14:paraId="747C3246" w14:textId="77777777" w:rsidR="00C945D2" w:rsidRDefault="00C945D2" w:rsidP="00C945D2"/>
        </w:tc>
        <w:tc>
          <w:tcPr>
            <w:tcW w:w="3828" w:type="dxa"/>
          </w:tcPr>
          <w:p w14:paraId="5BA1950C" w14:textId="77777777" w:rsidR="00C945D2" w:rsidRDefault="00C945D2" w:rsidP="00C945D2">
            <w:r>
              <w:t>SETTING</w:t>
            </w:r>
          </w:p>
        </w:tc>
        <w:tc>
          <w:tcPr>
            <w:tcW w:w="4105" w:type="dxa"/>
          </w:tcPr>
          <w:p w14:paraId="60DFE3AB" w14:textId="77777777" w:rsidR="00C945D2" w:rsidRDefault="00C945D2" w:rsidP="00C945D2"/>
        </w:tc>
      </w:tr>
      <w:tr w:rsidR="00C945D2" w14:paraId="324623AB" w14:textId="77777777" w:rsidTr="00F265C9">
        <w:tc>
          <w:tcPr>
            <w:tcW w:w="1129" w:type="dxa"/>
          </w:tcPr>
          <w:p w14:paraId="6A2AC95E" w14:textId="77777777" w:rsidR="00C945D2" w:rsidRDefault="00C945D2" w:rsidP="00C945D2">
            <w:r>
              <w:t>14</w:t>
            </w:r>
          </w:p>
        </w:tc>
        <w:tc>
          <w:tcPr>
            <w:tcW w:w="3828" w:type="dxa"/>
          </w:tcPr>
          <w:p w14:paraId="067C04A7" w14:textId="77777777" w:rsidR="00C945D2" w:rsidRDefault="00E80861" w:rsidP="00C945D2">
            <w:r>
              <w:t xml:space="preserve">Setting of data collection </w:t>
            </w:r>
          </w:p>
        </w:tc>
        <w:tc>
          <w:tcPr>
            <w:tcW w:w="4105" w:type="dxa"/>
          </w:tcPr>
          <w:p w14:paraId="5ECB248D" w14:textId="77777777" w:rsidR="00C945D2" w:rsidRDefault="00E80861" w:rsidP="00C945D2">
            <w:r>
              <w:t>Data collection, paragraph 4</w:t>
            </w:r>
          </w:p>
        </w:tc>
      </w:tr>
      <w:tr w:rsidR="00C945D2" w14:paraId="645D653B" w14:textId="77777777" w:rsidTr="00F265C9">
        <w:tc>
          <w:tcPr>
            <w:tcW w:w="1129" w:type="dxa"/>
          </w:tcPr>
          <w:p w14:paraId="47D326EB" w14:textId="77777777" w:rsidR="00C945D2" w:rsidRDefault="00C945D2" w:rsidP="00C945D2">
            <w:r>
              <w:t>15</w:t>
            </w:r>
          </w:p>
        </w:tc>
        <w:tc>
          <w:tcPr>
            <w:tcW w:w="3828" w:type="dxa"/>
          </w:tcPr>
          <w:p w14:paraId="0A88F05F" w14:textId="77777777" w:rsidR="00C945D2" w:rsidRPr="005E7170" w:rsidRDefault="00E80861" w:rsidP="00C945D2">
            <w:r w:rsidRPr="005E7170">
              <w:t xml:space="preserve">Presence of non-participants </w:t>
            </w:r>
          </w:p>
        </w:tc>
        <w:tc>
          <w:tcPr>
            <w:tcW w:w="4105" w:type="dxa"/>
          </w:tcPr>
          <w:p w14:paraId="427A2EAC" w14:textId="7A0A1116" w:rsidR="00C945D2" w:rsidRPr="005E7170" w:rsidRDefault="00E80861" w:rsidP="00C945D2">
            <w:r w:rsidRPr="005E7170">
              <w:t>N/A</w:t>
            </w:r>
          </w:p>
        </w:tc>
      </w:tr>
      <w:tr w:rsidR="00E80861" w14:paraId="012A97E5" w14:textId="77777777" w:rsidTr="00F265C9">
        <w:tc>
          <w:tcPr>
            <w:tcW w:w="1129" w:type="dxa"/>
          </w:tcPr>
          <w:p w14:paraId="6E018616" w14:textId="77777777" w:rsidR="00E80861" w:rsidRDefault="00E80861" w:rsidP="00E80861">
            <w:r>
              <w:t>16</w:t>
            </w:r>
          </w:p>
        </w:tc>
        <w:tc>
          <w:tcPr>
            <w:tcW w:w="3828" w:type="dxa"/>
          </w:tcPr>
          <w:p w14:paraId="4B81EB49" w14:textId="77777777" w:rsidR="00E80861" w:rsidRDefault="00E80861" w:rsidP="00E80861">
            <w:r>
              <w:t xml:space="preserve">Description of sample </w:t>
            </w:r>
          </w:p>
        </w:tc>
        <w:tc>
          <w:tcPr>
            <w:tcW w:w="4105" w:type="dxa"/>
          </w:tcPr>
          <w:p w14:paraId="522C1B92" w14:textId="77777777" w:rsidR="00E80861" w:rsidRDefault="00E80861" w:rsidP="00E80861">
            <w:r>
              <w:t xml:space="preserve">Data collection, paragraph 4 and table 1  </w:t>
            </w:r>
          </w:p>
        </w:tc>
      </w:tr>
      <w:tr w:rsidR="00E80861" w14:paraId="4F5D849B" w14:textId="77777777" w:rsidTr="00F265C9">
        <w:tc>
          <w:tcPr>
            <w:tcW w:w="1129" w:type="dxa"/>
          </w:tcPr>
          <w:p w14:paraId="5A11D63A" w14:textId="77777777" w:rsidR="00E80861" w:rsidRDefault="00E80861" w:rsidP="00E80861"/>
        </w:tc>
        <w:tc>
          <w:tcPr>
            <w:tcW w:w="3828" w:type="dxa"/>
          </w:tcPr>
          <w:p w14:paraId="79544516" w14:textId="77777777" w:rsidR="00E80861" w:rsidRDefault="00E80861" w:rsidP="00E80861">
            <w:r>
              <w:t>DATA COLLECTION</w:t>
            </w:r>
          </w:p>
        </w:tc>
        <w:tc>
          <w:tcPr>
            <w:tcW w:w="4105" w:type="dxa"/>
          </w:tcPr>
          <w:p w14:paraId="30EB5661" w14:textId="77777777" w:rsidR="00E80861" w:rsidRDefault="00E80861" w:rsidP="00E80861"/>
        </w:tc>
      </w:tr>
      <w:tr w:rsidR="00E80861" w14:paraId="4D542BCF" w14:textId="77777777" w:rsidTr="00F265C9">
        <w:tc>
          <w:tcPr>
            <w:tcW w:w="1129" w:type="dxa"/>
          </w:tcPr>
          <w:p w14:paraId="51B4FF15" w14:textId="77777777" w:rsidR="00E80861" w:rsidRDefault="00E80861" w:rsidP="00E80861">
            <w:r>
              <w:t>17</w:t>
            </w:r>
          </w:p>
        </w:tc>
        <w:tc>
          <w:tcPr>
            <w:tcW w:w="3828" w:type="dxa"/>
          </w:tcPr>
          <w:p w14:paraId="27AA9B20" w14:textId="77777777" w:rsidR="00E80861" w:rsidRDefault="002510AF" w:rsidP="00E80861">
            <w:r>
              <w:t xml:space="preserve">Interview guide </w:t>
            </w:r>
          </w:p>
        </w:tc>
        <w:tc>
          <w:tcPr>
            <w:tcW w:w="4105" w:type="dxa"/>
          </w:tcPr>
          <w:p w14:paraId="570DF3F0" w14:textId="72098202" w:rsidR="00E80861" w:rsidRDefault="002510AF" w:rsidP="00E80861">
            <w:r>
              <w:t>The interview guide is provided in an Additional file in a previous paper from the same study</w:t>
            </w:r>
            <w:r w:rsidR="00370F6E">
              <w:t xml:space="preserve"> (refm349</w:t>
            </w:r>
            <w:r>
              <w:t>. The interview guide was not pilot tested</w:t>
            </w:r>
          </w:p>
        </w:tc>
      </w:tr>
      <w:tr w:rsidR="00E80861" w14:paraId="19E4D6D5" w14:textId="77777777" w:rsidTr="00F265C9">
        <w:tc>
          <w:tcPr>
            <w:tcW w:w="1129" w:type="dxa"/>
          </w:tcPr>
          <w:p w14:paraId="31217413" w14:textId="77777777" w:rsidR="00E80861" w:rsidRDefault="00E80861" w:rsidP="00E80861">
            <w:r>
              <w:t>18</w:t>
            </w:r>
          </w:p>
        </w:tc>
        <w:tc>
          <w:tcPr>
            <w:tcW w:w="3828" w:type="dxa"/>
          </w:tcPr>
          <w:p w14:paraId="6B6EC881" w14:textId="77777777" w:rsidR="00E80861" w:rsidRDefault="002510AF" w:rsidP="00E80861">
            <w:r>
              <w:t xml:space="preserve">Repeat interviews </w:t>
            </w:r>
          </w:p>
        </w:tc>
        <w:tc>
          <w:tcPr>
            <w:tcW w:w="4105" w:type="dxa"/>
          </w:tcPr>
          <w:p w14:paraId="140EE145" w14:textId="77777777" w:rsidR="00E80861" w:rsidRDefault="002510AF" w:rsidP="00E80861">
            <w:r>
              <w:t>N/A, no repeated interviews</w:t>
            </w:r>
          </w:p>
        </w:tc>
      </w:tr>
      <w:tr w:rsidR="00E80861" w14:paraId="5772A353" w14:textId="77777777" w:rsidTr="00F265C9">
        <w:tc>
          <w:tcPr>
            <w:tcW w:w="1129" w:type="dxa"/>
          </w:tcPr>
          <w:p w14:paraId="7B1256C8" w14:textId="77777777" w:rsidR="00E80861" w:rsidRDefault="00E80861" w:rsidP="00E80861">
            <w:r>
              <w:t>19</w:t>
            </w:r>
          </w:p>
        </w:tc>
        <w:tc>
          <w:tcPr>
            <w:tcW w:w="3828" w:type="dxa"/>
          </w:tcPr>
          <w:p w14:paraId="099839B6" w14:textId="77777777" w:rsidR="00E80861" w:rsidRDefault="002510AF" w:rsidP="00E80861">
            <w:r>
              <w:t xml:space="preserve">Audio recording </w:t>
            </w:r>
          </w:p>
        </w:tc>
        <w:tc>
          <w:tcPr>
            <w:tcW w:w="4105" w:type="dxa"/>
          </w:tcPr>
          <w:p w14:paraId="2FEAA2C1" w14:textId="77777777" w:rsidR="00E80861" w:rsidRDefault="002510AF" w:rsidP="00E80861">
            <w:r>
              <w:t>Data collection, paragraph 6</w:t>
            </w:r>
          </w:p>
        </w:tc>
      </w:tr>
      <w:tr w:rsidR="00E80861" w14:paraId="2609EC82" w14:textId="77777777" w:rsidTr="00F265C9">
        <w:tc>
          <w:tcPr>
            <w:tcW w:w="1129" w:type="dxa"/>
          </w:tcPr>
          <w:p w14:paraId="63F07F7E" w14:textId="77777777" w:rsidR="00E80861" w:rsidRDefault="00E80861" w:rsidP="00E80861">
            <w:r>
              <w:t>20</w:t>
            </w:r>
          </w:p>
        </w:tc>
        <w:tc>
          <w:tcPr>
            <w:tcW w:w="3828" w:type="dxa"/>
          </w:tcPr>
          <w:p w14:paraId="1C57E489" w14:textId="77777777" w:rsidR="00E80861" w:rsidRDefault="002510AF" w:rsidP="00E80861">
            <w:r>
              <w:t xml:space="preserve">Field notes </w:t>
            </w:r>
          </w:p>
        </w:tc>
        <w:tc>
          <w:tcPr>
            <w:tcW w:w="4105" w:type="dxa"/>
          </w:tcPr>
          <w:p w14:paraId="72E7147D" w14:textId="77777777" w:rsidR="00E80861" w:rsidRDefault="004C1FE3" w:rsidP="00E80861">
            <w:r>
              <w:t xml:space="preserve">Analysis, paragraph 1  </w:t>
            </w:r>
          </w:p>
        </w:tc>
      </w:tr>
      <w:tr w:rsidR="00E80861" w14:paraId="143FA1C8" w14:textId="77777777" w:rsidTr="00F265C9">
        <w:tc>
          <w:tcPr>
            <w:tcW w:w="1129" w:type="dxa"/>
          </w:tcPr>
          <w:p w14:paraId="65C2FCAF" w14:textId="77777777" w:rsidR="00E80861" w:rsidRDefault="00E80861" w:rsidP="00E80861">
            <w:r>
              <w:t>21</w:t>
            </w:r>
          </w:p>
        </w:tc>
        <w:tc>
          <w:tcPr>
            <w:tcW w:w="3828" w:type="dxa"/>
          </w:tcPr>
          <w:p w14:paraId="0464AE07" w14:textId="77777777" w:rsidR="00E80861" w:rsidRDefault="004C1FE3" w:rsidP="00E80861">
            <w:r>
              <w:t>Duration</w:t>
            </w:r>
          </w:p>
        </w:tc>
        <w:tc>
          <w:tcPr>
            <w:tcW w:w="4105" w:type="dxa"/>
          </w:tcPr>
          <w:p w14:paraId="2574FDF7" w14:textId="77777777" w:rsidR="00E80861" w:rsidRDefault="004C1FE3" w:rsidP="00E80861">
            <w:r>
              <w:t xml:space="preserve">Data collection, paragraph 4,6 </w:t>
            </w:r>
          </w:p>
        </w:tc>
      </w:tr>
      <w:tr w:rsidR="00E80861" w14:paraId="660D17B7" w14:textId="77777777" w:rsidTr="00F265C9">
        <w:tc>
          <w:tcPr>
            <w:tcW w:w="1129" w:type="dxa"/>
          </w:tcPr>
          <w:p w14:paraId="682E4035" w14:textId="77777777" w:rsidR="00E80861" w:rsidRDefault="00E80861" w:rsidP="00E80861">
            <w:r>
              <w:t>22</w:t>
            </w:r>
          </w:p>
        </w:tc>
        <w:tc>
          <w:tcPr>
            <w:tcW w:w="3828" w:type="dxa"/>
          </w:tcPr>
          <w:p w14:paraId="51622731" w14:textId="77777777" w:rsidR="00E80861" w:rsidRPr="00370F6E" w:rsidRDefault="004C1FE3" w:rsidP="00E80861">
            <w:r w:rsidRPr="00370F6E">
              <w:t xml:space="preserve">Data saturation </w:t>
            </w:r>
          </w:p>
        </w:tc>
        <w:tc>
          <w:tcPr>
            <w:tcW w:w="4105" w:type="dxa"/>
          </w:tcPr>
          <w:p w14:paraId="3D8658E5" w14:textId="77777777" w:rsidR="00E80861" w:rsidRPr="00370F6E" w:rsidRDefault="004C1FE3" w:rsidP="00E80861">
            <w:r w:rsidRPr="00370F6E">
              <w:t xml:space="preserve">N/A </w:t>
            </w:r>
          </w:p>
        </w:tc>
      </w:tr>
      <w:tr w:rsidR="00E80861" w14:paraId="76471782" w14:textId="77777777" w:rsidTr="00F265C9">
        <w:tc>
          <w:tcPr>
            <w:tcW w:w="1129" w:type="dxa"/>
          </w:tcPr>
          <w:p w14:paraId="1F53AF1C" w14:textId="77777777" w:rsidR="00E80861" w:rsidRDefault="00E80861" w:rsidP="00E80861">
            <w:r>
              <w:t>23</w:t>
            </w:r>
          </w:p>
        </w:tc>
        <w:tc>
          <w:tcPr>
            <w:tcW w:w="3828" w:type="dxa"/>
          </w:tcPr>
          <w:p w14:paraId="687180AA" w14:textId="77777777" w:rsidR="00E80861" w:rsidRPr="00370F6E" w:rsidRDefault="004C1FE3" w:rsidP="00E80861">
            <w:r w:rsidRPr="00370F6E">
              <w:t xml:space="preserve">Transcript returned </w:t>
            </w:r>
          </w:p>
        </w:tc>
        <w:tc>
          <w:tcPr>
            <w:tcW w:w="4105" w:type="dxa"/>
          </w:tcPr>
          <w:p w14:paraId="6561DC23" w14:textId="77777777" w:rsidR="00E80861" w:rsidRPr="00370F6E" w:rsidRDefault="004C1FE3" w:rsidP="00E80861">
            <w:r w:rsidRPr="00370F6E">
              <w:t xml:space="preserve">N/A </w:t>
            </w:r>
          </w:p>
        </w:tc>
      </w:tr>
      <w:tr w:rsidR="00E80861" w14:paraId="671F6ADF" w14:textId="77777777" w:rsidTr="00F265C9">
        <w:tc>
          <w:tcPr>
            <w:tcW w:w="1129" w:type="dxa"/>
          </w:tcPr>
          <w:p w14:paraId="205DCC8A" w14:textId="77777777" w:rsidR="00E80861" w:rsidRDefault="00E80861" w:rsidP="00E80861"/>
        </w:tc>
        <w:tc>
          <w:tcPr>
            <w:tcW w:w="3828" w:type="dxa"/>
          </w:tcPr>
          <w:p w14:paraId="497C9CC7" w14:textId="77777777" w:rsidR="00E80861" w:rsidRDefault="00E80861" w:rsidP="00E80861">
            <w:r>
              <w:t xml:space="preserve">ANALYSIS AND FINDINGS  </w:t>
            </w:r>
          </w:p>
        </w:tc>
        <w:tc>
          <w:tcPr>
            <w:tcW w:w="4105" w:type="dxa"/>
          </w:tcPr>
          <w:p w14:paraId="4C97658B" w14:textId="77777777" w:rsidR="00E80861" w:rsidRDefault="00E80861" w:rsidP="00E80861"/>
        </w:tc>
      </w:tr>
      <w:tr w:rsidR="00E80861" w14:paraId="12CE4CBD" w14:textId="77777777" w:rsidTr="00F265C9">
        <w:trPr>
          <w:trHeight w:val="412"/>
        </w:trPr>
        <w:tc>
          <w:tcPr>
            <w:tcW w:w="1129" w:type="dxa"/>
          </w:tcPr>
          <w:p w14:paraId="3B53E400" w14:textId="77777777" w:rsidR="00E80861" w:rsidRDefault="00E80861" w:rsidP="00E80861">
            <w:r>
              <w:t>24</w:t>
            </w:r>
          </w:p>
        </w:tc>
        <w:tc>
          <w:tcPr>
            <w:tcW w:w="3828" w:type="dxa"/>
          </w:tcPr>
          <w:p w14:paraId="1C5E9890" w14:textId="77777777" w:rsidR="00E80861" w:rsidRDefault="004C1FE3" w:rsidP="00E80861">
            <w:r>
              <w:t>Number of data</w:t>
            </w:r>
            <w:r w:rsidR="00F265C9">
              <w:t xml:space="preserve"> </w:t>
            </w:r>
            <w:r>
              <w:t xml:space="preserve">coders </w:t>
            </w:r>
          </w:p>
        </w:tc>
        <w:tc>
          <w:tcPr>
            <w:tcW w:w="4105" w:type="dxa"/>
          </w:tcPr>
          <w:p w14:paraId="740F8781" w14:textId="77777777" w:rsidR="00E80861" w:rsidRDefault="004C1FE3" w:rsidP="00E80861">
            <w:r>
              <w:t>Analysis, paragraph 1</w:t>
            </w:r>
          </w:p>
        </w:tc>
      </w:tr>
      <w:tr w:rsidR="00E80861" w14:paraId="7B4AD693" w14:textId="77777777" w:rsidTr="00F265C9">
        <w:tc>
          <w:tcPr>
            <w:tcW w:w="1129" w:type="dxa"/>
          </w:tcPr>
          <w:p w14:paraId="0F629F4B" w14:textId="77777777" w:rsidR="00E80861" w:rsidRDefault="00E80861" w:rsidP="00E80861">
            <w:r>
              <w:t>25</w:t>
            </w:r>
          </w:p>
        </w:tc>
        <w:tc>
          <w:tcPr>
            <w:tcW w:w="3828" w:type="dxa"/>
          </w:tcPr>
          <w:p w14:paraId="5585AF4D" w14:textId="77777777" w:rsidR="00E80861" w:rsidRPr="003A1F96" w:rsidRDefault="00336DDF" w:rsidP="00E80861">
            <w:r w:rsidRPr="003A1F96">
              <w:t>Description of coding tree</w:t>
            </w:r>
          </w:p>
        </w:tc>
        <w:tc>
          <w:tcPr>
            <w:tcW w:w="4105" w:type="dxa"/>
          </w:tcPr>
          <w:p w14:paraId="04A2F983" w14:textId="28FE2F9F" w:rsidR="00E80861" w:rsidRPr="003A1F96" w:rsidRDefault="00564AAC" w:rsidP="00E80861">
            <w:r w:rsidRPr="003A1F96">
              <w:t>Available from authors on request</w:t>
            </w:r>
          </w:p>
        </w:tc>
      </w:tr>
      <w:tr w:rsidR="00E80861" w14:paraId="0383118F" w14:textId="77777777" w:rsidTr="00F265C9">
        <w:tc>
          <w:tcPr>
            <w:tcW w:w="1129" w:type="dxa"/>
          </w:tcPr>
          <w:p w14:paraId="0116CA41" w14:textId="77777777" w:rsidR="00E80861" w:rsidRDefault="00E80861" w:rsidP="00E80861">
            <w:r>
              <w:t>26</w:t>
            </w:r>
          </w:p>
        </w:tc>
        <w:tc>
          <w:tcPr>
            <w:tcW w:w="3828" w:type="dxa"/>
          </w:tcPr>
          <w:p w14:paraId="6259D509" w14:textId="77777777" w:rsidR="00E80861" w:rsidRDefault="00F265C9" w:rsidP="00E80861">
            <w:r>
              <w:t xml:space="preserve">Derivation of themes </w:t>
            </w:r>
          </w:p>
        </w:tc>
        <w:tc>
          <w:tcPr>
            <w:tcW w:w="4105" w:type="dxa"/>
          </w:tcPr>
          <w:p w14:paraId="2B4EA7AB" w14:textId="77777777" w:rsidR="00E80861" w:rsidRDefault="00F265C9" w:rsidP="00E80861">
            <w:r>
              <w:t xml:space="preserve">Analysis </w:t>
            </w:r>
          </w:p>
        </w:tc>
      </w:tr>
      <w:tr w:rsidR="00E80861" w14:paraId="374A90F7" w14:textId="77777777" w:rsidTr="00F265C9">
        <w:tc>
          <w:tcPr>
            <w:tcW w:w="1129" w:type="dxa"/>
          </w:tcPr>
          <w:p w14:paraId="56454489" w14:textId="77777777" w:rsidR="00E80861" w:rsidRDefault="00E80861" w:rsidP="00E80861">
            <w:r>
              <w:t>27</w:t>
            </w:r>
          </w:p>
        </w:tc>
        <w:tc>
          <w:tcPr>
            <w:tcW w:w="3828" w:type="dxa"/>
          </w:tcPr>
          <w:p w14:paraId="3A630E57" w14:textId="77777777" w:rsidR="00E80861" w:rsidRDefault="00F265C9" w:rsidP="00E80861">
            <w:r>
              <w:t xml:space="preserve">Software </w:t>
            </w:r>
          </w:p>
        </w:tc>
        <w:tc>
          <w:tcPr>
            <w:tcW w:w="4105" w:type="dxa"/>
          </w:tcPr>
          <w:p w14:paraId="0529FFE4" w14:textId="77777777" w:rsidR="00E80861" w:rsidRDefault="00F265C9" w:rsidP="00E80861">
            <w:r>
              <w:t>Analysis, no software was used</w:t>
            </w:r>
          </w:p>
        </w:tc>
      </w:tr>
      <w:tr w:rsidR="00E80861" w14:paraId="483E157F" w14:textId="77777777" w:rsidTr="00F265C9">
        <w:tc>
          <w:tcPr>
            <w:tcW w:w="1129" w:type="dxa"/>
          </w:tcPr>
          <w:p w14:paraId="42A823FB" w14:textId="77777777" w:rsidR="00E80861" w:rsidRDefault="00E80861" w:rsidP="00E80861">
            <w:r>
              <w:t>28</w:t>
            </w:r>
          </w:p>
        </w:tc>
        <w:tc>
          <w:tcPr>
            <w:tcW w:w="3828" w:type="dxa"/>
          </w:tcPr>
          <w:p w14:paraId="47791C44" w14:textId="77777777" w:rsidR="00E80861" w:rsidRDefault="00F265C9" w:rsidP="00E80861">
            <w:r>
              <w:t xml:space="preserve">Participants checking </w:t>
            </w:r>
          </w:p>
        </w:tc>
        <w:tc>
          <w:tcPr>
            <w:tcW w:w="4105" w:type="dxa"/>
          </w:tcPr>
          <w:p w14:paraId="0C3E2C81" w14:textId="77777777" w:rsidR="00E80861" w:rsidRDefault="00F265C9" w:rsidP="00E80861">
            <w:r>
              <w:t>N/A</w:t>
            </w:r>
          </w:p>
        </w:tc>
      </w:tr>
      <w:tr w:rsidR="00E80861" w14:paraId="5AF5824C" w14:textId="77777777" w:rsidTr="00F265C9">
        <w:tc>
          <w:tcPr>
            <w:tcW w:w="1129" w:type="dxa"/>
          </w:tcPr>
          <w:p w14:paraId="10CB91AA" w14:textId="77777777" w:rsidR="00E80861" w:rsidRDefault="00E80861" w:rsidP="00E80861">
            <w:r>
              <w:t>29</w:t>
            </w:r>
          </w:p>
        </w:tc>
        <w:tc>
          <w:tcPr>
            <w:tcW w:w="3828" w:type="dxa"/>
          </w:tcPr>
          <w:p w14:paraId="6C9FE924" w14:textId="77777777" w:rsidR="00E80861" w:rsidRDefault="00F265C9" w:rsidP="00E80861">
            <w:r>
              <w:t xml:space="preserve">Quotation presented </w:t>
            </w:r>
          </w:p>
        </w:tc>
        <w:tc>
          <w:tcPr>
            <w:tcW w:w="4105" w:type="dxa"/>
          </w:tcPr>
          <w:p w14:paraId="4DC007BB" w14:textId="77777777" w:rsidR="00E80861" w:rsidRDefault="00F265C9" w:rsidP="00E80861">
            <w:r>
              <w:t>Results section</w:t>
            </w:r>
          </w:p>
        </w:tc>
      </w:tr>
      <w:tr w:rsidR="00E80861" w14:paraId="0DAE4E37" w14:textId="77777777" w:rsidTr="00F265C9">
        <w:tc>
          <w:tcPr>
            <w:tcW w:w="1129" w:type="dxa"/>
          </w:tcPr>
          <w:p w14:paraId="179496FF" w14:textId="77777777" w:rsidR="00E80861" w:rsidRDefault="00E80861" w:rsidP="00E80861">
            <w:r>
              <w:lastRenderedPageBreak/>
              <w:t>30</w:t>
            </w:r>
          </w:p>
        </w:tc>
        <w:tc>
          <w:tcPr>
            <w:tcW w:w="3828" w:type="dxa"/>
          </w:tcPr>
          <w:p w14:paraId="3A717201" w14:textId="77777777" w:rsidR="00E80861" w:rsidRDefault="00F265C9" w:rsidP="00E80861">
            <w:r>
              <w:t xml:space="preserve">Data and findings consistent </w:t>
            </w:r>
          </w:p>
        </w:tc>
        <w:tc>
          <w:tcPr>
            <w:tcW w:w="4105" w:type="dxa"/>
          </w:tcPr>
          <w:p w14:paraId="2D2F6123" w14:textId="77777777" w:rsidR="00E80861" w:rsidRDefault="00F265C9" w:rsidP="00E80861">
            <w:r>
              <w:t>See review</w:t>
            </w:r>
          </w:p>
        </w:tc>
      </w:tr>
      <w:tr w:rsidR="00F265C9" w14:paraId="2F44B757" w14:textId="77777777" w:rsidTr="00F265C9">
        <w:tc>
          <w:tcPr>
            <w:tcW w:w="1129" w:type="dxa"/>
          </w:tcPr>
          <w:p w14:paraId="72FB46EE" w14:textId="77777777" w:rsidR="00F265C9" w:rsidRDefault="00F265C9" w:rsidP="00F265C9">
            <w:r>
              <w:t>31</w:t>
            </w:r>
          </w:p>
        </w:tc>
        <w:tc>
          <w:tcPr>
            <w:tcW w:w="3828" w:type="dxa"/>
          </w:tcPr>
          <w:p w14:paraId="2CDD0615" w14:textId="77777777" w:rsidR="00F265C9" w:rsidRDefault="00F265C9" w:rsidP="00F265C9">
            <w:r>
              <w:t xml:space="preserve">Clarity of major themes </w:t>
            </w:r>
          </w:p>
        </w:tc>
        <w:tc>
          <w:tcPr>
            <w:tcW w:w="4105" w:type="dxa"/>
          </w:tcPr>
          <w:p w14:paraId="363F2394" w14:textId="77777777" w:rsidR="00F265C9" w:rsidRDefault="00F265C9" w:rsidP="00F265C9">
            <w:r>
              <w:t xml:space="preserve">Result section – 4 themes </w:t>
            </w:r>
          </w:p>
        </w:tc>
      </w:tr>
      <w:tr w:rsidR="00F265C9" w14:paraId="0612AD74" w14:textId="77777777" w:rsidTr="00F265C9">
        <w:tc>
          <w:tcPr>
            <w:tcW w:w="1129" w:type="dxa"/>
          </w:tcPr>
          <w:p w14:paraId="7A3A3E86" w14:textId="4D4900B8" w:rsidR="00F265C9" w:rsidRDefault="00F265C9" w:rsidP="00F265C9">
            <w:r>
              <w:t>3</w:t>
            </w:r>
            <w:r w:rsidR="00564AAC">
              <w:t>2</w:t>
            </w:r>
          </w:p>
        </w:tc>
        <w:tc>
          <w:tcPr>
            <w:tcW w:w="3828" w:type="dxa"/>
          </w:tcPr>
          <w:p w14:paraId="277D842E" w14:textId="77777777" w:rsidR="00F265C9" w:rsidRDefault="00F265C9" w:rsidP="00F265C9">
            <w:r>
              <w:t xml:space="preserve">Clarity of minor themes </w:t>
            </w:r>
          </w:p>
        </w:tc>
        <w:tc>
          <w:tcPr>
            <w:tcW w:w="4105" w:type="dxa"/>
          </w:tcPr>
          <w:p w14:paraId="1544A8F6" w14:textId="77777777" w:rsidR="00F265C9" w:rsidRDefault="00F265C9" w:rsidP="00F265C9">
            <w:r>
              <w:t>N/A – no minor themes</w:t>
            </w:r>
          </w:p>
        </w:tc>
      </w:tr>
      <w:tr w:rsidR="00F265C9" w14:paraId="76C95983" w14:textId="77777777" w:rsidTr="00F265C9">
        <w:tc>
          <w:tcPr>
            <w:tcW w:w="1129" w:type="dxa"/>
          </w:tcPr>
          <w:p w14:paraId="1594E494" w14:textId="77777777" w:rsidR="00F265C9" w:rsidRDefault="00F265C9" w:rsidP="00F265C9"/>
        </w:tc>
        <w:tc>
          <w:tcPr>
            <w:tcW w:w="3828" w:type="dxa"/>
          </w:tcPr>
          <w:p w14:paraId="0C11C667" w14:textId="77777777" w:rsidR="00F265C9" w:rsidRDefault="00F265C9" w:rsidP="00F265C9"/>
        </w:tc>
        <w:tc>
          <w:tcPr>
            <w:tcW w:w="4105" w:type="dxa"/>
          </w:tcPr>
          <w:p w14:paraId="20F51F95" w14:textId="77777777" w:rsidR="00F265C9" w:rsidRDefault="00F265C9" w:rsidP="00F265C9"/>
        </w:tc>
      </w:tr>
    </w:tbl>
    <w:p w14:paraId="257BF43F" w14:textId="77777777" w:rsidR="009E35C1" w:rsidRDefault="009E35C1" w:rsidP="009E35C1"/>
    <w:p w14:paraId="1F55DFE4" w14:textId="77777777" w:rsidR="009E35C1" w:rsidRDefault="009E35C1" w:rsidP="009E35C1"/>
    <w:sectPr w:rsidR="009E3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04537"/>
    <w:multiLevelType w:val="hybridMultilevel"/>
    <w:tmpl w:val="9EC4705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868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5C1"/>
    <w:rsid w:val="00047BFF"/>
    <w:rsid w:val="00070CC5"/>
    <w:rsid w:val="00086D9F"/>
    <w:rsid w:val="00095B4B"/>
    <w:rsid w:val="00123B2A"/>
    <w:rsid w:val="0012526F"/>
    <w:rsid w:val="001D08F3"/>
    <w:rsid w:val="002510AF"/>
    <w:rsid w:val="002B653C"/>
    <w:rsid w:val="002F032C"/>
    <w:rsid w:val="00336DDF"/>
    <w:rsid w:val="00350FE2"/>
    <w:rsid w:val="00370F6E"/>
    <w:rsid w:val="00383ED7"/>
    <w:rsid w:val="003A1F96"/>
    <w:rsid w:val="003E490A"/>
    <w:rsid w:val="00424882"/>
    <w:rsid w:val="004A44C4"/>
    <w:rsid w:val="004C1FE3"/>
    <w:rsid w:val="00516101"/>
    <w:rsid w:val="00521142"/>
    <w:rsid w:val="00564AAC"/>
    <w:rsid w:val="005E7170"/>
    <w:rsid w:val="0062041F"/>
    <w:rsid w:val="00643DFD"/>
    <w:rsid w:val="00681A93"/>
    <w:rsid w:val="006C49F9"/>
    <w:rsid w:val="006D6D61"/>
    <w:rsid w:val="007A0E7F"/>
    <w:rsid w:val="007C1098"/>
    <w:rsid w:val="008306F4"/>
    <w:rsid w:val="00855EDC"/>
    <w:rsid w:val="008D66EF"/>
    <w:rsid w:val="009B22BC"/>
    <w:rsid w:val="009B6B70"/>
    <w:rsid w:val="009E35C1"/>
    <w:rsid w:val="00AE16BF"/>
    <w:rsid w:val="00B80AD4"/>
    <w:rsid w:val="00B9477F"/>
    <w:rsid w:val="00B95278"/>
    <w:rsid w:val="00BE5ED3"/>
    <w:rsid w:val="00C32B35"/>
    <w:rsid w:val="00C360E7"/>
    <w:rsid w:val="00C569C5"/>
    <w:rsid w:val="00C945D2"/>
    <w:rsid w:val="00D774FD"/>
    <w:rsid w:val="00E80861"/>
    <w:rsid w:val="00F265C9"/>
    <w:rsid w:val="00F4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C6890"/>
  <w15:docId w15:val="{77331A42-D51D-4AC7-A2E9-D86AC8733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35C1"/>
    <w:pPr>
      <w:ind w:left="720"/>
      <w:contextualSpacing/>
    </w:pPr>
  </w:style>
  <w:style w:type="table" w:styleId="TableGrid">
    <w:name w:val="Table Grid"/>
    <w:basedOn w:val="TableNormal"/>
    <w:uiPriority w:val="39"/>
    <w:rsid w:val="009E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50F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0F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0FE2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0F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0FE2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2752</TotalTime>
  <Pages>2</Pages>
  <Words>317</Words>
  <Characters>1683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Helse Nord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Ervik Bente</dc:creator>
  <cp:keywords/>
  <dc:description/>
  <cp:lastModifiedBy>May-Lill Johansen</cp:lastModifiedBy>
  <cp:revision>4</cp:revision>
  <dcterms:created xsi:type="dcterms:W3CDTF">2023-11-02T13:38:00Z</dcterms:created>
  <dcterms:modified xsi:type="dcterms:W3CDTF">2023-11-12T08:12:00Z</dcterms:modified>
</cp:coreProperties>
</file>