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CFDEEF" w14:textId="77777777" w:rsidR="00B96E8C" w:rsidRPr="00B96E8C" w:rsidRDefault="00B96E8C" w:rsidP="00B96E8C">
      <w:pPr>
        <w:spacing w:before="240" w:after="240" w:line="240" w:lineRule="auto"/>
        <w:outlineLvl w:val="2"/>
        <w:rPr>
          <w:rFonts w:ascii="Arial" w:eastAsia="Times New Roman" w:hAnsi="Arial" w:cs="Arial"/>
          <w:b/>
          <w:bCs/>
          <w:color w:val="454540"/>
          <w:sz w:val="28"/>
          <w:szCs w:val="28"/>
          <w:lang w:eastAsia="ja-JP"/>
        </w:rPr>
      </w:pPr>
      <w:r w:rsidRPr="00B96E8C">
        <w:rPr>
          <w:rFonts w:ascii="Arial" w:eastAsia="Times New Roman" w:hAnsi="Arial" w:cs="Arial"/>
          <w:b/>
          <w:bCs/>
          <w:color w:val="454540"/>
          <w:sz w:val="28"/>
          <w:szCs w:val="28"/>
          <w:lang w:eastAsia="ja-JP"/>
        </w:rPr>
        <w:t>Identifying implementation priorities for early detection and diagnosis of cancer in primary care</w:t>
      </w:r>
    </w:p>
    <w:p w14:paraId="4DA87886" w14:textId="77777777" w:rsidR="00B96E8C" w:rsidRPr="00B96E8C" w:rsidRDefault="00B96E8C" w:rsidP="00B96E8C">
      <w:pPr>
        <w:spacing w:after="240" w:line="240" w:lineRule="auto"/>
        <w:rPr>
          <w:rFonts w:ascii="Arial" w:eastAsia="Times New Roman" w:hAnsi="Arial" w:cs="Arial"/>
          <w:color w:val="555555"/>
          <w:sz w:val="24"/>
          <w:szCs w:val="24"/>
          <w:lang w:eastAsia="ja-JP"/>
        </w:rPr>
      </w:pPr>
      <w:r w:rsidRPr="00B96E8C">
        <w:rPr>
          <w:rFonts w:ascii="Arial" w:eastAsia="Times New Roman" w:hAnsi="Arial" w:cs="Arial"/>
          <w:color w:val="555555"/>
          <w:sz w:val="24"/>
          <w:szCs w:val="24"/>
          <w:lang w:eastAsia="ja-JP"/>
        </w:rPr>
        <w:t>Thank you for your interest in this study.</w:t>
      </w:r>
    </w:p>
    <w:p w14:paraId="532496B4" w14:textId="77777777" w:rsidR="00B96E8C" w:rsidRPr="00B96E8C" w:rsidRDefault="00B96E8C" w:rsidP="00B96E8C">
      <w:pPr>
        <w:spacing w:before="240" w:after="240" w:line="240" w:lineRule="auto"/>
        <w:rPr>
          <w:rFonts w:ascii="Arial" w:eastAsia="Times New Roman" w:hAnsi="Arial" w:cs="Arial"/>
          <w:color w:val="555555"/>
          <w:sz w:val="24"/>
          <w:szCs w:val="24"/>
          <w:lang w:eastAsia="ja-JP"/>
        </w:rPr>
      </w:pPr>
      <w:r w:rsidRPr="00B96E8C">
        <w:rPr>
          <w:rFonts w:ascii="Arial" w:eastAsia="Times New Roman" w:hAnsi="Arial" w:cs="Arial"/>
          <w:color w:val="555555"/>
          <w:sz w:val="24"/>
          <w:szCs w:val="24"/>
          <w:lang w:eastAsia="ja-JP"/>
        </w:rPr>
        <w:t>We are researchers at the University of Leeds, working with the Department of Health and Social Care Policy Research Unit for cancer awareness, screening and early diagnosis. We are seeking to improve the detection and early diagnosis of cancer in primary care.</w:t>
      </w:r>
    </w:p>
    <w:p w14:paraId="3DB6520E" w14:textId="77777777" w:rsidR="00B96E8C" w:rsidRPr="00B96E8C" w:rsidRDefault="00B96E8C" w:rsidP="00B96E8C">
      <w:pPr>
        <w:spacing w:before="240" w:after="240" w:line="240" w:lineRule="auto"/>
        <w:rPr>
          <w:rFonts w:ascii="Arial" w:eastAsia="Times New Roman" w:hAnsi="Arial" w:cs="Arial"/>
          <w:color w:val="555555"/>
          <w:sz w:val="24"/>
          <w:szCs w:val="24"/>
          <w:lang w:eastAsia="ja-JP"/>
        </w:rPr>
      </w:pPr>
      <w:r w:rsidRPr="00B96E8C">
        <w:rPr>
          <w:rFonts w:ascii="Arial" w:eastAsia="Times New Roman" w:hAnsi="Arial" w:cs="Arial"/>
          <w:color w:val="555555"/>
          <w:sz w:val="24"/>
          <w:szCs w:val="24"/>
          <w:lang w:eastAsia="ja-JP"/>
        </w:rPr>
        <w:t>We are currently generating a list of potential priorities for research to improve the early detection and diagnosis of cancer in primary care. We have invited a range of clinicians, patients and other stakeholders to draw upon as wide a range of experience and knowledge as possible.</w:t>
      </w:r>
    </w:p>
    <w:p w14:paraId="1676B4B0" w14:textId="505CD25D" w:rsidR="00B96E8C" w:rsidRPr="00B96E8C" w:rsidRDefault="00B96E8C" w:rsidP="00B96E8C">
      <w:pPr>
        <w:spacing w:before="240" w:after="240" w:line="240" w:lineRule="auto"/>
        <w:rPr>
          <w:rFonts w:ascii="Arial" w:eastAsia="Times New Roman" w:hAnsi="Arial" w:cs="Arial"/>
          <w:color w:val="555555"/>
          <w:sz w:val="24"/>
          <w:szCs w:val="24"/>
          <w:lang w:eastAsia="ja-JP"/>
        </w:rPr>
      </w:pPr>
      <w:r w:rsidRPr="00B96E8C">
        <w:rPr>
          <w:rFonts w:ascii="Arial" w:eastAsia="Times New Roman" w:hAnsi="Arial" w:cs="Arial"/>
          <w:color w:val="555555"/>
          <w:sz w:val="24"/>
          <w:szCs w:val="24"/>
          <w:lang w:eastAsia="ja-JP"/>
        </w:rPr>
        <w:t>On the next page you will be provided with some further guidance about the task and space to enter your suggestions. Your participation in this study is entirely voluntary and you are free to w</w:t>
      </w:r>
      <w:r>
        <w:rPr>
          <w:rFonts w:ascii="Arial" w:eastAsia="Times New Roman" w:hAnsi="Arial" w:cs="Arial"/>
          <w:color w:val="555555"/>
          <w:sz w:val="24"/>
          <w:szCs w:val="24"/>
          <w:lang w:eastAsia="ja-JP"/>
        </w:rPr>
        <w:t>i</w:t>
      </w:r>
      <w:r w:rsidRPr="00B96E8C">
        <w:rPr>
          <w:rFonts w:ascii="Arial" w:eastAsia="Times New Roman" w:hAnsi="Arial" w:cs="Arial"/>
          <w:color w:val="555555"/>
          <w:sz w:val="24"/>
          <w:szCs w:val="24"/>
          <w:lang w:eastAsia="ja-JP"/>
        </w:rPr>
        <w:t>thdraw at any time. However, please note that if you do withdraw from the study it may not be possible to remove data that has been submitted.</w:t>
      </w:r>
    </w:p>
    <w:p w14:paraId="62FE6FFE" w14:textId="77777777" w:rsidR="00B96E8C" w:rsidRPr="00B96E8C" w:rsidRDefault="00B96E8C" w:rsidP="00B96E8C">
      <w:pPr>
        <w:spacing w:before="240" w:line="240" w:lineRule="auto"/>
        <w:rPr>
          <w:rFonts w:ascii="Arial" w:eastAsia="Times New Roman" w:hAnsi="Arial" w:cs="Arial"/>
          <w:color w:val="555555"/>
          <w:sz w:val="24"/>
          <w:szCs w:val="24"/>
          <w:lang w:eastAsia="ja-JP"/>
        </w:rPr>
      </w:pPr>
      <w:r w:rsidRPr="00B96E8C">
        <w:rPr>
          <w:rFonts w:ascii="Arial" w:eastAsia="Times New Roman" w:hAnsi="Arial" w:cs="Arial"/>
          <w:color w:val="555555"/>
          <w:sz w:val="24"/>
          <w:szCs w:val="24"/>
          <w:lang w:eastAsia="ja-JP"/>
        </w:rPr>
        <w:t>The study has been reviewed and given a favourable opinion by the School of Medicine Research Ethics Committee at the University of Leeds (ref: MREC 20-054).</w:t>
      </w:r>
    </w:p>
    <w:p w14:paraId="0DEA5F6F" w14:textId="77777777" w:rsidR="00B96E8C" w:rsidRDefault="00B96E8C"/>
    <w:p w14:paraId="7A6F9FF5" w14:textId="77777777" w:rsidR="00B96E8C" w:rsidRDefault="00B96E8C"/>
    <w:p w14:paraId="29890667" w14:textId="77777777" w:rsidR="00B96E8C" w:rsidRDefault="00B96E8C" w:rsidP="00B96E8C">
      <w:pPr>
        <w:pStyle w:val="Heading2"/>
        <w:spacing w:before="199" w:after="199"/>
        <w:rPr>
          <w:rFonts w:ascii="Arial" w:hAnsi="Arial" w:cs="Arial"/>
          <w:color w:val="333333"/>
        </w:rPr>
      </w:pPr>
      <w:r>
        <w:rPr>
          <w:rFonts w:ascii="Arial" w:hAnsi="Arial" w:cs="Arial"/>
          <w:b/>
          <w:bCs/>
          <w:color w:val="333333"/>
        </w:rPr>
        <w:t>Suggested priorities</w:t>
      </w:r>
    </w:p>
    <w:p w14:paraId="08C772D7" w14:textId="77777777" w:rsidR="00B96E8C" w:rsidRDefault="00B96E8C" w:rsidP="00B96E8C">
      <w:pPr>
        <w:pStyle w:val="NormalWeb"/>
        <w:spacing w:before="0" w:beforeAutospacing="0" w:after="0" w:afterAutospacing="0"/>
        <w:rPr>
          <w:rFonts w:ascii="Arial" w:hAnsi="Arial" w:cs="Arial"/>
          <w:color w:val="555555"/>
        </w:rPr>
      </w:pPr>
      <w:r>
        <w:rPr>
          <w:rFonts w:ascii="Arial" w:hAnsi="Arial" w:cs="Arial"/>
          <w:color w:val="555555"/>
        </w:rPr>
        <w:t>We are interested in anything that you believe should be done </w:t>
      </w:r>
      <w:r>
        <w:rPr>
          <w:rStyle w:val="Strong"/>
          <w:rFonts w:ascii="Arial" w:hAnsi="Arial" w:cs="Arial"/>
          <w:color w:val="555555"/>
        </w:rPr>
        <w:t>more often or introduced</w:t>
      </w:r>
      <w:r>
        <w:rPr>
          <w:rFonts w:ascii="Arial" w:hAnsi="Arial" w:cs="Arial"/>
          <w:color w:val="555555"/>
        </w:rPr>
        <w:t>, as well as anything that you feel should be done </w:t>
      </w:r>
      <w:r>
        <w:rPr>
          <w:rStyle w:val="Strong"/>
          <w:rFonts w:ascii="Arial" w:hAnsi="Arial" w:cs="Arial"/>
          <w:color w:val="555555"/>
        </w:rPr>
        <w:t>less often or stopped</w:t>
      </w:r>
      <w:r>
        <w:rPr>
          <w:rFonts w:ascii="Arial" w:hAnsi="Arial" w:cs="Arial"/>
          <w:color w:val="555555"/>
        </w:rPr>
        <w:t>.</w:t>
      </w:r>
    </w:p>
    <w:p w14:paraId="668D5847" w14:textId="77777777" w:rsidR="00B96E8C" w:rsidRDefault="00B96E8C" w:rsidP="00B96E8C">
      <w:pPr>
        <w:pStyle w:val="NormalWeb"/>
        <w:spacing w:before="0" w:beforeAutospacing="0" w:after="0" w:afterAutospacing="0"/>
        <w:rPr>
          <w:rFonts w:ascii="Arial" w:hAnsi="Arial" w:cs="Arial"/>
          <w:color w:val="555555"/>
        </w:rPr>
      </w:pPr>
      <w:r>
        <w:rPr>
          <w:rFonts w:ascii="Arial" w:hAnsi="Arial" w:cs="Arial"/>
          <w:color w:val="555555"/>
        </w:rPr>
        <w:t>Please try to consider any issue relating to patients in primary care. </w:t>
      </w:r>
      <w:r>
        <w:rPr>
          <w:rStyle w:val="Strong"/>
          <w:rFonts w:ascii="Arial" w:hAnsi="Arial" w:cs="Arial"/>
          <w:color w:val="555555"/>
        </w:rPr>
        <w:t>Examples</w:t>
      </w:r>
      <w:r>
        <w:rPr>
          <w:rFonts w:ascii="Arial" w:hAnsi="Arial" w:cs="Arial"/>
          <w:color w:val="555555"/>
        </w:rPr>
        <w:t> of types of things that you could suggest include:</w:t>
      </w:r>
    </w:p>
    <w:p w14:paraId="57808225" w14:textId="77777777" w:rsidR="00B96E8C" w:rsidRDefault="00B96E8C" w:rsidP="00B96E8C">
      <w:pPr>
        <w:numPr>
          <w:ilvl w:val="0"/>
          <w:numId w:val="1"/>
        </w:numPr>
        <w:spacing w:after="0" w:line="240" w:lineRule="auto"/>
        <w:ind w:left="0"/>
        <w:rPr>
          <w:rFonts w:ascii="Arial" w:hAnsi="Arial" w:cs="Arial"/>
          <w:color w:val="555555"/>
        </w:rPr>
      </w:pPr>
      <w:r>
        <w:rPr>
          <w:rFonts w:ascii="Arial" w:hAnsi="Arial" w:cs="Arial"/>
          <w:color w:val="555555"/>
        </w:rPr>
        <w:t>Safety-netting for patients with concerning symptoms or negative tests</w:t>
      </w:r>
    </w:p>
    <w:p w14:paraId="780DA3EC" w14:textId="77777777" w:rsidR="00B96E8C" w:rsidRDefault="00B96E8C" w:rsidP="00B96E8C">
      <w:pPr>
        <w:numPr>
          <w:ilvl w:val="0"/>
          <w:numId w:val="1"/>
        </w:numPr>
        <w:spacing w:after="0" w:line="240" w:lineRule="auto"/>
        <w:ind w:left="0"/>
        <w:rPr>
          <w:rFonts w:ascii="Arial" w:hAnsi="Arial" w:cs="Arial"/>
          <w:color w:val="555555"/>
        </w:rPr>
      </w:pPr>
      <w:r>
        <w:rPr>
          <w:rFonts w:ascii="Arial" w:hAnsi="Arial" w:cs="Arial"/>
          <w:color w:val="555555"/>
        </w:rPr>
        <w:t>Keeping clinicians up to date with pathways for suspected cancer</w:t>
      </w:r>
    </w:p>
    <w:p w14:paraId="3E5696CF" w14:textId="77777777" w:rsidR="00B96E8C" w:rsidRDefault="00B96E8C" w:rsidP="00B96E8C">
      <w:pPr>
        <w:numPr>
          <w:ilvl w:val="0"/>
          <w:numId w:val="1"/>
        </w:numPr>
        <w:spacing w:after="0" w:line="240" w:lineRule="auto"/>
        <w:ind w:left="0"/>
        <w:rPr>
          <w:rFonts w:ascii="Arial" w:hAnsi="Arial" w:cs="Arial"/>
          <w:color w:val="555555"/>
        </w:rPr>
      </w:pPr>
      <w:r>
        <w:rPr>
          <w:rFonts w:ascii="Arial" w:hAnsi="Arial" w:cs="Arial"/>
          <w:color w:val="555555"/>
        </w:rPr>
        <w:t>Increasing or decreasing certain types of referrals for suspected cancer</w:t>
      </w:r>
    </w:p>
    <w:p w14:paraId="1AE469A1" w14:textId="77777777" w:rsidR="00B96E8C" w:rsidRDefault="00B96E8C" w:rsidP="00B96E8C">
      <w:pPr>
        <w:pStyle w:val="NormalWeb"/>
        <w:spacing w:before="240" w:beforeAutospacing="0" w:after="240" w:afterAutospacing="0"/>
        <w:rPr>
          <w:rFonts w:ascii="Arial" w:hAnsi="Arial" w:cs="Arial"/>
          <w:color w:val="555555"/>
        </w:rPr>
      </w:pPr>
      <w:r>
        <w:rPr>
          <w:rFonts w:ascii="Arial" w:hAnsi="Arial" w:cs="Arial"/>
          <w:color w:val="555555"/>
        </w:rPr>
        <w:t>There is no limit to the number of suggestions that you can make.</w:t>
      </w:r>
    </w:p>
    <w:p w14:paraId="47B50494" w14:textId="4C25BD3B" w:rsidR="00B96E8C" w:rsidRDefault="00B96E8C" w:rsidP="00B96E8C">
      <w:pPr>
        <w:pStyle w:val="NormalWeb"/>
        <w:spacing w:before="240" w:beforeAutospacing="0" w:after="240" w:afterAutospacing="0"/>
        <w:rPr>
          <w:rFonts w:ascii="Arial" w:hAnsi="Arial" w:cs="Arial"/>
          <w:color w:val="555555"/>
        </w:rPr>
      </w:pPr>
      <w:r>
        <w:rPr>
          <w:rFonts w:ascii="Arial" w:hAnsi="Arial" w:cs="Arial"/>
          <w:color w:val="555555"/>
        </w:rPr>
        <w:t>You do not have to provide a reason for your choices, although any explanatory detail would be useful.</w:t>
      </w:r>
    </w:p>
    <w:p w14:paraId="5ED95986" w14:textId="4669D585" w:rsidR="000D4939" w:rsidRDefault="000D4939" w:rsidP="00B96E8C">
      <w:pPr>
        <w:pStyle w:val="NormalWeb"/>
        <w:spacing w:before="240" w:beforeAutospacing="0" w:after="240" w:afterAutospacing="0"/>
        <w:rPr>
          <w:rFonts w:ascii="Arial" w:hAnsi="Arial" w:cs="Arial"/>
          <w:color w:val="555555"/>
        </w:rPr>
      </w:pPr>
      <w:r>
        <w:rPr>
          <w:rFonts w:ascii="Arial" w:hAnsi="Arial" w:cs="Arial"/>
          <w:color w:val="555555"/>
        </w:rPr>
        <w:t>Please enter your suggestions in the space below.</w:t>
      </w:r>
    </w:p>
    <w:tbl>
      <w:tblPr>
        <w:tblStyle w:val="TableGrid"/>
        <w:tblW w:w="0" w:type="auto"/>
        <w:tblLook w:val="04A0" w:firstRow="1" w:lastRow="0" w:firstColumn="1" w:lastColumn="0" w:noHBand="0" w:noVBand="1"/>
      </w:tblPr>
      <w:tblGrid>
        <w:gridCol w:w="9016"/>
      </w:tblGrid>
      <w:tr w:rsidR="000D4939" w14:paraId="21ADC116" w14:textId="77777777" w:rsidTr="000D4939">
        <w:tc>
          <w:tcPr>
            <w:tcW w:w="9016" w:type="dxa"/>
          </w:tcPr>
          <w:p w14:paraId="07B7B903" w14:textId="77777777" w:rsidR="000D4939" w:rsidRDefault="000D4939" w:rsidP="00B96E8C"/>
          <w:p w14:paraId="1B152A5A" w14:textId="77777777" w:rsidR="000D4939" w:rsidRDefault="000D4939" w:rsidP="00B96E8C"/>
          <w:p w14:paraId="12EBF5EA" w14:textId="77777777" w:rsidR="000D4939" w:rsidRDefault="000D4939" w:rsidP="00B96E8C"/>
          <w:p w14:paraId="6E53E518" w14:textId="77777777" w:rsidR="000D4939" w:rsidRDefault="000D4939" w:rsidP="00B96E8C"/>
          <w:p w14:paraId="4EF41FD5" w14:textId="77777777" w:rsidR="000D4939" w:rsidRDefault="000D4939" w:rsidP="00B96E8C"/>
          <w:p w14:paraId="564B4BF4" w14:textId="06761E07" w:rsidR="000D4939" w:rsidRDefault="000D4939" w:rsidP="00B96E8C"/>
        </w:tc>
      </w:tr>
    </w:tbl>
    <w:p w14:paraId="498945DE" w14:textId="65313B49" w:rsidR="00B96E8C" w:rsidRDefault="00B96E8C" w:rsidP="00B96E8C"/>
    <w:p w14:paraId="30071AC6" w14:textId="77777777" w:rsidR="00B96E8C" w:rsidRDefault="00B96E8C" w:rsidP="00B96E8C">
      <w:pPr>
        <w:pStyle w:val="Heading2"/>
        <w:spacing w:before="199" w:after="199"/>
        <w:rPr>
          <w:rFonts w:ascii="Arial" w:hAnsi="Arial" w:cs="Arial"/>
          <w:color w:val="333333"/>
        </w:rPr>
      </w:pPr>
      <w:r>
        <w:rPr>
          <w:rFonts w:ascii="Arial" w:hAnsi="Arial" w:cs="Arial"/>
          <w:b/>
          <w:bCs/>
          <w:color w:val="333333"/>
        </w:rPr>
        <w:t>A little detail about you</w:t>
      </w:r>
    </w:p>
    <w:p w14:paraId="1B9AF67F" w14:textId="70DB9FCE" w:rsidR="00B96E8C" w:rsidRDefault="00B96E8C" w:rsidP="00B96E8C">
      <w:pPr>
        <w:pStyle w:val="NormalWeb"/>
        <w:spacing w:before="240" w:beforeAutospacing="0" w:after="240" w:afterAutospacing="0"/>
        <w:rPr>
          <w:rFonts w:ascii="Arial" w:hAnsi="Arial" w:cs="Arial"/>
          <w:color w:val="555555"/>
        </w:rPr>
      </w:pPr>
      <w:r>
        <w:rPr>
          <w:rFonts w:ascii="Arial" w:hAnsi="Arial" w:cs="Arial"/>
          <w:color w:val="555555"/>
        </w:rPr>
        <w:t>We would be grateful if you could tell us a little about yourself.</w:t>
      </w:r>
      <w:r w:rsidR="00876512">
        <w:rPr>
          <w:rFonts w:ascii="Arial" w:hAnsi="Arial" w:cs="Arial"/>
          <w:color w:val="555555"/>
        </w:rPr>
        <w:t xml:space="preserve"> The following two questions ask for basic information about your location and your role. Both questions are optional but this detail would be helpful to us.</w:t>
      </w:r>
    </w:p>
    <w:p w14:paraId="22EF3470" w14:textId="76C04FF0" w:rsidR="00B96E8C" w:rsidRDefault="00B96E8C" w:rsidP="00B96E8C">
      <w:pPr>
        <w:rPr>
          <w:rFonts w:ascii="Times New Roman" w:hAnsi="Times New Roman" w:cs="Times New Roman"/>
        </w:rPr>
      </w:pPr>
      <w:r>
        <w:t>Where do you live? </w:t>
      </w:r>
      <w:r w:rsidR="00876512">
        <w:t>Please select from the following options.</w:t>
      </w:r>
    </w:p>
    <w:p w14:paraId="6C3A03F9" w14:textId="3833FA35" w:rsidR="00B96E8C" w:rsidRDefault="00B96E8C" w:rsidP="00B96E8C">
      <w:r>
        <w:t>England</w:t>
      </w:r>
    </w:p>
    <w:p w14:paraId="3D12A556" w14:textId="25DA95F9" w:rsidR="00B96E8C" w:rsidRDefault="00B96E8C" w:rsidP="00B96E8C">
      <w:r>
        <w:t>Scotland</w:t>
      </w:r>
    </w:p>
    <w:p w14:paraId="4DB835B7" w14:textId="3723F656" w:rsidR="00B96E8C" w:rsidRDefault="00B96E8C" w:rsidP="00B96E8C">
      <w:r>
        <w:t>Wales</w:t>
      </w:r>
    </w:p>
    <w:p w14:paraId="79AE0486" w14:textId="1C29C8E5" w:rsidR="00B96E8C" w:rsidRDefault="00B96E8C" w:rsidP="00B96E8C">
      <w:r>
        <w:t>Northern Ireland</w:t>
      </w:r>
    </w:p>
    <w:p w14:paraId="0A0CA9E6" w14:textId="5CD56815" w:rsidR="00B96E8C" w:rsidRDefault="00B96E8C" w:rsidP="00B96E8C">
      <w:r>
        <w:t>Other (please state)</w:t>
      </w:r>
    </w:p>
    <w:p w14:paraId="0206CAB2" w14:textId="599AB2B4" w:rsidR="00B96E8C" w:rsidRDefault="00B96E8C" w:rsidP="00B96E8C"/>
    <w:p w14:paraId="1EC68B65" w14:textId="5E7F7873" w:rsidR="00B96E8C" w:rsidRDefault="00876512" w:rsidP="00B96E8C">
      <w:pPr>
        <w:rPr>
          <w:rFonts w:ascii="Arial" w:hAnsi="Arial" w:cs="Arial"/>
          <w:color w:val="333333"/>
        </w:rPr>
      </w:pPr>
      <w:r>
        <w:rPr>
          <w:rFonts w:ascii="Arial" w:hAnsi="Arial" w:cs="Arial"/>
          <w:color w:val="333333"/>
        </w:rPr>
        <w:t>How would you describe your role</w:t>
      </w:r>
      <w:r w:rsidR="00B96E8C">
        <w:rPr>
          <w:rFonts w:ascii="Arial" w:hAnsi="Arial" w:cs="Arial"/>
          <w:color w:val="333333"/>
        </w:rPr>
        <w:t>?</w:t>
      </w:r>
      <w:r>
        <w:rPr>
          <w:rFonts w:ascii="Arial" w:hAnsi="Arial" w:cs="Arial"/>
          <w:color w:val="333333"/>
        </w:rPr>
        <w:t xml:space="preserve"> Please choose from the options available.</w:t>
      </w:r>
    </w:p>
    <w:p w14:paraId="5E72954C" w14:textId="5C6EC027" w:rsidR="00B96E8C" w:rsidRDefault="00B96E8C" w:rsidP="00B96E8C">
      <w:pPr>
        <w:rPr>
          <w:rFonts w:ascii="Arial" w:hAnsi="Arial" w:cs="Arial"/>
          <w:color w:val="333333"/>
        </w:rPr>
      </w:pPr>
      <w:r>
        <w:rPr>
          <w:rFonts w:ascii="Arial" w:hAnsi="Arial" w:cs="Arial"/>
          <w:color w:val="333333"/>
        </w:rPr>
        <w:t>General Practitioner / Family Doctor</w:t>
      </w:r>
    </w:p>
    <w:p w14:paraId="1FCE70CF" w14:textId="7E60AF38" w:rsidR="00B96E8C" w:rsidRDefault="00B96E8C" w:rsidP="00B96E8C">
      <w:pPr>
        <w:rPr>
          <w:rFonts w:ascii="Arial" w:hAnsi="Arial" w:cs="Arial"/>
          <w:color w:val="333333"/>
        </w:rPr>
      </w:pPr>
      <w:r>
        <w:rPr>
          <w:rFonts w:ascii="Arial" w:hAnsi="Arial" w:cs="Arial"/>
          <w:color w:val="333333"/>
        </w:rPr>
        <w:t>Other primary care staff</w:t>
      </w:r>
    </w:p>
    <w:p w14:paraId="5E2EF2E6" w14:textId="69B26B64" w:rsidR="00B96E8C" w:rsidRDefault="00B96E8C" w:rsidP="00B96E8C">
      <w:pPr>
        <w:rPr>
          <w:rFonts w:ascii="Arial" w:hAnsi="Arial" w:cs="Arial"/>
          <w:color w:val="333333"/>
        </w:rPr>
      </w:pPr>
      <w:r>
        <w:rPr>
          <w:rFonts w:ascii="Arial" w:hAnsi="Arial" w:cs="Arial"/>
          <w:color w:val="333333"/>
        </w:rPr>
        <w:t>Consultant</w:t>
      </w:r>
    </w:p>
    <w:p w14:paraId="7CCEC8F2" w14:textId="20BEDB4F" w:rsidR="00B96E8C" w:rsidRDefault="00B96E8C" w:rsidP="00B96E8C">
      <w:pPr>
        <w:rPr>
          <w:rFonts w:ascii="Arial" w:hAnsi="Arial" w:cs="Arial"/>
          <w:color w:val="333333"/>
        </w:rPr>
      </w:pPr>
      <w:r>
        <w:rPr>
          <w:rFonts w:ascii="Arial" w:hAnsi="Arial" w:cs="Arial"/>
          <w:color w:val="333333"/>
        </w:rPr>
        <w:t>Other secondary care staff</w:t>
      </w:r>
    </w:p>
    <w:p w14:paraId="54F02769" w14:textId="070248BF" w:rsidR="00B96E8C" w:rsidRDefault="00B96E8C" w:rsidP="00B96E8C">
      <w:pPr>
        <w:rPr>
          <w:rFonts w:ascii="Arial" w:hAnsi="Arial" w:cs="Arial"/>
          <w:color w:val="333333"/>
        </w:rPr>
      </w:pPr>
      <w:r>
        <w:rPr>
          <w:rFonts w:ascii="Arial" w:hAnsi="Arial" w:cs="Arial"/>
          <w:color w:val="333333"/>
        </w:rPr>
        <w:t>Patient / public</w:t>
      </w:r>
    </w:p>
    <w:p w14:paraId="7DAD84F9" w14:textId="56293A6B" w:rsidR="00B96E8C" w:rsidRDefault="00B96E8C" w:rsidP="00B96E8C">
      <w:pPr>
        <w:rPr>
          <w:rFonts w:ascii="Arial" w:hAnsi="Arial" w:cs="Arial"/>
          <w:color w:val="333333"/>
        </w:rPr>
      </w:pPr>
      <w:r>
        <w:rPr>
          <w:rFonts w:ascii="Arial" w:hAnsi="Arial" w:cs="Arial"/>
          <w:color w:val="333333"/>
        </w:rPr>
        <w:t>Researcher</w:t>
      </w:r>
    </w:p>
    <w:p w14:paraId="06B30CB1" w14:textId="7DBC0265" w:rsidR="00B96E8C" w:rsidRDefault="00B96E8C" w:rsidP="00B96E8C">
      <w:pPr>
        <w:rPr>
          <w:rFonts w:ascii="Arial" w:hAnsi="Arial" w:cs="Arial"/>
          <w:color w:val="333333"/>
        </w:rPr>
      </w:pPr>
      <w:r>
        <w:rPr>
          <w:rFonts w:ascii="Arial" w:hAnsi="Arial" w:cs="Arial"/>
          <w:color w:val="333333"/>
        </w:rPr>
        <w:t>Other (please state)</w:t>
      </w:r>
    </w:p>
    <w:p w14:paraId="30B4EAE8" w14:textId="27A496D5" w:rsidR="00B96E8C" w:rsidRDefault="00B96E8C" w:rsidP="00B96E8C">
      <w:pPr>
        <w:rPr>
          <w:rFonts w:ascii="Arial" w:hAnsi="Arial" w:cs="Arial"/>
          <w:color w:val="333333"/>
        </w:rPr>
      </w:pPr>
    </w:p>
    <w:p w14:paraId="703B26F8" w14:textId="2852DDC6" w:rsidR="00B96E8C" w:rsidRDefault="00B96E8C" w:rsidP="00B96E8C">
      <w:pPr>
        <w:rPr>
          <w:rFonts w:ascii="Arial" w:hAnsi="Arial" w:cs="Arial"/>
          <w:color w:val="333333"/>
        </w:rPr>
      </w:pPr>
    </w:p>
    <w:p w14:paraId="14BCCAA1" w14:textId="77777777" w:rsidR="00B96E8C" w:rsidRDefault="00B96E8C" w:rsidP="00B96E8C">
      <w:pPr>
        <w:pStyle w:val="Heading2"/>
        <w:spacing w:before="199" w:after="199"/>
        <w:rPr>
          <w:rFonts w:ascii="Arial" w:hAnsi="Arial" w:cs="Arial"/>
          <w:color w:val="333333"/>
        </w:rPr>
      </w:pPr>
      <w:r>
        <w:rPr>
          <w:rFonts w:ascii="Arial" w:hAnsi="Arial" w:cs="Arial"/>
          <w:b/>
          <w:bCs/>
          <w:color w:val="333333"/>
        </w:rPr>
        <w:t>Contact details</w:t>
      </w:r>
    </w:p>
    <w:p w14:paraId="3D87D23E" w14:textId="4E162287" w:rsidR="00876512" w:rsidRDefault="00B96E8C" w:rsidP="00B96E8C">
      <w:pPr>
        <w:pStyle w:val="NormalWeb"/>
        <w:spacing w:before="240" w:beforeAutospacing="0" w:after="240" w:afterAutospacing="0"/>
        <w:rPr>
          <w:rFonts w:ascii="Arial" w:hAnsi="Arial" w:cs="Arial"/>
          <w:color w:val="555555"/>
        </w:rPr>
      </w:pPr>
      <w:r>
        <w:rPr>
          <w:rFonts w:ascii="Arial" w:hAnsi="Arial" w:cs="Arial"/>
          <w:color w:val="555555"/>
        </w:rPr>
        <w:t xml:space="preserve">It is possible that we would </w:t>
      </w:r>
      <w:r w:rsidR="009833D9">
        <w:rPr>
          <w:rFonts w:ascii="Arial" w:hAnsi="Arial" w:cs="Arial"/>
          <w:color w:val="555555"/>
        </w:rPr>
        <w:t>like</w:t>
      </w:r>
      <w:r>
        <w:rPr>
          <w:rFonts w:ascii="Arial" w:hAnsi="Arial" w:cs="Arial"/>
          <w:color w:val="555555"/>
        </w:rPr>
        <w:t xml:space="preserve"> to discuss your suggestions further to clarify details</w:t>
      </w:r>
      <w:r w:rsidR="00876512">
        <w:rPr>
          <w:rFonts w:ascii="Arial" w:hAnsi="Arial" w:cs="Arial"/>
          <w:color w:val="555555"/>
        </w:rPr>
        <w:t xml:space="preserve"> and ensure understanding</w:t>
      </w:r>
      <w:r>
        <w:rPr>
          <w:rFonts w:ascii="Arial" w:hAnsi="Arial" w:cs="Arial"/>
          <w:color w:val="555555"/>
        </w:rPr>
        <w:t>.</w:t>
      </w:r>
    </w:p>
    <w:p w14:paraId="519937BA" w14:textId="77777777" w:rsidR="00876512" w:rsidRDefault="00B96E8C" w:rsidP="00B96E8C">
      <w:pPr>
        <w:pStyle w:val="NormalWeb"/>
        <w:spacing w:before="240" w:beforeAutospacing="0" w:after="240" w:afterAutospacing="0"/>
        <w:rPr>
          <w:rFonts w:ascii="Arial" w:hAnsi="Arial" w:cs="Arial"/>
          <w:color w:val="555555"/>
        </w:rPr>
      </w:pPr>
      <w:r>
        <w:rPr>
          <w:rFonts w:ascii="Arial" w:hAnsi="Arial" w:cs="Arial"/>
          <w:color w:val="555555"/>
        </w:rPr>
        <w:t>If you would be happy to complete a short telephone call (30 minutes maximum), please provide your contact details below and we will arrange a convenient time to speak.</w:t>
      </w:r>
    </w:p>
    <w:p w14:paraId="6B410A1F" w14:textId="77777777" w:rsidR="00876512" w:rsidRDefault="00876512" w:rsidP="00B96E8C">
      <w:pPr>
        <w:pStyle w:val="NormalWeb"/>
        <w:spacing w:before="240" w:beforeAutospacing="0" w:after="240" w:afterAutospacing="0"/>
        <w:rPr>
          <w:rFonts w:ascii="Arial" w:hAnsi="Arial" w:cs="Arial"/>
          <w:color w:val="555555"/>
        </w:rPr>
      </w:pPr>
    </w:p>
    <w:p w14:paraId="4DE51A8A" w14:textId="77777777" w:rsidR="00B96E8C" w:rsidRDefault="00B96E8C" w:rsidP="00B96E8C">
      <w:pPr>
        <w:rPr>
          <w:rFonts w:ascii="Arial" w:hAnsi="Arial" w:cs="Arial"/>
          <w:color w:val="333333"/>
        </w:rPr>
      </w:pPr>
      <w:r>
        <w:rPr>
          <w:rFonts w:ascii="Arial" w:hAnsi="Arial" w:cs="Arial"/>
          <w:color w:val="333333"/>
        </w:rPr>
        <w:t>Name</w:t>
      </w:r>
    </w:p>
    <w:p w14:paraId="69380A4E" w14:textId="30219FFD" w:rsidR="00B96E8C" w:rsidRDefault="00B96E8C" w:rsidP="00B96E8C">
      <w:pPr>
        <w:shd w:val="clear" w:color="auto" w:fill="F2EFEB"/>
        <w:rPr>
          <w:rFonts w:ascii="Arial" w:hAnsi="Arial" w:cs="Arial"/>
          <w:color w:val="333333"/>
        </w:rPr>
      </w:pPr>
      <w:r>
        <w:rPr>
          <w:rFonts w:ascii="Arial" w:hAnsi="Arial" w:cs="Arial"/>
          <w:color w:val="333333"/>
        </w:rPr>
        <w:object w:dxaOrig="1440" w:dyaOrig="1440" w14:anchorId="3C3BE8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142.5pt;height:18pt" o:ole="">
            <v:imagedata r:id="rId7" o:title=""/>
          </v:shape>
          <w:control r:id="rId8" w:name="DefaultOcxName3" w:shapeid="_x0000_i1043"/>
        </w:object>
      </w:r>
    </w:p>
    <w:p w14:paraId="25F03AF0" w14:textId="77777777" w:rsidR="00B96E8C" w:rsidRDefault="00B96E8C" w:rsidP="00B96E8C">
      <w:pPr>
        <w:rPr>
          <w:rFonts w:ascii="Arial" w:hAnsi="Arial" w:cs="Arial"/>
          <w:color w:val="333333"/>
        </w:rPr>
      </w:pPr>
      <w:r>
        <w:rPr>
          <w:rFonts w:ascii="Arial" w:hAnsi="Arial" w:cs="Arial"/>
          <w:color w:val="333333"/>
        </w:rPr>
        <w:t>Email address</w:t>
      </w:r>
    </w:p>
    <w:p w14:paraId="0C11D28C" w14:textId="2EC4A33E" w:rsidR="00B96E8C" w:rsidRDefault="00B96E8C" w:rsidP="00B96E8C">
      <w:pPr>
        <w:shd w:val="clear" w:color="auto" w:fill="F2EFEB"/>
        <w:rPr>
          <w:rFonts w:ascii="Arial" w:hAnsi="Arial" w:cs="Arial"/>
          <w:color w:val="333333"/>
        </w:rPr>
      </w:pPr>
      <w:r>
        <w:rPr>
          <w:rFonts w:ascii="Arial" w:hAnsi="Arial" w:cs="Arial"/>
          <w:color w:val="333333"/>
        </w:rPr>
        <w:lastRenderedPageBreak/>
        <w:object w:dxaOrig="1440" w:dyaOrig="1440" w14:anchorId="61400CA2">
          <v:shape id="_x0000_i1046" type="#_x0000_t75" style="width:142.5pt;height:18pt" o:ole="">
            <v:imagedata r:id="rId7" o:title=""/>
          </v:shape>
          <w:control r:id="rId9" w:name="DefaultOcxName11" w:shapeid="_x0000_i1046"/>
        </w:object>
      </w:r>
    </w:p>
    <w:p w14:paraId="22C6F1AB" w14:textId="77777777" w:rsidR="00B96E8C" w:rsidRDefault="00B96E8C" w:rsidP="00B96E8C">
      <w:pPr>
        <w:rPr>
          <w:rFonts w:ascii="Arial" w:hAnsi="Arial" w:cs="Arial"/>
          <w:color w:val="333333"/>
        </w:rPr>
      </w:pPr>
      <w:r>
        <w:rPr>
          <w:rFonts w:ascii="Arial" w:hAnsi="Arial" w:cs="Arial"/>
          <w:color w:val="333333"/>
        </w:rPr>
        <w:t>Telephone number </w:t>
      </w:r>
      <w:r>
        <w:rPr>
          <w:rStyle w:val="req"/>
          <w:rFonts w:ascii="Arial" w:hAnsi="Arial" w:cs="Arial"/>
          <w:i/>
          <w:iCs/>
          <w:color w:val="7B7264"/>
          <w:spacing w:val="5"/>
        </w:rPr>
        <w:t>Optional</w:t>
      </w:r>
    </w:p>
    <w:p w14:paraId="4531F86D" w14:textId="14E3A4FF" w:rsidR="00B96E8C" w:rsidRDefault="00B96E8C" w:rsidP="00B96E8C">
      <w:pPr>
        <w:shd w:val="clear" w:color="auto" w:fill="F2EFEB"/>
        <w:rPr>
          <w:rFonts w:ascii="Arial" w:hAnsi="Arial" w:cs="Arial"/>
          <w:color w:val="333333"/>
        </w:rPr>
      </w:pPr>
      <w:r>
        <w:rPr>
          <w:rFonts w:ascii="Arial" w:hAnsi="Arial" w:cs="Arial"/>
          <w:color w:val="333333"/>
        </w:rPr>
        <w:object w:dxaOrig="1440" w:dyaOrig="1440" w14:anchorId="71318B60">
          <v:shape id="_x0000_i1049" type="#_x0000_t75" style="width:142.5pt;height:18pt" o:ole="">
            <v:imagedata r:id="rId10" o:title=""/>
          </v:shape>
          <w:control r:id="rId11" w:name="DefaultOcxName2" w:shapeid="_x0000_i1049"/>
        </w:object>
      </w:r>
    </w:p>
    <w:p w14:paraId="0E12BB24" w14:textId="77777777" w:rsidR="00B96E8C" w:rsidRDefault="00B96E8C" w:rsidP="00B96E8C"/>
    <w:p w14:paraId="593C883A" w14:textId="77777777" w:rsidR="00B96E8C" w:rsidRDefault="00B96E8C"/>
    <w:sectPr w:rsidR="00B96E8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084F98" w14:textId="77777777" w:rsidR="00876512" w:rsidRDefault="00876512" w:rsidP="00B96E8C">
      <w:pPr>
        <w:spacing w:after="0" w:line="240" w:lineRule="auto"/>
      </w:pPr>
      <w:r>
        <w:separator/>
      </w:r>
    </w:p>
  </w:endnote>
  <w:endnote w:type="continuationSeparator" w:id="0">
    <w:p w14:paraId="26641198" w14:textId="77777777" w:rsidR="00876512" w:rsidRDefault="00876512" w:rsidP="00B96E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9CAF7F" w14:textId="77777777" w:rsidR="00876512" w:rsidRDefault="00876512" w:rsidP="00B96E8C">
      <w:pPr>
        <w:spacing w:after="0" w:line="240" w:lineRule="auto"/>
      </w:pPr>
      <w:r>
        <w:separator/>
      </w:r>
    </w:p>
  </w:footnote>
  <w:footnote w:type="continuationSeparator" w:id="0">
    <w:p w14:paraId="1B2930C3" w14:textId="77777777" w:rsidR="00876512" w:rsidRDefault="00876512" w:rsidP="00B96E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6AC202C"/>
    <w:multiLevelType w:val="multilevel"/>
    <w:tmpl w:val="FEBC2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ACA"/>
    <w:rsid w:val="000D4939"/>
    <w:rsid w:val="004E0ACA"/>
    <w:rsid w:val="008252F4"/>
    <w:rsid w:val="00876512"/>
    <w:rsid w:val="009833D9"/>
    <w:rsid w:val="00B96E8C"/>
    <w:rsid w:val="00DC3900"/>
    <w:rsid w:val="00FF745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0ED73210"/>
  <w15:chartTrackingRefBased/>
  <w15:docId w15:val="{93CF166A-9140-4B95-A1BF-B927D4292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B96E8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B96E8C"/>
    <w:pPr>
      <w:spacing w:before="100" w:beforeAutospacing="1" w:after="100" w:afterAutospacing="1" w:line="240" w:lineRule="auto"/>
      <w:outlineLvl w:val="2"/>
    </w:pPr>
    <w:rPr>
      <w:rFonts w:ascii="Times New Roman" w:eastAsia="Times New Roman" w:hAnsi="Times New Roman" w:cs="Times New Roman"/>
      <w:b/>
      <w:bCs/>
      <w:sz w:val="27"/>
      <w:szCs w:val="27"/>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6E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6E8C"/>
  </w:style>
  <w:style w:type="paragraph" w:styleId="Footer">
    <w:name w:val="footer"/>
    <w:basedOn w:val="Normal"/>
    <w:link w:val="FooterChar"/>
    <w:uiPriority w:val="99"/>
    <w:unhideWhenUsed/>
    <w:rsid w:val="00B96E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6E8C"/>
  </w:style>
  <w:style w:type="character" w:customStyle="1" w:styleId="Heading3Char">
    <w:name w:val="Heading 3 Char"/>
    <w:basedOn w:val="DefaultParagraphFont"/>
    <w:link w:val="Heading3"/>
    <w:uiPriority w:val="9"/>
    <w:rsid w:val="00B96E8C"/>
    <w:rPr>
      <w:rFonts w:ascii="Times New Roman" w:eastAsia="Times New Roman" w:hAnsi="Times New Roman" w:cs="Times New Roman"/>
      <w:b/>
      <w:bCs/>
      <w:sz w:val="27"/>
      <w:szCs w:val="27"/>
      <w:lang w:eastAsia="ja-JP"/>
    </w:rPr>
  </w:style>
  <w:style w:type="paragraph" w:styleId="NormalWeb">
    <w:name w:val="Normal (Web)"/>
    <w:basedOn w:val="Normal"/>
    <w:uiPriority w:val="99"/>
    <w:semiHidden/>
    <w:unhideWhenUsed/>
    <w:rsid w:val="00B96E8C"/>
    <w:pPr>
      <w:spacing w:before="100" w:beforeAutospacing="1" w:after="100" w:afterAutospacing="1" w:line="240" w:lineRule="auto"/>
    </w:pPr>
    <w:rPr>
      <w:rFonts w:ascii="Times New Roman" w:eastAsia="Times New Roman" w:hAnsi="Times New Roman" w:cs="Times New Roman"/>
      <w:sz w:val="24"/>
      <w:szCs w:val="24"/>
      <w:lang w:eastAsia="ja-JP"/>
    </w:rPr>
  </w:style>
  <w:style w:type="character" w:customStyle="1" w:styleId="Heading2Char">
    <w:name w:val="Heading 2 Char"/>
    <w:basedOn w:val="DefaultParagraphFont"/>
    <w:link w:val="Heading2"/>
    <w:uiPriority w:val="9"/>
    <w:semiHidden/>
    <w:rsid w:val="00B96E8C"/>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B96E8C"/>
    <w:rPr>
      <w:b/>
      <w:bCs/>
    </w:rPr>
  </w:style>
  <w:style w:type="character" w:customStyle="1" w:styleId="req">
    <w:name w:val="req"/>
    <w:basedOn w:val="DefaultParagraphFont"/>
    <w:rsid w:val="00B96E8C"/>
  </w:style>
  <w:style w:type="table" w:styleId="TableGrid">
    <w:name w:val="Table Grid"/>
    <w:basedOn w:val="TableNormal"/>
    <w:uiPriority w:val="39"/>
    <w:rsid w:val="000D4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6467290">
      <w:bodyDiv w:val="1"/>
      <w:marLeft w:val="0"/>
      <w:marRight w:val="0"/>
      <w:marTop w:val="0"/>
      <w:marBottom w:val="0"/>
      <w:divBdr>
        <w:top w:val="none" w:sz="0" w:space="0" w:color="auto"/>
        <w:left w:val="none" w:sz="0" w:space="0" w:color="auto"/>
        <w:bottom w:val="none" w:sz="0" w:space="0" w:color="auto"/>
        <w:right w:val="none" w:sz="0" w:space="0" w:color="auto"/>
      </w:divBdr>
      <w:divsChild>
        <w:div w:id="1813911323">
          <w:marLeft w:val="0"/>
          <w:marRight w:val="0"/>
          <w:marTop w:val="360"/>
          <w:marBottom w:val="360"/>
          <w:divBdr>
            <w:top w:val="none" w:sz="0" w:space="0" w:color="auto"/>
            <w:left w:val="none" w:sz="0" w:space="0" w:color="auto"/>
            <w:bottom w:val="none" w:sz="0" w:space="0" w:color="auto"/>
            <w:right w:val="none" w:sz="0" w:space="0" w:color="auto"/>
          </w:divBdr>
        </w:div>
        <w:div w:id="1688823525">
          <w:marLeft w:val="0"/>
          <w:marRight w:val="0"/>
          <w:marTop w:val="240"/>
          <w:marBottom w:val="240"/>
          <w:divBdr>
            <w:top w:val="none" w:sz="0" w:space="0" w:color="auto"/>
            <w:left w:val="none" w:sz="0" w:space="0" w:color="auto"/>
            <w:bottom w:val="none" w:sz="0" w:space="0" w:color="auto"/>
            <w:right w:val="none" w:sz="0" w:space="0" w:color="auto"/>
          </w:divBdr>
        </w:div>
        <w:div w:id="88670749">
          <w:marLeft w:val="0"/>
          <w:marRight w:val="0"/>
          <w:marTop w:val="0"/>
          <w:marBottom w:val="0"/>
          <w:divBdr>
            <w:top w:val="none" w:sz="0" w:space="0" w:color="auto"/>
            <w:left w:val="none" w:sz="0" w:space="0" w:color="auto"/>
            <w:bottom w:val="none" w:sz="0" w:space="0" w:color="auto"/>
            <w:right w:val="none" w:sz="0" w:space="0" w:color="auto"/>
          </w:divBdr>
        </w:div>
      </w:divsChild>
    </w:div>
    <w:div w:id="1033387865">
      <w:bodyDiv w:val="1"/>
      <w:marLeft w:val="0"/>
      <w:marRight w:val="0"/>
      <w:marTop w:val="0"/>
      <w:marBottom w:val="0"/>
      <w:divBdr>
        <w:top w:val="none" w:sz="0" w:space="0" w:color="auto"/>
        <w:left w:val="none" w:sz="0" w:space="0" w:color="auto"/>
        <w:bottom w:val="none" w:sz="0" w:space="0" w:color="auto"/>
        <w:right w:val="none" w:sz="0" w:space="0" w:color="auto"/>
      </w:divBdr>
      <w:divsChild>
        <w:div w:id="50231447">
          <w:marLeft w:val="0"/>
          <w:marRight w:val="0"/>
          <w:marTop w:val="360"/>
          <w:marBottom w:val="360"/>
          <w:divBdr>
            <w:top w:val="none" w:sz="0" w:space="0" w:color="auto"/>
            <w:left w:val="none" w:sz="0" w:space="0" w:color="auto"/>
            <w:bottom w:val="none" w:sz="0" w:space="0" w:color="auto"/>
            <w:right w:val="none" w:sz="0" w:space="0" w:color="auto"/>
          </w:divBdr>
        </w:div>
        <w:div w:id="1757627588">
          <w:marLeft w:val="0"/>
          <w:marRight w:val="0"/>
          <w:marTop w:val="240"/>
          <w:marBottom w:val="240"/>
          <w:divBdr>
            <w:top w:val="none" w:sz="0" w:space="0" w:color="auto"/>
            <w:left w:val="none" w:sz="0" w:space="0" w:color="auto"/>
            <w:bottom w:val="none" w:sz="0" w:space="0" w:color="auto"/>
            <w:right w:val="none" w:sz="0" w:space="0" w:color="auto"/>
          </w:divBdr>
        </w:div>
      </w:divsChild>
    </w:div>
    <w:div w:id="1584996430">
      <w:bodyDiv w:val="1"/>
      <w:marLeft w:val="0"/>
      <w:marRight w:val="0"/>
      <w:marTop w:val="0"/>
      <w:marBottom w:val="0"/>
      <w:divBdr>
        <w:top w:val="none" w:sz="0" w:space="0" w:color="auto"/>
        <w:left w:val="none" w:sz="0" w:space="0" w:color="auto"/>
        <w:bottom w:val="none" w:sz="0" w:space="0" w:color="auto"/>
        <w:right w:val="none" w:sz="0" w:space="0" w:color="auto"/>
      </w:divBdr>
      <w:divsChild>
        <w:div w:id="846099517">
          <w:marLeft w:val="0"/>
          <w:marRight w:val="0"/>
          <w:marTop w:val="360"/>
          <w:marBottom w:val="360"/>
          <w:divBdr>
            <w:top w:val="none" w:sz="0" w:space="0" w:color="auto"/>
            <w:left w:val="none" w:sz="0" w:space="0" w:color="auto"/>
            <w:bottom w:val="none" w:sz="0" w:space="0" w:color="auto"/>
            <w:right w:val="none" w:sz="0" w:space="0" w:color="auto"/>
          </w:divBdr>
        </w:div>
        <w:div w:id="1648389140">
          <w:marLeft w:val="0"/>
          <w:marRight w:val="0"/>
          <w:marTop w:val="240"/>
          <w:marBottom w:val="240"/>
          <w:divBdr>
            <w:top w:val="none" w:sz="0" w:space="0" w:color="auto"/>
            <w:left w:val="none" w:sz="0" w:space="0" w:color="auto"/>
            <w:bottom w:val="none" w:sz="0" w:space="0" w:color="auto"/>
            <w:right w:val="none" w:sz="0" w:space="0" w:color="auto"/>
          </w:divBdr>
        </w:div>
        <w:div w:id="1117797746">
          <w:marLeft w:val="0"/>
          <w:marRight w:val="0"/>
          <w:marTop w:val="0"/>
          <w:marBottom w:val="0"/>
          <w:divBdr>
            <w:top w:val="none" w:sz="0" w:space="0" w:color="auto"/>
            <w:left w:val="none" w:sz="0" w:space="0" w:color="auto"/>
            <w:bottom w:val="none" w:sz="0" w:space="0" w:color="auto"/>
            <w:right w:val="none" w:sz="0" w:space="0" w:color="auto"/>
          </w:divBdr>
          <w:divsChild>
            <w:div w:id="1948929863">
              <w:marLeft w:val="0"/>
              <w:marRight w:val="0"/>
              <w:marTop w:val="0"/>
              <w:marBottom w:val="96"/>
              <w:divBdr>
                <w:top w:val="none" w:sz="0" w:space="0" w:color="auto"/>
                <w:left w:val="none" w:sz="0" w:space="0" w:color="auto"/>
                <w:bottom w:val="none" w:sz="0" w:space="0" w:color="auto"/>
                <w:right w:val="none" w:sz="0" w:space="0" w:color="auto"/>
              </w:divBdr>
            </w:div>
            <w:div w:id="2106345549">
              <w:marLeft w:val="0"/>
              <w:marRight w:val="0"/>
              <w:marTop w:val="0"/>
              <w:marBottom w:val="96"/>
              <w:divBdr>
                <w:top w:val="none" w:sz="0" w:space="0" w:color="auto"/>
                <w:left w:val="none" w:sz="0" w:space="0" w:color="auto"/>
                <w:bottom w:val="none" w:sz="0" w:space="0" w:color="auto"/>
                <w:right w:val="none" w:sz="0" w:space="0" w:color="auto"/>
              </w:divBdr>
            </w:div>
          </w:divsChild>
        </w:div>
      </w:divsChild>
    </w:div>
    <w:div w:id="1615941664">
      <w:bodyDiv w:val="1"/>
      <w:marLeft w:val="0"/>
      <w:marRight w:val="0"/>
      <w:marTop w:val="0"/>
      <w:marBottom w:val="0"/>
      <w:divBdr>
        <w:top w:val="none" w:sz="0" w:space="0" w:color="auto"/>
        <w:left w:val="none" w:sz="0" w:space="0" w:color="auto"/>
        <w:bottom w:val="none" w:sz="0" w:space="0" w:color="auto"/>
        <w:right w:val="none" w:sz="0" w:space="0" w:color="auto"/>
      </w:divBdr>
      <w:divsChild>
        <w:div w:id="1679848734">
          <w:marLeft w:val="0"/>
          <w:marRight w:val="0"/>
          <w:marTop w:val="0"/>
          <w:marBottom w:val="0"/>
          <w:divBdr>
            <w:top w:val="none" w:sz="0" w:space="0" w:color="auto"/>
            <w:left w:val="none" w:sz="0" w:space="0" w:color="auto"/>
            <w:bottom w:val="none" w:sz="0" w:space="0" w:color="auto"/>
            <w:right w:val="none" w:sz="0" w:space="0" w:color="auto"/>
          </w:divBdr>
          <w:divsChild>
            <w:div w:id="374937959">
              <w:marLeft w:val="0"/>
              <w:marRight w:val="0"/>
              <w:marTop w:val="360"/>
              <w:marBottom w:val="360"/>
              <w:divBdr>
                <w:top w:val="none" w:sz="0" w:space="0" w:color="auto"/>
                <w:left w:val="none" w:sz="0" w:space="0" w:color="auto"/>
                <w:bottom w:val="none" w:sz="0" w:space="0" w:color="auto"/>
                <w:right w:val="none" w:sz="0" w:space="0" w:color="auto"/>
              </w:divBdr>
            </w:div>
            <w:div w:id="421611538">
              <w:marLeft w:val="0"/>
              <w:marRight w:val="0"/>
              <w:marTop w:val="240"/>
              <w:marBottom w:val="240"/>
              <w:divBdr>
                <w:top w:val="none" w:sz="0" w:space="0" w:color="auto"/>
                <w:left w:val="none" w:sz="0" w:space="0" w:color="auto"/>
                <w:bottom w:val="none" w:sz="0" w:space="0" w:color="auto"/>
                <w:right w:val="none" w:sz="0" w:space="0" w:color="auto"/>
              </w:divBdr>
            </w:div>
            <w:div w:id="1935555877">
              <w:marLeft w:val="0"/>
              <w:marRight w:val="0"/>
              <w:marTop w:val="0"/>
              <w:marBottom w:val="0"/>
              <w:divBdr>
                <w:top w:val="none" w:sz="0" w:space="0" w:color="auto"/>
                <w:left w:val="none" w:sz="0" w:space="0" w:color="auto"/>
                <w:bottom w:val="none" w:sz="0" w:space="0" w:color="auto"/>
                <w:right w:val="none" w:sz="0" w:space="0" w:color="auto"/>
              </w:divBdr>
            </w:div>
            <w:div w:id="1399472415">
              <w:marLeft w:val="0"/>
              <w:marRight w:val="0"/>
              <w:marTop w:val="240"/>
              <w:marBottom w:val="240"/>
              <w:divBdr>
                <w:top w:val="none" w:sz="0" w:space="0" w:color="auto"/>
                <w:left w:val="none" w:sz="0" w:space="0" w:color="auto"/>
                <w:bottom w:val="none" w:sz="0" w:space="0" w:color="auto"/>
                <w:right w:val="none" w:sz="0" w:space="0" w:color="auto"/>
              </w:divBdr>
            </w:div>
            <w:div w:id="1841265303">
              <w:marLeft w:val="0"/>
              <w:marRight w:val="0"/>
              <w:marTop w:val="0"/>
              <w:marBottom w:val="0"/>
              <w:divBdr>
                <w:top w:val="none" w:sz="0" w:space="0" w:color="auto"/>
                <w:left w:val="none" w:sz="0" w:space="0" w:color="auto"/>
                <w:bottom w:val="none" w:sz="0" w:space="0" w:color="auto"/>
                <w:right w:val="none" w:sz="0" w:space="0" w:color="auto"/>
              </w:divBdr>
            </w:div>
            <w:div w:id="451482760">
              <w:marLeft w:val="0"/>
              <w:marRight w:val="0"/>
              <w:marTop w:val="240"/>
              <w:marBottom w:val="240"/>
              <w:divBdr>
                <w:top w:val="none" w:sz="0" w:space="0" w:color="auto"/>
                <w:left w:val="none" w:sz="0" w:space="0" w:color="auto"/>
                <w:bottom w:val="none" w:sz="0" w:space="0" w:color="auto"/>
                <w:right w:val="none" w:sz="0" w:space="0" w:color="auto"/>
              </w:divBdr>
            </w:div>
            <w:div w:id="106680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ntrol" Target="activeX/activeX3.xml"/><Relationship Id="rId5" Type="http://schemas.openxmlformats.org/officeDocument/2006/relationships/footnotes" Target="footnotes.xml"/><Relationship Id="rId10"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control" Target="activeX/activeX2.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446</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Leeds</Company>
  <LinksUpToDate>false</LinksUpToDate>
  <CharactersWithSpaces>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Willis</dc:creator>
  <cp:keywords/>
  <dc:description/>
  <cp:lastModifiedBy>Thomas Willis</cp:lastModifiedBy>
  <cp:revision>5</cp:revision>
  <dcterms:created xsi:type="dcterms:W3CDTF">2021-03-29T14:16:00Z</dcterms:created>
  <dcterms:modified xsi:type="dcterms:W3CDTF">2023-11-14T12:30:00Z</dcterms:modified>
</cp:coreProperties>
</file>