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8515" w14:textId="7FB2C477" w:rsidR="003716AE" w:rsidRDefault="00000000" w:rsidP="006B6B5F">
      <w:pPr>
        <w:spacing w:line="259" w:lineRule="auto"/>
        <w:ind w:left="-1" w:firstLine="0"/>
      </w:pPr>
      <w:r>
        <w:rPr>
          <w:rFonts w:ascii="Times New Roman" w:eastAsia="Times New Roman" w:hAnsi="Times New Roman" w:cs="Times New Roman"/>
        </w:rPr>
        <w:t xml:space="preserve"> </w:t>
      </w:r>
    </w:p>
    <w:p w14:paraId="10419630" w14:textId="77777777" w:rsidR="006B6B5F" w:rsidRDefault="006B6B5F" w:rsidP="006B6B5F">
      <w:pPr>
        <w:jc w:val="center"/>
        <w:rPr>
          <w:b/>
          <w:bCs/>
          <w:sz w:val="28"/>
          <w:szCs w:val="28"/>
        </w:rPr>
      </w:pPr>
    </w:p>
    <w:p w14:paraId="21C5EF02" w14:textId="5DFB643E" w:rsidR="006B6B5F" w:rsidRDefault="006B6B5F" w:rsidP="006B6B5F">
      <w:pPr>
        <w:jc w:val="center"/>
        <w:rPr>
          <w:b/>
          <w:bCs/>
          <w:sz w:val="28"/>
          <w:szCs w:val="28"/>
        </w:rPr>
      </w:pPr>
      <w:r w:rsidRPr="00935AEB">
        <w:rPr>
          <w:b/>
          <w:bCs/>
          <w:sz w:val="28"/>
          <w:szCs w:val="28"/>
        </w:rPr>
        <w:t xml:space="preserve">Implementing an Electronic Prospective Surveillance Model for Cancer Rehabilitation </w:t>
      </w:r>
    </w:p>
    <w:p w14:paraId="211130A7" w14:textId="77777777" w:rsidR="006B6B5F" w:rsidRPr="00935AEB" w:rsidRDefault="006B6B5F" w:rsidP="006B6B5F">
      <w:pPr>
        <w:jc w:val="center"/>
        <w:rPr>
          <w:b/>
          <w:bCs/>
          <w:sz w:val="28"/>
          <w:szCs w:val="28"/>
        </w:rPr>
      </w:pPr>
    </w:p>
    <w:p w14:paraId="416EE4D0" w14:textId="68BFEDCD" w:rsidR="006B6B5F" w:rsidRPr="00935AEB" w:rsidRDefault="006B6B5F" w:rsidP="006B6B5F">
      <w:pPr>
        <w:jc w:val="center"/>
        <w:rPr>
          <w:b/>
          <w:szCs w:val="22"/>
        </w:rPr>
      </w:pPr>
      <w:r w:rsidRPr="00935AEB">
        <w:rPr>
          <w:b/>
          <w:szCs w:val="22"/>
        </w:rPr>
        <w:t>Focus Group Topic Guide</w:t>
      </w:r>
      <w:r w:rsidR="00BD4696">
        <w:rPr>
          <w:b/>
          <w:szCs w:val="22"/>
        </w:rPr>
        <w:t xml:space="preserve"> – Patient Participants</w:t>
      </w:r>
    </w:p>
    <w:p w14:paraId="7EC8EE1D" w14:textId="0E20DC6F" w:rsidR="006B6B5F" w:rsidRPr="0046153D" w:rsidRDefault="006B6B5F" w:rsidP="006B6B5F">
      <w:pPr>
        <w:ind w:left="0" w:firstLine="0"/>
        <w:rPr>
          <w:b/>
          <w:sz w:val="21"/>
          <w:szCs w:val="21"/>
          <w:u w:val="single"/>
        </w:rPr>
      </w:pPr>
      <w:r w:rsidRPr="0046153D">
        <w:rPr>
          <w:b/>
          <w:sz w:val="21"/>
          <w:szCs w:val="21"/>
          <w:u w:val="single"/>
        </w:rPr>
        <w:t>Preamble</w:t>
      </w:r>
    </w:p>
    <w:p w14:paraId="118DBC5E" w14:textId="7D63D2A1" w:rsidR="003716AE" w:rsidRDefault="003716AE">
      <w:pPr>
        <w:spacing w:line="259" w:lineRule="auto"/>
        <w:ind w:left="0" w:firstLine="0"/>
      </w:pPr>
    </w:p>
    <w:p w14:paraId="5C8C0335" w14:textId="77777777" w:rsidR="006B6B5F" w:rsidRPr="006B6B5F" w:rsidRDefault="00000000">
      <w:pPr>
        <w:spacing w:line="240" w:lineRule="auto"/>
        <w:ind w:left="0" w:firstLine="0"/>
        <w:jc w:val="both"/>
        <w:rPr>
          <w:sz w:val="22"/>
          <w:szCs w:val="22"/>
        </w:rPr>
      </w:pPr>
      <w:r w:rsidRPr="006B6B5F">
        <w:rPr>
          <w:sz w:val="22"/>
          <w:szCs w:val="22"/>
        </w:rPr>
        <w:t xml:space="preserve">Thank you for taking the time to meet with us. As you may recall, we are preparing to implement an online system called </w:t>
      </w:r>
      <w:r w:rsidR="006B6B5F" w:rsidRPr="006B6B5F">
        <w:rPr>
          <w:b/>
          <w:sz w:val="22"/>
          <w:szCs w:val="22"/>
        </w:rPr>
        <w:t>REACH</w:t>
      </w:r>
      <w:r w:rsidRPr="006B6B5F">
        <w:rPr>
          <w:b/>
          <w:sz w:val="22"/>
          <w:szCs w:val="22"/>
        </w:rPr>
        <w:t xml:space="preserve">. </w:t>
      </w:r>
      <w:r w:rsidRPr="006B6B5F">
        <w:rPr>
          <w:sz w:val="22"/>
          <w:szCs w:val="22"/>
        </w:rPr>
        <w:t>This system will screen patients for physical impairments throughout their care and connect them with rehabilitation services based on need. We would like to understand how to facilitate the registration and use of the system. Your perspectives will help us develop a plan to support implementation success.</w:t>
      </w:r>
    </w:p>
    <w:p w14:paraId="5101950E" w14:textId="77777777" w:rsidR="006B6B5F" w:rsidRPr="006B6B5F" w:rsidRDefault="006B6B5F">
      <w:pPr>
        <w:spacing w:line="240" w:lineRule="auto"/>
        <w:ind w:left="0" w:firstLine="0"/>
        <w:jc w:val="both"/>
        <w:rPr>
          <w:sz w:val="22"/>
          <w:szCs w:val="22"/>
        </w:rPr>
      </w:pPr>
    </w:p>
    <w:p w14:paraId="058021D7" w14:textId="2514DAE8" w:rsidR="003716AE" w:rsidRPr="006B6B5F" w:rsidRDefault="006B6B5F">
      <w:pPr>
        <w:spacing w:line="240" w:lineRule="auto"/>
        <w:ind w:left="0" w:firstLine="0"/>
        <w:jc w:val="both"/>
        <w:rPr>
          <w:sz w:val="22"/>
          <w:szCs w:val="22"/>
        </w:rPr>
      </w:pPr>
      <w:r w:rsidRPr="006B6B5F">
        <w:rPr>
          <w:sz w:val="22"/>
          <w:szCs w:val="22"/>
        </w:rPr>
        <w:t xml:space="preserve">This meeting </w:t>
      </w:r>
      <w:r w:rsidRPr="006B6B5F">
        <w:rPr>
          <w:sz w:val="22"/>
          <w:szCs w:val="22"/>
        </w:rPr>
        <w:t xml:space="preserve">will be audio recorded to ensure your experiences are being accurately represented. Your responses will remain confidential, and your personal information will not be shared with anyone. Please feel free to skip over any questions that you do not feel comfortable answering. </w:t>
      </w:r>
      <w:r w:rsidR="00000000" w:rsidRPr="006B6B5F">
        <w:rPr>
          <w:sz w:val="22"/>
          <w:szCs w:val="22"/>
        </w:rPr>
        <w:t xml:space="preserve">  </w:t>
      </w:r>
    </w:p>
    <w:p w14:paraId="288A0296" w14:textId="77777777" w:rsidR="006B6B5F" w:rsidRPr="006B6B5F" w:rsidRDefault="006B6B5F">
      <w:pPr>
        <w:spacing w:line="240" w:lineRule="auto"/>
        <w:ind w:left="0" w:firstLine="0"/>
        <w:jc w:val="both"/>
        <w:rPr>
          <w:sz w:val="22"/>
          <w:szCs w:val="22"/>
        </w:rPr>
      </w:pPr>
    </w:p>
    <w:p w14:paraId="22E3F681" w14:textId="77777777" w:rsidR="006B6B5F" w:rsidRPr="006B6B5F" w:rsidRDefault="006B6B5F" w:rsidP="006B6B5F">
      <w:pPr>
        <w:spacing w:line="240" w:lineRule="auto"/>
        <w:ind w:left="0" w:firstLine="0"/>
        <w:jc w:val="both"/>
        <w:rPr>
          <w:sz w:val="22"/>
          <w:szCs w:val="22"/>
        </w:rPr>
      </w:pPr>
      <w:r w:rsidRPr="006B6B5F">
        <w:rPr>
          <w:sz w:val="22"/>
          <w:szCs w:val="22"/>
        </w:rPr>
        <w:t>Do you have any questions before we begin?</w:t>
      </w:r>
    </w:p>
    <w:p w14:paraId="2A9934C1" w14:textId="77777777" w:rsidR="006B6B5F" w:rsidRPr="006B6B5F" w:rsidRDefault="006B6B5F" w:rsidP="006B6B5F">
      <w:pPr>
        <w:spacing w:line="240" w:lineRule="auto"/>
        <w:ind w:left="0" w:firstLine="0"/>
        <w:jc w:val="both"/>
        <w:rPr>
          <w:sz w:val="22"/>
          <w:szCs w:val="22"/>
        </w:rPr>
      </w:pPr>
    </w:p>
    <w:p w14:paraId="67994E73" w14:textId="1E747507" w:rsidR="006B6B5F" w:rsidRDefault="006B6B5F" w:rsidP="006B6B5F">
      <w:pPr>
        <w:spacing w:line="240" w:lineRule="auto"/>
        <w:ind w:left="0" w:firstLine="0"/>
        <w:jc w:val="both"/>
        <w:rPr>
          <w:sz w:val="22"/>
          <w:szCs w:val="22"/>
        </w:rPr>
      </w:pPr>
      <w:r w:rsidRPr="006B6B5F">
        <w:rPr>
          <w:sz w:val="22"/>
          <w:szCs w:val="22"/>
        </w:rPr>
        <w:t>[No] Wonderful. I will begin recording if that is okay with you?</w:t>
      </w:r>
    </w:p>
    <w:p w14:paraId="0921D669" w14:textId="77777777" w:rsidR="006B6B5F" w:rsidRDefault="006B6B5F" w:rsidP="006B6B5F">
      <w:pPr>
        <w:spacing w:line="240" w:lineRule="auto"/>
        <w:ind w:left="0" w:firstLine="0"/>
        <w:jc w:val="both"/>
        <w:rPr>
          <w:sz w:val="22"/>
          <w:szCs w:val="22"/>
        </w:rPr>
      </w:pPr>
    </w:p>
    <w:p w14:paraId="00845BC7" w14:textId="7B662FF7" w:rsidR="006B6B5F" w:rsidRPr="006B6B5F" w:rsidRDefault="006B6B5F" w:rsidP="006B6B5F">
      <w:pPr>
        <w:spacing w:line="240" w:lineRule="auto"/>
        <w:ind w:left="0" w:firstLine="0"/>
        <w:jc w:val="both"/>
        <w:rPr>
          <w:b/>
          <w:bCs/>
          <w:sz w:val="22"/>
          <w:szCs w:val="22"/>
          <w:u w:val="single"/>
        </w:rPr>
      </w:pPr>
      <w:r>
        <w:rPr>
          <w:b/>
          <w:bCs/>
          <w:sz w:val="22"/>
          <w:szCs w:val="22"/>
          <w:u w:val="single"/>
        </w:rPr>
        <w:t>Questions</w:t>
      </w:r>
    </w:p>
    <w:p w14:paraId="2EFC079B" w14:textId="77777777" w:rsidR="006B6B5F" w:rsidRPr="006B6B5F" w:rsidRDefault="006B6B5F" w:rsidP="006B6B5F">
      <w:pPr>
        <w:spacing w:line="240" w:lineRule="auto"/>
        <w:ind w:left="0" w:firstLine="0"/>
        <w:jc w:val="both"/>
        <w:rPr>
          <w:sz w:val="22"/>
          <w:szCs w:val="22"/>
        </w:rPr>
      </w:pPr>
    </w:p>
    <w:p w14:paraId="5C86C5B1" w14:textId="70413108" w:rsidR="006B6B5F" w:rsidRPr="006B6B5F" w:rsidRDefault="006B6B5F" w:rsidP="006B6B5F">
      <w:pPr>
        <w:pStyle w:val="ListParagraph"/>
        <w:numPr>
          <w:ilvl w:val="0"/>
          <w:numId w:val="3"/>
        </w:numPr>
        <w:rPr>
          <w:iCs/>
        </w:rPr>
      </w:pPr>
      <w:r w:rsidRPr="006B6B5F">
        <w:rPr>
          <w:rFonts w:ascii="Calibri" w:eastAsia="Calibri" w:hAnsi="Calibri" w:cs="Calibri"/>
          <w:iCs/>
        </w:rPr>
        <w:t>Let’s start with a brief round of introductions.</w:t>
      </w:r>
      <w:r w:rsidRPr="006B6B5F">
        <w:rPr>
          <w:iCs/>
        </w:rPr>
        <w:t xml:space="preserve"> </w:t>
      </w:r>
      <w:r w:rsidRPr="006B6B5F">
        <w:rPr>
          <w:iCs/>
        </w:rPr>
        <w:t>Please tell us your name, where you are joining us from</w:t>
      </w:r>
      <w:r w:rsidRPr="006B6B5F">
        <w:rPr>
          <w:iCs/>
        </w:rPr>
        <w:t xml:space="preserve"> </w:t>
      </w:r>
      <w:r w:rsidRPr="006B6B5F">
        <w:rPr>
          <w:iCs/>
        </w:rPr>
        <w:t>today, and, very briefly, where you are in your cancer journey.</w:t>
      </w:r>
    </w:p>
    <w:p w14:paraId="39A7D742" w14:textId="395B011A" w:rsidR="006B6B5F" w:rsidRPr="006B6B5F" w:rsidRDefault="006B6B5F" w:rsidP="006B6B5F">
      <w:pPr>
        <w:ind w:left="0" w:firstLine="0"/>
        <w:rPr>
          <w:sz w:val="22"/>
          <w:szCs w:val="22"/>
        </w:rPr>
      </w:pPr>
      <w:r w:rsidRPr="006B6B5F">
        <w:rPr>
          <w:sz w:val="22"/>
          <w:szCs w:val="22"/>
        </w:rPr>
        <w:t xml:space="preserve">Before we begin with questions, I would like to present a brief overview of the system and its design. </w:t>
      </w:r>
    </w:p>
    <w:p w14:paraId="3945B30E" w14:textId="77777777" w:rsidR="006B6B5F" w:rsidRPr="006B6B5F" w:rsidRDefault="006B6B5F" w:rsidP="006B6B5F">
      <w:pPr>
        <w:ind w:left="284" w:hanging="284"/>
        <w:rPr>
          <w:sz w:val="22"/>
          <w:szCs w:val="22"/>
        </w:rPr>
      </w:pPr>
    </w:p>
    <w:p w14:paraId="76F9CFE5" w14:textId="76674D12" w:rsidR="006B6B5F" w:rsidRPr="006B6B5F" w:rsidRDefault="006B6B5F" w:rsidP="006B6B5F">
      <w:pPr>
        <w:pStyle w:val="ListParagraph"/>
        <w:numPr>
          <w:ilvl w:val="0"/>
          <w:numId w:val="3"/>
        </w:numPr>
      </w:pPr>
      <w:r w:rsidRPr="006B6B5F">
        <w:t xml:space="preserve">Do you have any questions about the system? </w:t>
      </w:r>
      <w:r w:rsidRPr="006B6B5F">
        <w:rPr>
          <w:i/>
          <w:iCs/>
        </w:rPr>
        <w:t>[Intervention Characteristics]</w:t>
      </w:r>
    </w:p>
    <w:p w14:paraId="68A98AFC" w14:textId="77777777" w:rsidR="006B6B5F" w:rsidRPr="006B6B5F" w:rsidRDefault="006B6B5F" w:rsidP="006B6B5F">
      <w:pPr>
        <w:pStyle w:val="ListParagraph"/>
        <w:numPr>
          <w:ilvl w:val="1"/>
          <w:numId w:val="3"/>
        </w:numPr>
        <w:rPr>
          <w:rFonts w:ascii="Calibri" w:eastAsia="Calibri" w:hAnsi="Calibri" w:cs="Calibri"/>
        </w:rPr>
      </w:pPr>
      <w:r w:rsidRPr="006B6B5F">
        <w:rPr>
          <w:rFonts w:ascii="Calibri" w:eastAsia="Calibri" w:hAnsi="Calibri" w:cs="Calibri"/>
        </w:rPr>
        <w:t xml:space="preserve">Consider how complicated or easy the system is to use. </w:t>
      </w:r>
      <w:r w:rsidRPr="006B6B5F">
        <w:rPr>
          <w:rFonts w:ascii="Calibri" w:eastAsia="Calibri" w:hAnsi="Calibri" w:cs="Calibri"/>
          <w:i/>
          <w:iCs/>
        </w:rPr>
        <w:t>[Intervention Characteristics &gt; Complexity]</w:t>
      </w:r>
    </w:p>
    <w:p w14:paraId="4B45DD0F" w14:textId="77777777" w:rsidR="006B6B5F" w:rsidRPr="006B6B5F" w:rsidRDefault="006B6B5F" w:rsidP="006B6B5F">
      <w:pPr>
        <w:pStyle w:val="ListParagraph"/>
        <w:numPr>
          <w:ilvl w:val="1"/>
          <w:numId w:val="3"/>
        </w:numPr>
        <w:rPr>
          <w:rFonts w:ascii="Calibri" w:eastAsia="Calibri" w:hAnsi="Calibri" w:cs="Calibri"/>
        </w:rPr>
      </w:pPr>
      <w:r w:rsidRPr="006B6B5F">
        <w:rPr>
          <w:rFonts w:ascii="Calibri" w:eastAsia="Calibri" w:hAnsi="Calibri" w:cs="Calibri"/>
        </w:rPr>
        <w:t xml:space="preserve">Consider how the system’s goals and benefits compares to existing interventions/systems. </w:t>
      </w:r>
      <w:r w:rsidRPr="006B6B5F">
        <w:rPr>
          <w:rFonts w:ascii="Calibri" w:eastAsia="Calibri" w:hAnsi="Calibri" w:cs="Calibri"/>
          <w:i/>
          <w:iCs/>
        </w:rPr>
        <w:t>[Intervention Characteristics &gt; Relative Advantage]</w:t>
      </w:r>
    </w:p>
    <w:p w14:paraId="6F09B8C6" w14:textId="7140B4B7" w:rsidR="003716AE" w:rsidRPr="006B6B5F" w:rsidRDefault="006B6B5F" w:rsidP="006B6B5F">
      <w:pPr>
        <w:pStyle w:val="ListParagraph"/>
        <w:numPr>
          <w:ilvl w:val="1"/>
          <w:numId w:val="3"/>
        </w:numPr>
        <w:rPr>
          <w:rFonts w:ascii="Calibri" w:eastAsia="Calibri" w:hAnsi="Calibri" w:cs="Calibri"/>
        </w:rPr>
      </w:pPr>
      <w:r w:rsidRPr="006B6B5F">
        <w:rPr>
          <w:rFonts w:ascii="Calibri" w:eastAsia="Calibri" w:hAnsi="Calibri" w:cs="Calibri"/>
        </w:rPr>
        <w:t xml:space="preserve">Consider features that should be changed or added. </w:t>
      </w:r>
      <w:r w:rsidRPr="006B6B5F">
        <w:rPr>
          <w:rFonts w:ascii="Calibri" w:eastAsia="Calibri" w:hAnsi="Calibri" w:cs="Calibri"/>
          <w:i/>
          <w:iCs/>
        </w:rPr>
        <w:t>[Intervention Characteristics &gt; Adaptability]</w:t>
      </w:r>
    </w:p>
    <w:p w14:paraId="3E9BEEE1" w14:textId="3751B911" w:rsidR="006B6B5F" w:rsidRPr="006B6B5F" w:rsidRDefault="006B6B5F" w:rsidP="006B6B5F">
      <w:pPr>
        <w:shd w:val="clear" w:color="auto" w:fill="FFFFFF"/>
        <w:spacing w:line="240" w:lineRule="auto"/>
        <w:ind w:left="0" w:firstLine="0"/>
        <w:rPr>
          <w:rFonts w:eastAsia="Times New Roman"/>
          <w:sz w:val="22"/>
          <w:szCs w:val="22"/>
          <w:lang w:val="en-CA"/>
        </w:rPr>
      </w:pPr>
      <w:r w:rsidRPr="006B6B5F">
        <w:rPr>
          <w:rFonts w:eastAsia="Times New Roman"/>
          <w:sz w:val="22"/>
          <w:szCs w:val="22"/>
          <w:lang w:val="en-CA"/>
        </w:rPr>
        <w:t xml:space="preserve">Next, I would like to understand how the implementation of the system could fit within </w:t>
      </w:r>
      <w:r w:rsidRPr="006B6B5F">
        <w:rPr>
          <w:rFonts w:eastAsia="Times New Roman"/>
          <w:sz w:val="22"/>
          <w:szCs w:val="22"/>
          <w:lang w:val="en-CA"/>
        </w:rPr>
        <w:t>the cancer pathway</w:t>
      </w:r>
      <w:r w:rsidRPr="006B6B5F">
        <w:rPr>
          <w:rFonts w:eastAsia="Times New Roman"/>
          <w:sz w:val="22"/>
          <w:szCs w:val="22"/>
          <w:lang w:val="en-CA"/>
        </w:rPr>
        <w:t xml:space="preserve">. </w:t>
      </w:r>
    </w:p>
    <w:p w14:paraId="5E71B182" w14:textId="77777777" w:rsidR="006B6B5F" w:rsidRPr="006B6B5F" w:rsidRDefault="006B6B5F" w:rsidP="006B6B5F">
      <w:pPr>
        <w:rPr>
          <w:sz w:val="22"/>
          <w:szCs w:val="22"/>
        </w:rPr>
      </w:pPr>
    </w:p>
    <w:p w14:paraId="49CCBC7B" w14:textId="77777777" w:rsidR="006B6B5F" w:rsidRPr="006B6B5F" w:rsidRDefault="00000000" w:rsidP="006B6B5F">
      <w:pPr>
        <w:pStyle w:val="ListParagraph"/>
        <w:numPr>
          <w:ilvl w:val="0"/>
          <w:numId w:val="3"/>
        </w:numPr>
        <w:spacing w:line="240" w:lineRule="auto"/>
      </w:pPr>
      <w:r w:rsidRPr="006B6B5F">
        <w:t xml:space="preserve">When would be a suitable time to have </w:t>
      </w:r>
      <w:r w:rsidR="006B6B5F" w:rsidRPr="006B6B5F">
        <w:t>the system</w:t>
      </w:r>
      <w:r w:rsidRPr="006B6B5F">
        <w:t xml:space="preserve"> introduced to patients? For instance, this could be an initial visit with the oncology team, a follow up visit before treatment, right after beginning treatment, etc.  </w:t>
      </w:r>
      <w:r w:rsidR="006B6B5F" w:rsidRPr="006B6B5F">
        <w:t>[</w:t>
      </w:r>
      <w:r w:rsidR="006B6B5F" w:rsidRPr="006B6B5F">
        <w:rPr>
          <w:i/>
          <w:iCs/>
        </w:rPr>
        <w:t>Process &gt; Engaging &gt; Intervention Participants]</w:t>
      </w:r>
    </w:p>
    <w:p w14:paraId="3F58A680" w14:textId="46F8530B" w:rsidR="006B6B5F" w:rsidRPr="006B6B5F" w:rsidRDefault="006B6B5F" w:rsidP="006B6B5F">
      <w:pPr>
        <w:pStyle w:val="ListParagraph"/>
        <w:spacing w:line="240" w:lineRule="auto"/>
      </w:pPr>
    </w:p>
    <w:p w14:paraId="38E72358" w14:textId="77777777" w:rsidR="006B6B5F" w:rsidRPr="006B6B5F" w:rsidRDefault="006B6B5F" w:rsidP="006B6B5F">
      <w:pPr>
        <w:pStyle w:val="ListParagraph"/>
        <w:numPr>
          <w:ilvl w:val="0"/>
          <w:numId w:val="3"/>
        </w:numPr>
        <w:spacing w:line="240" w:lineRule="auto"/>
      </w:pPr>
      <w:r w:rsidRPr="006B6B5F">
        <w:lastRenderedPageBreak/>
        <w:t xml:space="preserve">Who might be the person (or people) to introduce and explain the </w:t>
      </w:r>
      <w:proofErr w:type="spellStart"/>
      <w:r w:rsidRPr="006B6B5F">
        <w:t>ePSM</w:t>
      </w:r>
      <w:proofErr w:type="spellEnd"/>
      <w:r w:rsidRPr="006B6B5F">
        <w:t xml:space="preserve"> to patients? Would it be the surgical/medical/radiation oncologists, nurses (which nurse in which role), radiation therapists, and/or administrative staff? [</w:t>
      </w:r>
      <w:r w:rsidRPr="006B6B5F">
        <w:rPr>
          <w:i/>
          <w:iCs/>
        </w:rPr>
        <w:t>Process &gt; Engaging &gt; Key Stakeholders]</w:t>
      </w:r>
    </w:p>
    <w:p w14:paraId="1643B160" w14:textId="77777777" w:rsidR="006B6B5F" w:rsidRPr="006B6B5F" w:rsidRDefault="006B6B5F" w:rsidP="006B6B5F">
      <w:pPr>
        <w:pStyle w:val="ListParagraph"/>
      </w:pPr>
    </w:p>
    <w:p w14:paraId="78C15DA0" w14:textId="2F0485FF" w:rsidR="006B6B5F" w:rsidRPr="006B6B5F" w:rsidRDefault="006B6B5F" w:rsidP="006B6B5F">
      <w:pPr>
        <w:pStyle w:val="ListParagraph"/>
        <w:spacing w:line="240" w:lineRule="auto"/>
      </w:pPr>
    </w:p>
    <w:p w14:paraId="52E859F7" w14:textId="77777777" w:rsidR="006B6B5F" w:rsidRPr="006B6B5F" w:rsidRDefault="00000000" w:rsidP="006B6B5F">
      <w:pPr>
        <w:pStyle w:val="ListParagraph"/>
        <w:numPr>
          <w:ilvl w:val="0"/>
          <w:numId w:val="3"/>
        </w:numPr>
        <w:spacing w:line="240" w:lineRule="auto"/>
      </w:pPr>
      <w:r w:rsidRPr="006B6B5F">
        <w:t xml:space="preserve">What type of materials will be helpful to ensure patients understand the purpose of </w:t>
      </w:r>
      <w:r w:rsidR="006B6B5F" w:rsidRPr="006B6B5F">
        <w:t>REACH</w:t>
      </w:r>
      <w:r w:rsidRPr="006B6B5F">
        <w:t xml:space="preserve">, how to register, and/or use the system? Some examples may include pamphlets provided to you or posted in the clinic, instructional videos, a website, and/or an email contact. </w:t>
      </w:r>
      <w:r w:rsidR="006B6B5F" w:rsidRPr="006B6B5F">
        <w:rPr>
          <w:i/>
          <w:iCs/>
        </w:rPr>
        <w:t>[</w:t>
      </w:r>
      <w:r w:rsidR="006B6B5F" w:rsidRPr="006B6B5F">
        <w:rPr>
          <w:i/>
          <w:iCs/>
        </w:rPr>
        <w:t xml:space="preserve">Process &gt; Engaging &gt; </w:t>
      </w:r>
      <w:r w:rsidR="006B6B5F" w:rsidRPr="006B6B5F">
        <w:rPr>
          <w:i/>
          <w:iCs/>
        </w:rPr>
        <w:t>Intervention Participants</w:t>
      </w:r>
      <w:r w:rsidR="006B6B5F" w:rsidRPr="006B6B5F">
        <w:rPr>
          <w:i/>
          <w:iCs/>
        </w:rPr>
        <w:t>]</w:t>
      </w:r>
    </w:p>
    <w:p w14:paraId="4218129A" w14:textId="308E7E61" w:rsidR="006B6B5F" w:rsidRPr="006B6B5F" w:rsidRDefault="006B6B5F" w:rsidP="006B6B5F">
      <w:pPr>
        <w:pStyle w:val="ListParagraph"/>
        <w:spacing w:line="240" w:lineRule="auto"/>
      </w:pPr>
    </w:p>
    <w:p w14:paraId="0885B00C" w14:textId="77777777" w:rsidR="006B6B5F" w:rsidRPr="006B6B5F" w:rsidRDefault="00000000" w:rsidP="006B6B5F">
      <w:pPr>
        <w:pStyle w:val="ListParagraph"/>
        <w:numPr>
          <w:ilvl w:val="0"/>
          <w:numId w:val="3"/>
        </w:numPr>
        <w:spacing w:line="240" w:lineRule="auto"/>
      </w:pPr>
      <w:r w:rsidRPr="006B6B5F">
        <w:t xml:space="preserve">What supports or materials will be helpful to ensure patients complete their questionnaires on </w:t>
      </w:r>
      <w:r w:rsidR="006B6B5F" w:rsidRPr="006B6B5F">
        <w:t>REACH</w:t>
      </w:r>
      <w:r w:rsidRPr="006B6B5F">
        <w:t xml:space="preserve"> throughout their care? Some examples may include alerts on the app, automated emails, different ways of viewing your scores over time, and/or discussions about your scores with your oncology team. </w:t>
      </w:r>
      <w:r w:rsidR="006B6B5F" w:rsidRPr="006B6B5F">
        <w:rPr>
          <w:i/>
          <w:iCs/>
        </w:rPr>
        <w:t>[Process &gt; Engaging &gt; Intervention Participants]</w:t>
      </w:r>
    </w:p>
    <w:p w14:paraId="76CF9B6B" w14:textId="0BBF73A9" w:rsidR="003716AE" w:rsidRPr="006B6B5F" w:rsidRDefault="003716AE" w:rsidP="006B6B5F">
      <w:pPr>
        <w:pStyle w:val="ListParagraph"/>
        <w:spacing w:line="240" w:lineRule="auto"/>
      </w:pPr>
    </w:p>
    <w:p w14:paraId="71FC65C8" w14:textId="00C4E984" w:rsidR="006B6B5F" w:rsidRPr="006B6B5F" w:rsidRDefault="006B6B5F" w:rsidP="006B6B5F">
      <w:pPr>
        <w:contextualSpacing/>
        <w:jc w:val="both"/>
        <w:rPr>
          <w:sz w:val="22"/>
          <w:szCs w:val="22"/>
        </w:rPr>
      </w:pPr>
      <w:r w:rsidRPr="006B6B5F">
        <w:rPr>
          <w:sz w:val="22"/>
          <w:szCs w:val="22"/>
        </w:rPr>
        <w:t xml:space="preserve">Is there anything else that you would like to share related to the implementation of the </w:t>
      </w:r>
      <w:r w:rsidRPr="006B6B5F">
        <w:rPr>
          <w:sz w:val="22"/>
          <w:szCs w:val="22"/>
        </w:rPr>
        <w:t>system</w:t>
      </w:r>
      <w:r w:rsidRPr="006B6B5F">
        <w:rPr>
          <w:sz w:val="22"/>
          <w:szCs w:val="22"/>
        </w:rPr>
        <w:t xml:space="preserve">? </w:t>
      </w:r>
    </w:p>
    <w:p w14:paraId="7AD99121" w14:textId="77777777" w:rsidR="006B6B5F" w:rsidRPr="006B6B5F" w:rsidRDefault="006B6B5F" w:rsidP="006B6B5F">
      <w:pPr>
        <w:contextualSpacing/>
        <w:jc w:val="both"/>
        <w:rPr>
          <w:rFonts w:ascii="MS Gothic" w:eastAsia="MS Gothic" w:hAnsi="MS Gothic" w:cs="MS Gothic"/>
          <w:sz w:val="22"/>
          <w:szCs w:val="22"/>
        </w:rPr>
      </w:pPr>
    </w:p>
    <w:p w14:paraId="07A1995A" w14:textId="77777777" w:rsidR="006B6B5F" w:rsidRPr="006B6B5F" w:rsidRDefault="006B6B5F" w:rsidP="006B6B5F">
      <w:pPr>
        <w:contextualSpacing/>
        <w:jc w:val="both"/>
        <w:rPr>
          <w:sz w:val="22"/>
          <w:szCs w:val="22"/>
        </w:rPr>
      </w:pPr>
      <w:r w:rsidRPr="006B6B5F">
        <w:rPr>
          <w:sz w:val="22"/>
          <w:szCs w:val="22"/>
        </w:rPr>
        <w:t xml:space="preserve">Thank you for taking the time to participate in this interview. </w:t>
      </w:r>
    </w:p>
    <w:p w14:paraId="198DDA4C" w14:textId="77777777" w:rsidR="006B6B5F" w:rsidRPr="006B6B5F" w:rsidRDefault="006B6B5F" w:rsidP="006B6B5F">
      <w:pPr>
        <w:pStyle w:val="ListParagraph"/>
        <w:spacing w:line="240" w:lineRule="auto"/>
      </w:pPr>
    </w:p>
    <w:p w14:paraId="158A5D2C" w14:textId="77777777" w:rsidR="003716AE" w:rsidRPr="006B6B5F" w:rsidRDefault="00000000">
      <w:pPr>
        <w:spacing w:line="259" w:lineRule="auto"/>
        <w:ind w:left="0" w:firstLine="0"/>
        <w:rPr>
          <w:sz w:val="22"/>
          <w:szCs w:val="22"/>
        </w:rPr>
      </w:pPr>
      <w:r w:rsidRPr="006B6B5F">
        <w:rPr>
          <w:sz w:val="22"/>
          <w:szCs w:val="22"/>
        </w:rPr>
        <w:t xml:space="preserve"> </w:t>
      </w:r>
    </w:p>
    <w:sectPr w:rsidR="003716AE" w:rsidRPr="006B6B5F" w:rsidSect="006B6B5F">
      <w:headerReference w:type="first" r:id="rId7"/>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EAFE" w14:textId="77777777" w:rsidR="00471217" w:rsidRDefault="00471217" w:rsidP="006B6B5F">
      <w:pPr>
        <w:spacing w:line="240" w:lineRule="auto"/>
      </w:pPr>
      <w:r>
        <w:separator/>
      </w:r>
    </w:p>
  </w:endnote>
  <w:endnote w:type="continuationSeparator" w:id="0">
    <w:p w14:paraId="1BA5D379" w14:textId="77777777" w:rsidR="00471217" w:rsidRDefault="00471217" w:rsidP="006B6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863B" w14:textId="77777777" w:rsidR="00471217" w:rsidRDefault="00471217" w:rsidP="006B6B5F">
      <w:pPr>
        <w:spacing w:line="240" w:lineRule="auto"/>
      </w:pPr>
      <w:r>
        <w:separator/>
      </w:r>
    </w:p>
  </w:footnote>
  <w:footnote w:type="continuationSeparator" w:id="0">
    <w:p w14:paraId="4861631E" w14:textId="77777777" w:rsidR="00471217" w:rsidRDefault="00471217" w:rsidP="006B6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7B4A" w14:textId="50167DBB" w:rsidR="006B6B5F" w:rsidRDefault="006B6B5F">
    <w:pPr>
      <w:pStyle w:val="Header"/>
    </w:pPr>
    <w:r>
      <w:rPr>
        <w:noProof/>
      </w:rPr>
      <w:drawing>
        <wp:inline distT="0" distB="0" distL="0" distR="0" wp14:anchorId="09E25298" wp14:editId="4A8734A9">
          <wp:extent cx="1776984" cy="478536"/>
          <wp:effectExtent l="0" t="0" r="0" b="0"/>
          <wp:docPr id="2131995531" name="Picture 2131995531"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2131995531" name="Picture 2131995531" descr="A blue and white logo&#10;&#10;Description automatically generated"/>
                  <pic:cNvPicPr/>
                </pic:nvPicPr>
                <pic:blipFill>
                  <a:blip r:embed="rId1"/>
                  <a:stretch>
                    <a:fillRect/>
                  </a:stretch>
                </pic:blipFill>
                <pic:spPr>
                  <a:xfrm>
                    <a:off x="0" y="0"/>
                    <a:ext cx="1776984" cy="478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D50B6"/>
    <w:multiLevelType w:val="hybridMultilevel"/>
    <w:tmpl w:val="5148BC46"/>
    <w:lvl w:ilvl="0" w:tplc="83EC8E0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A63B1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E2BF8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5A5C1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FCEA5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81E4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CA375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DA5EF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5A728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60F4A6E"/>
    <w:multiLevelType w:val="hybridMultilevel"/>
    <w:tmpl w:val="C748A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E2125D"/>
    <w:multiLevelType w:val="hybridMultilevel"/>
    <w:tmpl w:val="209416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177029">
    <w:abstractNumId w:val="0"/>
  </w:num>
  <w:num w:numId="2" w16cid:durableId="2137678848">
    <w:abstractNumId w:val="1"/>
  </w:num>
  <w:num w:numId="3" w16cid:durableId="1948342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6AE"/>
    <w:rsid w:val="003716AE"/>
    <w:rsid w:val="00471217"/>
    <w:rsid w:val="006B6B5F"/>
    <w:rsid w:val="00BD46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9A1203E"/>
  <w15:docId w15:val="{7A34BBE9-B60A-7D44-8097-2C0CD0B7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371" w:hanging="371"/>
    </w:pPr>
    <w:rPr>
      <w:rFonts w:ascii="Calibri" w:eastAsia="Calibri" w:hAnsi="Calibri" w:cs="Calibri"/>
      <w:color w:val="00000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B5F"/>
    <w:pPr>
      <w:spacing w:after="200" w:line="276" w:lineRule="auto"/>
      <w:ind w:left="720" w:firstLine="0"/>
      <w:contextualSpacing/>
    </w:pPr>
    <w:rPr>
      <w:rFonts w:asciiTheme="minorHAnsi" w:eastAsiaTheme="minorHAnsi" w:hAnsiTheme="minorHAnsi" w:cstheme="minorBidi"/>
      <w:color w:val="auto"/>
      <w:kern w:val="0"/>
      <w:sz w:val="22"/>
      <w:szCs w:val="22"/>
      <w:lang w:bidi="ar-SA"/>
      <w14:ligatures w14:val="none"/>
    </w:rPr>
  </w:style>
  <w:style w:type="paragraph" w:styleId="Header">
    <w:name w:val="header"/>
    <w:basedOn w:val="Normal"/>
    <w:link w:val="HeaderChar"/>
    <w:uiPriority w:val="99"/>
    <w:unhideWhenUsed/>
    <w:rsid w:val="006B6B5F"/>
    <w:pPr>
      <w:tabs>
        <w:tab w:val="center" w:pos="4680"/>
        <w:tab w:val="right" w:pos="9360"/>
      </w:tabs>
      <w:spacing w:line="240" w:lineRule="auto"/>
    </w:pPr>
  </w:style>
  <w:style w:type="character" w:customStyle="1" w:styleId="HeaderChar">
    <w:name w:val="Header Char"/>
    <w:basedOn w:val="DefaultParagraphFont"/>
    <w:link w:val="Header"/>
    <w:uiPriority w:val="99"/>
    <w:rsid w:val="006B6B5F"/>
    <w:rPr>
      <w:rFonts w:ascii="Calibri" w:eastAsia="Calibri" w:hAnsi="Calibri" w:cs="Calibri"/>
      <w:color w:val="000000"/>
      <w:lang w:val="en-US" w:bidi="en-US"/>
    </w:rPr>
  </w:style>
  <w:style w:type="paragraph" w:styleId="Footer">
    <w:name w:val="footer"/>
    <w:basedOn w:val="Normal"/>
    <w:link w:val="FooterChar"/>
    <w:uiPriority w:val="99"/>
    <w:unhideWhenUsed/>
    <w:rsid w:val="006B6B5F"/>
    <w:pPr>
      <w:tabs>
        <w:tab w:val="center" w:pos="4680"/>
        <w:tab w:val="right" w:pos="9360"/>
      </w:tabs>
      <w:spacing w:line="240" w:lineRule="auto"/>
    </w:pPr>
  </w:style>
  <w:style w:type="character" w:customStyle="1" w:styleId="FooterChar">
    <w:name w:val="Footer Char"/>
    <w:basedOn w:val="DefaultParagraphFont"/>
    <w:link w:val="Footer"/>
    <w:uiPriority w:val="99"/>
    <w:rsid w:val="006B6B5F"/>
    <w:rPr>
      <w:rFonts w:ascii="Calibri" w:eastAsia="Calibri" w:hAnsi="Calibri" w:cs="Calibri"/>
      <w:color w:val="00000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Lopez</dc:creator>
  <cp:keywords/>
  <cp:lastModifiedBy>Christian Lopez</cp:lastModifiedBy>
  <cp:revision>2</cp:revision>
  <dcterms:created xsi:type="dcterms:W3CDTF">2023-09-27T02:13:00Z</dcterms:created>
  <dcterms:modified xsi:type="dcterms:W3CDTF">2023-09-27T02:13:00Z</dcterms:modified>
</cp:coreProperties>
</file>