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466" w:type="dxa"/>
        <w:tblLook w:val="04A0" w:firstRow="1" w:lastRow="0" w:firstColumn="1" w:lastColumn="0" w:noHBand="0" w:noVBand="1"/>
      </w:tblPr>
      <w:tblGrid>
        <w:gridCol w:w="3085"/>
        <w:gridCol w:w="2444"/>
        <w:gridCol w:w="283"/>
        <w:gridCol w:w="1843"/>
        <w:gridCol w:w="1843"/>
        <w:gridCol w:w="968"/>
      </w:tblGrid>
      <w:tr w:rsidR="00037EB4" w:rsidRPr="00037EB4" w14:paraId="546AA881" w14:textId="2C4FE0B1" w:rsidTr="001E031F">
        <w:trPr>
          <w:trHeight w:val="281"/>
        </w:trPr>
        <w:tc>
          <w:tcPr>
            <w:tcW w:w="9498" w:type="dxa"/>
            <w:gridSpan w:val="5"/>
            <w:tcBorders>
              <w:top w:val="nil"/>
              <w:left w:val="nil"/>
              <w:right w:val="nil"/>
            </w:tcBorders>
          </w:tcPr>
          <w:p w14:paraId="43F6215C" w14:textId="0C35E6BD" w:rsidR="00037EB4" w:rsidRPr="00037EB4" w:rsidRDefault="00527316" w:rsidP="00850C6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Supplementary Data, Table S5</w:t>
            </w:r>
            <w:r w:rsidR="00037EB4" w:rsidRPr="00037EB4">
              <w:rPr>
                <w:rFonts w:ascii="Times New Roman" w:hAnsi="Times New Roman" w:cs="Times New Roman"/>
                <w:sz w:val="16"/>
                <w:szCs w:val="16"/>
              </w:rPr>
              <w:t>: Demographics of first referrals to the Airway Clearance Service (ACS), n (%)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6BAB3D" w14:textId="77777777" w:rsidR="00037EB4" w:rsidRPr="00037EB4" w:rsidRDefault="00037EB4" w:rsidP="00850C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037EB4" w:rsidRPr="00037EB4" w14:paraId="27556041" w14:textId="3094FAD5" w:rsidTr="001E031F">
        <w:trPr>
          <w:trHeight w:val="281"/>
        </w:trPr>
        <w:tc>
          <w:tcPr>
            <w:tcW w:w="3085" w:type="dxa"/>
            <w:tcBorders>
              <w:bottom w:val="single" w:sz="4" w:space="0" w:color="auto"/>
              <w:right w:val="nil"/>
            </w:tcBorders>
          </w:tcPr>
          <w:p w14:paraId="02D79D6B" w14:textId="1EEA4752" w:rsidR="00037EB4" w:rsidRPr="00037EB4" w:rsidRDefault="00037EB4" w:rsidP="003C641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44" w:type="dxa"/>
            <w:tcBorders>
              <w:left w:val="nil"/>
              <w:bottom w:val="single" w:sz="4" w:space="0" w:color="auto"/>
              <w:right w:val="nil"/>
            </w:tcBorders>
          </w:tcPr>
          <w:p w14:paraId="7C6CC5DB" w14:textId="3F3BA21A" w:rsidR="00037EB4" w:rsidRPr="00037EB4" w:rsidRDefault="00037EB4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7E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All</w:t>
            </w:r>
          </w:p>
          <w:p w14:paraId="54ACEA8C" w14:textId="6D05676F" w:rsidR="00037EB4" w:rsidRPr="00037EB4" w:rsidRDefault="00037EB4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7E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n=1335</w:t>
            </w:r>
          </w:p>
        </w:tc>
        <w:tc>
          <w:tcPr>
            <w:tcW w:w="212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16051FD4" w14:textId="51A97341" w:rsidR="00037EB4" w:rsidRPr="00037EB4" w:rsidRDefault="00037EB4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7E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Attending </w:t>
            </w:r>
          </w:p>
          <w:p w14:paraId="6319FF3D" w14:textId="5783ACE6" w:rsidR="00037EB4" w:rsidRPr="00037EB4" w:rsidRDefault="00037EB4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7E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n=1157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nil"/>
            </w:tcBorders>
          </w:tcPr>
          <w:p w14:paraId="01F0C9D0" w14:textId="7EABE552" w:rsidR="00037EB4" w:rsidRPr="00037EB4" w:rsidRDefault="00037EB4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7E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Non-attending</w:t>
            </w:r>
          </w:p>
          <w:p w14:paraId="0FBCEBA7" w14:textId="4B9E011C" w:rsidR="00037EB4" w:rsidRPr="00037EB4" w:rsidRDefault="00037EB4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7E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n=178</w:t>
            </w:r>
          </w:p>
        </w:tc>
        <w:tc>
          <w:tcPr>
            <w:tcW w:w="968" w:type="dxa"/>
            <w:tcBorders>
              <w:left w:val="nil"/>
              <w:bottom w:val="single" w:sz="4" w:space="0" w:color="auto"/>
            </w:tcBorders>
          </w:tcPr>
          <w:p w14:paraId="5E6795A5" w14:textId="7ACF8C09" w:rsidR="00037EB4" w:rsidRPr="00037EB4" w:rsidRDefault="00037EB4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 value</w:t>
            </w:r>
          </w:p>
        </w:tc>
      </w:tr>
      <w:tr w:rsidR="00037EB4" w:rsidRPr="00037EB4" w14:paraId="4D08A197" w14:textId="46E4B3BB" w:rsidTr="001E031F">
        <w:trPr>
          <w:trHeight w:val="302"/>
        </w:trPr>
        <w:tc>
          <w:tcPr>
            <w:tcW w:w="3085" w:type="dxa"/>
            <w:tcBorders>
              <w:bottom w:val="nil"/>
              <w:right w:val="nil"/>
            </w:tcBorders>
          </w:tcPr>
          <w:p w14:paraId="1915C0C4" w14:textId="61E71E17" w:rsidR="00037EB4" w:rsidRPr="00037EB4" w:rsidRDefault="00037EB4" w:rsidP="003C64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7E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Gender</w:t>
            </w:r>
          </w:p>
        </w:tc>
        <w:tc>
          <w:tcPr>
            <w:tcW w:w="2444" w:type="dxa"/>
            <w:tcBorders>
              <w:left w:val="nil"/>
              <w:bottom w:val="nil"/>
              <w:right w:val="nil"/>
            </w:tcBorders>
          </w:tcPr>
          <w:p w14:paraId="312BF16F" w14:textId="529FB414" w:rsidR="00037EB4" w:rsidRPr="00037EB4" w:rsidRDefault="00037EB4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</w:tcPr>
          <w:p w14:paraId="79FF70EC" w14:textId="77777777" w:rsidR="00037EB4" w:rsidRPr="00037EB4" w:rsidRDefault="00037EB4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6" w:type="dxa"/>
            <w:gridSpan w:val="2"/>
            <w:tcBorders>
              <w:left w:val="nil"/>
              <w:bottom w:val="nil"/>
              <w:right w:val="nil"/>
            </w:tcBorders>
          </w:tcPr>
          <w:p w14:paraId="3A677B6D" w14:textId="77777777" w:rsidR="00037EB4" w:rsidRPr="00037EB4" w:rsidRDefault="00037EB4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8" w:type="dxa"/>
            <w:tcBorders>
              <w:left w:val="nil"/>
              <w:bottom w:val="nil"/>
            </w:tcBorders>
          </w:tcPr>
          <w:p w14:paraId="4ECFF023" w14:textId="5403A1F4" w:rsidR="00037EB4" w:rsidRPr="00037EB4" w:rsidRDefault="00037EB4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0.3761</w:t>
            </w:r>
          </w:p>
        </w:tc>
      </w:tr>
      <w:tr w:rsidR="00037EB4" w:rsidRPr="00037EB4" w14:paraId="591C2059" w14:textId="1A3C5B70" w:rsidTr="001E031F">
        <w:trPr>
          <w:trHeight w:val="302"/>
        </w:trPr>
        <w:tc>
          <w:tcPr>
            <w:tcW w:w="3085" w:type="dxa"/>
            <w:tcBorders>
              <w:top w:val="nil"/>
              <w:bottom w:val="nil"/>
              <w:right w:val="nil"/>
            </w:tcBorders>
          </w:tcPr>
          <w:p w14:paraId="69036CF2" w14:textId="33C46B96" w:rsidR="00037EB4" w:rsidRPr="00037EB4" w:rsidRDefault="00037EB4" w:rsidP="008C7615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16"/>
                <w:szCs w:val="16"/>
              </w:rPr>
            </w:pPr>
            <w:r w:rsidRPr="00037EB4">
              <w:rPr>
                <w:rFonts w:ascii="Times New Roman" w:hAnsi="Times New Roman" w:cs="Times New Roman"/>
                <w:sz w:val="16"/>
                <w:szCs w:val="16"/>
              </w:rPr>
              <w:t xml:space="preserve">Male </w:t>
            </w:r>
          </w:p>
        </w:tc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</w:tcPr>
          <w:p w14:paraId="437776FA" w14:textId="7AD824CC" w:rsidR="00037EB4" w:rsidRPr="00037EB4" w:rsidRDefault="00037EB4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7EB4">
              <w:rPr>
                <w:rFonts w:ascii="Times New Roman" w:hAnsi="Times New Roman" w:cs="Times New Roman"/>
                <w:sz w:val="16"/>
                <w:szCs w:val="16"/>
              </w:rPr>
              <w:t>543 (41)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6D6F50" w14:textId="41B23796" w:rsidR="00037EB4" w:rsidRPr="00037EB4" w:rsidRDefault="00037EB4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7EB4">
              <w:rPr>
                <w:rFonts w:ascii="Times New Roman" w:hAnsi="Times New Roman" w:cs="Times New Roman"/>
                <w:sz w:val="16"/>
                <w:szCs w:val="16"/>
              </w:rPr>
              <w:t>476 (41)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E2812B9" w14:textId="366A325D" w:rsidR="00037EB4" w:rsidRPr="00037EB4" w:rsidRDefault="00037EB4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7EB4">
              <w:rPr>
                <w:rFonts w:ascii="Times New Roman" w:hAnsi="Times New Roman" w:cs="Times New Roman"/>
                <w:sz w:val="16"/>
                <w:szCs w:val="16"/>
              </w:rPr>
              <w:t>67 (38)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</w:tcBorders>
          </w:tcPr>
          <w:p w14:paraId="188CA0AC" w14:textId="77777777" w:rsidR="00037EB4" w:rsidRPr="00037EB4" w:rsidRDefault="00037EB4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37EB4" w:rsidRPr="00037EB4" w14:paraId="7E5BCE19" w14:textId="65FC96D0" w:rsidTr="001E031F">
        <w:trPr>
          <w:trHeight w:val="302"/>
        </w:trPr>
        <w:tc>
          <w:tcPr>
            <w:tcW w:w="3085" w:type="dxa"/>
            <w:tcBorders>
              <w:top w:val="nil"/>
              <w:bottom w:val="nil"/>
              <w:right w:val="nil"/>
            </w:tcBorders>
          </w:tcPr>
          <w:p w14:paraId="1501294D" w14:textId="4C6C9DB0" w:rsidR="00037EB4" w:rsidRPr="00037EB4" w:rsidRDefault="00037EB4" w:rsidP="008C7615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16"/>
                <w:szCs w:val="16"/>
              </w:rPr>
            </w:pPr>
            <w:r w:rsidRPr="00037EB4">
              <w:rPr>
                <w:rFonts w:ascii="Times New Roman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</w:tcPr>
          <w:p w14:paraId="689A3122" w14:textId="44E49828" w:rsidR="00037EB4" w:rsidRPr="00037EB4" w:rsidRDefault="00037EB4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7EB4">
              <w:rPr>
                <w:rFonts w:ascii="Times New Roman" w:hAnsi="Times New Roman" w:cs="Times New Roman"/>
                <w:sz w:val="16"/>
                <w:szCs w:val="16"/>
              </w:rPr>
              <w:t>792 (59)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208860" w14:textId="50C6704D" w:rsidR="00037EB4" w:rsidRPr="00037EB4" w:rsidRDefault="00037EB4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7EB4">
              <w:rPr>
                <w:rFonts w:ascii="Times New Roman" w:hAnsi="Times New Roman" w:cs="Times New Roman"/>
                <w:sz w:val="16"/>
                <w:szCs w:val="16"/>
              </w:rPr>
              <w:t>681 (59)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0C296FE" w14:textId="52A67B67" w:rsidR="00037EB4" w:rsidRPr="00037EB4" w:rsidRDefault="00037EB4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7EB4">
              <w:rPr>
                <w:rFonts w:ascii="Times New Roman" w:hAnsi="Times New Roman" w:cs="Times New Roman"/>
                <w:sz w:val="16"/>
                <w:szCs w:val="16"/>
              </w:rPr>
              <w:t>111 (62)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</w:tcBorders>
          </w:tcPr>
          <w:p w14:paraId="26328979" w14:textId="77777777" w:rsidR="00037EB4" w:rsidRPr="00037EB4" w:rsidRDefault="00037EB4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37EB4" w:rsidRPr="00037EB4" w14:paraId="08D313EC" w14:textId="7BD0AD9C" w:rsidTr="001E031F">
        <w:trPr>
          <w:trHeight w:val="302"/>
        </w:trPr>
        <w:tc>
          <w:tcPr>
            <w:tcW w:w="3085" w:type="dxa"/>
            <w:tcBorders>
              <w:top w:val="nil"/>
              <w:bottom w:val="nil"/>
              <w:right w:val="nil"/>
            </w:tcBorders>
          </w:tcPr>
          <w:p w14:paraId="67CC4406" w14:textId="227D6077" w:rsidR="00037EB4" w:rsidRPr="00037EB4" w:rsidRDefault="00037EB4" w:rsidP="003C64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7E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Age in years, </w:t>
            </w:r>
            <w:r w:rsidRPr="00037EB4">
              <w:rPr>
                <w:rFonts w:ascii="Times New Roman" w:hAnsi="Times New Roman" w:cs="Times New Roman"/>
                <w:sz w:val="16"/>
                <w:szCs w:val="16"/>
              </w:rPr>
              <w:t>mean (SD)</w:t>
            </w:r>
          </w:p>
        </w:tc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</w:tcPr>
          <w:p w14:paraId="225A9A02" w14:textId="0B63A2E6" w:rsidR="00037EB4" w:rsidRPr="00037EB4" w:rsidRDefault="00037EB4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7EB4">
              <w:rPr>
                <w:rFonts w:ascii="Times New Roman" w:hAnsi="Times New Roman" w:cs="Times New Roman"/>
                <w:sz w:val="16"/>
                <w:szCs w:val="16"/>
              </w:rPr>
              <w:t>68.98 (13)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5A7609" w14:textId="06658888" w:rsidR="00037EB4" w:rsidRPr="00037EB4" w:rsidRDefault="00037EB4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7EB4">
              <w:rPr>
                <w:rFonts w:ascii="Times New Roman" w:hAnsi="Times New Roman" w:cs="Times New Roman"/>
                <w:sz w:val="16"/>
                <w:szCs w:val="16"/>
              </w:rPr>
              <w:t>69.18 (13)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AAEC5B9" w14:textId="2562B0C5" w:rsidR="00037EB4" w:rsidRPr="00037EB4" w:rsidRDefault="00037EB4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7EB4">
              <w:rPr>
                <w:rFonts w:ascii="Times New Roman" w:hAnsi="Times New Roman" w:cs="Times New Roman"/>
                <w:sz w:val="16"/>
                <w:szCs w:val="16"/>
              </w:rPr>
              <w:t>67.75 (15)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</w:tcBorders>
          </w:tcPr>
          <w:p w14:paraId="0FA144E4" w14:textId="77777777" w:rsidR="00037EB4" w:rsidRPr="00037EB4" w:rsidRDefault="00037EB4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37EB4" w:rsidRPr="00037EB4" w14:paraId="48177DFF" w14:textId="38DCA530" w:rsidTr="001E031F">
        <w:trPr>
          <w:trHeight w:val="302"/>
        </w:trPr>
        <w:tc>
          <w:tcPr>
            <w:tcW w:w="3085" w:type="dxa"/>
            <w:tcBorders>
              <w:top w:val="nil"/>
              <w:bottom w:val="nil"/>
              <w:right w:val="nil"/>
            </w:tcBorders>
          </w:tcPr>
          <w:p w14:paraId="4C324BBC" w14:textId="68D05AC7" w:rsidR="00037EB4" w:rsidRPr="00037EB4" w:rsidRDefault="00037EB4" w:rsidP="003C64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7E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ARIA classification</w:t>
            </w:r>
            <w:r w:rsidRPr="00037EB4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</w:tcPr>
          <w:p w14:paraId="2C6B524D" w14:textId="77777777" w:rsidR="00037EB4" w:rsidRPr="00037EB4" w:rsidRDefault="00037EB4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832145" w14:textId="77777777" w:rsidR="00037EB4" w:rsidRPr="00037EB4" w:rsidRDefault="00037EB4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EBBB1EA" w14:textId="77777777" w:rsidR="00037EB4" w:rsidRPr="00037EB4" w:rsidRDefault="00037EB4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</w:tcBorders>
          </w:tcPr>
          <w:p w14:paraId="03B9EB6C" w14:textId="3F1998B1" w:rsidR="00037EB4" w:rsidRPr="00037EB4" w:rsidRDefault="00037EB4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0.2387</w:t>
            </w:r>
          </w:p>
        </w:tc>
      </w:tr>
      <w:tr w:rsidR="00037EB4" w:rsidRPr="00037EB4" w14:paraId="6D915D61" w14:textId="0E893E91" w:rsidTr="001E031F">
        <w:trPr>
          <w:trHeight w:val="302"/>
        </w:trPr>
        <w:tc>
          <w:tcPr>
            <w:tcW w:w="3085" w:type="dxa"/>
            <w:tcBorders>
              <w:top w:val="nil"/>
              <w:bottom w:val="nil"/>
              <w:right w:val="nil"/>
            </w:tcBorders>
          </w:tcPr>
          <w:p w14:paraId="57F1E704" w14:textId="26C14675" w:rsidR="00037EB4" w:rsidRPr="00037EB4" w:rsidRDefault="00037EB4" w:rsidP="008C7615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16"/>
                <w:szCs w:val="16"/>
              </w:rPr>
            </w:pPr>
            <w:r w:rsidRPr="00037EB4">
              <w:rPr>
                <w:rFonts w:ascii="Times New Roman" w:hAnsi="Times New Roman" w:cs="Times New Roman"/>
                <w:sz w:val="16"/>
                <w:szCs w:val="16"/>
              </w:rPr>
              <w:t xml:space="preserve">Major city </w:t>
            </w:r>
          </w:p>
        </w:tc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</w:tcPr>
          <w:p w14:paraId="76386BED" w14:textId="10B4E3FE" w:rsidR="00037EB4" w:rsidRPr="00037EB4" w:rsidRDefault="00037EB4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7EB4">
              <w:rPr>
                <w:rFonts w:ascii="Times New Roman" w:hAnsi="Times New Roman" w:cs="Times New Roman"/>
                <w:sz w:val="16"/>
                <w:szCs w:val="16"/>
              </w:rPr>
              <w:t>1114 (83)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F18745" w14:textId="08C1C412" w:rsidR="00037EB4" w:rsidRPr="00037EB4" w:rsidRDefault="00037EB4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7EB4">
              <w:rPr>
                <w:rFonts w:ascii="Times New Roman" w:hAnsi="Times New Roman" w:cs="Times New Roman"/>
                <w:sz w:val="16"/>
                <w:szCs w:val="16"/>
              </w:rPr>
              <w:t>972 (84)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06C8BBE" w14:textId="3F50FA8D" w:rsidR="00037EB4" w:rsidRPr="00037EB4" w:rsidRDefault="00037EB4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7EB4">
              <w:rPr>
                <w:rFonts w:ascii="Times New Roman" w:hAnsi="Times New Roman" w:cs="Times New Roman"/>
                <w:sz w:val="16"/>
                <w:szCs w:val="16"/>
              </w:rPr>
              <w:t>142 (80)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</w:tcBorders>
          </w:tcPr>
          <w:p w14:paraId="4231FA39" w14:textId="77777777" w:rsidR="00037EB4" w:rsidRPr="00037EB4" w:rsidRDefault="00037EB4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37EB4" w:rsidRPr="00037EB4" w14:paraId="6C6CED36" w14:textId="1259235E" w:rsidTr="001E031F">
        <w:trPr>
          <w:trHeight w:val="302"/>
        </w:trPr>
        <w:tc>
          <w:tcPr>
            <w:tcW w:w="3085" w:type="dxa"/>
            <w:tcBorders>
              <w:top w:val="nil"/>
              <w:bottom w:val="nil"/>
              <w:right w:val="nil"/>
            </w:tcBorders>
          </w:tcPr>
          <w:p w14:paraId="26B29709" w14:textId="50884B3B" w:rsidR="00037EB4" w:rsidRPr="00037EB4" w:rsidRDefault="00037EB4" w:rsidP="008C7615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16"/>
                <w:szCs w:val="16"/>
              </w:rPr>
            </w:pPr>
            <w:r w:rsidRPr="00037EB4">
              <w:rPr>
                <w:rFonts w:ascii="Times New Roman" w:hAnsi="Times New Roman" w:cs="Times New Roman"/>
                <w:sz w:val="16"/>
                <w:szCs w:val="16"/>
              </w:rPr>
              <w:t xml:space="preserve">Inner regional </w:t>
            </w:r>
          </w:p>
        </w:tc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</w:tcPr>
          <w:p w14:paraId="2C58F99E" w14:textId="5C692C74" w:rsidR="00037EB4" w:rsidRPr="00037EB4" w:rsidRDefault="00037EB4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7EB4">
              <w:rPr>
                <w:rFonts w:ascii="Times New Roman" w:hAnsi="Times New Roman" w:cs="Times New Roman"/>
                <w:sz w:val="16"/>
                <w:szCs w:val="16"/>
              </w:rPr>
              <w:t>177 (13)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587B02" w14:textId="798B92C8" w:rsidR="00037EB4" w:rsidRPr="00037EB4" w:rsidRDefault="00037EB4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7EB4">
              <w:rPr>
                <w:rFonts w:ascii="Times New Roman" w:hAnsi="Times New Roman" w:cs="Times New Roman"/>
                <w:sz w:val="16"/>
                <w:szCs w:val="16"/>
              </w:rPr>
              <w:t>151 (13)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9237238" w14:textId="0FB54FE6" w:rsidR="00037EB4" w:rsidRPr="00037EB4" w:rsidRDefault="00037EB4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7EB4">
              <w:rPr>
                <w:rFonts w:ascii="Times New Roman" w:hAnsi="Times New Roman" w:cs="Times New Roman"/>
                <w:sz w:val="16"/>
                <w:szCs w:val="16"/>
              </w:rPr>
              <w:t>26 (15)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</w:tcBorders>
          </w:tcPr>
          <w:p w14:paraId="00AE8BA5" w14:textId="77777777" w:rsidR="00037EB4" w:rsidRPr="00037EB4" w:rsidRDefault="00037EB4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37EB4" w:rsidRPr="00037EB4" w14:paraId="0073E407" w14:textId="432FD8C9" w:rsidTr="001E031F">
        <w:trPr>
          <w:trHeight w:val="302"/>
        </w:trPr>
        <w:tc>
          <w:tcPr>
            <w:tcW w:w="3085" w:type="dxa"/>
            <w:tcBorders>
              <w:top w:val="nil"/>
              <w:bottom w:val="nil"/>
              <w:right w:val="nil"/>
            </w:tcBorders>
          </w:tcPr>
          <w:p w14:paraId="50664466" w14:textId="6DB9D4F0" w:rsidR="00037EB4" w:rsidRPr="00037EB4" w:rsidRDefault="00037EB4" w:rsidP="008C7615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16"/>
                <w:szCs w:val="16"/>
              </w:rPr>
            </w:pPr>
            <w:r w:rsidRPr="00037EB4">
              <w:rPr>
                <w:rFonts w:ascii="Times New Roman" w:hAnsi="Times New Roman" w:cs="Times New Roman"/>
                <w:sz w:val="16"/>
                <w:szCs w:val="16"/>
              </w:rPr>
              <w:t>Outer regional</w:t>
            </w:r>
          </w:p>
        </w:tc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</w:tcPr>
          <w:p w14:paraId="7E5AE799" w14:textId="0FF5CCD6" w:rsidR="00037EB4" w:rsidRPr="00037EB4" w:rsidRDefault="00037EB4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7EB4">
              <w:rPr>
                <w:rFonts w:ascii="Times New Roman" w:hAnsi="Times New Roman" w:cs="Times New Roman"/>
                <w:sz w:val="16"/>
                <w:szCs w:val="16"/>
              </w:rPr>
              <w:t>37 (3)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F3B273" w14:textId="24EE1F62" w:rsidR="00037EB4" w:rsidRPr="00037EB4" w:rsidRDefault="00037EB4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7EB4">
              <w:rPr>
                <w:rFonts w:ascii="Times New Roman" w:hAnsi="Times New Roman" w:cs="Times New Roman"/>
                <w:sz w:val="16"/>
                <w:szCs w:val="16"/>
              </w:rPr>
              <w:t>29 (3)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527FDBE" w14:textId="7230E477" w:rsidR="00037EB4" w:rsidRPr="00037EB4" w:rsidRDefault="00037EB4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7EB4">
              <w:rPr>
                <w:rFonts w:ascii="Times New Roman" w:hAnsi="Times New Roman" w:cs="Times New Roman"/>
                <w:sz w:val="16"/>
                <w:szCs w:val="16"/>
              </w:rPr>
              <w:t>8 (4)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</w:tcBorders>
          </w:tcPr>
          <w:p w14:paraId="1D9C786E" w14:textId="77777777" w:rsidR="00037EB4" w:rsidRPr="00037EB4" w:rsidRDefault="00037EB4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37EB4" w:rsidRPr="00037EB4" w14:paraId="7E108295" w14:textId="16C4D800" w:rsidTr="001E031F">
        <w:trPr>
          <w:trHeight w:val="302"/>
        </w:trPr>
        <w:tc>
          <w:tcPr>
            <w:tcW w:w="3085" w:type="dxa"/>
            <w:tcBorders>
              <w:top w:val="nil"/>
              <w:bottom w:val="nil"/>
              <w:right w:val="nil"/>
            </w:tcBorders>
          </w:tcPr>
          <w:p w14:paraId="2FA10C67" w14:textId="51387185" w:rsidR="00037EB4" w:rsidRPr="00037EB4" w:rsidRDefault="00037EB4" w:rsidP="008C7615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16"/>
                <w:szCs w:val="16"/>
              </w:rPr>
            </w:pPr>
            <w:r w:rsidRPr="00037EB4">
              <w:rPr>
                <w:rFonts w:ascii="Times New Roman" w:hAnsi="Times New Roman" w:cs="Times New Roman"/>
                <w:sz w:val="16"/>
                <w:szCs w:val="16"/>
              </w:rPr>
              <w:t xml:space="preserve">Remote </w:t>
            </w:r>
          </w:p>
        </w:tc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</w:tcPr>
          <w:p w14:paraId="56B90D96" w14:textId="5FAA28F4" w:rsidR="00037EB4" w:rsidRPr="00037EB4" w:rsidRDefault="00037EB4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7EB4">
              <w:rPr>
                <w:rFonts w:ascii="Times New Roman" w:hAnsi="Times New Roman" w:cs="Times New Roman"/>
                <w:sz w:val="16"/>
                <w:szCs w:val="16"/>
              </w:rPr>
              <w:t>7 (1)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01F5C9" w14:textId="6894C447" w:rsidR="00037EB4" w:rsidRPr="00037EB4" w:rsidRDefault="00037EB4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7EB4">
              <w:rPr>
                <w:rFonts w:ascii="Times New Roman" w:hAnsi="Times New Roman" w:cs="Times New Roman"/>
                <w:sz w:val="16"/>
                <w:szCs w:val="16"/>
              </w:rPr>
              <w:t>5 (0)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65F3BFC" w14:textId="38EA17C4" w:rsidR="00037EB4" w:rsidRPr="00037EB4" w:rsidRDefault="00037EB4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7EB4">
              <w:rPr>
                <w:rFonts w:ascii="Times New Roman" w:hAnsi="Times New Roman" w:cs="Times New Roman"/>
                <w:sz w:val="16"/>
                <w:szCs w:val="16"/>
              </w:rPr>
              <w:t>2 (1)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</w:tcBorders>
          </w:tcPr>
          <w:p w14:paraId="189F28C8" w14:textId="77777777" w:rsidR="00037EB4" w:rsidRPr="00037EB4" w:rsidRDefault="00037EB4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37EB4" w:rsidRPr="00037EB4" w14:paraId="4299BFE0" w14:textId="2CEC3DA6" w:rsidTr="001E031F">
        <w:trPr>
          <w:trHeight w:val="302"/>
        </w:trPr>
        <w:tc>
          <w:tcPr>
            <w:tcW w:w="3085" w:type="dxa"/>
            <w:tcBorders>
              <w:top w:val="nil"/>
              <w:bottom w:val="nil"/>
              <w:right w:val="nil"/>
            </w:tcBorders>
          </w:tcPr>
          <w:p w14:paraId="7B485392" w14:textId="67DA8CF8" w:rsidR="00037EB4" w:rsidRPr="00037EB4" w:rsidRDefault="00037EB4" w:rsidP="008C7615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16"/>
                <w:szCs w:val="16"/>
              </w:rPr>
            </w:pPr>
            <w:r w:rsidRPr="00037EB4">
              <w:rPr>
                <w:rFonts w:ascii="Times New Roman" w:hAnsi="Times New Roman" w:cs="Times New Roman"/>
                <w:sz w:val="16"/>
                <w:szCs w:val="16"/>
              </w:rPr>
              <w:t xml:space="preserve">Very remote </w:t>
            </w:r>
          </w:p>
        </w:tc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</w:tcPr>
          <w:p w14:paraId="20BB0ACB" w14:textId="71175006" w:rsidR="00037EB4" w:rsidRPr="00037EB4" w:rsidRDefault="00037EB4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7EB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C52CF2" w14:textId="318FCC72" w:rsidR="00037EB4" w:rsidRPr="00037EB4" w:rsidRDefault="00037EB4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7EB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7937BEF" w14:textId="42A57E8A" w:rsidR="00037EB4" w:rsidRPr="00037EB4" w:rsidRDefault="00037EB4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7EB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</w:tcBorders>
          </w:tcPr>
          <w:p w14:paraId="7E05DD98" w14:textId="77777777" w:rsidR="00037EB4" w:rsidRPr="00037EB4" w:rsidRDefault="00037EB4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37EB4" w:rsidRPr="00037EB4" w14:paraId="4546980C" w14:textId="42131DAF" w:rsidTr="001E031F">
        <w:trPr>
          <w:trHeight w:val="302"/>
        </w:trPr>
        <w:tc>
          <w:tcPr>
            <w:tcW w:w="3085" w:type="dxa"/>
            <w:tcBorders>
              <w:top w:val="nil"/>
              <w:bottom w:val="nil"/>
              <w:right w:val="nil"/>
            </w:tcBorders>
          </w:tcPr>
          <w:p w14:paraId="5321F285" w14:textId="29AD3C36" w:rsidR="00037EB4" w:rsidRPr="00037EB4" w:rsidRDefault="00037EB4" w:rsidP="008C7615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16"/>
                <w:szCs w:val="16"/>
              </w:rPr>
            </w:pPr>
            <w:r w:rsidRPr="00037EB4">
              <w:rPr>
                <w:rFonts w:ascii="Times New Roman" w:hAnsi="Times New Roman" w:cs="Times New Roman"/>
                <w:sz w:val="16"/>
                <w:szCs w:val="16"/>
              </w:rPr>
              <w:t>Multiple classifications</w:t>
            </w:r>
          </w:p>
        </w:tc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</w:tcPr>
          <w:p w14:paraId="5861AC9C" w14:textId="6AFBF012" w:rsidR="00037EB4" w:rsidRPr="00037EB4" w:rsidRDefault="00037EB4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7EB4">
              <w:rPr>
                <w:rFonts w:ascii="Times New Roman" w:hAnsi="Times New Roman" w:cs="Times New Roman"/>
                <w:sz w:val="16"/>
                <w:szCs w:val="16"/>
              </w:rPr>
              <w:t>126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27C3C6" w14:textId="77777777" w:rsidR="00037EB4" w:rsidRPr="00037EB4" w:rsidRDefault="00037EB4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E8E5A5F" w14:textId="77777777" w:rsidR="00037EB4" w:rsidRPr="00037EB4" w:rsidRDefault="00037EB4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</w:tcBorders>
          </w:tcPr>
          <w:p w14:paraId="72669A03" w14:textId="77777777" w:rsidR="00037EB4" w:rsidRPr="00037EB4" w:rsidRDefault="00037EB4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37EB4" w:rsidRPr="00037EB4" w14:paraId="2B341F26" w14:textId="652F6451" w:rsidTr="001E031F">
        <w:trPr>
          <w:trHeight w:val="302"/>
        </w:trPr>
        <w:tc>
          <w:tcPr>
            <w:tcW w:w="3085" w:type="dxa"/>
            <w:tcBorders>
              <w:top w:val="nil"/>
              <w:bottom w:val="nil"/>
              <w:right w:val="nil"/>
            </w:tcBorders>
          </w:tcPr>
          <w:p w14:paraId="0784EA7A" w14:textId="53BEF9C4" w:rsidR="00037EB4" w:rsidRPr="00037EB4" w:rsidRDefault="00037EB4" w:rsidP="003C64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7E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SES (IRSAD Quintile)</w:t>
            </w:r>
          </w:p>
        </w:tc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</w:tcPr>
          <w:p w14:paraId="1123F329" w14:textId="77777777" w:rsidR="00037EB4" w:rsidRPr="00037EB4" w:rsidRDefault="00037EB4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D9368A" w14:textId="77777777" w:rsidR="00037EB4" w:rsidRPr="00037EB4" w:rsidRDefault="00037EB4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EBBDFA6" w14:textId="77777777" w:rsidR="00037EB4" w:rsidRPr="00037EB4" w:rsidRDefault="00037EB4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</w:tcBorders>
          </w:tcPr>
          <w:p w14:paraId="662861BF" w14:textId="63E0B8AC" w:rsidR="00037EB4" w:rsidRPr="00037EB4" w:rsidRDefault="00037EB4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0.8824</w:t>
            </w:r>
          </w:p>
        </w:tc>
      </w:tr>
      <w:tr w:rsidR="00037EB4" w:rsidRPr="00037EB4" w14:paraId="2299592C" w14:textId="363AD2ED" w:rsidTr="001E031F">
        <w:trPr>
          <w:trHeight w:val="302"/>
        </w:trPr>
        <w:tc>
          <w:tcPr>
            <w:tcW w:w="3085" w:type="dxa"/>
            <w:tcBorders>
              <w:top w:val="nil"/>
              <w:bottom w:val="nil"/>
              <w:right w:val="nil"/>
            </w:tcBorders>
          </w:tcPr>
          <w:p w14:paraId="343AF5C7" w14:textId="324DEB27" w:rsidR="00037EB4" w:rsidRPr="00037EB4" w:rsidRDefault="00037EB4" w:rsidP="008C7615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037EB4">
              <w:rPr>
                <w:rFonts w:ascii="Times New Roman" w:hAnsi="Times New Roman" w:cs="Times New Roman"/>
                <w:sz w:val="16"/>
                <w:szCs w:val="16"/>
              </w:rPr>
              <w:t>0 no SEIFA score</w:t>
            </w:r>
            <w:r w:rsidRPr="00037EB4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</w:tcPr>
          <w:p w14:paraId="54F3A8A3" w14:textId="62C8ED37" w:rsidR="00037EB4" w:rsidRPr="00037EB4" w:rsidRDefault="00037EB4" w:rsidP="00850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7EB4">
              <w:rPr>
                <w:rFonts w:ascii="Times New Roman" w:hAnsi="Times New Roman" w:cs="Times New Roman"/>
                <w:sz w:val="16"/>
                <w:szCs w:val="16"/>
              </w:rPr>
              <w:t>190 (14)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E4A6D9" w14:textId="03512ED9" w:rsidR="00037EB4" w:rsidRPr="00037EB4" w:rsidRDefault="00037EB4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7EB4">
              <w:rPr>
                <w:rFonts w:ascii="Times New Roman" w:hAnsi="Times New Roman" w:cs="Times New Roman"/>
                <w:sz w:val="16"/>
                <w:szCs w:val="16"/>
              </w:rPr>
              <w:t>171 (15)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F41AD37" w14:textId="3B14AB86" w:rsidR="00037EB4" w:rsidRPr="00037EB4" w:rsidRDefault="00037EB4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7EB4">
              <w:rPr>
                <w:rFonts w:ascii="Times New Roman" w:hAnsi="Times New Roman" w:cs="Times New Roman"/>
                <w:sz w:val="16"/>
                <w:szCs w:val="16"/>
              </w:rPr>
              <w:t>19 (11)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</w:tcBorders>
          </w:tcPr>
          <w:p w14:paraId="09BA8F37" w14:textId="77777777" w:rsidR="00037EB4" w:rsidRPr="00037EB4" w:rsidRDefault="00037EB4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37EB4" w:rsidRPr="00037EB4" w14:paraId="059FF66E" w14:textId="5514DE89" w:rsidTr="001E031F">
        <w:trPr>
          <w:trHeight w:val="302"/>
        </w:trPr>
        <w:tc>
          <w:tcPr>
            <w:tcW w:w="3085" w:type="dxa"/>
            <w:tcBorders>
              <w:top w:val="nil"/>
              <w:bottom w:val="nil"/>
              <w:right w:val="nil"/>
            </w:tcBorders>
          </w:tcPr>
          <w:p w14:paraId="75F46927" w14:textId="7AB36F21" w:rsidR="00037EB4" w:rsidRPr="00037EB4" w:rsidRDefault="00037EB4" w:rsidP="008C7615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16"/>
                <w:szCs w:val="16"/>
              </w:rPr>
            </w:pPr>
            <w:r w:rsidRPr="00037EB4">
              <w:rPr>
                <w:rFonts w:ascii="Times New Roman" w:hAnsi="Times New Roman" w:cs="Times New Roman"/>
                <w:sz w:val="16"/>
                <w:szCs w:val="16"/>
              </w:rPr>
              <w:t>1 most disadvantaged</w:t>
            </w:r>
          </w:p>
        </w:tc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</w:tcPr>
          <w:p w14:paraId="1E1789E2" w14:textId="19C1E1C5" w:rsidR="00037EB4" w:rsidRPr="00037EB4" w:rsidRDefault="00037EB4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7EB4">
              <w:rPr>
                <w:rFonts w:ascii="Times New Roman" w:hAnsi="Times New Roman" w:cs="Times New Roman"/>
                <w:sz w:val="16"/>
                <w:szCs w:val="16"/>
              </w:rPr>
              <w:t>78 (6)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AE249A" w14:textId="601C11DA" w:rsidR="00037EB4" w:rsidRPr="00037EB4" w:rsidRDefault="00037EB4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7EB4">
              <w:rPr>
                <w:rFonts w:ascii="Times New Roman" w:hAnsi="Times New Roman" w:cs="Times New Roman"/>
                <w:sz w:val="16"/>
                <w:szCs w:val="16"/>
              </w:rPr>
              <w:t>67 (6)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94DCAB8" w14:textId="6DAAF0E4" w:rsidR="00037EB4" w:rsidRPr="00037EB4" w:rsidRDefault="00037EB4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7EB4">
              <w:rPr>
                <w:rFonts w:ascii="Times New Roman" w:hAnsi="Times New Roman" w:cs="Times New Roman"/>
                <w:sz w:val="16"/>
                <w:szCs w:val="16"/>
              </w:rPr>
              <w:t>11 (6)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</w:tcBorders>
          </w:tcPr>
          <w:p w14:paraId="1CAA1865" w14:textId="77777777" w:rsidR="00037EB4" w:rsidRPr="00037EB4" w:rsidRDefault="00037EB4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37EB4" w:rsidRPr="00037EB4" w14:paraId="471FD2FE" w14:textId="4476A060" w:rsidTr="001E031F">
        <w:trPr>
          <w:trHeight w:val="302"/>
        </w:trPr>
        <w:tc>
          <w:tcPr>
            <w:tcW w:w="3085" w:type="dxa"/>
            <w:tcBorders>
              <w:top w:val="nil"/>
              <w:bottom w:val="nil"/>
              <w:right w:val="nil"/>
            </w:tcBorders>
          </w:tcPr>
          <w:p w14:paraId="51C32119" w14:textId="4A13B20A" w:rsidR="00037EB4" w:rsidRPr="00037EB4" w:rsidRDefault="00037EB4" w:rsidP="008C7615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16"/>
                <w:szCs w:val="16"/>
              </w:rPr>
            </w:pPr>
            <w:r w:rsidRPr="00037EB4">
              <w:rPr>
                <w:rFonts w:ascii="Times New Roman" w:hAnsi="Times New Roman" w:cs="Times New Roman"/>
                <w:sz w:val="16"/>
                <w:szCs w:val="16"/>
              </w:rPr>
              <w:t xml:space="preserve">2 </w:t>
            </w:r>
          </w:p>
        </w:tc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</w:tcPr>
          <w:p w14:paraId="45D9946C" w14:textId="6D375666" w:rsidR="00037EB4" w:rsidRPr="00037EB4" w:rsidRDefault="00037EB4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7EB4">
              <w:rPr>
                <w:rFonts w:ascii="Times New Roman" w:hAnsi="Times New Roman" w:cs="Times New Roman"/>
                <w:sz w:val="16"/>
                <w:szCs w:val="16"/>
              </w:rPr>
              <w:t>249 (19)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8CE90D" w14:textId="7DB96132" w:rsidR="00037EB4" w:rsidRPr="00037EB4" w:rsidRDefault="00037EB4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7EB4">
              <w:rPr>
                <w:rFonts w:ascii="Times New Roman" w:hAnsi="Times New Roman" w:cs="Times New Roman"/>
                <w:sz w:val="16"/>
                <w:szCs w:val="16"/>
              </w:rPr>
              <w:t>210 (18)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81FE343" w14:textId="113F0F83" w:rsidR="00037EB4" w:rsidRPr="00037EB4" w:rsidRDefault="00037EB4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7EB4">
              <w:rPr>
                <w:rFonts w:ascii="Times New Roman" w:hAnsi="Times New Roman" w:cs="Times New Roman"/>
                <w:sz w:val="16"/>
                <w:szCs w:val="16"/>
              </w:rPr>
              <w:t>39 (22)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</w:tcBorders>
          </w:tcPr>
          <w:p w14:paraId="15F359DF" w14:textId="77777777" w:rsidR="00037EB4" w:rsidRPr="00037EB4" w:rsidRDefault="00037EB4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37EB4" w:rsidRPr="00037EB4" w14:paraId="4DFB0AA9" w14:textId="33CB6F11" w:rsidTr="001E031F">
        <w:trPr>
          <w:trHeight w:val="302"/>
        </w:trPr>
        <w:tc>
          <w:tcPr>
            <w:tcW w:w="3085" w:type="dxa"/>
            <w:tcBorders>
              <w:top w:val="nil"/>
              <w:bottom w:val="nil"/>
              <w:right w:val="nil"/>
            </w:tcBorders>
          </w:tcPr>
          <w:p w14:paraId="338267F1" w14:textId="70A218E6" w:rsidR="00037EB4" w:rsidRPr="00037EB4" w:rsidRDefault="00037EB4" w:rsidP="008C7615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16"/>
                <w:szCs w:val="16"/>
              </w:rPr>
            </w:pPr>
            <w:r w:rsidRPr="00037EB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</w:tcPr>
          <w:p w14:paraId="2CDA4E4F" w14:textId="70CDBDA3" w:rsidR="00037EB4" w:rsidRPr="00037EB4" w:rsidRDefault="00037EB4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7EB4">
              <w:rPr>
                <w:rFonts w:ascii="Times New Roman" w:hAnsi="Times New Roman" w:cs="Times New Roman"/>
                <w:sz w:val="16"/>
                <w:szCs w:val="16"/>
              </w:rPr>
              <w:t>252 (19)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247F76" w14:textId="18617E74" w:rsidR="00037EB4" w:rsidRPr="00037EB4" w:rsidRDefault="00037EB4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7EB4">
              <w:rPr>
                <w:rFonts w:ascii="Times New Roman" w:hAnsi="Times New Roman" w:cs="Times New Roman"/>
                <w:sz w:val="16"/>
                <w:szCs w:val="16"/>
              </w:rPr>
              <w:t>217 (19)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C817790" w14:textId="5DD833C6" w:rsidR="00037EB4" w:rsidRPr="00037EB4" w:rsidRDefault="00037EB4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7EB4">
              <w:rPr>
                <w:rFonts w:ascii="Times New Roman" w:hAnsi="Times New Roman" w:cs="Times New Roman"/>
                <w:sz w:val="16"/>
                <w:szCs w:val="16"/>
              </w:rPr>
              <w:t>35 (20)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</w:tcBorders>
          </w:tcPr>
          <w:p w14:paraId="1E70BBB7" w14:textId="77777777" w:rsidR="00037EB4" w:rsidRPr="00037EB4" w:rsidRDefault="00037EB4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37EB4" w:rsidRPr="00037EB4" w14:paraId="13C616DB" w14:textId="65DE1B78" w:rsidTr="001E031F">
        <w:trPr>
          <w:trHeight w:val="302"/>
        </w:trPr>
        <w:tc>
          <w:tcPr>
            <w:tcW w:w="3085" w:type="dxa"/>
            <w:tcBorders>
              <w:top w:val="nil"/>
              <w:bottom w:val="nil"/>
              <w:right w:val="nil"/>
            </w:tcBorders>
          </w:tcPr>
          <w:p w14:paraId="7E5DB017" w14:textId="15A225A5" w:rsidR="00037EB4" w:rsidRPr="00037EB4" w:rsidRDefault="00037EB4" w:rsidP="008C7615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16"/>
                <w:szCs w:val="16"/>
              </w:rPr>
            </w:pPr>
            <w:r w:rsidRPr="00037EB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</w:tcPr>
          <w:p w14:paraId="6B396434" w14:textId="180AFE71" w:rsidR="00037EB4" w:rsidRPr="00037EB4" w:rsidRDefault="00037EB4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7EB4">
              <w:rPr>
                <w:rFonts w:ascii="Times New Roman" w:hAnsi="Times New Roman" w:cs="Times New Roman"/>
                <w:sz w:val="16"/>
                <w:szCs w:val="16"/>
              </w:rPr>
              <w:t>228 (17)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C44209" w14:textId="223EE459" w:rsidR="00037EB4" w:rsidRPr="00037EB4" w:rsidRDefault="00037EB4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7EB4">
              <w:rPr>
                <w:rFonts w:ascii="Times New Roman" w:hAnsi="Times New Roman" w:cs="Times New Roman"/>
                <w:sz w:val="16"/>
                <w:szCs w:val="16"/>
              </w:rPr>
              <w:t>200 (17)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08164D3" w14:textId="1AA24792" w:rsidR="00037EB4" w:rsidRPr="00037EB4" w:rsidRDefault="00037EB4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7EB4">
              <w:rPr>
                <w:rFonts w:ascii="Times New Roman" w:hAnsi="Times New Roman" w:cs="Times New Roman"/>
                <w:sz w:val="16"/>
                <w:szCs w:val="16"/>
              </w:rPr>
              <w:t>28 (16)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</w:tcBorders>
          </w:tcPr>
          <w:p w14:paraId="14D0A915" w14:textId="77777777" w:rsidR="00037EB4" w:rsidRPr="00037EB4" w:rsidRDefault="00037EB4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37EB4" w:rsidRPr="00037EB4" w14:paraId="0E875E90" w14:textId="23F33FFB" w:rsidTr="001E031F">
        <w:trPr>
          <w:trHeight w:val="302"/>
        </w:trPr>
        <w:tc>
          <w:tcPr>
            <w:tcW w:w="3085" w:type="dxa"/>
            <w:tcBorders>
              <w:top w:val="nil"/>
              <w:bottom w:val="nil"/>
              <w:right w:val="nil"/>
            </w:tcBorders>
          </w:tcPr>
          <w:p w14:paraId="0F4FFD58" w14:textId="33E14C80" w:rsidR="00037EB4" w:rsidRPr="00037EB4" w:rsidRDefault="00037EB4" w:rsidP="008C7615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16"/>
                <w:szCs w:val="16"/>
              </w:rPr>
            </w:pPr>
            <w:r w:rsidRPr="00037EB4">
              <w:rPr>
                <w:rFonts w:ascii="Times New Roman" w:hAnsi="Times New Roman" w:cs="Times New Roman"/>
                <w:sz w:val="16"/>
                <w:szCs w:val="16"/>
              </w:rPr>
              <w:t>5 most advantaged</w:t>
            </w:r>
          </w:p>
        </w:tc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</w:tcPr>
          <w:p w14:paraId="0AB6C5B4" w14:textId="52F9096C" w:rsidR="00037EB4" w:rsidRPr="00037EB4" w:rsidRDefault="00037EB4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7EB4">
              <w:rPr>
                <w:rFonts w:ascii="Times New Roman" w:hAnsi="Times New Roman" w:cs="Times New Roman"/>
                <w:sz w:val="16"/>
                <w:szCs w:val="16"/>
              </w:rPr>
              <w:t>338 (25)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CB4EBA" w14:textId="485C45BB" w:rsidR="00037EB4" w:rsidRPr="00037EB4" w:rsidRDefault="00037EB4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7EB4">
              <w:rPr>
                <w:rFonts w:ascii="Times New Roman" w:hAnsi="Times New Roman" w:cs="Times New Roman"/>
                <w:sz w:val="16"/>
                <w:szCs w:val="16"/>
              </w:rPr>
              <w:t>292 (25)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2980239" w14:textId="576CF808" w:rsidR="00037EB4" w:rsidRPr="00037EB4" w:rsidRDefault="00037EB4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7EB4">
              <w:rPr>
                <w:rFonts w:ascii="Times New Roman" w:hAnsi="Times New Roman" w:cs="Times New Roman"/>
                <w:sz w:val="16"/>
                <w:szCs w:val="16"/>
              </w:rPr>
              <w:t>46 (26)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</w:tcBorders>
          </w:tcPr>
          <w:p w14:paraId="45EA403F" w14:textId="77777777" w:rsidR="00037EB4" w:rsidRPr="00037EB4" w:rsidRDefault="00037EB4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37EB4" w:rsidRPr="00037EB4" w14:paraId="3F569717" w14:textId="46AF9657" w:rsidTr="001E031F">
        <w:trPr>
          <w:trHeight w:val="302"/>
        </w:trPr>
        <w:tc>
          <w:tcPr>
            <w:tcW w:w="3085" w:type="dxa"/>
            <w:tcBorders>
              <w:top w:val="nil"/>
              <w:bottom w:val="nil"/>
              <w:right w:val="nil"/>
            </w:tcBorders>
          </w:tcPr>
          <w:p w14:paraId="718D2CFD" w14:textId="1A9EF41E" w:rsidR="00037EB4" w:rsidRPr="00037EB4" w:rsidRDefault="00037EB4" w:rsidP="003C64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7E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Referral source</w:t>
            </w:r>
          </w:p>
        </w:tc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</w:tcPr>
          <w:p w14:paraId="1BC0429D" w14:textId="77777777" w:rsidR="00037EB4" w:rsidRPr="00037EB4" w:rsidRDefault="00037EB4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902E0F" w14:textId="77777777" w:rsidR="00037EB4" w:rsidRPr="00037EB4" w:rsidRDefault="00037EB4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DF2BEE3" w14:textId="77777777" w:rsidR="00037EB4" w:rsidRPr="00037EB4" w:rsidRDefault="00037EB4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</w:tcBorders>
          </w:tcPr>
          <w:p w14:paraId="59275F32" w14:textId="51F94BE0" w:rsidR="00037EB4" w:rsidRPr="0085778F" w:rsidRDefault="001E031F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5778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0.0004</w:t>
            </w:r>
          </w:p>
        </w:tc>
      </w:tr>
      <w:tr w:rsidR="00037EB4" w:rsidRPr="00037EB4" w14:paraId="27496FE7" w14:textId="567BE7F7" w:rsidTr="001E031F">
        <w:trPr>
          <w:trHeight w:val="302"/>
        </w:trPr>
        <w:tc>
          <w:tcPr>
            <w:tcW w:w="3085" w:type="dxa"/>
            <w:tcBorders>
              <w:top w:val="nil"/>
              <w:bottom w:val="nil"/>
              <w:right w:val="nil"/>
            </w:tcBorders>
          </w:tcPr>
          <w:p w14:paraId="32ED082F" w14:textId="26D6957D" w:rsidR="00037EB4" w:rsidRPr="00037EB4" w:rsidRDefault="00037EB4" w:rsidP="008C7615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0" w:name="_Hlk122092960"/>
            <w:r w:rsidRPr="00037EB4">
              <w:rPr>
                <w:rFonts w:ascii="Times New Roman" w:hAnsi="Times New Roman" w:cs="Times New Roman"/>
                <w:sz w:val="16"/>
                <w:szCs w:val="16"/>
              </w:rPr>
              <w:t xml:space="preserve">SALHN Respiratory Inpatients </w:t>
            </w:r>
          </w:p>
        </w:tc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</w:tcPr>
          <w:p w14:paraId="52370461" w14:textId="30191BF3" w:rsidR="00037EB4" w:rsidRPr="00037EB4" w:rsidRDefault="00037EB4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7EB4">
              <w:rPr>
                <w:rFonts w:ascii="Times New Roman" w:hAnsi="Times New Roman" w:cs="Times New Roman"/>
                <w:sz w:val="16"/>
                <w:szCs w:val="16"/>
              </w:rPr>
              <w:t>69 (5)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093DE3" w14:textId="423F22A7" w:rsidR="00037EB4" w:rsidRPr="00037EB4" w:rsidRDefault="00037EB4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7EB4">
              <w:rPr>
                <w:rFonts w:ascii="Times New Roman" w:hAnsi="Times New Roman" w:cs="Times New Roman"/>
                <w:sz w:val="16"/>
                <w:szCs w:val="16"/>
              </w:rPr>
              <w:t>48 (4)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30EC417" w14:textId="43053519" w:rsidR="00037EB4" w:rsidRPr="00037EB4" w:rsidRDefault="00037EB4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7EB4">
              <w:rPr>
                <w:rFonts w:ascii="Times New Roman" w:hAnsi="Times New Roman" w:cs="Times New Roman"/>
                <w:sz w:val="16"/>
                <w:szCs w:val="16"/>
              </w:rPr>
              <w:t>21 (12)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</w:tcBorders>
          </w:tcPr>
          <w:p w14:paraId="6A7ED0A9" w14:textId="77777777" w:rsidR="00037EB4" w:rsidRPr="00037EB4" w:rsidRDefault="00037EB4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37EB4" w:rsidRPr="00037EB4" w14:paraId="1A39263C" w14:textId="1E17CCBF" w:rsidTr="001E031F">
        <w:trPr>
          <w:trHeight w:val="302"/>
        </w:trPr>
        <w:tc>
          <w:tcPr>
            <w:tcW w:w="3085" w:type="dxa"/>
            <w:tcBorders>
              <w:top w:val="nil"/>
              <w:bottom w:val="nil"/>
              <w:right w:val="nil"/>
            </w:tcBorders>
          </w:tcPr>
          <w:p w14:paraId="16026885" w14:textId="77101564" w:rsidR="00037EB4" w:rsidRPr="00037EB4" w:rsidRDefault="00037EB4" w:rsidP="008C7615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16"/>
                <w:szCs w:val="16"/>
              </w:rPr>
            </w:pPr>
            <w:r w:rsidRPr="00037EB4">
              <w:rPr>
                <w:rFonts w:ascii="Times New Roman" w:hAnsi="Times New Roman" w:cs="Times New Roman"/>
                <w:sz w:val="16"/>
                <w:szCs w:val="16"/>
              </w:rPr>
              <w:t xml:space="preserve">SALHN Respiratory Outpatients </w:t>
            </w:r>
          </w:p>
        </w:tc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</w:tcPr>
          <w:p w14:paraId="2D9B57C4" w14:textId="57462CDF" w:rsidR="00037EB4" w:rsidRPr="00037EB4" w:rsidRDefault="00037EB4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7EB4">
              <w:rPr>
                <w:rFonts w:ascii="Times New Roman" w:hAnsi="Times New Roman" w:cs="Times New Roman"/>
                <w:sz w:val="16"/>
                <w:szCs w:val="16"/>
              </w:rPr>
              <w:t>576 (43)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469093" w14:textId="755391AF" w:rsidR="00037EB4" w:rsidRPr="00037EB4" w:rsidRDefault="00037EB4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7EB4">
              <w:rPr>
                <w:rFonts w:ascii="Times New Roman" w:hAnsi="Times New Roman" w:cs="Times New Roman"/>
                <w:sz w:val="16"/>
                <w:szCs w:val="16"/>
              </w:rPr>
              <w:t>497 (43)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4F2AB92" w14:textId="6598E082" w:rsidR="00037EB4" w:rsidRPr="00037EB4" w:rsidRDefault="00037EB4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7EB4">
              <w:rPr>
                <w:rFonts w:ascii="Times New Roman" w:hAnsi="Times New Roman" w:cs="Times New Roman"/>
                <w:sz w:val="16"/>
                <w:szCs w:val="16"/>
              </w:rPr>
              <w:t>79 (44)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</w:tcBorders>
          </w:tcPr>
          <w:p w14:paraId="12167DB4" w14:textId="77777777" w:rsidR="00037EB4" w:rsidRPr="00037EB4" w:rsidRDefault="00037EB4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37EB4" w:rsidRPr="00037EB4" w14:paraId="554DBC61" w14:textId="03E10C5B" w:rsidTr="001E031F">
        <w:trPr>
          <w:trHeight w:val="302"/>
        </w:trPr>
        <w:tc>
          <w:tcPr>
            <w:tcW w:w="3085" w:type="dxa"/>
            <w:tcBorders>
              <w:top w:val="nil"/>
              <w:bottom w:val="nil"/>
              <w:right w:val="nil"/>
            </w:tcBorders>
          </w:tcPr>
          <w:p w14:paraId="0384BF14" w14:textId="1809234B" w:rsidR="00037EB4" w:rsidRPr="00037EB4" w:rsidRDefault="00037EB4" w:rsidP="008C7615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16"/>
                <w:szCs w:val="16"/>
              </w:rPr>
            </w:pPr>
            <w:r w:rsidRPr="00037EB4">
              <w:rPr>
                <w:rFonts w:ascii="Times New Roman" w:hAnsi="Times New Roman" w:cs="Times New Roman"/>
                <w:sz w:val="16"/>
                <w:szCs w:val="16"/>
              </w:rPr>
              <w:t>CALHN Respiratory Outpatients</w:t>
            </w:r>
          </w:p>
        </w:tc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</w:tcPr>
          <w:p w14:paraId="20A0EEA0" w14:textId="63481EAF" w:rsidR="00037EB4" w:rsidRPr="00037EB4" w:rsidRDefault="00037EB4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7EB4">
              <w:rPr>
                <w:rFonts w:ascii="Times New Roman" w:hAnsi="Times New Roman" w:cs="Times New Roman"/>
                <w:sz w:val="16"/>
                <w:szCs w:val="16"/>
              </w:rPr>
              <w:t>4 (1)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2D083D" w14:textId="31C29F1D" w:rsidR="00037EB4" w:rsidRPr="00037EB4" w:rsidRDefault="00037EB4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7EB4">
              <w:rPr>
                <w:rFonts w:ascii="Times New Roman" w:hAnsi="Times New Roman" w:cs="Times New Roman"/>
                <w:sz w:val="16"/>
                <w:szCs w:val="16"/>
              </w:rPr>
              <w:t>3 (0)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AFF0323" w14:textId="6BC1D2AE" w:rsidR="00037EB4" w:rsidRPr="00037EB4" w:rsidRDefault="00037EB4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7EB4">
              <w:rPr>
                <w:rFonts w:ascii="Times New Roman" w:hAnsi="Times New Roman" w:cs="Times New Roman"/>
                <w:sz w:val="16"/>
                <w:szCs w:val="16"/>
              </w:rPr>
              <w:t>1 (0)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</w:tcBorders>
          </w:tcPr>
          <w:p w14:paraId="6BA3A7BE" w14:textId="77777777" w:rsidR="00037EB4" w:rsidRPr="00037EB4" w:rsidRDefault="00037EB4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37EB4" w:rsidRPr="00037EB4" w14:paraId="3FA9DBC9" w14:textId="00671612" w:rsidTr="001E031F">
        <w:trPr>
          <w:trHeight w:val="302"/>
        </w:trPr>
        <w:tc>
          <w:tcPr>
            <w:tcW w:w="3085" w:type="dxa"/>
            <w:tcBorders>
              <w:top w:val="nil"/>
              <w:bottom w:val="nil"/>
              <w:right w:val="nil"/>
            </w:tcBorders>
          </w:tcPr>
          <w:p w14:paraId="2E9DC996" w14:textId="67821937" w:rsidR="00037EB4" w:rsidRPr="00037EB4" w:rsidRDefault="00037EB4" w:rsidP="008C7615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16"/>
                <w:szCs w:val="16"/>
              </w:rPr>
            </w:pPr>
            <w:r w:rsidRPr="00037EB4">
              <w:rPr>
                <w:rFonts w:ascii="Times New Roman" w:hAnsi="Times New Roman" w:cs="Times New Roman"/>
                <w:sz w:val="16"/>
                <w:szCs w:val="16"/>
              </w:rPr>
              <w:t>Private Respiratory Physician</w:t>
            </w:r>
          </w:p>
        </w:tc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</w:tcPr>
          <w:p w14:paraId="6B0187EC" w14:textId="78064412" w:rsidR="00037EB4" w:rsidRPr="00037EB4" w:rsidRDefault="00037EB4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7EB4">
              <w:rPr>
                <w:rFonts w:ascii="Times New Roman" w:hAnsi="Times New Roman" w:cs="Times New Roman"/>
                <w:sz w:val="16"/>
                <w:szCs w:val="16"/>
              </w:rPr>
              <w:t>535 (40)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F430E4" w14:textId="7BDA5D80" w:rsidR="00037EB4" w:rsidRPr="00037EB4" w:rsidRDefault="00037EB4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7EB4">
              <w:rPr>
                <w:rFonts w:ascii="Times New Roman" w:hAnsi="Times New Roman" w:cs="Times New Roman"/>
                <w:sz w:val="16"/>
                <w:szCs w:val="16"/>
              </w:rPr>
              <w:t>476 (41)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78F4B7C" w14:textId="27D616C6" w:rsidR="00037EB4" w:rsidRPr="00037EB4" w:rsidRDefault="00037EB4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7EB4">
              <w:rPr>
                <w:rFonts w:ascii="Times New Roman" w:hAnsi="Times New Roman" w:cs="Times New Roman"/>
                <w:sz w:val="16"/>
                <w:szCs w:val="16"/>
              </w:rPr>
              <w:t>59 (33)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</w:tcBorders>
          </w:tcPr>
          <w:p w14:paraId="0DC64F57" w14:textId="77777777" w:rsidR="00037EB4" w:rsidRPr="00037EB4" w:rsidRDefault="00037EB4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37EB4" w:rsidRPr="00037EB4" w14:paraId="364FC5C2" w14:textId="0BDE62D3" w:rsidTr="001E031F">
        <w:trPr>
          <w:trHeight w:val="302"/>
        </w:trPr>
        <w:tc>
          <w:tcPr>
            <w:tcW w:w="3085" w:type="dxa"/>
            <w:tcBorders>
              <w:top w:val="nil"/>
              <w:bottom w:val="nil"/>
              <w:right w:val="nil"/>
            </w:tcBorders>
          </w:tcPr>
          <w:p w14:paraId="46A33A21" w14:textId="66C70FDA" w:rsidR="00037EB4" w:rsidRPr="00037EB4" w:rsidRDefault="00037EB4" w:rsidP="008C7615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16"/>
                <w:szCs w:val="16"/>
              </w:rPr>
            </w:pPr>
            <w:r w:rsidRPr="00037EB4">
              <w:rPr>
                <w:rFonts w:ascii="Times New Roman" w:hAnsi="Times New Roman" w:cs="Times New Roman"/>
                <w:sz w:val="16"/>
                <w:szCs w:val="16"/>
              </w:rPr>
              <w:t>General Practitioner</w:t>
            </w:r>
          </w:p>
        </w:tc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</w:tcPr>
          <w:p w14:paraId="06495E21" w14:textId="69B3E9C8" w:rsidR="00037EB4" w:rsidRPr="00037EB4" w:rsidRDefault="00037EB4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7EB4">
              <w:rPr>
                <w:rFonts w:ascii="Times New Roman" w:hAnsi="Times New Roman" w:cs="Times New Roman"/>
                <w:sz w:val="16"/>
                <w:szCs w:val="16"/>
              </w:rPr>
              <w:t>58 (4)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D1FA43" w14:textId="5176190E" w:rsidR="00037EB4" w:rsidRPr="00037EB4" w:rsidRDefault="00037EB4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7EB4">
              <w:rPr>
                <w:rFonts w:ascii="Times New Roman" w:hAnsi="Times New Roman" w:cs="Times New Roman"/>
                <w:sz w:val="16"/>
                <w:szCs w:val="16"/>
              </w:rPr>
              <w:t>54 (5)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E2516C4" w14:textId="3D65C35A" w:rsidR="00037EB4" w:rsidRPr="00037EB4" w:rsidRDefault="00037EB4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7EB4">
              <w:rPr>
                <w:rFonts w:ascii="Times New Roman" w:hAnsi="Times New Roman" w:cs="Times New Roman"/>
                <w:sz w:val="16"/>
                <w:szCs w:val="16"/>
              </w:rPr>
              <w:t>4 (2)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</w:tcBorders>
          </w:tcPr>
          <w:p w14:paraId="6D81EC8E" w14:textId="77777777" w:rsidR="00037EB4" w:rsidRPr="00037EB4" w:rsidRDefault="00037EB4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37EB4" w:rsidRPr="00037EB4" w14:paraId="6B5B0AB4" w14:textId="2C5D06EB" w:rsidTr="001E031F">
        <w:trPr>
          <w:trHeight w:val="302"/>
        </w:trPr>
        <w:tc>
          <w:tcPr>
            <w:tcW w:w="3085" w:type="dxa"/>
            <w:tcBorders>
              <w:top w:val="nil"/>
              <w:bottom w:val="nil"/>
              <w:right w:val="nil"/>
            </w:tcBorders>
          </w:tcPr>
          <w:p w14:paraId="511F818C" w14:textId="50A26F8A" w:rsidR="00037EB4" w:rsidRPr="00037EB4" w:rsidRDefault="00037EB4" w:rsidP="008C7615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16"/>
                <w:szCs w:val="16"/>
              </w:rPr>
            </w:pPr>
            <w:r w:rsidRPr="00037EB4">
              <w:rPr>
                <w:rFonts w:ascii="Times New Roman" w:hAnsi="Times New Roman" w:cs="Times New Roman"/>
                <w:sz w:val="16"/>
                <w:szCs w:val="16"/>
              </w:rPr>
              <w:t>Internal Referral</w:t>
            </w:r>
            <w:r w:rsidRPr="00037EB4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3</w:t>
            </w:r>
            <w:r w:rsidRPr="00037EB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</w:tcPr>
          <w:p w14:paraId="4BC13D7F" w14:textId="6E10AE85" w:rsidR="00037EB4" w:rsidRPr="00037EB4" w:rsidRDefault="00037EB4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7EB4">
              <w:rPr>
                <w:rFonts w:ascii="Times New Roman" w:hAnsi="Times New Roman" w:cs="Times New Roman"/>
                <w:sz w:val="16"/>
                <w:szCs w:val="16"/>
              </w:rPr>
              <w:t>93 (7)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49C1C2" w14:textId="0DEA9B87" w:rsidR="00037EB4" w:rsidRPr="00037EB4" w:rsidRDefault="00037EB4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7EB4">
              <w:rPr>
                <w:rFonts w:ascii="Times New Roman" w:hAnsi="Times New Roman" w:cs="Times New Roman"/>
                <w:sz w:val="16"/>
                <w:szCs w:val="16"/>
              </w:rPr>
              <w:t>79 (7)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6177D39" w14:textId="15FA8EF2" w:rsidR="00037EB4" w:rsidRPr="00037EB4" w:rsidRDefault="00037EB4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7EB4">
              <w:rPr>
                <w:rFonts w:ascii="Times New Roman" w:hAnsi="Times New Roman" w:cs="Times New Roman"/>
                <w:sz w:val="16"/>
                <w:szCs w:val="16"/>
              </w:rPr>
              <w:t>14 (8)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</w:tcBorders>
          </w:tcPr>
          <w:p w14:paraId="07DF30AE" w14:textId="77777777" w:rsidR="00037EB4" w:rsidRPr="00037EB4" w:rsidRDefault="00037EB4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37EB4" w:rsidRPr="00037EB4" w14:paraId="23708A8C" w14:textId="185B2562" w:rsidTr="001E031F">
        <w:trPr>
          <w:trHeight w:val="302"/>
        </w:trPr>
        <w:tc>
          <w:tcPr>
            <w:tcW w:w="3085" w:type="dxa"/>
            <w:tcBorders>
              <w:top w:val="nil"/>
              <w:bottom w:val="nil"/>
              <w:right w:val="nil"/>
            </w:tcBorders>
          </w:tcPr>
          <w:p w14:paraId="0A1C8DF9" w14:textId="5378DFCE" w:rsidR="00037EB4" w:rsidRPr="00037EB4" w:rsidRDefault="00037EB4" w:rsidP="003C64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7E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Condition/reason stated on referral</w:t>
            </w:r>
          </w:p>
        </w:tc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</w:tcPr>
          <w:p w14:paraId="047F51C4" w14:textId="77777777" w:rsidR="00037EB4" w:rsidRPr="00037EB4" w:rsidRDefault="00037EB4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BDD7B3" w14:textId="77777777" w:rsidR="00037EB4" w:rsidRPr="00037EB4" w:rsidRDefault="00037EB4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D1BFD03" w14:textId="77777777" w:rsidR="00037EB4" w:rsidRPr="00037EB4" w:rsidRDefault="00037EB4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</w:tcBorders>
          </w:tcPr>
          <w:p w14:paraId="7BB5CD7B" w14:textId="18DDC4D2" w:rsidR="00037EB4" w:rsidRPr="00037EB4" w:rsidRDefault="001E031F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0.3804</w:t>
            </w:r>
          </w:p>
        </w:tc>
      </w:tr>
      <w:bookmarkEnd w:id="0"/>
      <w:tr w:rsidR="00037EB4" w:rsidRPr="00037EB4" w14:paraId="351F2509" w14:textId="0898E052" w:rsidTr="001E031F">
        <w:trPr>
          <w:trHeight w:val="302"/>
        </w:trPr>
        <w:tc>
          <w:tcPr>
            <w:tcW w:w="3085" w:type="dxa"/>
            <w:tcBorders>
              <w:top w:val="nil"/>
              <w:bottom w:val="nil"/>
              <w:right w:val="nil"/>
            </w:tcBorders>
          </w:tcPr>
          <w:p w14:paraId="311401FC" w14:textId="4D559AEA" w:rsidR="00037EB4" w:rsidRPr="00037EB4" w:rsidRDefault="00037EB4" w:rsidP="008C7615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16"/>
                <w:szCs w:val="16"/>
              </w:rPr>
            </w:pPr>
            <w:r w:rsidRPr="00037EB4">
              <w:rPr>
                <w:rFonts w:ascii="Times New Roman" w:hAnsi="Times New Roman" w:cs="Times New Roman"/>
                <w:sz w:val="16"/>
                <w:szCs w:val="16"/>
              </w:rPr>
              <w:t>Asthma</w:t>
            </w:r>
          </w:p>
        </w:tc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</w:tcPr>
          <w:p w14:paraId="58F78A1A" w14:textId="7B2F27B6" w:rsidR="00037EB4" w:rsidRPr="00037EB4" w:rsidRDefault="00037EB4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7EB4">
              <w:rPr>
                <w:rFonts w:ascii="Times New Roman" w:hAnsi="Times New Roman" w:cs="Times New Roman"/>
                <w:sz w:val="16"/>
                <w:szCs w:val="16"/>
              </w:rPr>
              <w:t>247 (19)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8A081F" w14:textId="743F8CEA" w:rsidR="00037EB4" w:rsidRPr="00037EB4" w:rsidRDefault="00037EB4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7EB4">
              <w:rPr>
                <w:rFonts w:ascii="Times New Roman" w:hAnsi="Times New Roman" w:cs="Times New Roman"/>
                <w:sz w:val="16"/>
                <w:szCs w:val="16"/>
              </w:rPr>
              <w:t>213 (18)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E15D3E5" w14:textId="4DBFE3A6" w:rsidR="00037EB4" w:rsidRPr="00037EB4" w:rsidRDefault="00037EB4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7EB4">
              <w:rPr>
                <w:rFonts w:ascii="Times New Roman" w:hAnsi="Times New Roman" w:cs="Times New Roman"/>
                <w:sz w:val="16"/>
                <w:szCs w:val="16"/>
              </w:rPr>
              <w:t>34 (19)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</w:tcBorders>
          </w:tcPr>
          <w:p w14:paraId="6BE26E59" w14:textId="77777777" w:rsidR="00037EB4" w:rsidRPr="00037EB4" w:rsidRDefault="00037EB4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37EB4" w:rsidRPr="00037EB4" w14:paraId="7EC54A23" w14:textId="68B02DE3" w:rsidTr="001E031F">
        <w:trPr>
          <w:trHeight w:val="302"/>
        </w:trPr>
        <w:tc>
          <w:tcPr>
            <w:tcW w:w="3085" w:type="dxa"/>
            <w:tcBorders>
              <w:top w:val="nil"/>
              <w:bottom w:val="nil"/>
              <w:right w:val="nil"/>
            </w:tcBorders>
          </w:tcPr>
          <w:p w14:paraId="39DDFC1F" w14:textId="3D5A0D27" w:rsidR="00037EB4" w:rsidRPr="00037EB4" w:rsidRDefault="00037EB4" w:rsidP="008C7615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16"/>
                <w:szCs w:val="16"/>
              </w:rPr>
            </w:pPr>
            <w:r w:rsidRPr="00037EB4">
              <w:rPr>
                <w:rFonts w:ascii="Times New Roman" w:hAnsi="Times New Roman" w:cs="Times New Roman"/>
                <w:sz w:val="16"/>
                <w:szCs w:val="16"/>
              </w:rPr>
              <w:t xml:space="preserve">Chronic Obstructive Pulmonary Disease </w:t>
            </w:r>
          </w:p>
        </w:tc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</w:tcPr>
          <w:p w14:paraId="0198B318" w14:textId="2032FCB3" w:rsidR="00037EB4" w:rsidRPr="00037EB4" w:rsidRDefault="00037EB4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7EB4">
              <w:rPr>
                <w:rFonts w:ascii="Times New Roman" w:hAnsi="Times New Roman" w:cs="Times New Roman"/>
                <w:sz w:val="16"/>
                <w:szCs w:val="16"/>
              </w:rPr>
              <w:t>408 (31)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1055D8" w14:textId="3DF6ECCF" w:rsidR="00037EB4" w:rsidRPr="00037EB4" w:rsidRDefault="00037EB4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7EB4">
              <w:rPr>
                <w:rFonts w:ascii="Times New Roman" w:hAnsi="Times New Roman" w:cs="Times New Roman"/>
                <w:sz w:val="16"/>
                <w:szCs w:val="16"/>
              </w:rPr>
              <w:t>344 (30)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3E11590" w14:textId="0D5371CF" w:rsidR="00037EB4" w:rsidRPr="00037EB4" w:rsidRDefault="00037EB4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7EB4">
              <w:rPr>
                <w:rFonts w:ascii="Times New Roman" w:hAnsi="Times New Roman" w:cs="Times New Roman"/>
                <w:sz w:val="16"/>
                <w:szCs w:val="16"/>
              </w:rPr>
              <w:t>64 (36)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</w:tcBorders>
          </w:tcPr>
          <w:p w14:paraId="49DD4A7C" w14:textId="77777777" w:rsidR="00037EB4" w:rsidRPr="00037EB4" w:rsidRDefault="00037EB4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37EB4" w:rsidRPr="00037EB4" w14:paraId="66BBF7F9" w14:textId="497F5BE6" w:rsidTr="001E031F">
        <w:trPr>
          <w:trHeight w:val="302"/>
        </w:trPr>
        <w:tc>
          <w:tcPr>
            <w:tcW w:w="3085" w:type="dxa"/>
            <w:tcBorders>
              <w:top w:val="nil"/>
              <w:bottom w:val="nil"/>
              <w:right w:val="nil"/>
            </w:tcBorders>
          </w:tcPr>
          <w:p w14:paraId="71BA2662" w14:textId="08605923" w:rsidR="00037EB4" w:rsidRPr="00037EB4" w:rsidRDefault="00037EB4" w:rsidP="008C7615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16"/>
                <w:szCs w:val="16"/>
              </w:rPr>
            </w:pPr>
            <w:r w:rsidRPr="00037EB4">
              <w:rPr>
                <w:rFonts w:ascii="Times New Roman" w:hAnsi="Times New Roman" w:cs="Times New Roman"/>
                <w:sz w:val="16"/>
                <w:szCs w:val="16"/>
              </w:rPr>
              <w:t>Asthma-COPD Overlap</w:t>
            </w:r>
          </w:p>
        </w:tc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</w:tcPr>
          <w:p w14:paraId="67617F2B" w14:textId="02A4D816" w:rsidR="00037EB4" w:rsidRPr="00037EB4" w:rsidRDefault="00037EB4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7EB4">
              <w:rPr>
                <w:rFonts w:ascii="Times New Roman" w:hAnsi="Times New Roman" w:cs="Times New Roman"/>
                <w:sz w:val="16"/>
                <w:szCs w:val="16"/>
              </w:rPr>
              <w:t>40 (3)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EA4C76" w14:textId="78F2B4C9" w:rsidR="00037EB4" w:rsidRPr="00037EB4" w:rsidRDefault="00037EB4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7EB4">
              <w:rPr>
                <w:rFonts w:ascii="Times New Roman" w:hAnsi="Times New Roman" w:cs="Times New Roman"/>
                <w:sz w:val="16"/>
                <w:szCs w:val="16"/>
              </w:rPr>
              <w:t>37 (3)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4ECAACF" w14:textId="7274A879" w:rsidR="00037EB4" w:rsidRPr="00037EB4" w:rsidRDefault="00037EB4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7EB4">
              <w:rPr>
                <w:rFonts w:ascii="Times New Roman" w:hAnsi="Times New Roman" w:cs="Times New Roman"/>
                <w:sz w:val="16"/>
                <w:szCs w:val="16"/>
              </w:rPr>
              <w:t>3 (2)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</w:tcBorders>
          </w:tcPr>
          <w:p w14:paraId="35F57320" w14:textId="77777777" w:rsidR="00037EB4" w:rsidRPr="00037EB4" w:rsidRDefault="00037EB4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37EB4" w:rsidRPr="00037EB4" w14:paraId="55E44045" w14:textId="244E7409" w:rsidTr="001E031F">
        <w:trPr>
          <w:trHeight w:val="302"/>
        </w:trPr>
        <w:tc>
          <w:tcPr>
            <w:tcW w:w="3085" w:type="dxa"/>
            <w:tcBorders>
              <w:top w:val="nil"/>
              <w:bottom w:val="nil"/>
              <w:right w:val="nil"/>
            </w:tcBorders>
          </w:tcPr>
          <w:p w14:paraId="542507C3" w14:textId="265AEC1B" w:rsidR="00037EB4" w:rsidRPr="00037EB4" w:rsidRDefault="00037EB4" w:rsidP="008C7615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16"/>
                <w:szCs w:val="16"/>
              </w:rPr>
            </w:pPr>
            <w:r w:rsidRPr="00037EB4">
              <w:rPr>
                <w:rFonts w:ascii="Times New Roman" w:hAnsi="Times New Roman" w:cs="Times New Roman"/>
                <w:sz w:val="16"/>
                <w:szCs w:val="16"/>
              </w:rPr>
              <w:t>Bronchiectasis</w:t>
            </w:r>
          </w:p>
        </w:tc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</w:tcPr>
          <w:p w14:paraId="39300CE6" w14:textId="04901B01" w:rsidR="00037EB4" w:rsidRPr="00037EB4" w:rsidRDefault="00037EB4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7EB4">
              <w:rPr>
                <w:rFonts w:ascii="Times New Roman" w:hAnsi="Times New Roman" w:cs="Times New Roman"/>
                <w:sz w:val="16"/>
                <w:szCs w:val="16"/>
              </w:rPr>
              <w:t>649 (49)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D9CA66" w14:textId="5CB30953" w:rsidR="00037EB4" w:rsidRPr="00037EB4" w:rsidRDefault="00037EB4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7EB4">
              <w:rPr>
                <w:rFonts w:ascii="Times New Roman" w:hAnsi="Times New Roman" w:cs="Times New Roman"/>
                <w:sz w:val="16"/>
                <w:szCs w:val="16"/>
              </w:rPr>
              <w:t>579 (50)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8102978" w14:textId="3A3A4453" w:rsidR="00037EB4" w:rsidRPr="00037EB4" w:rsidRDefault="00037EB4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7EB4">
              <w:rPr>
                <w:rFonts w:ascii="Times New Roman" w:hAnsi="Times New Roman" w:cs="Times New Roman"/>
                <w:sz w:val="16"/>
                <w:szCs w:val="16"/>
              </w:rPr>
              <w:t>70 (39)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</w:tcBorders>
          </w:tcPr>
          <w:p w14:paraId="70C635D6" w14:textId="77777777" w:rsidR="00037EB4" w:rsidRPr="00037EB4" w:rsidRDefault="00037EB4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37EB4" w:rsidRPr="00037EB4" w14:paraId="23F8BB85" w14:textId="7F0C5843" w:rsidTr="001E031F">
        <w:trPr>
          <w:trHeight w:val="302"/>
        </w:trPr>
        <w:tc>
          <w:tcPr>
            <w:tcW w:w="3085" w:type="dxa"/>
            <w:tcBorders>
              <w:top w:val="nil"/>
              <w:bottom w:val="nil"/>
              <w:right w:val="nil"/>
            </w:tcBorders>
          </w:tcPr>
          <w:p w14:paraId="30827C85" w14:textId="670C15FB" w:rsidR="00037EB4" w:rsidRPr="00037EB4" w:rsidRDefault="00037EB4" w:rsidP="008C7615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16"/>
                <w:szCs w:val="16"/>
              </w:rPr>
            </w:pPr>
            <w:r w:rsidRPr="00037EB4">
              <w:rPr>
                <w:rFonts w:ascii="Times New Roman" w:hAnsi="Times New Roman" w:cs="Times New Roman"/>
                <w:sz w:val="16"/>
                <w:szCs w:val="16"/>
              </w:rPr>
              <w:t>Interstitial Lung Disease</w:t>
            </w:r>
          </w:p>
        </w:tc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</w:tcPr>
          <w:p w14:paraId="51727532" w14:textId="1CF2A436" w:rsidR="00037EB4" w:rsidRPr="00037EB4" w:rsidRDefault="00037EB4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7EB4">
              <w:rPr>
                <w:rFonts w:ascii="Times New Roman" w:hAnsi="Times New Roman" w:cs="Times New Roman"/>
                <w:sz w:val="16"/>
                <w:szCs w:val="16"/>
              </w:rPr>
              <w:t>83 (6)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EBD583" w14:textId="3475AB5B" w:rsidR="00037EB4" w:rsidRPr="00037EB4" w:rsidRDefault="00037EB4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7EB4">
              <w:rPr>
                <w:rFonts w:ascii="Times New Roman" w:hAnsi="Times New Roman" w:cs="Times New Roman"/>
                <w:sz w:val="16"/>
                <w:szCs w:val="16"/>
              </w:rPr>
              <w:t>71 (6)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A896637" w14:textId="4017ADB5" w:rsidR="00037EB4" w:rsidRPr="00037EB4" w:rsidRDefault="00037EB4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7EB4">
              <w:rPr>
                <w:rFonts w:ascii="Times New Roman" w:hAnsi="Times New Roman" w:cs="Times New Roman"/>
                <w:sz w:val="16"/>
                <w:szCs w:val="16"/>
              </w:rPr>
              <w:t>12 (7)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</w:tcBorders>
          </w:tcPr>
          <w:p w14:paraId="17A2F68E" w14:textId="77777777" w:rsidR="00037EB4" w:rsidRPr="00037EB4" w:rsidRDefault="00037EB4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37EB4" w:rsidRPr="00037EB4" w14:paraId="0E17A526" w14:textId="61D974EF" w:rsidTr="001E031F">
        <w:trPr>
          <w:trHeight w:val="302"/>
        </w:trPr>
        <w:tc>
          <w:tcPr>
            <w:tcW w:w="3085" w:type="dxa"/>
            <w:tcBorders>
              <w:top w:val="nil"/>
              <w:bottom w:val="nil"/>
              <w:right w:val="nil"/>
            </w:tcBorders>
          </w:tcPr>
          <w:p w14:paraId="183EA912" w14:textId="1F0501B4" w:rsidR="00037EB4" w:rsidRPr="00037EB4" w:rsidRDefault="00037EB4" w:rsidP="008C7615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37EB4">
              <w:rPr>
                <w:rFonts w:ascii="Times New Roman" w:hAnsi="Times New Roman" w:cs="Times New Roman"/>
                <w:sz w:val="16"/>
                <w:szCs w:val="16"/>
              </w:rPr>
              <w:t>Tracheobronchomalacia</w:t>
            </w:r>
            <w:proofErr w:type="spellEnd"/>
          </w:p>
        </w:tc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</w:tcPr>
          <w:p w14:paraId="352D081F" w14:textId="70ED4FC9" w:rsidR="00037EB4" w:rsidRPr="00037EB4" w:rsidRDefault="00037EB4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7EB4">
              <w:rPr>
                <w:rFonts w:ascii="Times New Roman" w:hAnsi="Times New Roman" w:cs="Times New Roman"/>
                <w:sz w:val="16"/>
                <w:szCs w:val="16"/>
              </w:rPr>
              <w:t>28 (2)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297C04" w14:textId="550B686C" w:rsidR="00037EB4" w:rsidRPr="00037EB4" w:rsidRDefault="00037EB4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7EB4">
              <w:rPr>
                <w:rFonts w:ascii="Times New Roman" w:hAnsi="Times New Roman" w:cs="Times New Roman"/>
                <w:sz w:val="16"/>
                <w:szCs w:val="16"/>
              </w:rPr>
              <w:t>24 (2)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2F040A7" w14:textId="6AFFDFE7" w:rsidR="00037EB4" w:rsidRPr="00037EB4" w:rsidRDefault="00037EB4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7EB4">
              <w:rPr>
                <w:rFonts w:ascii="Times New Roman" w:hAnsi="Times New Roman" w:cs="Times New Roman"/>
                <w:sz w:val="16"/>
                <w:szCs w:val="16"/>
              </w:rPr>
              <w:t>4 (2)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</w:tcBorders>
          </w:tcPr>
          <w:p w14:paraId="6E67DC5F" w14:textId="77777777" w:rsidR="00037EB4" w:rsidRPr="00037EB4" w:rsidRDefault="00037EB4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37EB4" w:rsidRPr="00037EB4" w14:paraId="3AA13B2B" w14:textId="217E29C4" w:rsidTr="001E031F">
        <w:trPr>
          <w:trHeight w:val="302"/>
        </w:trPr>
        <w:tc>
          <w:tcPr>
            <w:tcW w:w="3085" w:type="dxa"/>
            <w:tcBorders>
              <w:top w:val="nil"/>
              <w:bottom w:val="nil"/>
              <w:right w:val="nil"/>
            </w:tcBorders>
          </w:tcPr>
          <w:p w14:paraId="3C276AE3" w14:textId="374931EB" w:rsidR="00037EB4" w:rsidRPr="00037EB4" w:rsidRDefault="00037EB4" w:rsidP="008C7615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16"/>
                <w:szCs w:val="16"/>
              </w:rPr>
            </w:pPr>
            <w:r w:rsidRPr="00037EB4">
              <w:rPr>
                <w:rFonts w:ascii="Times New Roman" w:hAnsi="Times New Roman" w:cs="Times New Roman"/>
                <w:sz w:val="16"/>
                <w:szCs w:val="16"/>
              </w:rPr>
              <w:t xml:space="preserve">Chronic cough </w:t>
            </w:r>
          </w:p>
        </w:tc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</w:tcPr>
          <w:p w14:paraId="7FFF2852" w14:textId="4C7941D9" w:rsidR="00037EB4" w:rsidRPr="00037EB4" w:rsidRDefault="00037EB4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7EB4">
              <w:rPr>
                <w:rFonts w:ascii="Times New Roman" w:hAnsi="Times New Roman" w:cs="Times New Roman"/>
                <w:sz w:val="16"/>
                <w:szCs w:val="16"/>
              </w:rPr>
              <w:t>52 (4)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673856" w14:textId="72B2095B" w:rsidR="00037EB4" w:rsidRPr="00037EB4" w:rsidRDefault="00037EB4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7EB4">
              <w:rPr>
                <w:rFonts w:ascii="Times New Roman" w:hAnsi="Times New Roman" w:cs="Times New Roman"/>
                <w:sz w:val="16"/>
                <w:szCs w:val="16"/>
              </w:rPr>
              <w:t>44 (4)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3613FC8" w14:textId="4C43B0B8" w:rsidR="00037EB4" w:rsidRPr="00037EB4" w:rsidRDefault="00037EB4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7EB4">
              <w:rPr>
                <w:rFonts w:ascii="Times New Roman" w:hAnsi="Times New Roman" w:cs="Times New Roman"/>
                <w:sz w:val="16"/>
                <w:szCs w:val="16"/>
              </w:rPr>
              <w:t>8 (4)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</w:tcBorders>
          </w:tcPr>
          <w:p w14:paraId="0015046C" w14:textId="77777777" w:rsidR="00037EB4" w:rsidRPr="00037EB4" w:rsidRDefault="00037EB4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37EB4" w:rsidRPr="00037EB4" w14:paraId="55BF416F" w14:textId="415749E6" w:rsidTr="001E031F">
        <w:trPr>
          <w:trHeight w:val="302"/>
        </w:trPr>
        <w:tc>
          <w:tcPr>
            <w:tcW w:w="3085" w:type="dxa"/>
            <w:tcBorders>
              <w:top w:val="nil"/>
              <w:bottom w:val="nil"/>
              <w:right w:val="nil"/>
            </w:tcBorders>
          </w:tcPr>
          <w:p w14:paraId="1904D7AD" w14:textId="0E749A1E" w:rsidR="00037EB4" w:rsidRPr="00037EB4" w:rsidRDefault="00037EB4" w:rsidP="008C7615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16"/>
                <w:szCs w:val="16"/>
              </w:rPr>
            </w:pPr>
            <w:r w:rsidRPr="00037EB4">
              <w:rPr>
                <w:rFonts w:ascii="Times New Roman" w:hAnsi="Times New Roman" w:cs="Times New Roman"/>
                <w:sz w:val="16"/>
                <w:szCs w:val="16"/>
              </w:rPr>
              <w:t>Lung cancer</w:t>
            </w:r>
          </w:p>
        </w:tc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</w:tcPr>
          <w:p w14:paraId="69D2C43D" w14:textId="18D0C2C6" w:rsidR="00037EB4" w:rsidRPr="00037EB4" w:rsidRDefault="00037EB4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7EB4">
              <w:rPr>
                <w:rFonts w:ascii="Times New Roman" w:hAnsi="Times New Roman" w:cs="Times New Roman"/>
                <w:sz w:val="16"/>
                <w:szCs w:val="16"/>
              </w:rPr>
              <w:t>20 (1)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F57C32" w14:textId="2A6101AB" w:rsidR="00037EB4" w:rsidRPr="00037EB4" w:rsidRDefault="00037EB4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7EB4">
              <w:rPr>
                <w:rFonts w:ascii="Times New Roman" w:hAnsi="Times New Roman" w:cs="Times New Roman"/>
                <w:sz w:val="16"/>
                <w:szCs w:val="16"/>
              </w:rPr>
              <w:t>17 (1)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6D4B088" w14:textId="632F2DEE" w:rsidR="00037EB4" w:rsidRPr="00037EB4" w:rsidRDefault="00037EB4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7EB4">
              <w:rPr>
                <w:rFonts w:ascii="Times New Roman" w:hAnsi="Times New Roman" w:cs="Times New Roman"/>
                <w:sz w:val="16"/>
                <w:szCs w:val="16"/>
              </w:rPr>
              <w:t>3 (2)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</w:tcBorders>
          </w:tcPr>
          <w:p w14:paraId="4CBACBE8" w14:textId="77777777" w:rsidR="00037EB4" w:rsidRPr="00037EB4" w:rsidRDefault="00037EB4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37EB4" w:rsidRPr="00037EB4" w14:paraId="41FB26EF" w14:textId="352D521B" w:rsidTr="001E031F">
        <w:trPr>
          <w:trHeight w:val="302"/>
        </w:trPr>
        <w:tc>
          <w:tcPr>
            <w:tcW w:w="3085" w:type="dxa"/>
            <w:tcBorders>
              <w:top w:val="nil"/>
              <w:bottom w:val="nil"/>
              <w:right w:val="nil"/>
            </w:tcBorders>
          </w:tcPr>
          <w:p w14:paraId="343C2ACF" w14:textId="7A7AD3E9" w:rsidR="00037EB4" w:rsidRPr="00037EB4" w:rsidRDefault="00037EB4" w:rsidP="008C7615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16"/>
                <w:szCs w:val="16"/>
              </w:rPr>
            </w:pPr>
            <w:r w:rsidRPr="00037EB4">
              <w:rPr>
                <w:rFonts w:ascii="Times New Roman" w:hAnsi="Times New Roman" w:cs="Times New Roman"/>
                <w:sz w:val="16"/>
                <w:szCs w:val="16"/>
              </w:rPr>
              <w:t xml:space="preserve">Pneumonia </w:t>
            </w:r>
          </w:p>
        </w:tc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</w:tcPr>
          <w:p w14:paraId="03432550" w14:textId="771696BD" w:rsidR="00037EB4" w:rsidRPr="00037EB4" w:rsidRDefault="00037EB4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7EB4">
              <w:rPr>
                <w:rFonts w:ascii="Times New Roman" w:hAnsi="Times New Roman" w:cs="Times New Roman"/>
                <w:sz w:val="16"/>
                <w:szCs w:val="16"/>
              </w:rPr>
              <w:t>10 (1)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01928F" w14:textId="3C5C0EFA" w:rsidR="00037EB4" w:rsidRPr="00037EB4" w:rsidRDefault="00037EB4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7EB4">
              <w:rPr>
                <w:rFonts w:ascii="Times New Roman" w:hAnsi="Times New Roman" w:cs="Times New Roman"/>
                <w:sz w:val="16"/>
                <w:szCs w:val="16"/>
              </w:rPr>
              <w:t>7 (1)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DCC5D18" w14:textId="30FE88D6" w:rsidR="00037EB4" w:rsidRPr="00037EB4" w:rsidRDefault="00037EB4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7EB4">
              <w:rPr>
                <w:rFonts w:ascii="Times New Roman" w:hAnsi="Times New Roman" w:cs="Times New Roman"/>
                <w:sz w:val="16"/>
                <w:szCs w:val="16"/>
              </w:rPr>
              <w:t>3 (2)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</w:tcBorders>
          </w:tcPr>
          <w:p w14:paraId="26B3B2F2" w14:textId="77777777" w:rsidR="00037EB4" w:rsidRPr="00037EB4" w:rsidRDefault="00037EB4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37EB4" w:rsidRPr="00037EB4" w14:paraId="00AE8FF0" w14:textId="56E4BF49" w:rsidTr="001E031F">
        <w:trPr>
          <w:trHeight w:val="302"/>
        </w:trPr>
        <w:tc>
          <w:tcPr>
            <w:tcW w:w="3085" w:type="dxa"/>
            <w:tcBorders>
              <w:top w:val="nil"/>
              <w:bottom w:val="nil"/>
              <w:right w:val="nil"/>
            </w:tcBorders>
          </w:tcPr>
          <w:p w14:paraId="24B7A081" w14:textId="40BD8F73" w:rsidR="00037EB4" w:rsidRPr="00037EB4" w:rsidRDefault="00037EB4" w:rsidP="008C7615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16"/>
                <w:szCs w:val="16"/>
              </w:rPr>
            </w:pPr>
            <w:r w:rsidRPr="00037EB4">
              <w:rPr>
                <w:rFonts w:ascii="Times New Roman" w:hAnsi="Times New Roman" w:cs="Times New Roman"/>
                <w:sz w:val="16"/>
                <w:szCs w:val="16"/>
              </w:rPr>
              <w:t>Other</w:t>
            </w:r>
            <w:r w:rsidRPr="00037EB4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4</w:t>
            </w:r>
            <w:r w:rsidRPr="00037EB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</w:tcPr>
          <w:p w14:paraId="33954616" w14:textId="2FD3AA9A" w:rsidR="00037EB4" w:rsidRPr="00037EB4" w:rsidRDefault="00037EB4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7EB4">
              <w:rPr>
                <w:rFonts w:ascii="Times New Roman" w:hAnsi="Times New Roman" w:cs="Times New Roman"/>
                <w:sz w:val="16"/>
                <w:szCs w:val="16"/>
              </w:rPr>
              <w:t>104 (8)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2EAF90" w14:textId="3B170681" w:rsidR="00037EB4" w:rsidRPr="00037EB4" w:rsidRDefault="00037EB4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7EB4">
              <w:rPr>
                <w:rFonts w:ascii="Times New Roman" w:hAnsi="Times New Roman" w:cs="Times New Roman"/>
                <w:sz w:val="16"/>
                <w:szCs w:val="16"/>
              </w:rPr>
              <w:t>90 (8)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5C1C12F" w14:textId="5D25142A" w:rsidR="00037EB4" w:rsidRPr="00037EB4" w:rsidRDefault="00037EB4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7EB4">
              <w:rPr>
                <w:rFonts w:ascii="Times New Roman" w:hAnsi="Times New Roman" w:cs="Times New Roman"/>
                <w:sz w:val="16"/>
                <w:szCs w:val="16"/>
              </w:rPr>
              <w:t>14 (8)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</w:tcBorders>
          </w:tcPr>
          <w:p w14:paraId="208B3767" w14:textId="77777777" w:rsidR="00037EB4" w:rsidRPr="00037EB4" w:rsidRDefault="00037EB4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37EB4" w:rsidRPr="00037EB4" w14:paraId="3EB3B235" w14:textId="17D922C4" w:rsidTr="001E031F">
        <w:trPr>
          <w:trHeight w:val="302"/>
        </w:trPr>
        <w:tc>
          <w:tcPr>
            <w:tcW w:w="3085" w:type="dxa"/>
            <w:tcBorders>
              <w:top w:val="nil"/>
              <w:bottom w:val="nil"/>
              <w:right w:val="nil"/>
            </w:tcBorders>
          </w:tcPr>
          <w:p w14:paraId="706BDDA2" w14:textId="566E24D8" w:rsidR="00037EB4" w:rsidRPr="00037EB4" w:rsidRDefault="00037EB4" w:rsidP="003C64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yellow"/>
              </w:rPr>
            </w:pPr>
            <w:r w:rsidRPr="00037E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Number of conditions/reasons for referral</w:t>
            </w:r>
          </w:p>
        </w:tc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</w:tcPr>
          <w:p w14:paraId="752294B2" w14:textId="77777777" w:rsidR="00037EB4" w:rsidRPr="00037EB4" w:rsidRDefault="00037EB4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AF72D0" w14:textId="77777777" w:rsidR="00037EB4" w:rsidRPr="00037EB4" w:rsidRDefault="00037EB4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A937E0E" w14:textId="77777777" w:rsidR="00037EB4" w:rsidRPr="00037EB4" w:rsidRDefault="00037EB4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</w:tcBorders>
          </w:tcPr>
          <w:p w14:paraId="00178376" w14:textId="02A12CCA" w:rsidR="00037EB4" w:rsidRPr="00037EB4" w:rsidRDefault="00A25F4F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0.8252</w:t>
            </w:r>
          </w:p>
        </w:tc>
      </w:tr>
      <w:tr w:rsidR="00037EB4" w:rsidRPr="00037EB4" w14:paraId="5D38D8B1" w14:textId="211AF992" w:rsidTr="001E031F">
        <w:trPr>
          <w:trHeight w:val="302"/>
        </w:trPr>
        <w:tc>
          <w:tcPr>
            <w:tcW w:w="3085" w:type="dxa"/>
            <w:tcBorders>
              <w:top w:val="nil"/>
              <w:bottom w:val="nil"/>
              <w:right w:val="nil"/>
            </w:tcBorders>
          </w:tcPr>
          <w:p w14:paraId="35D541C6" w14:textId="4CAD0DB0" w:rsidR="00037EB4" w:rsidRPr="00037EB4" w:rsidRDefault="00037EB4" w:rsidP="00734D2C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16"/>
                <w:szCs w:val="16"/>
              </w:rPr>
            </w:pPr>
            <w:r w:rsidRPr="00037EB4">
              <w:rPr>
                <w:rFonts w:ascii="Times New Roman" w:hAnsi="Times New Roman" w:cs="Times New Roman"/>
                <w:sz w:val="16"/>
                <w:szCs w:val="16"/>
              </w:rPr>
              <w:t xml:space="preserve">Single </w:t>
            </w:r>
          </w:p>
        </w:tc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</w:tcPr>
          <w:p w14:paraId="514913B5" w14:textId="04C30C24" w:rsidR="00037EB4" w:rsidRPr="00037EB4" w:rsidRDefault="00037EB4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7EB4">
              <w:rPr>
                <w:rFonts w:ascii="Times New Roman" w:hAnsi="Times New Roman" w:cs="Times New Roman"/>
                <w:sz w:val="16"/>
                <w:szCs w:val="16"/>
              </w:rPr>
              <w:t>1087 (81)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85EB3B" w14:textId="5E162AFB" w:rsidR="00037EB4" w:rsidRPr="00037EB4" w:rsidRDefault="00037EB4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7EB4">
              <w:rPr>
                <w:rFonts w:ascii="Times New Roman" w:hAnsi="Times New Roman" w:cs="Times New Roman"/>
                <w:sz w:val="16"/>
                <w:szCs w:val="16"/>
              </w:rPr>
              <w:t>941 (81)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ED0A611" w14:textId="6D8CE1B8" w:rsidR="00037EB4" w:rsidRPr="00037EB4" w:rsidRDefault="00037EB4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7EB4">
              <w:rPr>
                <w:rFonts w:ascii="Times New Roman" w:hAnsi="Times New Roman" w:cs="Times New Roman"/>
                <w:sz w:val="16"/>
                <w:szCs w:val="16"/>
              </w:rPr>
              <w:t>146 (82)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</w:tcBorders>
          </w:tcPr>
          <w:p w14:paraId="22E51642" w14:textId="77777777" w:rsidR="00037EB4" w:rsidRPr="00037EB4" w:rsidRDefault="00037EB4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37EB4" w:rsidRPr="00037EB4" w14:paraId="3A7C0757" w14:textId="49939647" w:rsidTr="001E031F">
        <w:trPr>
          <w:trHeight w:val="302"/>
        </w:trPr>
        <w:tc>
          <w:tcPr>
            <w:tcW w:w="3085" w:type="dxa"/>
            <w:tcBorders>
              <w:top w:val="nil"/>
              <w:right w:val="nil"/>
            </w:tcBorders>
          </w:tcPr>
          <w:p w14:paraId="6D3D7F05" w14:textId="006C0B0E" w:rsidR="00037EB4" w:rsidRPr="00037EB4" w:rsidRDefault="00037EB4" w:rsidP="00734D2C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16"/>
                <w:szCs w:val="16"/>
              </w:rPr>
            </w:pPr>
            <w:r w:rsidRPr="00037EB4">
              <w:rPr>
                <w:rFonts w:ascii="Times New Roman" w:hAnsi="Times New Roman" w:cs="Times New Roman"/>
                <w:sz w:val="16"/>
                <w:szCs w:val="16"/>
              </w:rPr>
              <w:t>Multiple</w:t>
            </w:r>
          </w:p>
        </w:tc>
        <w:tc>
          <w:tcPr>
            <w:tcW w:w="2444" w:type="dxa"/>
            <w:tcBorders>
              <w:top w:val="nil"/>
              <w:left w:val="nil"/>
              <w:right w:val="nil"/>
            </w:tcBorders>
          </w:tcPr>
          <w:p w14:paraId="6B3ECE90" w14:textId="566CFF74" w:rsidR="00037EB4" w:rsidRPr="00037EB4" w:rsidRDefault="00037EB4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7EB4">
              <w:rPr>
                <w:rFonts w:ascii="Times New Roman" w:hAnsi="Times New Roman" w:cs="Times New Roman"/>
                <w:sz w:val="16"/>
                <w:szCs w:val="16"/>
              </w:rPr>
              <w:t>248 (19)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874BF1" w14:textId="437355EA" w:rsidR="00037EB4" w:rsidRPr="00037EB4" w:rsidRDefault="00037EB4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7EB4">
              <w:rPr>
                <w:rFonts w:ascii="Times New Roman" w:hAnsi="Times New Roman" w:cs="Times New Roman"/>
                <w:sz w:val="16"/>
                <w:szCs w:val="16"/>
              </w:rPr>
              <w:t>216 (19)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</w:tcPr>
          <w:p w14:paraId="58795077" w14:textId="5C5B7636" w:rsidR="00037EB4" w:rsidRPr="00037EB4" w:rsidRDefault="00037EB4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7EB4">
              <w:rPr>
                <w:rFonts w:ascii="Times New Roman" w:hAnsi="Times New Roman" w:cs="Times New Roman"/>
                <w:sz w:val="16"/>
                <w:szCs w:val="16"/>
              </w:rPr>
              <w:t>32 (18)</w:t>
            </w:r>
          </w:p>
        </w:tc>
        <w:tc>
          <w:tcPr>
            <w:tcW w:w="968" w:type="dxa"/>
            <w:tcBorders>
              <w:top w:val="nil"/>
              <w:left w:val="nil"/>
            </w:tcBorders>
          </w:tcPr>
          <w:p w14:paraId="3DF8F364" w14:textId="77777777" w:rsidR="00037EB4" w:rsidRPr="00037EB4" w:rsidRDefault="00037EB4" w:rsidP="00BC1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37EB4" w:rsidRPr="00037EB4" w14:paraId="1850ABD2" w14:textId="129E15C1" w:rsidTr="00D275D5">
        <w:trPr>
          <w:trHeight w:val="302"/>
        </w:trPr>
        <w:tc>
          <w:tcPr>
            <w:tcW w:w="10466" w:type="dxa"/>
            <w:gridSpan w:val="6"/>
          </w:tcPr>
          <w:p w14:paraId="379162CA" w14:textId="77777777" w:rsidR="00037EB4" w:rsidRPr="00037EB4" w:rsidRDefault="00037EB4" w:rsidP="00BC133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7EB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ARIA: Accessibility/Remoteness Index of Australia; SES: Socioeconomic Status; SALHN: Southern Adelaide Local Health Network; CALHN: Central Adelaide Local Health Network; COPD: Chronic Obstructive Pulmonary Disease</w:t>
            </w:r>
          </w:p>
          <w:p w14:paraId="5F879FBF" w14:textId="77777777" w:rsidR="00037EB4" w:rsidRPr="00037EB4" w:rsidRDefault="00037EB4" w:rsidP="00BC133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7EB4">
              <w:rPr>
                <w:rFonts w:ascii="Times New Roman" w:hAnsi="Times New Roman" w:cs="Times New Roman"/>
                <w:i/>
                <w:iCs/>
                <w:sz w:val="16"/>
                <w:szCs w:val="16"/>
                <w:vertAlign w:val="superscript"/>
              </w:rPr>
              <w:t>1</w:t>
            </w:r>
            <w:r w:rsidRPr="00037EB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first ARIA classification only</w:t>
            </w:r>
          </w:p>
          <w:p w14:paraId="71083D59" w14:textId="77777777" w:rsidR="00037EB4" w:rsidRPr="00037EB4" w:rsidRDefault="00037EB4" w:rsidP="00BC133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7EB4">
              <w:rPr>
                <w:rFonts w:ascii="Times New Roman" w:hAnsi="Times New Roman" w:cs="Times New Roman"/>
                <w:i/>
                <w:iCs/>
                <w:sz w:val="16"/>
                <w:szCs w:val="16"/>
                <w:vertAlign w:val="superscript"/>
              </w:rPr>
              <w:t>2</w:t>
            </w:r>
            <w:r w:rsidRPr="00037EB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postcode not received a SEIFA score due to low populations or low response rates for certain </w:t>
            </w:r>
            <w:proofErr w:type="gramStart"/>
            <w:r w:rsidRPr="00037EB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variables</w:t>
            </w:r>
            <w:proofErr w:type="gramEnd"/>
          </w:p>
          <w:p w14:paraId="64266CCD" w14:textId="77777777" w:rsidR="00037EB4" w:rsidRPr="00037EB4" w:rsidRDefault="00037EB4" w:rsidP="00BC133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7EB4">
              <w:rPr>
                <w:rFonts w:ascii="Times New Roman" w:hAnsi="Times New Roman" w:cs="Times New Roman"/>
                <w:i/>
                <w:iCs/>
                <w:sz w:val="16"/>
                <w:szCs w:val="16"/>
                <w:vertAlign w:val="superscript"/>
              </w:rPr>
              <w:t>3</w:t>
            </w:r>
            <w:r w:rsidRPr="00037EB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referral from within the suite of out of hospital services </w:t>
            </w:r>
            <w:proofErr w:type="gramStart"/>
            <w:r w:rsidRPr="00037EB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e.g.</w:t>
            </w:r>
            <w:proofErr w:type="gramEnd"/>
            <w:r w:rsidRPr="00037EB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Pulmonary Rehabilitation</w:t>
            </w:r>
          </w:p>
          <w:p w14:paraId="55B53918" w14:textId="3128DCD9" w:rsidR="00037EB4" w:rsidRPr="00037EB4" w:rsidRDefault="00037EB4" w:rsidP="00BC133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7EB4">
              <w:rPr>
                <w:rFonts w:ascii="Times New Roman" w:hAnsi="Times New Roman" w:cs="Times New Roman"/>
                <w:i/>
                <w:iCs/>
                <w:sz w:val="16"/>
                <w:szCs w:val="16"/>
                <w:vertAlign w:val="superscript"/>
              </w:rPr>
              <w:t>4</w:t>
            </w:r>
            <w:r w:rsidRPr="00037EB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aspiration, laryngeal cancer, obstructive sleep apnoea, mucus hypersecretion, pulmonary hypertension, dyspnoea, hemi-diaphragm elevation</w:t>
            </w:r>
          </w:p>
        </w:tc>
      </w:tr>
    </w:tbl>
    <w:p w14:paraId="6D0AC8F0" w14:textId="64C0D5BB" w:rsidR="00517050" w:rsidRDefault="00517050"/>
    <w:p w14:paraId="54D4444B" w14:textId="56E9879E" w:rsidR="00D64849" w:rsidRDefault="00D64849"/>
    <w:sectPr w:rsidR="00D64849" w:rsidSect="008C68DE">
      <w:headerReference w:type="even" r:id="rId6"/>
      <w:headerReference w:type="firs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463F20" w14:textId="77777777" w:rsidR="00965627" w:rsidRDefault="00965627" w:rsidP="00965627">
      <w:pPr>
        <w:spacing w:after="0" w:line="240" w:lineRule="auto"/>
      </w:pPr>
      <w:r>
        <w:separator/>
      </w:r>
    </w:p>
  </w:endnote>
  <w:endnote w:type="continuationSeparator" w:id="0">
    <w:p w14:paraId="6CEB08C7" w14:textId="77777777" w:rsidR="00965627" w:rsidRDefault="00965627" w:rsidP="009656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57D52" w14:textId="77777777" w:rsidR="00965627" w:rsidRDefault="00965627" w:rsidP="00965627">
      <w:pPr>
        <w:spacing w:after="0" w:line="240" w:lineRule="auto"/>
      </w:pPr>
      <w:r>
        <w:separator/>
      </w:r>
    </w:p>
  </w:footnote>
  <w:footnote w:type="continuationSeparator" w:id="0">
    <w:p w14:paraId="7D185CA9" w14:textId="77777777" w:rsidR="00965627" w:rsidRDefault="00965627" w:rsidP="009656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F7005" w14:textId="6EB32CD5" w:rsidR="00965627" w:rsidRDefault="0096562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ACBD96B" wp14:editId="5E842E4B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4605"/>
              <wp:wrapSquare wrapText="bothSides"/>
              <wp:docPr id="2" name="Text Box 2" descr="OFFICI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1CA6D8" w14:textId="20395BE7" w:rsidR="00965627" w:rsidRPr="00965627" w:rsidRDefault="00965627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965627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CBD96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textbox style="mso-fit-shape-to-text:t" inset="0,0,0,0">
                <w:txbxContent>
                  <w:p w14:paraId="021CA6D8" w14:textId="20395BE7" w:rsidR="00965627" w:rsidRPr="00965627" w:rsidRDefault="00965627">
                    <w:pPr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</w:pPr>
                    <w:r w:rsidRPr="00965627"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B3F98" w14:textId="43DA9D27" w:rsidR="00965627" w:rsidRDefault="0096562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4CBC2F3" wp14:editId="721FB7B3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4605"/>
              <wp:wrapSquare wrapText="bothSides"/>
              <wp:docPr id="1" name="Text Box 1" descr="OFFICI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80A822" w14:textId="02BEF699" w:rsidR="00965627" w:rsidRPr="00965627" w:rsidRDefault="00965627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965627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CBC2F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OFFICIAL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2080A822" w14:textId="02BEF699" w:rsidR="00965627" w:rsidRPr="00965627" w:rsidRDefault="00965627">
                    <w:pPr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</w:pPr>
                    <w:r w:rsidRPr="00965627"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849"/>
    <w:rsid w:val="00037EB4"/>
    <w:rsid w:val="000B6AAC"/>
    <w:rsid w:val="00154C7B"/>
    <w:rsid w:val="0016608F"/>
    <w:rsid w:val="001E031F"/>
    <w:rsid w:val="002473CA"/>
    <w:rsid w:val="003560D2"/>
    <w:rsid w:val="003634B7"/>
    <w:rsid w:val="003A7CD8"/>
    <w:rsid w:val="003B7242"/>
    <w:rsid w:val="003C641D"/>
    <w:rsid w:val="00400000"/>
    <w:rsid w:val="00403E20"/>
    <w:rsid w:val="004051BF"/>
    <w:rsid w:val="00426E61"/>
    <w:rsid w:val="004B5503"/>
    <w:rsid w:val="00517050"/>
    <w:rsid w:val="00524F8E"/>
    <w:rsid w:val="00527316"/>
    <w:rsid w:val="005612F5"/>
    <w:rsid w:val="0057610D"/>
    <w:rsid w:val="005C7712"/>
    <w:rsid w:val="005D109E"/>
    <w:rsid w:val="005E26E3"/>
    <w:rsid w:val="005E5E40"/>
    <w:rsid w:val="006B7783"/>
    <w:rsid w:val="006C3FCC"/>
    <w:rsid w:val="00716B9D"/>
    <w:rsid w:val="00734D2C"/>
    <w:rsid w:val="007E28FA"/>
    <w:rsid w:val="00820FA4"/>
    <w:rsid w:val="008262E7"/>
    <w:rsid w:val="00844212"/>
    <w:rsid w:val="00850C6A"/>
    <w:rsid w:val="0085778F"/>
    <w:rsid w:val="00874522"/>
    <w:rsid w:val="008C68DE"/>
    <w:rsid w:val="008C7615"/>
    <w:rsid w:val="008D6D67"/>
    <w:rsid w:val="008E656D"/>
    <w:rsid w:val="008E7B8B"/>
    <w:rsid w:val="00927E3C"/>
    <w:rsid w:val="00965627"/>
    <w:rsid w:val="009E4D41"/>
    <w:rsid w:val="00A216D2"/>
    <w:rsid w:val="00A25F4F"/>
    <w:rsid w:val="00A904B2"/>
    <w:rsid w:val="00A93376"/>
    <w:rsid w:val="00B443CC"/>
    <w:rsid w:val="00BC1332"/>
    <w:rsid w:val="00BF1508"/>
    <w:rsid w:val="00BF35AD"/>
    <w:rsid w:val="00C46731"/>
    <w:rsid w:val="00C76B8D"/>
    <w:rsid w:val="00CC14A7"/>
    <w:rsid w:val="00D563AA"/>
    <w:rsid w:val="00D64849"/>
    <w:rsid w:val="00D919F5"/>
    <w:rsid w:val="00DA74E5"/>
    <w:rsid w:val="00EA5841"/>
    <w:rsid w:val="00EE55DD"/>
    <w:rsid w:val="00F1168E"/>
    <w:rsid w:val="00F202FB"/>
    <w:rsid w:val="00F65FD3"/>
    <w:rsid w:val="00FD6850"/>
    <w:rsid w:val="00FF1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091F2E91"/>
  <w15:chartTrackingRefBased/>
  <w15:docId w15:val="{DF52EBC3-129D-4114-92B2-CE874547E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484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648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648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6484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64849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656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5627"/>
  </w:style>
  <w:style w:type="paragraph" w:styleId="Footer">
    <w:name w:val="footer"/>
    <w:basedOn w:val="Normal"/>
    <w:link w:val="FooterChar"/>
    <w:uiPriority w:val="99"/>
    <w:unhideWhenUsed/>
    <w:rsid w:val="009656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562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7C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7CD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Cooper, Laura (Health)</dc:creator>
  <cp:keywords/>
  <dc:description/>
  <cp:lastModifiedBy>Cooper, Laura (Health)</cp:lastModifiedBy>
  <cp:revision>7</cp:revision>
  <cp:lastPrinted>2023-03-27T22:26:00Z</cp:lastPrinted>
  <dcterms:created xsi:type="dcterms:W3CDTF">2023-12-18T01:22:00Z</dcterms:created>
  <dcterms:modified xsi:type="dcterms:W3CDTF">2023-12-22T01:19:00Z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1,2,3</vt:lpwstr>
  </property>
  <property fmtid="{D5CDD505-2E9C-101B-9397-08002B2CF9AE}" pid="3" name="ClassificationContentMarkingHeaderFontProps">
    <vt:lpwstr>#a80000,12,Arial</vt:lpwstr>
  </property>
  <property fmtid="{D5CDD505-2E9C-101B-9397-08002B2CF9AE}" pid="4" name="ClassificationContentMarkingHeaderText">
    <vt:lpwstr>OFFICIAL</vt:lpwstr>
  </property>
  <property fmtid="{D5CDD505-2E9C-101B-9397-08002B2CF9AE}" pid="5" name="MSIP_Label_77274858-3b1d-4431-8679-d878f40e28fd_Enabled">
    <vt:lpwstr>true</vt:lpwstr>
  </property>
  <property fmtid="{D5CDD505-2E9C-101B-9397-08002B2CF9AE}" pid="6" name="MSIP_Label_77274858-3b1d-4431-8679-d878f40e28fd_SetDate">
    <vt:lpwstr>2022-12-16T01:22:52Z</vt:lpwstr>
  </property>
  <property fmtid="{D5CDD505-2E9C-101B-9397-08002B2CF9AE}" pid="7" name="MSIP_Label_77274858-3b1d-4431-8679-d878f40e28fd_Method">
    <vt:lpwstr>Privileged</vt:lpwstr>
  </property>
  <property fmtid="{D5CDD505-2E9C-101B-9397-08002B2CF9AE}" pid="8" name="MSIP_Label_77274858-3b1d-4431-8679-d878f40e28fd_Name">
    <vt:lpwstr>-Official</vt:lpwstr>
  </property>
  <property fmtid="{D5CDD505-2E9C-101B-9397-08002B2CF9AE}" pid="9" name="MSIP_Label_77274858-3b1d-4431-8679-d878f40e28fd_SiteId">
    <vt:lpwstr>bda528f7-fca9-432f-bc98-bd7e90d40906</vt:lpwstr>
  </property>
  <property fmtid="{D5CDD505-2E9C-101B-9397-08002B2CF9AE}" pid="10" name="MSIP_Label_77274858-3b1d-4431-8679-d878f40e28fd_ActionId">
    <vt:lpwstr>be83fd6f-4b3e-4d19-8c1e-f05379c0b026</vt:lpwstr>
  </property>
  <property fmtid="{D5CDD505-2E9C-101B-9397-08002B2CF9AE}" pid="11" name="MSIP_Label_77274858-3b1d-4431-8679-d878f40e28fd_ContentBits">
    <vt:lpwstr>1</vt:lpwstr>
  </property>
</Properties>
</file>