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72D1" w14:textId="2D422B41" w:rsidR="00FF7558" w:rsidRPr="00FF7558" w:rsidRDefault="00FF7558" w:rsidP="00FF7558">
      <w:pPr>
        <w:rPr>
          <w:b/>
          <w:bCs/>
        </w:rPr>
      </w:pPr>
      <w:r>
        <w:rPr>
          <w:b/>
          <w:bCs/>
        </w:rPr>
        <w:t>Additional File</w:t>
      </w:r>
      <w:r w:rsidRPr="00FF7558">
        <w:rPr>
          <w:b/>
          <w:bCs/>
        </w:rPr>
        <w:t xml:space="preserve"> 1. The Interview Guide</w:t>
      </w:r>
    </w:p>
    <w:p w14:paraId="1F1DA7D3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Please give a short presentation of who you are, what your current position is and what organization you represent.</w:t>
      </w:r>
    </w:p>
    <w:p w14:paraId="4FBC12B5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What were the biggest challenges within your organization due to COVID-19?</w:t>
      </w:r>
    </w:p>
    <w:p w14:paraId="7D268769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Were there any unconventional methods that you applied?</w:t>
      </w:r>
    </w:p>
    <w:p w14:paraId="4A25C94B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Did you see any other possibilities in developing/changing areas of your organization because of COVID-19?</w:t>
      </w:r>
    </w:p>
    <w:p w14:paraId="26A82FB8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Could you tell how the pandemic played out according to you?</w:t>
      </w:r>
    </w:p>
    <w:p w14:paraId="1D3B67C8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What were the most important goals?</w:t>
      </w:r>
    </w:p>
    <w:p w14:paraId="0B093781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What did you manage to achieve?</w:t>
      </w:r>
    </w:p>
    <w:p w14:paraId="7BA30D27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What circumstances contributed to positive results?</w:t>
      </w:r>
    </w:p>
    <w:p w14:paraId="393C8156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Thinking back, were there any game changers?</w:t>
      </w:r>
    </w:p>
    <w:p w14:paraId="613A96EF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Did you cooperate with actors/organizations which you normally do not?</w:t>
      </w:r>
    </w:p>
    <w:p w14:paraId="1FBD2EBC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How were resources made available?</w:t>
      </w:r>
    </w:p>
    <w:p w14:paraId="37B6A8F5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What have you learned thus far?</w:t>
      </w:r>
    </w:p>
    <w:p w14:paraId="757C7D7E" w14:textId="77777777" w:rsidR="00FF7558" w:rsidRDefault="00FF7558" w:rsidP="00FF7558">
      <w:pPr>
        <w:pStyle w:val="ListParagraph"/>
        <w:numPr>
          <w:ilvl w:val="0"/>
          <w:numId w:val="1"/>
        </w:numPr>
      </w:pPr>
      <w:r>
        <w:t>What weaknesses would you say have been exposed in the Swedish health care system?</w:t>
      </w:r>
    </w:p>
    <w:p w14:paraId="43E73758" w14:textId="77777777" w:rsidR="00FF7558" w:rsidRPr="00674B2A" w:rsidRDefault="00FF7558" w:rsidP="00FF7558">
      <w:pPr>
        <w:pStyle w:val="ListParagraph"/>
        <w:numPr>
          <w:ilvl w:val="0"/>
          <w:numId w:val="1"/>
        </w:numPr>
      </w:pPr>
      <w:r>
        <w:t>What do you personally take away from the pandemic?</w:t>
      </w:r>
    </w:p>
    <w:p w14:paraId="710F837D" w14:textId="77777777" w:rsidR="00832770" w:rsidRPr="00FF7558" w:rsidRDefault="00832770" w:rsidP="00FF7558"/>
    <w:sectPr w:rsidR="00832770" w:rsidRPr="00FF75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3D2"/>
    <w:multiLevelType w:val="hybridMultilevel"/>
    <w:tmpl w:val="409AC1A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58"/>
    <w:rsid w:val="000D60C3"/>
    <w:rsid w:val="00832770"/>
    <w:rsid w:val="00B42FEC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896E71"/>
  <w15:chartTrackingRefBased/>
  <w15:docId w15:val="{A32816D1-45F0-2448-94CD-9F8C118B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558"/>
    <w:pPr>
      <w:spacing w:after="200" w:line="276" w:lineRule="auto"/>
    </w:pPr>
    <w:rPr>
      <w:rFonts w:ascii="Times New Roman" w:eastAsia="Times New Roman" w:hAnsi="Times New Roman" w:cs="Times New Roman"/>
      <w:color w:val="000000" w:themeColor="text1"/>
      <w:sz w:val="22"/>
      <w:szCs w:val="22"/>
      <w:lang w:val="en-US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55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Savage</dc:creator>
  <cp:keywords/>
  <dc:description/>
  <cp:lastModifiedBy>Carl Savage</cp:lastModifiedBy>
  <cp:revision>1</cp:revision>
  <dcterms:created xsi:type="dcterms:W3CDTF">2023-01-31T15:54:00Z</dcterms:created>
  <dcterms:modified xsi:type="dcterms:W3CDTF">2023-01-31T15:54:00Z</dcterms:modified>
</cp:coreProperties>
</file>