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68E" w:rsidRDefault="00B4068E" w:rsidP="00B4068E">
      <w:pP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1: Selected qualitative thematic evidence trace table</w:t>
      </w:r>
    </w:p>
    <w:tbl>
      <w:tblPr>
        <w:tblW w:w="12160" w:type="dxa"/>
        <w:tblLook w:val="04A0" w:firstRow="1" w:lastRow="0" w:firstColumn="1" w:lastColumn="0" w:noHBand="0" w:noVBand="1"/>
      </w:tblPr>
      <w:tblGrid>
        <w:gridCol w:w="3100"/>
        <w:gridCol w:w="2440"/>
        <w:gridCol w:w="6620"/>
      </w:tblGrid>
      <w:tr w:rsidR="00B4068E" w:rsidRPr="00520684" w:rsidTr="00C3756E">
        <w:trPr>
          <w:trHeight w:val="315"/>
        </w:trPr>
        <w:tc>
          <w:tcPr>
            <w:tcW w:w="310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B4068E" w:rsidRPr="00520684" w:rsidRDefault="00B4068E" w:rsidP="00C3756E">
            <w:pP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Theme</w:t>
            </w:r>
          </w:p>
        </w:tc>
        <w:tc>
          <w:tcPr>
            <w:tcW w:w="2440" w:type="dxa"/>
            <w:tcBorders>
              <w:top w:val="single" w:sz="8" w:space="0" w:color="auto"/>
              <w:left w:val="nil"/>
              <w:bottom w:val="single" w:sz="8" w:space="0" w:color="auto"/>
              <w:right w:val="single" w:sz="8" w:space="0" w:color="auto"/>
            </w:tcBorders>
            <w:shd w:val="clear" w:color="000000" w:fill="BFBFBF"/>
            <w:vAlign w:val="center"/>
            <w:hideMark/>
          </w:tcPr>
          <w:p w:rsidR="00B4068E" w:rsidRPr="00520684" w:rsidRDefault="00B4068E" w:rsidP="00C3756E">
            <w:pP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Facilitator</w:t>
            </w:r>
          </w:p>
        </w:tc>
        <w:tc>
          <w:tcPr>
            <w:tcW w:w="6620" w:type="dxa"/>
            <w:tcBorders>
              <w:top w:val="single" w:sz="8" w:space="0" w:color="auto"/>
              <w:left w:val="nil"/>
              <w:bottom w:val="single" w:sz="8" w:space="0" w:color="auto"/>
              <w:right w:val="single" w:sz="8" w:space="0" w:color="auto"/>
            </w:tcBorders>
            <w:shd w:val="clear" w:color="000000" w:fill="BFBFBF"/>
            <w:vAlign w:val="center"/>
            <w:hideMark/>
          </w:tcPr>
          <w:p w:rsidR="00B4068E" w:rsidRPr="00520684" w:rsidRDefault="00B4068E" w:rsidP="00C3756E">
            <w:pP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Barrier</w:t>
            </w:r>
          </w:p>
        </w:tc>
      </w:tr>
      <w:tr w:rsidR="00B4068E" w:rsidRPr="00520684" w:rsidTr="00C3756E">
        <w:trPr>
          <w:trHeight w:val="36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Behavioral Health Workforce: Shortage of Providers</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don't know if we are staffed at this point to offer [behavioral health services]. I don't know, I guess we would have to hire extra staff, because we're pretty busy." 41-N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"A lot of psychiatrists or even behavioral health providers or whatever are leaving their in-person jobs and then going to consulting firms basically...it's complicated because in theory, that should expand mental health access. But then it's also like they're leaving clinics in the lurch." 32-N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have a 50% shortage of social workers. We have a 50% shortage of medical providers. Yet at the same time, we are now noticing that we have 1000 times the need that we had before." 16-A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collaborative approach can be very difficult for two reasons. One, retention of social workers. They are like gold dust. No seriously. And the hardest part has just been about keeping the social workers." 04-A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"There's been a lot of people leaving the profession right now, just from burnout and feeling tired, and we are not immune to that here either." 30-I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8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"We struggled just finding BHS staff. I think staffing is just one of those things that we have ebbed and flowed. Sometimes staffing's been great, and then other times, we had two people leave at once, or someone started and was getting trained and then they left. Staffing, I think, can make or break your success in the program. Because obviously you can have all of the workflows ready to go, and you can have primary care doctors that are willing to do things, but if you don't have BHS </w:t>
            </w:r>
            <w:proofErr w:type="gramStart"/>
            <w:r w:rsidRPr="00520684">
              <w:rPr>
                <w:rFonts w:ascii="Roboto" w:eastAsia="Times New Roman" w:hAnsi="Roboto"/>
                <w:color w:val="000000"/>
                <w:sz w:val="13"/>
                <w:szCs w:val="13"/>
                <w:lang w:eastAsia="en-US"/>
              </w:rPr>
              <w:t>staff</w:t>
            </w:r>
            <w:proofErr w:type="gramEnd"/>
            <w:r w:rsidRPr="00520684">
              <w:rPr>
                <w:rFonts w:ascii="Roboto" w:eastAsia="Times New Roman" w:hAnsi="Roboto"/>
                <w:color w:val="000000"/>
                <w:sz w:val="13"/>
                <w:szCs w:val="13"/>
                <w:lang w:eastAsia="en-US"/>
              </w:rPr>
              <w:t xml:space="preserve"> to see patients, it's not going to work." 31-I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"There is a real crisis in being able to get social workers to work in hospitals. I don't know if that is out west as well, but we have had a very, very hard time keeping them on because they can work from home somewhere else, not be exposed to anything and not have to commute, it is very unfortunate. It makes me worried about the future of hospital social work, frankly. We have just lost so many people and I know that they are now working from home. Part of it is COVID, and part of it is just the advent of telehealth...and the social workers get dumped on traditionally in medical settings. It is just a fact and they are tired of it, and they want to just do psychotherapy. And you can quote me on that." 50-M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5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"I've got 40 </w:t>
            </w:r>
            <w:proofErr w:type="gramStart"/>
            <w:r w:rsidRPr="00520684">
              <w:rPr>
                <w:rFonts w:ascii="Roboto" w:eastAsia="Times New Roman" w:hAnsi="Roboto"/>
                <w:color w:val="000000"/>
                <w:sz w:val="13"/>
                <w:szCs w:val="13"/>
                <w:lang w:eastAsia="en-US"/>
              </w:rPr>
              <w:t>PCPs,</w:t>
            </w:r>
            <w:proofErr w:type="gramEnd"/>
            <w:r w:rsidRPr="00520684">
              <w:rPr>
                <w:rFonts w:ascii="Roboto" w:eastAsia="Times New Roman" w:hAnsi="Roboto"/>
                <w:color w:val="000000"/>
                <w:sz w:val="13"/>
                <w:szCs w:val="13"/>
                <w:lang w:eastAsia="en-US"/>
              </w:rPr>
              <w:t xml:space="preserve"> I need 10 behavioral health care managers. Two and a half doesn't cut it. It just doesn't cut it, and it then makes it look like it's not working, even though it's working. We're just not staffed appropriately." 11-M</w:t>
            </w:r>
          </w:p>
        </w:tc>
      </w:tr>
      <w:tr w:rsidR="00B4068E" w:rsidRPr="00520684" w:rsidTr="00C3756E">
        <w:trPr>
          <w:trHeight w:val="1260"/>
        </w:trPr>
        <w:tc>
          <w:tcPr>
            <w:tcW w:w="3100" w:type="dxa"/>
            <w:vMerge w:val="restart"/>
            <w:tcBorders>
              <w:top w:val="nil"/>
              <w:left w:val="single" w:sz="8" w:space="0" w:color="auto"/>
              <w:bottom w:val="nil"/>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Billing: Requirements</w:t>
            </w:r>
          </w:p>
        </w:tc>
        <w:tc>
          <w:tcPr>
            <w:tcW w:w="2440" w:type="dxa"/>
            <w:vMerge w:val="restart"/>
            <w:tcBorders>
              <w:top w:val="nil"/>
              <w:left w:val="single" w:sz="8" w:space="0" w:color="auto"/>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understand the reasons why we have these protections [requirements to bill] in place, but they're barriers. It's an unintended consequence of not allowing more billable services embedded in primary care and not having more access under Article 28 and really funneling everything through OMH. There are so many guidelines with Article 31. The building guidelines and just the windows and everything, it's so prohibitive, unfortunately. And I know why; it's to protect our patients, but in our area we've discovered it's a barrier. I would say that we saw the benefit of it, but it's also the only real option we had for embedding billable services." 59-R</w:t>
            </w:r>
          </w:p>
        </w:tc>
      </w:tr>
      <w:tr w:rsidR="00B4068E" w:rsidRPr="00520684" w:rsidTr="00C3756E">
        <w:trPr>
          <w:trHeight w:val="30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do remember meeting with our revenue and cycle management people about the application, and going through the application. We probably did about half of it, and then they pushed back saying, "why are we doing this when we can just bill for a social work visit". I think there was a lot of questions at that point in time as to why are they making us do this." 14-A</w:t>
            </w:r>
          </w:p>
        </w:tc>
      </w:tr>
      <w:tr w:rsidR="00B4068E" w:rsidRPr="00520684" w:rsidTr="00C3756E">
        <w:trPr>
          <w:trHeight w:val="30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"One of the things that's really challenging is, there's different requirements for different payers. You can bill for certain things for Medicare and private insurance that you can't bill for Medicaid. The details take up so much time when figuring out the billing that it takes a lot of bandwidth on the administrative side. That's definitely a challenge." 17-I</w:t>
            </w:r>
          </w:p>
        </w:tc>
      </w:tr>
      <w:tr w:rsidR="00B4068E" w:rsidRPr="00520684" w:rsidTr="00C3756E">
        <w:trPr>
          <w:trHeight w:val="30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"It's not easy. I think we've just accepted the fact that billing Medicaid is typically not easy. It is what it is. But what becomes challenging is not just billing the monthly rate to Medicaid, it's the retainage piece that becomes very challenging and time consuming." 17-I</w:t>
            </w:r>
          </w:p>
        </w:tc>
      </w:tr>
      <w:tr w:rsidR="00B4068E" w:rsidRPr="00520684" w:rsidTr="00C3756E">
        <w:trPr>
          <w:trHeight w:val="30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36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"There were issues with billing acceptance that we did not submit it correctly. And then a whole bunch of things that should have been reimbursed were not." 52-I</w:t>
            </w:r>
          </w:p>
        </w:tc>
      </w:tr>
      <w:tr w:rsidR="00B4068E" w:rsidRPr="00520684" w:rsidTr="00C3756E">
        <w:trPr>
          <w:trHeight w:val="30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"Our billing system is very complicated and no one understands it, except for the people in billing. So the billing has been the biggest challenge. The requirements for submitting a claim for retainage are very impossible, so we have never done it. We are just taking the three quarters of the flat rate fee, if we bill at all. It is a lot of work for not a whole lot of money." 50-M</w:t>
            </w:r>
          </w:p>
        </w:tc>
      </w:tr>
      <w:tr w:rsidR="00B4068E" w:rsidRPr="00520684" w:rsidTr="00C3756E">
        <w:trPr>
          <w:trHeight w:val="300"/>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55"/>
        </w:trPr>
        <w:tc>
          <w:tcPr>
            <w:tcW w:w="310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nil"/>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"First of all, there are so many caveats: somebody else can't be giving services, it has to be in certain increments, it has to meet such specific criteria...even when you think you're doing everything right down to the T, you'll still get a denial. So, that's frustrating." 11-M</w:t>
            </w:r>
          </w:p>
          <w:p w:rsidR="00B4068E" w:rsidRDefault="00B4068E" w:rsidP="00C3756E">
            <w:pPr>
              <w:rPr>
                <w:rFonts w:ascii="Roboto" w:eastAsia="Times New Roman" w:hAnsi="Roboto"/>
                <w:color w:val="000000"/>
                <w:sz w:val="13"/>
                <w:szCs w:val="13"/>
                <w:lang w:eastAsia="en-US"/>
              </w:rPr>
            </w:pPr>
          </w:p>
          <w:p w:rsidR="00B4068E" w:rsidRPr="00520684" w:rsidRDefault="00B4068E" w:rsidP="00C3756E">
            <w:pPr>
              <w:rPr>
                <w:rFonts w:ascii="Roboto" w:eastAsia="Times New Roman" w:hAnsi="Roboto"/>
                <w:color w:val="000000"/>
                <w:sz w:val="13"/>
                <w:szCs w:val="13"/>
                <w:lang w:eastAsia="en-US"/>
              </w:rPr>
            </w:pPr>
            <w:bookmarkStart w:id="0" w:name="_Hlk161392252"/>
            <w:r>
              <w:rPr>
                <w:rFonts w:ascii="Roboto" w:eastAsia="Times New Roman" w:hAnsi="Roboto"/>
                <w:color w:val="000000"/>
                <w:sz w:val="13"/>
                <w:szCs w:val="13"/>
                <w:lang w:eastAsia="en-US"/>
              </w:rPr>
              <w:t>“</w:t>
            </w:r>
            <w:r w:rsidRPr="0035557D">
              <w:rPr>
                <w:rFonts w:ascii="Roboto" w:eastAsia="Times New Roman" w:hAnsi="Roboto"/>
                <w:color w:val="000000"/>
                <w:sz w:val="13"/>
                <w:szCs w:val="13"/>
                <w:lang w:eastAsia="en-US"/>
              </w:rPr>
              <w:t>Even though we have automated billing, the OMH claims cannot go out in an automated way and they require individually one by one dropping each and every claim</w:t>
            </w:r>
            <w:proofErr w:type="gramStart"/>
            <w:r w:rsidRPr="0035557D">
              <w:rPr>
                <w:rFonts w:ascii="Roboto" w:eastAsia="Times New Roman" w:hAnsi="Roboto"/>
                <w:color w:val="000000"/>
                <w:sz w:val="13"/>
                <w:szCs w:val="13"/>
                <w:lang w:eastAsia="en-US"/>
              </w:rPr>
              <w:t>.</w:t>
            </w:r>
            <w:r>
              <w:rPr>
                <w:rFonts w:ascii="Roboto" w:eastAsia="Times New Roman" w:hAnsi="Roboto"/>
                <w:color w:val="000000"/>
                <w:sz w:val="13"/>
                <w:szCs w:val="13"/>
                <w:lang w:eastAsia="en-US"/>
              </w:rPr>
              <w:t>[</w:t>
            </w:r>
            <w:proofErr w:type="gramEnd"/>
            <w:r>
              <w:rPr>
                <w:rFonts w:ascii="Roboto" w:eastAsia="Times New Roman" w:hAnsi="Roboto"/>
                <w:color w:val="000000"/>
                <w:sz w:val="13"/>
                <w:szCs w:val="13"/>
                <w:lang w:eastAsia="en-US"/>
              </w:rPr>
              <w:t>…]</w:t>
            </w:r>
            <w:r>
              <w:t xml:space="preserve"> </w:t>
            </w:r>
            <w:r w:rsidRPr="0035557D">
              <w:rPr>
                <w:rFonts w:ascii="Roboto" w:eastAsia="Times New Roman" w:hAnsi="Roboto"/>
                <w:color w:val="000000"/>
                <w:sz w:val="13"/>
                <w:szCs w:val="13"/>
                <w:lang w:eastAsia="en-US"/>
              </w:rPr>
              <w:t xml:space="preserve">Nobody can quite figure out how to make this automated. Again, if you don't have somebody dedicated on the payroll to do some of this stuff, it does fall apart. </w:t>
            </w:r>
            <w:bookmarkEnd w:id="0"/>
            <w:r w:rsidRPr="0035557D">
              <w:rPr>
                <w:rFonts w:ascii="Roboto" w:eastAsia="Times New Roman" w:hAnsi="Roboto"/>
                <w:color w:val="000000"/>
                <w:sz w:val="13"/>
                <w:szCs w:val="13"/>
                <w:lang w:eastAsia="en-US"/>
              </w:rPr>
              <w:t xml:space="preserve">That's the big thing I hear is that people just don't have somebody in the capacity and role and skillset that </w:t>
            </w:r>
            <w:r>
              <w:rPr>
                <w:rFonts w:ascii="Roboto" w:eastAsia="Times New Roman" w:hAnsi="Roboto"/>
                <w:color w:val="000000"/>
                <w:sz w:val="13"/>
                <w:szCs w:val="13"/>
                <w:lang w:eastAsia="en-US"/>
              </w:rPr>
              <w:t>[our Billing Lead</w:t>
            </w:r>
            <w:r w:rsidRPr="0035557D">
              <w:rPr>
                <w:rFonts w:ascii="Roboto" w:eastAsia="Times New Roman" w:hAnsi="Roboto"/>
                <w:color w:val="000000"/>
                <w:sz w:val="13"/>
                <w:szCs w:val="13"/>
                <w:lang w:eastAsia="en-US"/>
              </w:rPr>
              <w:t xml:space="preserve"> has to do this and then it falls on the director of the program or the clinicians or the billing staff. They don't understand it. They come back denied or so you're in this circle of difficulty that is hard to sort out. So then people get frustrated and say, forget it, this is just not worth my time. It's costing me more than I'm actually getting reimbursed.</w:t>
            </w:r>
            <w:r>
              <w:rPr>
                <w:rFonts w:ascii="Roboto" w:eastAsia="Times New Roman" w:hAnsi="Roboto"/>
                <w:color w:val="000000"/>
                <w:sz w:val="13"/>
                <w:szCs w:val="13"/>
                <w:lang w:eastAsia="en-US"/>
              </w:rPr>
              <w:t>” 29-I</w:t>
            </w:r>
          </w:p>
        </w:tc>
      </w:tr>
      <w:tr w:rsidR="00B4068E" w:rsidRPr="00520684" w:rsidTr="00C3756E">
        <w:trPr>
          <w:trHeight w:val="1440"/>
        </w:trPr>
        <w:tc>
          <w:tcPr>
            <w:tcW w:w="31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 xml:space="preserve">Reimbursement Rate </w:t>
            </w:r>
          </w:p>
        </w:tc>
        <w:tc>
          <w:tcPr>
            <w:tcW w:w="2440" w:type="dxa"/>
            <w:tcBorders>
              <w:top w:val="single" w:sz="8" w:space="0" w:color="auto"/>
              <w:left w:val="nil"/>
              <w:bottom w:val="single" w:sz="4"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did Collaborative Care back in 2019. Staffing looked very different. We weren't able to bill for a couple of our providers so the Collaborative Care model stuck out to us because we could bill a little bit for those services that we were providing anyway." 43-A</w:t>
            </w:r>
          </w:p>
        </w:tc>
        <w:tc>
          <w:tcPr>
            <w:tcW w:w="6620" w:type="dxa"/>
            <w:tcBorders>
              <w:top w:val="single" w:sz="8" w:space="0" w:color="auto"/>
              <w:left w:val="nil"/>
              <w:bottom w:val="single" w:sz="4"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reimbursement rates are really kind of the hardest thing for us, especially with the Medicaid population. I mean, those are typically the individuals who need it, and the reimbursement is not there to actually drive a profitable program and at least stay in the black." 38-N </w:t>
            </w:r>
          </w:p>
        </w:tc>
      </w:tr>
      <w:tr w:rsidR="00B4068E" w:rsidRPr="00520684" w:rsidTr="00C3756E">
        <w:trPr>
          <w:trHeight w:val="72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Medicaid routine is just a nightmare...it's just like, is it even worth it for 25%? I don't know. It stinks that they're monthly codes. I'll be very honest. I don't know that CMS is going to change those codes. If New York State Medicaid would just pay up front the full 100% and get rid of the 25% retainage, that would make me happy." 59-R</w:t>
            </w:r>
          </w:p>
        </w:tc>
      </w:tr>
      <w:tr w:rsidR="00B4068E" w:rsidRPr="00520684" w:rsidTr="00C3756E">
        <w:trPr>
          <w:trHeight w:val="30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36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"I'll say the reimbursement or the compensation didn't make sense from the extra amount of work that was being done." 03-A</w:t>
            </w:r>
          </w:p>
        </w:tc>
      </w:tr>
      <w:tr w:rsidR="00B4068E" w:rsidRPr="00520684" w:rsidTr="00C3756E">
        <w:trPr>
          <w:trHeight w:val="30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54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"[Filling out a billing application] just didn't really work for us because what we were being paid and what we were paying out wasn't tying together...that's why we have a new social worker team now. We can now bill directly for the social worker team, which means that we'll recoup our investments." 04-A</w:t>
            </w:r>
          </w:p>
        </w:tc>
      </w:tr>
      <w:tr w:rsidR="00B4068E" w:rsidRPr="00520684" w:rsidTr="00C3756E">
        <w:trPr>
          <w:trHeight w:val="30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r>
      <w:tr w:rsidR="00B4068E" w:rsidRPr="00520684" w:rsidTr="00C3756E">
        <w:trPr>
          <w:trHeight w:val="735"/>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having so many payers now reimbursing, almost all of them reimburse for it. I don't see why we would stop." 17-I</w:t>
            </w: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don't know why they reduce the amount of Collaborative Care [reimbursement] after a year…The children still have the condition after one year...to reduce it down to $75 from $112? Why? The children still need the service." 06-M</w:t>
            </w:r>
          </w:p>
        </w:tc>
      </w:tr>
      <w:tr w:rsidR="00B4068E" w:rsidRPr="00520684" w:rsidTr="00C3756E">
        <w:trPr>
          <w:trHeight w:val="300"/>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nil"/>
            </w:tcBorders>
            <w:shd w:val="clear" w:color="auto" w:fill="auto"/>
            <w:noWrap/>
            <w:vAlign w:val="bottom"/>
            <w:hideMark/>
          </w:tcPr>
          <w:p w:rsidR="00B4068E" w:rsidRPr="00520684" w:rsidRDefault="00B4068E" w:rsidP="00C3756E">
            <w:pPr>
              <w:rPr>
                <w:rFonts w:eastAsia="Times New Roman"/>
                <w:color w:val="000000"/>
                <w:sz w:val="13"/>
                <w:szCs w:val="13"/>
                <w:lang w:eastAsia="en-US"/>
              </w:rPr>
            </w:pPr>
          </w:p>
        </w:tc>
      </w:tr>
      <w:tr w:rsidR="00B4068E" w:rsidRPr="00520684" w:rsidTr="00C3756E">
        <w:trPr>
          <w:trHeight w:val="735"/>
        </w:trPr>
        <w:tc>
          <w:tcPr>
            <w:tcW w:w="3100" w:type="dxa"/>
            <w:vMerge/>
            <w:tcBorders>
              <w:top w:val="single" w:sz="8" w:space="0" w:color="auto"/>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single" w:sz="8" w:space="0" w:color="auto"/>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"It [Medicaid] detracts from our billable hours, from a financial standpoint, it just doesn't make sense. If a patient is going to meet with a therapist weekly, they would still get the same amount of therapy and we could bill $110 for the [Medicaid] Collaborative Care rate for the month, or we could bill $150 per session, per week. Financial aid, it doesn't really make a good business case for us." 08-M</w:t>
            </w:r>
          </w:p>
        </w:tc>
      </w:tr>
      <w:tr w:rsidR="00B4068E" w:rsidRPr="00520684" w:rsidTr="00C3756E">
        <w:trPr>
          <w:trHeight w:val="162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Buy-In: Providers</w:t>
            </w: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would say the majority of the PCPs find it valuable. They've also supported, "Yes, we want this. Yes, we want to have somebody we can talk to and ask questions to." It's coming from the provider, but it's also coming from the top to say, "Yes, the supports are for the primary care docs as well."" 03-A</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"There's a lack of ability to change in our workers. People like doing what they're doing, and the implementing of change is very tough, especially for those that are older in our practice who have done what they've been doing for a long time and are not willing to change." 21-N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8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providers were really encouraged to refer and encouraged to know more about the Collaborative Care program. The office that we utilized Collaborative Care in, the providers all knew what was going on, they knew how to get the patient seen, and they did all of the warm handoffs with that provider. I think that helped a lot." 43-A</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"Collaborative care here has become, "Okay, this patient has this social work need. I'm sending them every patient I possibly can." And our primary care providers really want that psychotherapy. They are really looking to get that psychotherapy in primary care. They refer just about every patient for that. They want to give counseling and therapy within the collaborative care model, and that's not how it's necessarily supposed to be. Yes, there's a component of it, but it's meant to be the smaller portion... I want to word that carefully, but collaborative care seems to be a catchall. And providers, the primary care providers, we do reeducation and we do reminders, but it's hard to tell them that we can't help these patients, because they don't fall into this box of collaborative care model." 59-R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number one thing that makes it work is providers understanding what services we provide and buying into it. When we have an office that just gets it, it's beautiful. It works perfectly." 17-I</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definitely think we don't have full buy-in. We have 80 primary care providers here, and we have 8 that are consistently training and trying to stay abreast of behavioral health issues, so that's not a very large number considering the grand total of people. So, we'd love to see more buy-in from the provider level but I'm not sure we always get that. I think we had, at that point in time, what I would consider about 35 internists or family medicine doctors who were seeing patients that would be eligible. We had 13 participating. That number has since dwindled to 8, so we did not get to 50%, so I can't even say 50/50." 14-A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"It's having the combination of primary care support and dedicated Collaborative Care clinicians." 30-I</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the biggest challenge is just providers understanding what Collaborative Care is. It's something that sometimes when you're doing the work, it's hard to fully grasp it. It's so different and so flexible, which is amazing, but also because of that flexibility, it's hard to be able to give someone a black and white, like we do this and we don't do that." 17-I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we have clinical buy-in for sure." 26-M</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a barrier for us, specifically for behavioral health care management, is really provider understanding and buy-in of what it is versus what it isn't. At the end of the day, they want the health and the good outcomes for their patient and they want it to run smoothly. What they don't quite get or are interested in accepting sometimes is the parameters." 11-M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have requested that our behavioral healthcare managers do an expert screen on all new Collaborative Care patients and referrals, so they have implemented that this year and are doing that. They weren't doing it on everybody; they were doing it as like, "Oh, I've identified this might be a need." And I said, "No, no, we do it on all new patients." I'll be honest, our behavioral healthcare managers were doing 90-minute appointments and hour-long appointments. Collaborative Care is not supposed to do that. I'm a nurse by trade, and a nurse telling social workers, "You don't need to do an hour-long appointment. You don't need to do 90 minutes." didn't go over so well." 59-R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9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single" w:sz="8" w:space="0" w:color="auto"/>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"Our previous social worker, there were times where she was spending too long with individual patients. So she would be in there for like two hours with them and then her caseload was getting... She felt like it was too heavy, but I think it was the time management that was hard for her. And she also had difficulty with kind of the short-term goal, like kind of short-term therapy and figuring out how to kind of facilitate therapy in that way, rather than thinking that everybody should be seen once a week indefinitely kind of thing." 52-I</w:t>
            </w:r>
          </w:p>
        </w:tc>
      </w:tr>
      <w:tr w:rsidR="00B4068E" w:rsidRPr="00520684" w:rsidTr="00C3756E">
        <w:trPr>
          <w:trHeight w:val="108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Buy-In: Organizational Support</w:t>
            </w: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believe it was my CEO [who pushed for CoCM], and who happened to be a social worker by training. He has always had an eye towards behavioral health just because of his training." 05-A</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"I'm not sure that the complete organization truly understands the importance of behavioral health when it comes to assessing someone's overall wellbeing." 14-A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9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"It has been a top down support from the very beginning, day one." 03-A</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our CEO was like, "We should do this. It's a good way to get revenue." But then it was on myself and our billing director to figure it out. And I think it ended up being pretty frustrating for the therapist because it was just kind of an extra burden for them to have to carry out...is this Collaborative Care, is this therapy? And it was a whole different set of requirements. So I think we got some resistance on the people carrying out the program as well." 08-M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8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teamwork between medical support and our executive director…Our CEO is on board with this program. It has a lot of support behind it from several departments as well. [Providers] knowing that they can refer people into this program, as long as they meet these criteria, has been really beneficial and helpful." 30-I</w:t>
            </w:r>
          </w:p>
        </w:tc>
        <w:tc>
          <w:tcPr>
            <w:tcW w:w="662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the program is viewed as very valuable by the administration." 24-M</w:t>
            </w:r>
          </w:p>
        </w:tc>
        <w:tc>
          <w:tcPr>
            <w:tcW w:w="662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91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"Our medical director for primary care, who hired me actually, has always been very supportive of integrating behavioral health in whatever way possible." 50-M</w:t>
            </w:r>
          </w:p>
        </w:tc>
        <w:tc>
          <w:tcPr>
            <w:tcW w:w="6620" w:type="dxa"/>
            <w:tcBorders>
              <w:top w:val="nil"/>
              <w:left w:val="nil"/>
              <w:bottom w:val="single" w:sz="8" w:space="0" w:color="auto"/>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Data Submission: Reporting data</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really worked with our report writers to try to get the report so we didn't have to pull some of this stuff manually, so that was helpful." 31-I</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"Then for the quarterly reporting, that's me. I worked with our report writer here and she was able to create a report on a spreadsheet that we were previously able just to submit, which worked out really nicely. It's not hard by any means, it's just time consuming when we have that many clinics to report for. It worked easier for us when we could just submit the spreadsheet, but I know on previous data calls, they said that the spreadsheet wasn't working. Maybe somebody was doing something wrong, or the fields weren't filled in correctly. That's been a new development over the past two quarters. It's just time consuming." 31-I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data has been the bane of my existence for the last five years</w:t>
            </w:r>
            <w:proofErr w:type="gramStart"/>
            <w:r w:rsidRPr="00520684">
              <w:rPr>
                <w:rFonts w:ascii="Roboto" w:eastAsia="Times New Roman" w:hAnsi="Roboto"/>
                <w:color w:val="000000"/>
                <w:sz w:val="13"/>
                <w:szCs w:val="13"/>
                <w:lang w:eastAsia="en-US"/>
              </w:rPr>
              <w:t>...[</w:t>
            </w:r>
            <w:proofErr w:type="gramEnd"/>
            <w:r w:rsidRPr="00520684">
              <w:rPr>
                <w:rFonts w:ascii="Roboto" w:eastAsia="Times New Roman" w:hAnsi="Roboto"/>
                <w:color w:val="000000"/>
                <w:sz w:val="13"/>
                <w:szCs w:val="13"/>
                <w:lang w:eastAsia="en-US"/>
              </w:rPr>
              <w:t>the data] is only as good as it is inputted by the staff. That's definitely a big barrier, but also, we've run into challenges where the reports that we built are pulling data from our EMR. If the EMR is upgraded and then something breaks, we don't notice it until the next quarter when we're pulling data." 17-I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9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"I feel like the questions are confusing, like what data for the numerator, what data for the denominator? Specifically for the depression and anxiety screening yield, it was like, "Oh my God." And we'd have to run the numbers like 10 million times to make sure that we were actually measuring what was actually needed. And so I think that was a really big challenge in the first year. It would take us either a whole day or a few days within the week of like, "Okay, sit down, go through this information, is </w:t>
            </w:r>
            <w:proofErr w:type="gramStart"/>
            <w:r w:rsidRPr="00520684">
              <w:rPr>
                <w:rFonts w:ascii="Roboto" w:eastAsia="Times New Roman" w:hAnsi="Roboto"/>
                <w:color w:val="000000"/>
                <w:sz w:val="13"/>
                <w:szCs w:val="13"/>
                <w:lang w:eastAsia="en-US"/>
              </w:rPr>
              <w:t>this the</w:t>
            </w:r>
            <w:proofErr w:type="gramEnd"/>
            <w:r w:rsidRPr="00520684">
              <w:rPr>
                <w:rFonts w:ascii="Roboto" w:eastAsia="Times New Roman" w:hAnsi="Roboto"/>
                <w:color w:val="000000"/>
                <w:sz w:val="13"/>
                <w:szCs w:val="13"/>
                <w:lang w:eastAsia="en-US"/>
              </w:rPr>
              <w:t>..." So it was so much. So I think that was one thing." 07-I</w:t>
            </w:r>
          </w:p>
        </w:tc>
      </w:tr>
      <w:tr w:rsidR="00B4068E" w:rsidRPr="00520684" w:rsidTr="00C3756E">
        <w:trPr>
          <w:trHeight w:val="72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Data Submission: Having a Data-Dedicated Staff Member</w:t>
            </w: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it helped that we had people...to help run the reports and data. So I think it made it easier for us." 10-A</w:t>
            </w:r>
          </w:p>
        </w:tc>
        <w:tc>
          <w:tcPr>
            <w:tcW w:w="662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the big challenge of the data is making sure that the care managers have their spreadsheets up to date. And now that we are moving into this automated version, I'm hoping that problem will be less of a problem." 50-M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16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are blessed to have [someone] who manually enters everything and supports [data entry] alongside the clinicians. She helps send out reminders. She keeps track of the data outcome. She keeps track of who needs what. The clinicians are just way too overloaded and way too busy to do that on their own." 29-I</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using our data analysts. The fact that we are a larger system and that we have staff available with that expertise was really helpful." 17-I</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submit the data. So I've been part of the program for a few years. I...help certainly." 24-M</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163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"Our population health department has a data team that has been on the project working with me and with the social work manager to create this automated registry and to make changes within our EMR to make the screenings easier to do and integrated within the electronic medical record." 50-M</w:t>
            </w:r>
          </w:p>
        </w:tc>
        <w:tc>
          <w:tcPr>
            <w:tcW w:w="662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r>
      <w:tr w:rsidR="00B4068E" w:rsidRPr="00520684" w:rsidTr="00C3756E">
        <w:trPr>
          <w:trHeight w:val="36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Social Determinants Impacting Patient Care: Complex Mental Health Conditions</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"Interestingly enough, for patients with Medicaid with straightforward depression and anxiety, I would say Collaborative Care has been great and has really streamlined our mental health care for those patients." 47-M</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feel like the demand has gotten so complex and so intense that it's getting harder for the primary care folks to carry the complexity along with everything else." 32-N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9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"A lot of our patients actually start out feeling suicidal and we may even have to refer them to psychiatric hospitalization. To have a PCP manage so many patients and actually deal with a psychiatric crisis, a lot of the time, the patient is not stable and has to change their medication every week. This is just too much for the primary care doctors. Unless they actually have experience with more severe diagnoses…it could actually scare them." 67-R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6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"[We serve] a very high needs population, specifically at this one practice. So, I think that there is a struggle with limited resources. I'll often get referrals for patients that aren't necessarily the best candidates for CoCM. So we have a lot of acute patients with schizophrenia or bipolar </w:t>
            </w:r>
            <w:proofErr w:type="gramStart"/>
            <w:r w:rsidRPr="00520684">
              <w:rPr>
                <w:rFonts w:ascii="Roboto" w:eastAsia="Times New Roman" w:hAnsi="Roboto"/>
                <w:color w:val="000000"/>
                <w:sz w:val="13"/>
                <w:szCs w:val="13"/>
                <w:lang w:eastAsia="en-US"/>
              </w:rPr>
              <w:t>that aren't</w:t>
            </w:r>
            <w:proofErr w:type="gramEnd"/>
            <w:r w:rsidRPr="00520684">
              <w:rPr>
                <w:rFonts w:ascii="Roboto" w:eastAsia="Times New Roman" w:hAnsi="Roboto"/>
                <w:color w:val="000000"/>
                <w:sz w:val="13"/>
                <w:szCs w:val="13"/>
                <w:lang w:eastAsia="en-US"/>
              </w:rPr>
              <w:t xml:space="preserve"> necessarily engaged with treatment in the community. So there is a high need for that [and] I think the challenges are just the high needs. And in terms of social needs, I've tried to really help people manage the stress because I don't necessarily think we're going to resolve all of the social needs they have. I have a lot of patients that have a history of substance abuse, unstable housing, unstable financial support, whether it be employment or SNAP benefits, so I just think that in terms of the needs of the population kind of obviously interferes, or is a reason, for their increased depression or anxiety." 10-A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"Right now there's such a mental health need in crisis, there are a lot of new patients coming in. So then to just be able to help make sure everybody gets what they need and what they're looking for can be a challenge too." 30-I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in the peak of COVID, some people were just at their wits end. It was kind of almost like things were erupting for people that was like, "I didn't even know that I had these issues going on." And with everything going on with COVID, the system is very, very saturated. And so for those patients who were having acute symptoms, it was hard...like hospitals were full." 07-I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1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"Depression and anxiety is unfortunately, really, really prevalent in our patient population." 24-M</w:t>
            </w:r>
          </w:p>
        </w:tc>
      </w:tr>
      <w:tr w:rsidR="00B4068E" w:rsidRPr="00520684" w:rsidTr="00C3756E">
        <w:trPr>
          <w:trHeight w:val="36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Social Determinants Impacting Patient Care: Language and Literacy</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"And there's also a language barrier. It's primarily Spanish. I think that is, primarily, our biggest barrier." 21-N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"A lot of our patients are not fluent in English. So if they are not getting the mental health services here, they're not getting the mental health service anywhere." 67-R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"We realized patients couldn't read it. They needed help. It wasn't the language. It was the literacy. So it made us...really understand the needs of our patient population I think more than we probably </w:t>
            </w:r>
            <w:proofErr w:type="gramStart"/>
            <w:r w:rsidRPr="00520684">
              <w:rPr>
                <w:rFonts w:ascii="Roboto" w:eastAsia="Times New Roman" w:hAnsi="Roboto"/>
                <w:color w:val="000000"/>
                <w:sz w:val="13"/>
                <w:szCs w:val="13"/>
                <w:lang w:eastAsia="en-US"/>
              </w:rPr>
              <w:t>would've</w:t>
            </w:r>
            <w:proofErr w:type="gramEnd"/>
            <w:r w:rsidRPr="00520684">
              <w:rPr>
                <w:rFonts w:ascii="Roboto" w:eastAsia="Times New Roman" w:hAnsi="Roboto"/>
                <w:color w:val="000000"/>
                <w:sz w:val="13"/>
                <w:szCs w:val="13"/>
                <w:lang w:eastAsia="en-US"/>
              </w:rPr>
              <w:t xml:space="preserve"> on our own." 05-A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9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one [challenge] is language barrier, and cultural stigma is definitely something that we have to overcome all the time. I think more than 40% of our adult caregivers, don't speak, and can't read or write in English. We have a very diverse population. And so that communication, if that's being done via an interpreter, can sometimes be a barrier as well as cultural stigma. I have some parents who just don't really buy into mental health care." 52-I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would say language access and education has been a big issue for our refugee population. Some of them have no former access to healthcare. Sometimes stigma and conversations around mental health in their home countries…it's been a challenge. There's not a ton of literature on the populations we serve [relating to their] mental health services." 08-M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5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have a lot of patients with low health literacy and so, because the providers don't really understand and don't have the buy-in, it's hard to explain the concept of CoCM to the patient who already doesn't have that health literacy." 11-M</w:t>
            </w:r>
          </w:p>
        </w:tc>
      </w:tr>
      <w:tr w:rsidR="00B4068E" w:rsidRPr="00520684" w:rsidTr="00C3756E">
        <w:trPr>
          <w:trHeight w:val="54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Social Determinants Impacting Patient Care: Patient Engagement</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"And just, in regards to following up in counseling, no one seems to...they no show appointments and then they come back to us saying, "Well, let's just stay on this med because it's easy," even though it's not working." 21-N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struggle to engage them via telephone and virtual visits, between primary care visits. Many times their phones get turned off or their minutes are up or they don't have internet access. We do struggle with that specifically, in between appointments." 59-R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8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the non-engagement of patients [has been the biggest challenge]. [There's people] who have stopped answering their phone for whatever reason, people who've stopped engaging with the providers, have stopped coming to appointments, missed appointments, people who aren't necessarily, like I said, doing the work. So, they stop making goals, and stop trying to develop coping skills. And also, I think for me, it's been really hard and challenging to get people engaged and kind of work on those things when they have so many other problems and challenges in their life. If they're in a neighborhood where there are shootings every night and they're afraid to step outside because they're unsafe and there's just a lot of things going on, maybe their utilities are being turned off or they don't have enough food, it's hard for them to kind of focus on trying to come up with coping skills when they have kind of this chaos that they live in." 10-A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"Sometimes our population doesn't actually believe in therapy either. So what they're doing, they come in in a states of crisis, we deal with whatever the primary modality is, then we don't see them again. It doesn't mean that the problems are solved, it's that suddenly, "Well my husband's returned. So I don't need to speak to you anymore." 04-A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another challenge is getting some of the patients engaged fully with us because they'll enroll and then they'll just drop off. You won't hear from them. The engaging part is always a challenge. I think there's a lot of disengaged patients. For whatever reason. It's hard." 23-I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8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"Having a very highly stressed patient population. I mean, it's challenging to keep people in care long enough to affect change, right? That's probably the biggest barrier, to keep people in care long enough to reduce symptoms. They drop out of all contact...our patients are very transient. If their cell phone numbers change, because they often have prepaid, so numbers will change, the addresses will change and they just disappear for a while. I think that's probably the most difficult piece. Sometimes 70 days feels like a lifetime. For other people, it feels like a blink of an eye." 29-I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"There are many challenges. Show rate is very low within the Medicaid world. People are socialized not to cancel their appointments when they can't come, and also, there are many psychosocial factors that get in the way of people being able to make their appointments." 50-M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5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there's always some adherence with appointment problems, which is sort of both easier and harder with COVID. It's sort of easier to make a video visit...but they may be less engaged having never met the manager in person." 24-M</w:t>
            </w:r>
          </w:p>
        </w:tc>
      </w:tr>
      <w:tr w:rsidR="00B4068E" w:rsidRPr="00520684" w:rsidTr="00C3756E">
        <w:trPr>
          <w:trHeight w:val="72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Social Determinants Impacting Patient Care: Availability and Accessibility of Higher-Level Behavioral Health Care</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"And so then when you try to refer out, you're met with resistance and barriers. Whether that </w:t>
            </w:r>
            <w:proofErr w:type="gramStart"/>
            <w:r w:rsidRPr="00520684">
              <w:rPr>
                <w:rFonts w:ascii="Roboto" w:eastAsia="Times New Roman" w:hAnsi="Roboto"/>
                <w:color w:val="000000"/>
                <w:sz w:val="13"/>
                <w:szCs w:val="13"/>
                <w:lang w:eastAsia="en-US"/>
              </w:rPr>
              <w:t>be</w:t>
            </w:r>
            <w:proofErr w:type="gramEnd"/>
            <w:r w:rsidRPr="00520684">
              <w:rPr>
                <w:rFonts w:ascii="Roboto" w:eastAsia="Times New Roman" w:hAnsi="Roboto"/>
                <w:color w:val="000000"/>
                <w:sz w:val="13"/>
                <w:szCs w:val="13"/>
                <w:lang w:eastAsia="en-US"/>
              </w:rPr>
              <w:t xml:space="preserve"> that there's just not enough resources or they can get there, or X, Y, Z...a lot of places are not taking new patients. So I know a lot of our medical board, we've talked over the years how great it would be to implement behavioral health into our clinic, day to day." 32-N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"It's just really hard to find a place that would take kids as well. I think that was mainly the issue. Because a lot of [specialty mental health places] would only take adults. So just finding pediatric specific or family counsel for teens and adolescents, that was really the only barrier." 27-N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"I'll be completely transparent, there aren't enough resources for behavioral health in our area and it's hard to get into places. And then even some places that people can get into, sometimes finances are limiting, because they have to be able to afford it." 59-R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"I'll tell you, they [the mental health clinic they refer out to] lost their psychiatrist, and he is the only one in 60 miles. And then he was the supervising or collaborating physician for all the rest. They're not taking any new patients." 64-A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have an outpatient mental health clinic attached to our hospital, but unfortunately they cannot handle the volume of referrals that we get. And they only take certain insurances, so we do refer to our two county mental health agencies a lot of the time. But they're often full or not taking new patients or have a long wait list." 31-I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got to a point where Samaritan was like, "Hey, can you stop sending those patients? Because we just don't have the capacity". I kept trying to push as many as I could. But there was a point where the intake person was kind of like, "We literally don't have any...we're just too far out". Yeah. It's been a rough ride." 07-I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9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"We're in an underserved area, our providers will see behavioral health issues and to the extent that they can manage it, they will, with medications. But then there might come that point in time when it is beyond them and we need to refer out to a psychologist, social worker, or a psychiatrist. Where the problem comes in our area, is just getting some kind of service for those patients that need help. It's very difficult to get appointments. It's a problem. It's a big problem." 01-M</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7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"Because we are so rural, even if that patient needs a higher level of care, it might be months before they get it." 11-M</w:t>
            </w:r>
          </w:p>
        </w:tc>
      </w:tr>
      <w:tr w:rsidR="00B4068E" w:rsidRPr="00520684" w:rsidTr="00C3756E">
        <w:trPr>
          <w:trHeight w:val="90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Social Determinants Impacting Patient Care:</w:t>
            </w:r>
            <w:r>
              <w:rPr>
                <w:rFonts w:ascii="Roboto" w:eastAsia="Times New Roman" w:hAnsi="Roboto"/>
                <w:b/>
                <w:bCs/>
                <w:color w:val="000000"/>
                <w:sz w:val="13"/>
                <w:szCs w:val="13"/>
                <w:lang w:eastAsia="en-US"/>
              </w:rPr>
              <w:t xml:space="preserve"> </w:t>
            </w:r>
            <w:r w:rsidRPr="00520684">
              <w:rPr>
                <w:rFonts w:ascii="Roboto" w:eastAsia="Times New Roman" w:hAnsi="Roboto"/>
                <w:b/>
                <w:bCs/>
                <w:color w:val="000000"/>
                <w:sz w:val="13"/>
                <w:szCs w:val="13"/>
                <w:lang w:eastAsia="en-US"/>
              </w:rPr>
              <w:t>Transportation</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"We are in a low socioeconomic area with very limited public transportation, so anytime that we have an individual who's in need of going to these outward facilities, transportation becomes an issue. We have Medicaid transport that we can use and we have </w:t>
            </w:r>
            <w:proofErr w:type="spellStart"/>
            <w:r w:rsidRPr="00520684">
              <w:rPr>
                <w:rFonts w:ascii="Roboto" w:eastAsia="Times New Roman" w:hAnsi="Roboto"/>
                <w:color w:val="000000"/>
                <w:sz w:val="13"/>
                <w:szCs w:val="13"/>
                <w:lang w:eastAsia="en-US"/>
              </w:rPr>
              <w:t>GetThere</w:t>
            </w:r>
            <w:proofErr w:type="spellEnd"/>
            <w:r w:rsidRPr="00520684">
              <w:rPr>
                <w:rFonts w:ascii="Roboto" w:eastAsia="Times New Roman" w:hAnsi="Roboto"/>
                <w:color w:val="000000"/>
                <w:sz w:val="13"/>
                <w:szCs w:val="13"/>
                <w:lang w:eastAsia="en-US"/>
              </w:rPr>
              <w:t>, but a lot of times, especially with the COVID pandemic that we have going on, those opportunities have dwindled very quickly in order to be able to transfer these people and their needs." 13-N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"Transportation in the area has gotten really terrible lately. We have had a hard time getting people to appointments and we've had Medicaid cabs refusing to transport patients because they have bedbugs. </w:t>
            </w:r>
            <w:proofErr w:type="spellStart"/>
            <w:r w:rsidRPr="00520684">
              <w:rPr>
                <w:rFonts w:ascii="Roboto" w:eastAsia="Times New Roman" w:hAnsi="Roboto"/>
                <w:color w:val="000000"/>
                <w:sz w:val="13"/>
                <w:szCs w:val="13"/>
                <w:lang w:eastAsia="en-US"/>
              </w:rPr>
              <w:t>GetThere</w:t>
            </w:r>
            <w:proofErr w:type="spellEnd"/>
            <w:r w:rsidRPr="00520684">
              <w:rPr>
                <w:rFonts w:ascii="Roboto" w:eastAsia="Times New Roman" w:hAnsi="Roboto"/>
                <w:color w:val="000000"/>
                <w:sz w:val="13"/>
                <w:szCs w:val="13"/>
                <w:lang w:eastAsia="en-US"/>
              </w:rPr>
              <w:t xml:space="preserve"> has been a great resource for us and we've used that for a while, but then now everything needs to be approved by their manager. We're seeing a decrease in the ability of </w:t>
            </w:r>
            <w:proofErr w:type="spellStart"/>
            <w:r w:rsidRPr="00520684">
              <w:rPr>
                <w:rFonts w:ascii="Roboto" w:eastAsia="Times New Roman" w:hAnsi="Roboto"/>
                <w:color w:val="000000"/>
                <w:sz w:val="13"/>
                <w:szCs w:val="13"/>
                <w:lang w:eastAsia="en-US"/>
              </w:rPr>
              <w:t>GetThere</w:t>
            </w:r>
            <w:proofErr w:type="spellEnd"/>
            <w:r w:rsidRPr="00520684">
              <w:rPr>
                <w:rFonts w:ascii="Roboto" w:eastAsia="Times New Roman" w:hAnsi="Roboto"/>
                <w:color w:val="000000"/>
                <w:sz w:val="13"/>
                <w:szCs w:val="13"/>
                <w:lang w:eastAsia="en-US"/>
              </w:rPr>
              <w:t xml:space="preserve"> to do the transportation for our patients and they want us to try to coordinate through the insurances more. With Medicaid, they really don't do same-day transportation and you got to coordinate ahead of time and it's time consuming and it's a burden." 59-R</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"I think barriers to care in general, like transportation, lack of follow up sometimes with like phones, people don't have minutes on their phones, things like that. We utilize a lot of our case management services to address a lot of these barriers to care. So they assist with those patients that might be higher needs, that may need more of </w:t>
            </w:r>
            <w:proofErr w:type="gramStart"/>
            <w:r w:rsidRPr="00520684">
              <w:rPr>
                <w:rFonts w:ascii="Roboto" w:eastAsia="Times New Roman" w:hAnsi="Roboto"/>
                <w:color w:val="000000"/>
                <w:sz w:val="13"/>
                <w:szCs w:val="13"/>
                <w:lang w:eastAsia="en-US"/>
              </w:rPr>
              <w:t>an assistance</w:t>
            </w:r>
            <w:proofErr w:type="gramEnd"/>
            <w:r w:rsidRPr="00520684">
              <w:rPr>
                <w:rFonts w:ascii="Roboto" w:eastAsia="Times New Roman" w:hAnsi="Roboto"/>
                <w:color w:val="000000"/>
                <w:sz w:val="13"/>
                <w:szCs w:val="13"/>
                <w:lang w:eastAsia="en-US"/>
              </w:rPr>
              <w:t>. They may need more assistance in getting to the health center and getting to other services. We see a lot of farm worker patients as well. So, them moving around a lot and things like that, sometimes it gets hard to track patients. But, we try to make sure that our patients know how to reach us when they're ready." 43-A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9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"Socioeconomic barriers. So can our patient get to us? If they don't let us know that they can't get to us, then we don't know how to help. So our patients, do they have transportation? Do they have food? Do they have childcare? Do they have different things like these? Because their social challenges are barriers to their physical health and their mental health. And so for our community, we have to make sure that their basic needs are getting met so that they're able to effectively give themselves to the treatment plan." 07-I</w:t>
            </w:r>
          </w:p>
        </w:tc>
      </w:tr>
      <w:tr w:rsidR="00B4068E" w:rsidRPr="00520684" w:rsidTr="00C3756E">
        <w:trPr>
          <w:trHeight w:val="54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Technology: Electronic Medical Records (EMR)</w:t>
            </w: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"Having more efficiencies with our EMR and more automated reports has just made it [CoCM] easier." 17-I</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trying to adapt with everchanging electronic medical records, screening things, and PCMH requirements." 32-N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8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"Our EMR makes communication really easy so that whenever we discuss a patient, we include the PCP. So I think that has been helpful." 47-M</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only thing [challenge] was when we moved to the new EMR, we had a little bit of a snag trying to come up with our workflow for Collaborative Care in the new system, because it didn't necessarily have anything built in for Collaborative Care, per se. So we had to work really closely with IT to get reports built in for our billing. It wasn't necessarily made for collaborative care, per se. So we've kind of had to work with them closely to build in all of those things. So that was probably the only snag, was when we went live in May, working with the individuals to get the reports built into the system." 10-A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3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single" w:sz="8" w:space="0" w:color="auto"/>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"Sometimes the communication that needs to happen in Collaborative Care is either delayed or doesn't happen or happens in a way that there are so many forums for communication and people might be used to having verbal communication, but then they get a secure health message [in the EMR] and they never check it." 50-M</w:t>
            </w:r>
          </w:p>
        </w:tc>
      </w:tr>
      <w:tr w:rsidR="00B4068E" w:rsidRPr="00520684" w:rsidTr="00C3756E">
        <w:trPr>
          <w:trHeight w:val="90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 xml:space="preserve">Technology: Telehealth </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t>
            </w:r>
            <w:proofErr w:type="spellStart"/>
            <w:r w:rsidRPr="00520684">
              <w:rPr>
                <w:rFonts w:ascii="Roboto" w:eastAsia="Times New Roman" w:hAnsi="Roboto"/>
                <w:color w:val="000000"/>
                <w:sz w:val="13"/>
                <w:szCs w:val="13"/>
                <w:lang w:eastAsia="en-US"/>
              </w:rPr>
              <w:t>Its</w:t>
            </w:r>
            <w:proofErr w:type="spellEnd"/>
            <w:r w:rsidRPr="00520684">
              <w:rPr>
                <w:rFonts w:ascii="Roboto" w:eastAsia="Times New Roman" w:hAnsi="Roboto"/>
                <w:color w:val="000000"/>
                <w:sz w:val="13"/>
                <w:szCs w:val="13"/>
                <w:lang w:eastAsia="en-US"/>
              </w:rPr>
              <w:t xml:space="preserve"> kind of hard not to do a telehealth appointment. You have to either not </w:t>
            </w:r>
            <w:proofErr w:type="gramStart"/>
            <w:r w:rsidRPr="00520684">
              <w:rPr>
                <w:rFonts w:ascii="Roboto" w:eastAsia="Times New Roman" w:hAnsi="Roboto"/>
                <w:color w:val="000000"/>
                <w:sz w:val="13"/>
                <w:szCs w:val="13"/>
                <w:lang w:eastAsia="en-US"/>
              </w:rPr>
              <w:t>have</w:t>
            </w:r>
            <w:proofErr w:type="gramEnd"/>
            <w:r w:rsidRPr="00520684">
              <w:rPr>
                <w:rFonts w:ascii="Roboto" w:eastAsia="Times New Roman" w:hAnsi="Roboto"/>
                <w:color w:val="000000"/>
                <w:sz w:val="13"/>
                <w:szCs w:val="13"/>
                <w:lang w:eastAsia="en-US"/>
              </w:rPr>
              <w:t xml:space="preserve"> the technical ability, or you just really don't want to come to your appointment. It's not that hard to hit accept on the Zoom meeting. It's just not hard. I think we've probably actually been able to be a little bit more helpful for some of our more distant locations because of telehealth. Instead of a patient having to drive two hours for an in-person </w:t>
            </w:r>
            <w:proofErr w:type="spellStart"/>
            <w:r w:rsidRPr="00520684">
              <w:rPr>
                <w:rFonts w:ascii="Roboto" w:eastAsia="Times New Roman" w:hAnsi="Roboto"/>
                <w:color w:val="000000"/>
                <w:sz w:val="13"/>
                <w:szCs w:val="13"/>
                <w:lang w:eastAsia="en-US"/>
              </w:rPr>
              <w:t>eval</w:t>
            </w:r>
            <w:proofErr w:type="spellEnd"/>
            <w:r w:rsidRPr="00520684">
              <w:rPr>
                <w:rFonts w:ascii="Roboto" w:eastAsia="Times New Roman" w:hAnsi="Roboto"/>
                <w:color w:val="000000"/>
                <w:sz w:val="13"/>
                <w:szCs w:val="13"/>
                <w:lang w:eastAsia="en-US"/>
              </w:rPr>
              <w:t>[</w:t>
            </w:r>
            <w:proofErr w:type="spellStart"/>
            <w:r w:rsidRPr="00520684">
              <w:rPr>
                <w:rFonts w:ascii="Roboto" w:eastAsia="Times New Roman" w:hAnsi="Roboto"/>
                <w:color w:val="000000"/>
                <w:sz w:val="13"/>
                <w:szCs w:val="13"/>
                <w:lang w:eastAsia="en-US"/>
              </w:rPr>
              <w:t>uation</w:t>
            </w:r>
            <w:proofErr w:type="spellEnd"/>
            <w:r w:rsidRPr="00520684">
              <w:rPr>
                <w:rFonts w:ascii="Roboto" w:eastAsia="Times New Roman" w:hAnsi="Roboto"/>
                <w:color w:val="000000"/>
                <w:sz w:val="13"/>
                <w:szCs w:val="13"/>
                <w:lang w:eastAsia="en-US"/>
              </w:rPr>
              <w:t>], they can just do it whenever. That's probably been helpful. So less no-shows, and probably a little bit of a bigger reach." 03-A</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"We keep saying, "Oh, this is going to increase access with the pushing of </w:t>
            </w:r>
            <w:proofErr w:type="spellStart"/>
            <w:r w:rsidRPr="00520684">
              <w:rPr>
                <w:rFonts w:ascii="Roboto" w:eastAsia="Times New Roman" w:hAnsi="Roboto"/>
                <w:color w:val="000000"/>
                <w:sz w:val="13"/>
                <w:szCs w:val="13"/>
                <w:lang w:eastAsia="en-US"/>
              </w:rPr>
              <w:t>Telemed</w:t>
            </w:r>
            <w:proofErr w:type="spellEnd"/>
            <w:r w:rsidRPr="00520684">
              <w:rPr>
                <w:rFonts w:ascii="Roboto" w:eastAsia="Times New Roman" w:hAnsi="Roboto"/>
                <w:color w:val="000000"/>
                <w:sz w:val="13"/>
                <w:szCs w:val="13"/>
                <w:lang w:eastAsia="en-US"/>
              </w:rPr>
              <w:t xml:space="preserve">," but it almost makes the divide bigger for some subgroups, like the poor elderly folks who can't figure out how to make a Zoom. Or for some of my more poverty stricken families who don't have internet at </w:t>
            </w:r>
            <w:proofErr w:type="gramStart"/>
            <w:r w:rsidRPr="00520684">
              <w:rPr>
                <w:rFonts w:ascii="Roboto" w:eastAsia="Times New Roman" w:hAnsi="Roboto"/>
                <w:color w:val="000000"/>
                <w:sz w:val="13"/>
                <w:szCs w:val="13"/>
                <w:lang w:eastAsia="en-US"/>
              </w:rPr>
              <w:t>home,</w:t>
            </w:r>
            <w:proofErr w:type="gramEnd"/>
            <w:r w:rsidRPr="00520684">
              <w:rPr>
                <w:rFonts w:ascii="Roboto" w:eastAsia="Times New Roman" w:hAnsi="Roboto"/>
                <w:color w:val="000000"/>
                <w:sz w:val="13"/>
                <w:szCs w:val="13"/>
                <w:lang w:eastAsia="en-US"/>
              </w:rPr>
              <w:t xml:space="preserve"> or they're on a phone, and if they got a good cell tower, then you're good to go. But otherwise, yeah, it's definitely a conundrum." 32-N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4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benefit of] telemedicine depends, because our patient population is typically more geriatric than the average, especially with our primary business. So getting them to utilize telemedicine, that's always a hurdle. The reliability of them actually showing up to that appointment, it's not them coming in and coming into a clinic setting, we just expect them to pop on at nine o'clock...getting them to actually do that has been a hurdle. But we're trying to work through a couple different things, whether it's we can equip them with some telemedicine devices, chronic care management, remote patient monitoring, and other things that would make [telemedicine] a little bit easier for them...or appointment reminders, or anything like that the day before or that morning, little things like that to try to kind of streamline it." 38-N</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also have a number of patients who are anxious about leaving their homes. With that, then we couple the fact that patients don't have the equipment that they need to really totally be able to receive the full services. Either they have spotty Wi-Fi, or they just don't have the equipment." 16-A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"So during COVID, the lack of internet. Elderly people who are not tech savvy, and even our own staff didn't want to set up visits. It's such a drastic change for them. And our patients, they wanted to see their provider regardless of choice. But we're heavily weighted on the 65 and older." 64-A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54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"When we were onsite, it was a little different because in the telehealth world, it's hard to go into a hallway, like "Can I grab you real quick and talk about this question I have with medical". It's not impossible, it's just like you have to seek it out a bit more overtly." 30-I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3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live in fairly rural counties. So sometimes we struggle with good internet connection and data concerns being an issue for a patient. And just good connections in general." 31-I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3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xml:space="preserve">"Now, in the age of telehealth, there are all kinds of connectivity issues or people not having devices because they can't afford them or their phones are turned off. So even those visits that are scheduled for telehealth often don't happen. So sometimes we are actually doing visits just over the phone, which in </w:t>
            </w:r>
            <w:proofErr w:type="gramStart"/>
            <w:r w:rsidRPr="00520684">
              <w:rPr>
                <w:rFonts w:ascii="Roboto" w:eastAsia="Times New Roman" w:hAnsi="Roboto"/>
                <w:color w:val="000000"/>
                <w:sz w:val="13"/>
                <w:szCs w:val="13"/>
                <w:lang w:eastAsia="en-US"/>
              </w:rPr>
              <w:t>psychiatry,</w:t>
            </w:r>
            <w:proofErr w:type="gramEnd"/>
            <w:r w:rsidRPr="00520684">
              <w:rPr>
                <w:rFonts w:ascii="Roboto" w:eastAsia="Times New Roman" w:hAnsi="Roboto"/>
                <w:color w:val="000000"/>
                <w:sz w:val="13"/>
                <w:szCs w:val="13"/>
                <w:lang w:eastAsia="en-US"/>
              </w:rPr>
              <w:t xml:space="preserve"> is somewhat acceptable, but in other specialties it's awful. That is one challenge." 50-M</w:t>
            </w:r>
          </w:p>
        </w:tc>
      </w:tr>
      <w:tr w:rsidR="00B4068E" w:rsidRPr="00520684" w:rsidTr="00C3756E">
        <w:trPr>
          <w:trHeight w:val="72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Technology: Patient Tracking Registry</w:t>
            </w: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"We're constantly using CMTS to show where we're at." 29-I</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"It was more of a challenge on my end to do that registry and to keep track of so much that was happening. I remember that being the hardest for me, to run the registry and group everything together and everything like that, because I really just wanted the provider to see the patients. It was a lot of tracking." 43-A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26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 use a registry, so it's super easy for me to look at it, as long as my behavioral health care managers are getting those names in that registry. It's super easy to look at and be able to help again with that practice transformation." 11-M</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"The first year, I think it was the understanding of the CMTS program and what kind of things I could put in and...</w:t>
            </w:r>
            <w:proofErr w:type="gramStart"/>
            <w:r w:rsidRPr="00520684">
              <w:rPr>
                <w:rFonts w:ascii="Roboto" w:eastAsia="Times New Roman" w:hAnsi="Roboto"/>
                <w:color w:val="000000"/>
                <w:sz w:val="13"/>
                <w:szCs w:val="13"/>
                <w:lang w:eastAsia="en-US"/>
              </w:rPr>
              <w:t>all</w:t>
            </w:r>
            <w:proofErr w:type="gramEnd"/>
            <w:r w:rsidRPr="00520684">
              <w:rPr>
                <w:rFonts w:ascii="Roboto" w:eastAsia="Times New Roman" w:hAnsi="Roboto"/>
                <w:color w:val="000000"/>
                <w:sz w:val="13"/>
                <w:szCs w:val="13"/>
                <w:lang w:eastAsia="en-US"/>
              </w:rPr>
              <w:t xml:space="preserve"> the information that needed to be within the system in order to properly measure all the things that we were doing with the patient. And then learning about the additional leading questions, like the depression screening rate, the depression screening yield, and the generalized anxiety screening rate </w:t>
            </w:r>
            <w:proofErr w:type="gramStart"/>
            <w:r w:rsidRPr="00520684">
              <w:rPr>
                <w:rFonts w:ascii="Roboto" w:eastAsia="Times New Roman" w:hAnsi="Roboto"/>
                <w:color w:val="000000"/>
                <w:sz w:val="13"/>
                <w:szCs w:val="13"/>
                <w:lang w:eastAsia="en-US"/>
              </w:rPr>
              <w:t>and  yield</w:t>
            </w:r>
            <w:proofErr w:type="gramEnd"/>
            <w:r w:rsidRPr="00520684">
              <w:rPr>
                <w:rFonts w:ascii="Roboto" w:eastAsia="Times New Roman" w:hAnsi="Roboto"/>
                <w:color w:val="000000"/>
                <w:sz w:val="13"/>
                <w:szCs w:val="13"/>
                <w:lang w:eastAsia="en-US"/>
              </w:rPr>
              <w:t>. Those are so difficult, they would take us all day to try to figure out with our EHR, we were trying to say, "What do we measure?"" 07-I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nil"/>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3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tcBorders>
              <w:top w:val="nil"/>
              <w:left w:val="nil"/>
              <w:bottom w:val="single" w:sz="8" w:space="0" w:color="auto"/>
              <w:right w:val="single" w:sz="8" w:space="0" w:color="auto"/>
            </w:tcBorders>
            <w:shd w:val="clear" w:color="auto" w:fill="auto"/>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"We're actually switching to the registry with the University of Washington. We're having our training meeting with Ashley today. So up until this point, the depression care managers have each just had their own Excel spreadsheet. So just the degree to which a color coded Excel spreadsheet with sensitive information is a little hard to follow, that sort of thing." 24-M</w:t>
            </w:r>
          </w:p>
        </w:tc>
      </w:tr>
      <w:tr w:rsidR="00B4068E" w:rsidRPr="00520684" w:rsidTr="00C3756E">
        <w:trPr>
          <w:trHeight w:val="1440"/>
        </w:trPr>
        <w:tc>
          <w:tcPr>
            <w:tcW w:w="3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B4068E" w:rsidRPr="00520684" w:rsidRDefault="00B4068E" w:rsidP="00C3756E">
            <w:pPr>
              <w:jc w:val="center"/>
              <w:rPr>
                <w:rFonts w:ascii="Roboto" w:eastAsia="Times New Roman" w:hAnsi="Roboto"/>
                <w:b/>
                <w:bCs/>
                <w:color w:val="000000"/>
                <w:sz w:val="13"/>
                <w:szCs w:val="13"/>
                <w:lang w:eastAsia="en-US"/>
              </w:rPr>
            </w:pPr>
            <w:r w:rsidRPr="00520684">
              <w:rPr>
                <w:rFonts w:ascii="Roboto" w:eastAsia="Times New Roman" w:hAnsi="Roboto"/>
                <w:b/>
                <w:bCs/>
                <w:color w:val="000000"/>
                <w:sz w:val="13"/>
                <w:szCs w:val="13"/>
                <w:lang w:eastAsia="en-US"/>
              </w:rPr>
              <w:t>Training and Technical Assistance: More Training</w:t>
            </w:r>
          </w:p>
        </w:tc>
        <w:tc>
          <w:tcPr>
            <w:tcW w:w="2440" w:type="dxa"/>
            <w:vMerge w:val="restart"/>
            <w:tcBorders>
              <w:top w:val="nil"/>
              <w:left w:val="single" w:sz="8" w:space="0" w:color="auto"/>
              <w:bottom w:val="single" w:sz="8" w:space="0" w:color="000000"/>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 </w:t>
            </w: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"I've had to, every now and then, kind of re-educate the providers on what it is that I do as a care manager for Collaborative Care. Sometimes I get referrals that aren't necessarily anything to do with Collaborative Care, or I get people that are referred to Collaborative Care that are not candidates for the program. So sometimes just reeducating. I think that the providers look at me as a social worker when I'm here, so they kind of just want to reach for me for whatever problems they have to help out. And that keeps me from...if I have a full schedule of phone calls I need to make, or referrals I need to reach out, that keeps me from doing what I have to do because now I'm involved in something that has nothing to do with Collaborative Care." 10-A</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would say just more education for the physicians on why [Collaborative] care is important. Then also, it would be nice to see...like tips or best practices or best referral tips for us to be able to share with our practices...I think if OMH released more stuff [resources] geared towards physicians...I think that would be nice." 31-I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72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 think even if there was someone that just reached out to the different folks [clinics] that have CoCM and checked in with that care manager to say like, "Hey, are your needs met, do you need any additional support?" Kind of like Collaborative Care for the care manager. I think that would be something that would be nice." 07-I</w:t>
            </w:r>
          </w:p>
        </w:tc>
      </w:tr>
      <w:tr w:rsidR="00B4068E" w:rsidRPr="00520684" w:rsidTr="00C3756E">
        <w:trPr>
          <w:trHeight w:val="300"/>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nil"/>
              <w:right w:val="single" w:sz="8" w:space="0" w:color="auto"/>
            </w:tcBorders>
            <w:shd w:val="clear" w:color="auto" w:fill="auto"/>
            <w:vAlign w:val="center"/>
            <w:hideMark/>
          </w:tcPr>
          <w:p w:rsidR="00B4068E" w:rsidRPr="00520684" w:rsidRDefault="00B4068E" w:rsidP="00C3756E">
            <w:pPr>
              <w:rPr>
                <w:rFonts w:eastAsia="Times New Roman"/>
                <w:color w:val="000000"/>
                <w:sz w:val="13"/>
                <w:szCs w:val="13"/>
                <w:lang w:eastAsia="en-US"/>
              </w:rPr>
            </w:pPr>
            <w:r w:rsidRPr="00520684">
              <w:rPr>
                <w:rFonts w:eastAsia="Times New Roman"/>
                <w:color w:val="000000"/>
                <w:sz w:val="13"/>
                <w:szCs w:val="13"/>
                <w:lang w:eastAsia="en-US"/>
              </w:rPr>
              <w:t> </w:t>
            </w:r>
          </w:p>
        </w:tc>
      </w:tr>
      <w:tr w:rsidR="00B4068E" w:rsidRPr="00520684" w:rsidTr="00C3756E">
        <w:trPr>
          <w:trHeight w:val="1095"/>
        </w:trPr>
        <w:tc>
          <w:tcPr>
            <w:tcW w:w="310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b/>
                <w:bCs/>
                <w:color w:val="000000"/>
                <w:sz w:val="13"/>
                <w:szCs w:val="13"/>
                <w:lang w:eastAsia="en-US"/>
              </w:rPr>
            </w:pPr>
          </w:p>
        </w:tc>
        <w:tc>
          <w:tcPr>
            <w:tcW w:w="2440" w:type="dxa"/>
            <w:vMerge/>
            <w:tcBorders>
              <w:top w:val="nil"/>
              <w:left w:val="single" w:sz="8" w:space="0" w:color="auto"/>
              <w:bottom w:val="single" w:sz="8" w:space="0" w:color="000000"/>
              <w:right w:val="single" w:sz="8" w:space="0" w:color="auto"/>
            </w:tcBorders>
            <w:vAlign w:val="center"/>
            <w:hideMark/>
          </w:tcPr>
          <w:p w:rsidR="00B4068E" w:rsidRPr="00520684" w:rsidRDefault="00B4068E" w:rsidP="00C3756E">
            <w:pPr>
              <w:rPr>
                <w:rFonts w:ascii="Roboto" w:eastAsia="Times New Roman" w:hAnsi="Roboto"/>
                <w:color w:val="000000"/>
                <w:sz w:val="13"/>
                <w:szCs w:val="13"/>
                <w:lang w:eastAsia="en-US"/>
              </w:rPr>
            </w:pPr>
          </w:p>
        </w:tc>
        <w:tc>
          <w:tcPr>
            <w:tcW w:w="6620" w:type="dxa"/>
            <w:tcBorders>
              <w:top w:val="nil"/>
              <w:left w:val="nil"/>
              <w:bottom w:val="single" w:sz="8" w:space="0" w:color="auto"/>
              <w:right w:val="single" w:sz="8" w:space="0" w:color="auto"/>
            </w:tcBorders>
            <w:shd w:val="clear" w:color="auto" w:fill="auto"/>
            <w:vAlign w:val="center"/>
            <w:hideMark/>
          </w:tcPr>
          <w:p w:rsidR="00B4068E" w:rsidRPr="00520684" w:rsidRDefault="00B4068E" w:rsidP="00C3756E">
            <w:pPr>
              <w:rPr>
                <w:rFonts w:ascii="Roboto" w:eastAsia="Times New Roman" w:hAnsi="Roboto"/>
                <w:color w:val="000000"/>
                <w:sz w:val="13"/>
                <w:szCs w:val="13"/>
                <w:lang w:eastAsia="en-US"/>
              </w:rPr>
            </w:pPr>
            <w:r w:rsidRPr="00520684">
              <w:rPr>
                <w:rFonts w:ascii="Roboto" w:eastAsia="Times New Roman" w:hAnsi="Roboto"/>
                <w:color w:val="000000"/>
                <w:sz w:val="13"/>
                <w:szCs w:val="13"/>
                <w:lang w:eastAsia="en-US"/>
              </w:rPr>
              <w:t>"If there could be more training in education programs for mental health providers in primary care schools about how there are these multiple levels of types of care, I think it would probably help with buy-in and comfort over time. It's not that there's just like therapy and then there's medical, there's medical therapy, there's Collaborative Care, there's this other model of care. And so the more that I think behavioral health providers and primary care providers are trained in what this is, I think the easier it will be to create that mental shift for us to fully understand and buy into the program." 08-M</w:t>
            </w:r>
          </w:p>
        </w:tc>
      </w:tr>
    </w:tbl>
    <w:p w:rsidR="00B4068E" w:rsidRDefault="00B4068E" w:rsidP="00B4068E">
      <w:pPr>
        <w:spacing w:line="480" w:lineRule="auto"/>
        <w:rPr>
          <w:rFonts w:ascii="Times New Roman" w:eastAsia="Times New Roman" w:hAnsi="Times New Roman" w:cs="Times New Roman"/>
          <w:sz w:val="24"/>
          <w:szCs w:val="24"/>
        </w:rPr>
      </w:pPr>
    </w:p>
    <w:p w:rsidR="00B4068E" w:rsidRDefault="00B4068E" w:rsidP="00B4068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068E" w:rsidRDefault="00B4068E" w:rsidP="00B4068E">
      <w:pPr>
        <w:spacing w:line="480" w:lineRule="auto"/>
        <w:rPr>
          <w:rFonts w:ascii="Times New Roman" w:eastAsia="Times New Roman" w:hAnsi="Times New Roman" w:cs="Times New Roman"/>
          <w:sz w:val="24"/>
          <w:szCs w:val="24"/>
        </w:rPr>
        <w:sectPr w:rsidR="00B4068E" w:rsidSect="00B07E95">
          <w:pgSz w:w="15840" w:h="12240" w:orient="landscape"/>
          <w:pgMar w:top="1440" w:right="1440" w:bottom="1440" w:left="1440" w:header="720" w:footer="720" w:gutter="0"/>
          <w:pgNumType w:start="1"/>
          <w:cols w:space="720"/>
          <w:docGrid w:linePitch="299"/>
        </w:sectPr>
      </w:pPr>
    </w:p>
    <w:p w:rsidR="00B4068E" w:rsidRDefault="00B4068E" w:rsidP="00B4068E">
      <w:pPr>
        <w:spacing w:line="480" w:lineRule="auto"/>
        <w:rPr>
          <w:rFonts w:ascii="Times New Roman" w:eastAsia="Times New Roman" w:hAnsi="Times New Roman" w:cs="Times New Roman"/>
          <w:sz w:val="24"/>
          <w:szCs w:val="24"/>
        </w:rPr>
      </w:pPr>
      <w:bookmarkStart w:id="1" w:name="_Hlk161305023"/>
      <w:r>
        <w:rPr>
          <w:rFonts w:ascii="Times New Roman" w:eastAsia="Times New Roman" w:hAnsi="Times New Roman" w:cs="Times New Roman"/>
          <w:sz w:val="24"/>
          <w:szCs w:val="24"/>
        </w:rPr>
        <w:lastRenderedPageBreak/>
        <w:t>Appendix 2: Comparison of New York State Medicaid Psychotherapy, Medicaid Collaborative Care, and Medicare Collaborative Care Billing by Primary Care Clinic Type</w:t>
      </w:r>
    </w:p>
    <w:tbl>
      <w:tblPr>
        <w:tblStyle w:val="TableGrid"/>
        <w:tblW w:w="13950" w:type="dxa"/>
        <w:tblInd w:w="-540" w:type="dxa"/>
        <w:tblLook w:val="04A0" w:firstRow="1" w:lastRow="0" w:firstColumn="1" w:lastColumn="0" w:noHBand="0" w:noVBand="1"/>
      </w:tblPr>
      <w:tblGrid>
        <w:gridCol w:w="2341"/>
        <w:gridCol w:w="1437"/>
        <w:gridCol w:w="3423"/>
        <w:gridCol w:w="3326"/>
        <w:gridCol w:w="3423"/>
      </w:tblGrid>
      <w:tr w:rsidR="00B4068E" w:rsidTr="00C3756E">
        <w:trPr>
          <w:trHeight w:val="530"/>
        </w:trPr>
        <w:tc>
          <w:tcPr>
            <w:tcW w:w="2520" w:type="dxa"/>
            <w:vMerge w:val="restart"/>
            <w:tcBorders>
              <w:top w:val="nil"/>
              <w:left w:val="nil"/>
              <w:bottom w:val="nil"/>
              <w:right w:val="nil"/>
            </w:tcBorders>
            <w:shd w:val="clear" w:color="auto" w:fill="auto"/>
            <w:vAlign w:val="center"/>
          </w:tcPr>
          <w:p w:rsidR="00B4068E" w:rsidRPr="00C9550F" w:rsidRDefault="00B4068E" w:rsidP="00C3756E">
            <w:pPr>
              <w:pStyle w:val="ListParagraph"/>
              <w:ind w:left="0"/>
              <w:jc w:val="center"/>
              <w:rPr>
                <w:rFonts w:asciiTheme="minorHAnsi" w:hAnsiTheme="minorHAnsi" w:cstheme="minorHAnsi"/>
                <w:b/>
              </w:rPr>
            </w:pPr>
          </w:p>
        </w:tc>
        <w:tc>
          <w:tcPr>
            <w:tcW w:w="1440" w:type="dxa"/>
            <w:tcBorders>
              <w:top w:val="nil"/>
              <w:left w:val="nil"/>
              <w:bottom w:val="nil"/>
              <w:right w:val="single" w:sz="4" w:space="0" w:color="auto"/>
            </w:tcBorders>
          </w:tcPr>
          <w:p w:rsidR="00B4068E" w:rsidRDefault="00B4068E" w:rsidP="00C3756E">
            <w:pPr>
              <w:pStyle w:val="ListParagraph"/>
              <w:ind w:left="0"/>
              <w:jc w:val="center"/>
              <w:rPr>
                <w:rFonts w:asciiTheme="minorHAnsi" w:hAnsiTheme="minorHAnsi" w:cstheme="minorHAnsi"/>
                <w:b/>
              </w:rPr>
            </w:pPr>
          </w:p>
        </w:tc>
        <w:tc>
          <w:tcPr>
            <w:tcW w:w="9990" w:type="dxa"/>
            <w:gridSpan w:val="3"/>
            <w:tcBorders>
              <w:left w:val="single" w:sz="4" w:space="0" w:color="auto"/>
            </w:tcBorders>
            <w:shd w:val="clear" w:color="auto" w:fill="808080" w:themeFill="background1" w:themeFillShade="80"/>
            <w:vAlign w:val="center"/>
          </w:tcPr>
          <w:p w:rsidR="00B4068E" w:rsidRPr="00C9550F" w:rsidRDefault="00B4068E" w:rsidP="00C3756E">
            <w:pPr>
              <w:pStyle w:val="ListParagraph"/>
              <w:ind w:left="0"/>
              <w:jc w:val="center"/>
              <w:rPr>
                <w:rFonts w:asciiTheme="minorHAnsi" w:hAnsiTheme="minorHAnsi" w:cstheme="minorHAnsi"/>
                <w:b/>
              </w:rPr>
            </w:pPr>
            <w:r>
              <w:rPr>
                <w:rFonts w:asciiTheme="minorHAnsi" w:hAnsiTheme="minorHAnsi" w:cstheme="minorHAnsi"/>
                <w:b/>
              </w:rPr>
              <w:t>New York State Primary Care Clinics</w:t>
            </w:r>
          </w:p>
        </w:tc>
      </w:tr>
      <w:tr w:rsidR="00B4068E" w:rsidTr="00C3756E">
        <w:trPr>
          <w:trHeight w:val="530"/>
        </w:trPr>
        <w:tc>
          <w:tcPr>
            <w:tcW w:w="2520" w:type="dxa"/>
            <w:vMerge/>
            <w:tcBorders>
              <w:top w:val="nil"/>
              <w:left w:val="nil"/>
              <w:bottom w:val="single" w:sz="4" w:space="0" w:color="auto"/>
              <w:right w:val="nil"/>
            </w:tcBorders>
            <w:shd w:val="clear" w:color="auto" w:fill="auto"/>
            <w:vAlign w:val="center"/>
          </w:tcPr>
          <w:p w:rsidR="00B4068E" w:rsidRPr="008C4015" w:rsidRDefault="00B4068E" w:rsidP="00C3756E">
            <w:pPr>
              <w:pStyle w:val="ListParagraph"/>
              <w:ind w:left="0"/>
              <w:jc w:val="center"/>
              <w:rPr>
                <w:rFonts w:asciiTheme="minorHAnsi" w:hAnsiTheme="minorHAnsi" w:cstheme="minorHAnsi"/>
                <w:b/>
              </w:rPr>
            </w:pPr>
          </w:p>
        </w:tc>
        <w:tc>
          <w:tcPr>
            <w:tcW w:w="1440" w:type="dxa"/>
            <w:tcBorders>
              <w:top w:val="nil"/>
              <w:left w:val="nil"/>
              <w:bottom w:val="single" w:sz="4" w:space="0" w:color="auto"/>
              <w:right w:val="single" w:sz="4" w:space="0" w:color="auto"/>
            </w:tcBorders>
          </w:tcPr>
          <w:p w:rsidR="00B4068E" w:rsidRPr="008C4015" w:rsidRDefault="00B4068E" w:rsidP="00C3756E">
            <w:pPr>
              <w:pStyle w:val="ListParagraph"/>
              <w:ind w:left="0"/>
              <w:jc w:val="center"/>
              <w:rPr>
                <w:rFonts w:asciiTheme="minorHAnsi" w:hAnsiTheme="minorHAnsi" w:cstheme="minorHAnsi"/>
                <w:b/>
              </w:rPr>
            </w:pPr>
          </w:p>
        </w:tc>
        <w:tc>
          <w:tcPr>
            <w:tcW w:w="3420" w:type="dxa"/>
            <w:vMerge w:val="restart"/>
            <w:tcBorders>
              <w:left w:val="single" w:sz="4" w:space="0" w:color="auto"/>
            </w:tcBorders>
            <w:shd w:val="clear" w:color="auto" w:fill="BFBFBF" w:themeFill="background1" w:themeFillShade="BF"/>
            <w:vAlign w:val="center"/>
          </w:tcPr>
          <w:p w:rsidR="00B4068E" w:rsidRPr="008C4015" w:rsidRDefault="00B4068E" w:rsidP="00C3756E">
            <w:pPr>
              <w:pStyle w:val="ListParagraph"/>
              <w:ind w:left="0"/>
              <w:jc w:val="center"/>
              <w:rPr>
                <w:rFonts w:asciiTheme="minorHAnsi" w:hAnsiTheme="minorHAnsi" w:cstheme="minorHAnsi"/>
                <w:b/>
              </w:rPr>
            </w:pPr>
            <w:r w:rsidRPr="008C4015">
              <w:rPr>
                <w:rFonts w:asciiTheme="minorHAnsi" w:hAnsiTheme="minorHAnsi" w:cstheme="minorHAnsi"/>
                <w:b/>
              </w:rPr>
              <w:t>Private Practice</w:t>
            </w:r>
          </w:p>
        </w:tc>
        <w:tc>
          <w:tcPr>
            <w:tcW w:w="3330" w:type="dxa"/>
            <w:vMerge w:val="restart"/>
            <w:shd w:val="clear" w:color="auto" w:fill="BFBFBF" w:themeFill="background1" w:themeFillShade="BF"/>
            <w:vAlign w:val="center"/>
          </w:tcPr>
          <w:p w:rsidR="00B4068E" w:rsidRPr="008C4015" w:rsidRDefault="00B4068E" w:rsidP="00C3756E">
            <w:pPr>
              <w:pStyle w:val="ListParagraph"/>
              <w:ind w:left="0"/>
              <w:jc w:val="center"/>
              <w:rPr>
                <w:rFonts w:asciiTheme="minorHAnsi" w:hAnsiTheme="minorHAnsi" w:cstheme="minorHAnsi"/>
                <w:b/>
              </w:rPr>
            </w:pPr>
            <w:r w:rsidRPr="008C4015">
              <w:rPr>
                <w:rFonts w:asciiTheme="minorHAnsi" w:hAnsiTheme="minorHAnsi" w:cstheme="minorHAnsi"/>
                <w:b/>
              </w:rPr>
              <w:t>Hospital-Affiliated Clinics</w:t>
            </w:r>
          </w:p>
        </w:tc>
        <w:tc>
          <w:tcPr>
            <w:tcW w:w="3240" w:type="dxa"/>
            <w:vMerge w:val="restart"/>
            <w:shd w:val="clear" w:color="auto" w:fill="BFBFBF" w:themeFill="background1" w:themeFillShade="BF"/>
            <w:vAlign w:val="center"/>
          </w:tcPr>
          <w:p w:rsidR="00B4068E" w:rsidRPr="008C4015" w:rsidRDefault="00B4068E" w:rsidP="00C3756E">
            <w:pPr>
              <w:pStyle w:val="ListParagraph"/>
              <w:ind w:left="0"/>
              <w:jc w:val="center"/>
              <w:rPr>
                <w:rFonts w:asciiTheme="minorHAnsi" w:hAnsiTheme="minorHAnsi" w:cstheme="minorHAnsi"/>
                <w:b/>
              </w:rPr>
            </w:pPr>
            <w:r w:rsidRPr="008C4015">
              <w:rPr>
                <w:rFonts w:asciiTheme="minorHAnsi" w:hAnsiTheme="minorHAnsi" w:cstheme="minorHAnsi"/>
                <w:b/>
              </w:rPr>
              <w:t>FQHCs</w:t>
            </w:r>
          </w:p>
        </w:tc>
      </w:tr>
      <w:tr w:rsidR="00B4068E" w:rsidTr="00C3756E">
        <w:trPr>
          <w:trHeight w:val="530"/>
        </w:trPr>
        <w:tc>
          <w:tcPr>
            <w:tcW w:w="3960" w:type="dxa"/>
            <w:gridSpan w:val="2"/>
            <w:tcBorders>
              <w:top w:val="single" w:sz="4" w:space="0" w:color="auto"/>
            </w:tcBorders>
            <w:shd w:val="clear" w:color="auto" w:fill="808080" w:themeFill="background1" w:themeFillShade="80"/>
            <w:vAlign w:val="center"/>
          </w:tcPr>
          <w:p w:rsidR="00B4068E" w:rsidRPr="008C4015" w:rsidRDefault="00B4068E" w:rsidP="00C3756E">
            <w:pPr>
              <w:pStyle w:val="ListParagraph"/>
              <w:ind w:left="0"/>
              <w:rPr>
                <w:rFonts w:asciiTheme="minorHAnsi" w:hAnsiTheme="minorHAnsi" w:cstheme="minorHAnsi"/>
                <w:szCs w:val="22"/>
              </w:rPr>
            </w:pPr>
            <w:r w:rsidRPr="008C4015">
              <w:rPr>
                <w:rFonts w:asciiTheme="minorHAnsi" w:hAnsiTheme="minorHAnsi" w:cstheme="minorHAnsi"/>
                <w:b/>
              </w:rPr>
              <w:t xml:space="preserve">Billable </w:t>
            </w:r>
            <w:r>
              <w:rPr>
                <w:rFonts w:asciiTheme="minorHAnsi" w:hAnsiTheme="minorHAnsi" w:cstheme="minorHAnsi"/>
                <w:b/>
              </w:rPr>
              <w:t>Service</w:t>
            </w:r>
          </w:p>
        </w:tc>
        <w:tc>
          <w:tcPr>
            <w:tcW w:w="3420" w:type="dxa"/>
            <w:vMerge/>
            <w:shd w:val="clear" w:color="auto" w:fill="F2F2F2" w:themeFill="background1" w:themeFillShade="F2"/>
          </w:tcPr>
          <w:p w:rsidR="00B4068E" w:rsidRPr="008C4015" w:rsidRDefault="00B4068E" w:rsidP="00C3756E">
            <w:pPr>
              <w:pStyle w:val="ListParagraph"/>
              <w:ind w:left="0"/>
              <w:rPr>
                <w:rFonts w:asciiTheme="minorHAnsi" w:hAnsiTheme="minorHAnsi" w:cstheme="minorHAnsi"/>
                <w:szCs w:val="22"/>
              </w:rPr>
            </w:pPr>
          </w:p>
        </w:tc>
        <w:tc>
          <w:tcPr>
            <w:tcW w:w="3330" w:type="dxa"/>
            <w:vMerge/>
            <w:shd w:val="clear" w:color="auto" w:fill="F2F2F2" w:themeFill="background1" w:themeFillShade="F2"/>
          </w:tcPr>
          <w:p w:rsidR="00B4068E" w:rsidRPr="008C4015" w:rsidRDefault="00B4068E" w:rsidP="00C3756E">
            <w:pPr>
              <w:pStyle w:val="ListParagraph"/>
              <w:ind w:left="0"/>
              <w:rPr>
                <w:rFonts w:asciiTheme="minorHAnsi" w:hAnsiTheme="minorHAnsi" w:cstheme="minorHAnsi"/>
                <w:szCs w:val="22"/>
              </w:rPr>
            </w:pPr>
          </w:p>
        </w:tc>
        <w:tc>
          <w:tcPr>
            <w:tcW w:w="3240" w:type="dxa"/>
            <w:vMerge/>
            <w:shd w:val="clear" w:color="auto" w:fill="F2F2F2" w:themeFill="background1" w:themeFillShade="F2"/>
          </w:tcPr>
          <w:p w:rsidR="00B4068E" w:rsidRPr="008C4015" w:rsidRDefault="00B4068E" w:rsidP="00C3756E">
            <w:pPr>
              <w:pStyle w:val="ListParagraph"/>
              <w:ind w:left="0"/>
              <w:rPr>
                <w:rFonts w:asciiTheme="minorHAnsi" w:hAnsiTheme="minorHAnsi" w:cstheme="minorHAnsi"/>
                <w:szCs w:val="22"/>
              </w:rPr>
            </w:pPr>
          </w:p>
        </w:tc>
      </w:tr>
      <w:tr w:rsidR="00B4068E" w:rsidTr="00C3756E">
        <w:tc>
          <w:tcPr>
            <w:tcW w:w="2520" w:type="dxa"/>
            <w:vMerge w:val="restart"/>
            <w:shd w:val="clear" w:color="auto" w:fill="auto"/>
            <w:vAlign w:val="center"/>
          </w:tcPr>
          <w:p w:rsidR="00B4068E" w:rsidRPr="008C4015" w:rsidRDefault="00B4068E" w:rsidP="00C3756E">
            <w:pPr>
              <w:rPr>
                <w:rFonts w:cstheme="minorHAnsi"/>
                <w:sz w:val="20"/>
              </w:rPr>
            </w:pPr>
            <w:r>
              <w:rPr>
                <w:rFonts w:cstheme="minorHAnsi"/>
                <w:b/>
                <w:sz w:val="24"/>
              </w:rPr>
              <w:t xml:space="preserve">Medicaid </w:t>
            </w:r>
            <w:r w:rsidRPr="008C4015">
              <w:rPr>
                <w:rFonts w:cstheme="minorHAnsi"/>
                <w:b/>
                <w:sz w:val="24"/>
              </w:rPr>
              <w:t>Psychotherapy</w:t>
            </w:r>
            <w:r w:rsidRPr="008C4015">
              <w:rPr>
                <w:rFonts w:cstheme="minorHAnsi"/>
                <w:sz w:val="20"/>
              </w:rPr>
              <w:t xml:space="preserve"> </w:t>
            </w:r>
            <w:r>
              <w:rPr>
                <w:rFonts w:cstheme="minorHAnsi"/>
                <w:sz w:val="20"/>
              </w:rPr>
              <w:t>(behavioral health service; includes direct services only)</w:t>
            </w:r>
          </w:p>
          <w:p w:rsidR="00B4068E" w:rsidRPr="008C4015" w:rsidRDefault="00B4068E" w:rsidP="00C3756E">
            <w:pPr>
              <w:rPr>
                <w:rFonts w:cstheme="minorHAnsi"/>
              </w:rPr>
            </w:pPr>
          </w:p>
        </w:tc>
        <w:tc>
          <w:tcPr>
            <w:tcW w:w="1440" w:type="dxa"/>
            <w:vAlign w:val="center"/>
          </w:tcPr>
          <w:p w:rsidR="00B4068E" w:rsidRPr="00180553" w:rsidRDefault="00B4068E" w:rsidP="00C3756E">
            <w:pPr>
              <w:rPr>
                <w:rFonts w:cstheme="minorHAnsi"/>
                <w:b/>
              </w:rPr>
            </w:pPr>
            <w:r>
              <w:rPr>
                <w:rFonts w:cstheme="minorHAnsi"/>
                <w:b/>
              </w:rPr>
              <w:t xml:space="preserve">BH </w:t>
            </w:r>
            <w:r w:rsidRPr="00180553">
              <w:rPr>
                <w:rFonts w:cstheme="minorHAnsi"/>
                <w:b/>
              </w:rPr>
              <w:t>Providers</w:t>
            </w:r>
          </w:p>
        </w:tc>
        <w:tc>
          <w:tcPr>
            <w:tcW w:w="3420" w:type="dxa"/>
            <w:shd w:val="clear" w:color="auto" w:fill="auto"/>
          </w:tcPr>
          <w:p w:rsidR="00B4068E" w:rsidRPr="00123D3D" w:rsidRDefault="00B4068E" w:rsidP="00B4068E">
            <w:pPr>
              <w:pStyle w:val="ListParagraph"/>
              <w:numPr>
                <w:ilvl w:val="0"/>
                <w:numId w:val="16"/>
              </w:numPr>
              <w:rPr>
                <w:rFonts w:asciiTheme="minorHAnsi" w:hAnsiTheme="minorHAnsi" w:cstheme="minorHAnsi"/>
                <w:sz w:val="22"/>
                <w:szCs w:val="22"/>
              </w:rPr>
            </w:pPr>
            <w:r w:rsidRPr="00123D3D">
              <w:rPr>
                <w:rFonts w:asciiTheme="minorHAnsi" w:hAnsiTheme="minorHAnsi" w:cstheme="minorHAnsi"/>
                <w:sz w:val="22"/>
                <w:szCs w:val="22"/>
              </w:rPr>
              <w:t>Licensed master</w:t>
            </w:r>
            <w:r>
              <w:rPr>
                <w:rFonts w:asciiTheme="minorHAnsi" w:hAnsiTheme="minorHAnsi" w:cstheme="minorHAnsi"/>
                <w:sz w:val="22"/>
                <w:szCs w:val="22"/>
              </w:rPr>
              <w:t>’</w:t>
            </w:r>
            <w:r w:rsidRPr="00123D3D">
              <w:rPr>
                <w:rFonts w:asciiTheme="minorHAnsi" w:hAnsiTheme="minorHAnsi" w:cstheme="minorHAnsi"/>
                <w:sz w:val="22"/>
                <w:szCs w:val="22"/>
              </w:rPr>
              <w:t xml:space="preserve">s level </w:t>
            </w:r>
            <w:r>
              <w:rPr>
                <w:rFonts w:asciiTheme="minorHAnsi" w:hAnsiTheme="minorHAnsi" w:cstheme="minorHAnsi"/>
                <w:sz w:val="22"/>
                <w:szCs w:val="22"/>
              </w:rPr>
              <w:t>BH clinician and above</w:t>
            </w:r>
          </w:p>
        </w:tc>
        <w:tc>
          <w:tcPr>
            <w:tcW w:w="3330" w:type="dxa"/>
            <w:shd w:val="clear" w:color="auto" w:fill="auto"/>
          </w:tcPr>
          <w:p w:rsidR="00B4068E" w:rsidRPr="00123D3D" w:rsidRDefault="00B4068E" w:rsidP="00B4068E">
            <w:pPr>
              <w:pStyle w:val="ListParagraph"/>
              <w:numPr>
                <w:ilvl w:val="0"/>
                <w:numId w:val="16"/>
              </w:numPr>
              <w:rPr>
                <w:rFonts w:asciiTheme="minorHAnsi" w:hAnsiTheme="minorHAnsi" w:cstheme="minorHAnsi"/>
                <w:sz w:val="22"/>
                <w:szCs w:val="22"/>
              </w:rPr>
            </w:pPr>
            <w:r>
              <w:rPr>
                <w:rFonts w:asciiTheme="minorHAnsi" w:hAnsiTheme="minorHAnsi" w:cstheme="minorHAnsi"/>
                <w:sz w:val="22"/>
                <w:szCs w:val="22"/>
              </w:rPr>
              <w:t>D</w:t>
            </w:r>
            <w:r w:rsidRPr="00123D3D">
              <w:rPr>
                <w:rFonts w:asciiTheme="minorHAnsi" w:hAnsiTheme="minorHAnsi" w:cstheme="minorHAnsi"/>
                <w:sz w:val="22"/>
                <w:szCs w:val="22"/>
              </w:rPr>
              <w:t>octoral level</w:t>
            </w:r>
            <w:r>
              <w:rPr>
                <w:rFonts w:asciiTheme="minorHAnsi" w:hAnsiTheme="minorHAnsi" w:cstheme="minorHAnsi"/>
                <w:sz w:val="22"/>
                <w:szCs w:val="22"/>
              </w:rPr>
              <w:t xml:space="preserve"> BH clinician</w:t>
            </w:r>
            <w:r w:rsidRPr="00123D3D">
              <w:rPr>
                <w:rFonts w:asciiTheme="minorHAnsi" w:hAnsiTheme="minorHAnsi" w:cstheme="minorHAnsi"/>
                <w:sz w:val="22"/>
                <w:szCs w:val="22"/>
              </w:rPr>
              <w:t xml:space="preserve"> </w:t>
            </w:r>
          </w:p>
          <w:p w:rsidR="00B4068E" w:rsidRDefault="00B4068E" w:rsidP="00B4068E">
            <w:pPr>
              <w:pStyle w:val="ListParagraph"/>
              <w:numPr>
                <w:ilvl w:val="0"/>
                <w:numId w:val="16"/>
              </w:numPr>
              <w:rPr>
                <w:rFonts w:asciiTheme="minorHAnsi" w:hAnsiTheme="minorHAnsi" w:cstheme="minorHAnsi"/>
                <w:sz w:val="22"/>
                <w:szCs w:val="22"/>
              </w:rPr>
            </w:pPr>
            <w:r>
              <w:rPr>
                <w:rFonts w:asciiTheme="minorHAnsi" w:hAnsiTheme="minorHAnsi" w:cstheme="minorHAnsi"/>
                <w:sz w:val="22"/>
                <w:szCs w:val="22"/>
              </w:rPr>
              <w:t xml:space="preserve">Licensed Clinical </w:t>
            </w:r>
            <w:r w:rsidRPr="00123D3D">
              <w:rPr>
                <w:rFonts w:asciiTheme="minorHAnsi" w:hAnsiTheme="minorHAnsi" w:cstheme="minorHAnsi"/>
                <w:sz w:val="22"/>
                <w:szCs w:val="22"/>
              </w:rPr>
              <w:t xml:space="preserve">Social </w:t>
            </w:r>
            <w:r>
              <w:rPr>
                <w:rFonts w:asciiTheme="minorHAnsi" w:hAnsiTheme="minorHAnsi" w:cstheme="minorHAnsi"/>
                <w:sz w:val="22"/>
                <w:szCs w:val="22"/>
              </w:rPr>
              <w:t>Worker</w:t>
            </w:r>
            <w:r w:rsidRPr="00123D3D">
              <w:rPr>
                <w:rFonts w:asciiTheme="minorHAnsi" w:hAnsiTheme="minorHAnsi" w:cstheme="minorHAnsi"/>
                <w:sz w:val="22"/>
                <w:szCs w:val="22"/>
              </w:rPr>
              <w:t xml:space="preserve"> </w:t>
            </w:r>
            <w:r>
              <w:rPr>
                <w:rFonts w:asciiTheme="minorHAnsi" w:hAnsiTheme="minorHAnsi" w:cstheme="minorHAnsi"/>
                <w:sz w:val="22"/>
                <w:szCs w:val="22"/>
              </w:rPr>
              <w:t>(LCSW) with certain patient populations</w:t>
            </w:r>
          </w:p>
          <w:p w:rsidR="00B4068E" w:rsidRPr="00123D3D" w:rsidRDefault="00B4068E" w:rsidP="00C3756E">
            <w:pPr>
              <w:pStyle w:val="ListParagraph"/>
              <w:ind w:left="360"/>
              <w:rPr>
                <w:rFonts w:asciiTheme="minorHAnsi" w:hAnsiTheme="minorHAnsi" w:cstheme="minorHAnsi"/>
                <w:sz w:val="22"/>
                <w:szCs w:val="22"/>
              </w:rPr>
            </w:pPr>
          </w:p>
        </w:tc>
        <w:tc>
          <w:tcPr>
            <w:tcW w:w="3240" w:type="dxa"/>
            <w:shd w:val="clear" w:color="auto" w:fill="auto"/>
          </w:tcPr>
          <w:p w:rsidR="00B4068E" w:rsidRPr="00123D3D" w:rsidRDefault="00B4068E" w:rsidP="00B4068E">
            <w:pPr>
              <w:pStyle w:val="ListParagraph"/>
              <w:numPr>
                <w:ilvl w:val="0"/>
                <w:numId w:val="16"/>
              </w:numPr>
              <w:rPr>
                <w:rFonts w:asciiTheme="minorHAnsi" w:hAnsiTheme="minorHAnsi" w:cstheme="minorHAnsi"/>
                <w:sz w:val="22"/>
                <w:szCs w:val="22"/>
              </w:rPr>
            </w:pPr>
            <w:r>
              <w:rPr>
                <w:rFonts w:asciiTheme="minorHAnsi" w:hAnsiTheme="minorHAnsi" w:cstheme="minorHAnsi"/>
                <w:sz w:val="22"/>
                <w:szCs w:val="22"/>
              </w:rPr>
              <w:t>Licensed Clinical Social Worker</w:t>
            </w:r>
            <w:r w:rsidRPr="00123D3D">
              <w:rPr>
                <w:rFonts w:asciiTheme="minorHAnsi" w:hAnsiTheme="minorHAnsi" w:cstheme="minorHAnsi"/>
                <w:sz w:val="22"/>
                <w:szCs w:val="22"/>
              </w:rPr>
              <w:t xml:space="preserve"> and above</w:t>
            </w:r>
          </w:p>
        </w:tc>
      </w:tr>
      <w:tr w:rsidR="00B4068E" w:rsidTr="00C3756E">
        <w:tc>
          <w:tcPr>
            <w:tcW w:w="2520" w:type="dxa"/>
            <w:vMerge/>
          </w:tcPr>
          <w:p w:rsidR="00B4068E" w:rsidRPr="00123D3D" w:rsidRDefault="00B4068E" w:rsidP="00B4068E">
            <w:pPr>
              <w:pStyle w:val="ListParagraph"/>
              <w:numPr>
                <w:ilvl w:val="0"/>
                <w:numId w:val="15"/>
              </w:numPr>
              <w:rPr>
                <w:rFonts w:asciiTheme="minorHAnsi" w:hAnsiTheme="minorHAnsi" w:cstheme="minorHAnsi"/>
                <w:sz w:val="22"/>
                <w:szCs w:val="22"/>
              </w:rPr>
            </w:pPr>
          </w:p>
        </w:tc>
        <w:tc>
          <w:tcPr>
            <w:tcW w:w="1440" w:type="dxa"/>
            <w:vAlign w:val="center"/>
          </w:tcPr>
          <w:p w:rsidR="00B4068E" w:rsidRPr="00180553" w:rsidRDefault="00B4068E" w:rsidP="00C3756E">
            <w:pPr>
              <w:rPr>
                <w:rFonts w:cstheme="minorHAnsi"/>
                <w:b/>
              </w:rPr>
            </w:pPr>
            <w:r w:rsidRPr="00180553">
              <w:rPr>
                <w:rFonts w:cstheme="minorHAnsi"/>
                <w:b/>
              </w:rPr>
              <w:t>Patients</w:t>
            </w:r>
          </w:p>
        </w:tc>
        <w:tc>
          <w:tcPr>
            <w:tcW w:w="3420" w:type="dxa"/>
          </w:tcPr>
          <w:p w:rsidR="00B4068E" w:rsidRPr="00123D3D" w:rsidRDefault="00B4068E" w:rsidP="00B4068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All patients</w:t>
            </w:r>
          </w:p>
        </w:tc>
        <w:tc>
          <w:tcPr>
            <w:tcW w:w="3330" w:type="dxa"/>
          </w:tcPr>
          <w:p w:rsidR="00B4068E" w:rsidRPr="008C4015" w:rsidRDefault="00B4068E" w:rsidP="00B4068E">
            <w:pPr>
              <w:pStyle w:val="ListParagraph"/>
              <w:numPr>
                <w:ilvl w:val="0"/>
                <w:numId w:val="15"/>
              </w:numPr>
              <w:rPr>
                <w:rFonts w:asciiTheme="minorHAnsi" w:hAnsiTheme="minorHAnsi" w:cstheme="minorHAnsi"/>
                <w:sz w:val="22"/>
              </w:rPr>
            </w:pPr>
            <w:r w:rsidRPr="008C4015">
              <w:rPr>
                <w:rFonts w:asciiTheme="minorHAnsi" w:hAnsiTheme="minorHAnsi" w:cstheme="minorHAnsi"/>
                <w:sz w:val="22"/>
              </w:rPr>
              <w:t>Doctoral level BH clini</w:t>
            </w:r>
            <w:r>
              <w:rPr>
                <w:rFonts w:asciiTheme="minorHAnsi" w:hAnsiTheme="minorHAnsi" w:cstheme="minorHAnsi"/>
                <w:sz w:val="22"/>
              </w:rPr>
              <w:t>cian</w:t>
            </w:r>
            <w:r w:rsidRPr="008C4015">
              <w:rPr>
                <w:rFonts w:asciiTheme="minorHAnsi" w:hAnsiTheme="minorHAnsi" w:cstheme="minorHAnsi"/>
                <w:sz w:val="22"/>
              </w:rPr>
              <w:t xml:space="preserve">: all patients </w:t>
            </w:r>
          </w:p>
          <w:p w:rsidR="00B4068E" w:rsidRDefault="00B4068E" w:rsidP="00B4068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LCSW: </w:t>
            </w:r>
            <w:r w:rsidRPr="00123D3D">
              <w:rPr>
                <w:rFonts w:asciiTheme="minorHAnsi" w:hAnsiTheme="minorHAnsi" w:cstheme="minorHAnsi"/>
                <w:sz w:val="22"/>
                <w:szCs w:val="22"/>
              </w:rPr>
              <w:t>children, adolescents, and pregnant patients</w:t>
            </w:r>
          </w:p>
          <w:p w:rsidR="00B4068E" w:rsidRPr="00123D3D" w:rsidRDefault="00B4068E" w:rsidP="00C3756E">
            <w:pPr>
              <w:pStyle w:val="ListParagraph"/>
              <w:ind w:left="360"/>
              <w:rPr>
                <w:rFonts w:asciiTheme="minorHAnsi" w:hAnsiTheme="minorHAnsi" w:cstheme="minorHAnsi"/>
                <w:sz w:val="22"/>
                <w:szCs w:val="22"/>
              </w:rPr>
            </w:pPr>
          </w:p>
        </w:tc>
        <w:tc>
          <w:tcPr>
            <w:tcW w:w="3240" w:type="dxa"/>
          </w:tcPr>
          <w:p w:rsidR="00B4068E" w:rsidRPr="00123D3D" w:rsidRDefault="00B4068E" w:rsidP="00B4068E">
            <w:pPr>
              <w:pStyle w:val="ListParagraph"/>
              <w:numPr>
                <w:ilvl w:val="0"/>
                <w:numId w:val="15"/>
              </w:numPr>
              <w:rPr>
                <w:rFonts w:asciiTheme="minorHAnsi" w:hAnsiTheme="minorHAnsi" w:cstheme="minorHAnsi"/>
                <w:sz w:val="22"/>
                <w:szCs w:val="22"/>
              </w:rPr>
            </w:pPr>
            <w:r w:rsidRPr="00123D3D">
              <w:rPr>
                <w:rFonts w:asciiTheme="minorHAnsi" w:hAnsiTheme="minorHAnsi" w:cstheme="minorHAnsi"/>
                <w:sz w:val="22"/>
                <w:szCs w:val="22"/>
              </w:rPr>
              <w:t>All</w:t>
            </w:r>
            <w:r>
              <w:rPr>
                <w:rFonts w:asciiTheme="minorHAnsi" w:hAnsiTheme="minorHAnsi" w:cstheme="minorHAnsi"/>
                <w:sz w:val="22"/>
                <w:szCs w:val="22"/>
              </w:rPr>
              <w:t xml:space="preserve"> patients</w:t>
            </w:r>
          </w:p>
          <w:p w:rsidR="00B4068E" w:rsidRPr="00123D3D" w:rsidRDefault="00B4068E" w:rsidP="00C3756E">
            <w:pPr>
              <w:pStyle w:val="ListParagraph"/>
              <w:ind w:left="0"/>
              <w:rPr>
                <w:rFonts w:asciiTheme="minorHAnsi" w:hAnsiTheme="minorHAnsi" w:cstheme="minorHAnsi"/>
                <w:sz w:val="22"/>
                <w:szCs w:val="22"/>
              </w:rPr>
            </w:pPr>
          </w:p>
        </w:tc>
      </w:tr>
      <w:tr w:rsidR="00B4068E" w:rsidTr="00C3756E">
        <w:tc>
          <w:tcPr>
            <w:tcW w:w="2520" w:type="dxa"/>
            <w:vMerge/>
            <w:tcBorders>
              <w:bottom w:val="single" w:sz="24" w:space="0" w:color="auto"/>
            </w:tcBorders>
          </w:tcPr>
          <w:p w:rsidR="00B4068E" w:rsidRPr="00123D3D" w:rsidRDefault="00B4068E" w:rsidP="00B4068E">
            <w:pPr>
              <w:pStyle w:val="ListParagraph"/>
              <w:numPr>
                <w:ilvl w:val="0"/>
                <w:numId w:val="15"/>
              </w:numPr>
              <w:rPr>
                <w:rFonts w:asciiTheme="minorHAnsi" w:hAnsiTheme="minorHAnsi" w:cstheme="minorHAnsi"/>
                <w:sz w:val="22"/>
                <w:szCs w:val="22"/>
              </w:rPr>
            </w:pPr>
          </w:p>
        </w:tc>
        <w:tc>
          <w:tcPr>
            <w:tcW w:w="1440" w:type="dxa"/>
            <w:tcBorders>
              <w:bottom w:val="single" w:sz="24" w:space="0" w:color="auto"/>
            </w:tcBorders>
            <w:vAlign w:val="center"/>
          </w:tcPr>
          <w:p w:rsidR="00B4068E" w:rsidRPr="00180553" w:rsidRDefault="00B4068E" w:rsidP="00C3756E">
            <w:pPr>
              <w:pStyle w:val="ListParagraph"/>
              <w:ind w:left="0"/>
              <w:rPr>
                <w:rFonts w:asciiTheme="minorHAnsi" w:hAnsiTheme="minorHAnsi" w:cstheme="minorHAnsi"/>
                <w:b/>
                <w:sz w:val="22"/>
                <w:szCs w:val="22"/>
              </w:rPr>
            </w:pPr>
            <w:r w:rsidRPr="00180553">
              <w:rPr>
                <w:rFonts w:asciiTheme="minorHAnsi" w:hAnsiTheme="minorHAnsi" w:cstheme="minorHAnsi"/>
                <w:b/>
                <w:sz w:val="22"/>
                <w:szCs w:val="22"/>
              </w:rPr>
              <w:t>Rates</w:t>
            </w:r>
            <w:r>
              <w:rPr>
                <w:rFonts w:asciiTheme="minorHAnsi" w:hAnsiTheme="minorHAnsi" w:cstheme="minorHAnsi"/>
                <w:b/>
                <w:sz w:val="22"/>
                <w:szCs w:val="22"/>
              </w:rPr>
              <w:t xml:space="preserve"> </w:t>
            </w:r>
            <w:r>
              <w:rPr>
                <w:rStyle w:val="CommentReference"/>
              </w:rPr>
              <w:t/>
            </w:r>
            <w:r>
              <w:rPr>
                <w:rFonts w:asciiTheme="minorHAnsi" w:hAnsiTheme="minorHAnsi" w:cstheme="minorHAnsi"/>
                <w:b/>
                <w:sz w:val="22"/>
                <w:szCs w:val="22"/>
              </w:rPr>
              <w:fldChar w:fldCharType="begin"/>
            </w:r>
            <w:r>
              <w:rPr>
                <w:rFonts w:asciiTheme="minorHAnsi" w:hAnsiTheme="minorHAnsi" w:cstheme="minorHAnsi"/>
                <w:b/>
                <w:sz w:val="22"/>
                <w:szCs w:val="22"/>
              </w:rPr>
              <w:instrText xml:space="preserve"> ADDIN ZOTERO_ITEM CSL_CITATION {"citationID":"uB3RrpQH","properties":{"formattedCitation":"(21)","plainCitation":"(21)","noteIndex":0},"citationItems":[{"id":4178,"uris":["http://zotero.org/users/4223630/items/JNFB9JSF"],"itemData":{"id":4178,"type":"dataset","medium":"Excel","title":"Physician Fee Schedule","URL":"https://www.emedny.org/ProviderManuals/Physician/PDFS/Physician_Manual_Fee_Schedule_Sect2.xls"}}],"schema":"https://github.com/citation-style-language/schema/raw/master/csl-citation.json"} </w:instrText>
            </w:r>
            <w:r>
              <w:rPr>
                <w:rFonts w:asciiTheme="minorHAnsi" w:hAnsiTheme="minorHAnsi" w:cstheme="minorHAnsi"/>
                <w:b/>
                <w:sz w:val="22"/>
                <w:szCs w:val="22"/>
              </w:rPr>
              <w:fldChar w:fldCharType="separate"/>
            </w:r>
            <w:r>
              <w:rPr>
                <w:rFonts w:asciiTheme="minorHAnsi" w:hAnsiTheme="minorHAnsi" w:cstheme="minorHAnsi"/>
                <w:b/>
                <w:noProof/>
                <w:sz w:val="22"/>
                <w:szCs w:val="22"/>
              </w:rPr>
              <w:t>(21)</w:t>
            </w:r>
            <w:r>
              <w:rPr>
                <w:rFonts w:asciiTheme="minorHAnsi" w:hAnsiTheme="minorHAnsi" w:cstheme="minorHAnsi"/>
                <w:b/>
                <w:sz w:val="22"/>
                <w:szCs w:val="22"/>
              </w:rPr>
              <w:fldChar w:fldCharType="end"/>
            </w:r>
            <w:r>
              <w:rPr>
                <w:rStyle w:val="Hyperlink"/>
                <w:rFonts w:ascii="Roboto" w:hAnsi="Roboto"/>
                <w:color w:val="1A0DAB"/>
                <w:sz w:val="21"/>
                <w:szCs w:val="21"/>
                <w:shd w:val="clear" w:color="auto" w:fill="FFFFFF"/>
              </w:rPr>
              <w:fldChar w:fldCharType="begin"/>
            </w:r>
            <w:r>
              <w:rPr>
                <w:rStyle w:val="Hyperlink"/>
                <w:rFonts w:ascii="Roboto" w:hAnsi="Roboto"/>
                <w:color w:val="1A0DAB"/>
                <w:sz w:val="21"/>
                <w:szCs w:val="21"/>
                <w:shd w:val="clear" w:color="auto" w:fill="FFFFFF"/>
              </w:rPr>
              <w:instrText xml:space="preserve"> PRINTDATE  \* MERGEFORMAT </w:instrText>
            </w:r>
            <w:r>
              <w:rPr>
                <w:rStyle w:val="Hyperlink"/>
                <w:rFonts w:ascii="Roboto" w:hAnsi="Roboto"/>
                <w:color w:val="1A0DAB"/>
                <w:sz w:val="21"/>
                <w:szCs w:val="21"/>
                <w:shd w:val="clear" w:color="auto" w:fill="FFFFFF"/>
              </w:rPr>
              <w:fldChar w:fldCharType="separate"/>
            </w:r>
            <w:r>
              <w:rPr>
                <w:rStyle w:val="Hyperlink"/>
                <w:rFonts w:ascii="Roboto" w:hAnsi="Roboto"/>
                <w:noProof/>
                <w:color w:val="1A0DAB"/>
                <w:sz w:val="21"/>
                <w:szCs w:val="21"/>
                <w:shd w:val="clear" w:color="auto" w:fill="FFFFFF"/>
              </w:rPr>
              <w:t>4/15/2024 1:06:00 PM</w:t>
            </w:r>
            <w:r>
              <w:rPr>
                <w:rStyle w:val="Hyperlink"/>
                <w:rFonts w:ascii="Roboto" w:hAnsi="Roboto"/>
                <w:color w:val="1A0DAB"/>
                <w:sz w:val="21"/>
                <w:szCs w:val="21"/>
                <w:shd w:val="clear" w:color="auto" w:fill="FFFFFF"/>
              </w:rPr>
              <w:fldChar w:fldCharType="end"/>
            </w:r>
          </w:p>
        </w:tc>
        <w:tc>
          <w:tcPr>
            <w:tcW w:w="3420" w:type="dxa"/>
            <w:tcBorders>
              <w:bottom w:val="single" w:sz="24" w:space="0" w:color="auto"/>
            </w:tcBorders>
          </w:tcPr>
          <w:p w:rsidR="00B4068E" w:rsidRDefault="00B4068E" w:rsidP="00B4068E">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30 minutes $57.93/session</w:t>
            </w:r>
          </w:p>
          <w:p w:rsidR="00B4068E" w:rsidRDefault="00B4068E" w:rsidP="00B4068E">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45 minutes $76.45/session</w:t>
            </w:r>
          </w:p>
          <w:p w:rsidR="00B4068E" w:rsidRDefault="00B4068E" w:rsidP="00B4068E">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60 minutes $111.90/session</w:t>
            </w:r>
          </w:p>
          <w:p w:rsidR="00B4068E" w:rsidRPr="00123D3D" w:rsidRDefault="00B4068E" w:rsidP="00C3756E">
            <w:pPr>
              <w:pStyle w:val="ListParagraph"/>
              <w:ind w:left="360"/>
              <w:rPr>
                <w:rFonts w:asciiTheme="minorHAnsi" w:hAnsiTheme="minorHAnsi" w:cstheme="minorHAnsi"/>
                <w:sz w:val="22"/>
                <w:szCs w:val="22"/>
              </w:rPr>
            </w:pPr>
          </w:p>
        </w:tc>
        <w:tc>
          <w:tcPr>
            <w:tcW w:w="3330" w:type="dxa"/>
            <w:tcBorders>
              <w:bottom w:val="single" w:sz="24" w:space="0" w:color="auto"/>
            </w:tcBorders>
          </w:tcPr>
          <w:p w:rsidR="00B4068E" w:rsidRDefault="00B4068E" w:rsidP="00C3756E">
            <w:pPr>
              <w:pStyle w:val="ListParagraph"/>
              <w:ind w:left="0"/>
              <w:rPr>
                <w:rFonts w:asciiTheme="minorHAnsi" w:hAnsiTheme="minorHAnsi" w:cstheme="minorHAnsi"/>
                <w:sz w:val="22"/>
                <w:szCs w:val="22"/>
              </w:rPr>
            </w:pPr>
            <w:r>
              <w:rPr>
                <w:rFonts w:asciiTheme="minorHAnsi" w:hAnsiTheme="minorHAnsi" w:cstheme="minorHAnsi"/>
                <w:sz w:val="22"/>
                <w:szCs w:val="22"/>
              </w:rPr>
              <w:t>30 minutes $54.26/session</w:t>
            </w:r>
          </w:p>
          <w:p w:rsidR="00B4068E" w:rsidRDefault="00B4068E" w:rsidP="00C3756E">
            <w:pPr>
              <w:pStyle w:val="ListParagraph"/>
              <w:ind w:left="0"/>
              <w:rPr>
                <w:rFonts w:asciiTheme="minorHAnsi" w:hAnsiTheme="minorHAnsi" w:cstheme="minorHAnsi"/>
                <w:sz w:val="22"/>
                <w:szCs w:val="22"/>
              </w:rPr>
            </w:pPr>
            <w:r>
              <w:rPr>
                <w:rFonts w:asciiTheme="minorHAnsi" w:hAnsiTheme="minorHAnsi" w:cstheme="minorHAnsi"/>
                <w:sz w:val="22"/>
                <w:szCs w:val="22"/>
              </w:rPr>
              <w:t>45 minutes $70.39/session</w:t>
            </w:r>
          </w:p>
          <w:p w:rsidR="00B4068E" w:rsidRPr="00123D3D" w:rsidRDefault="00B4068E" w:rsidP="00C3756E">
            <w:pPr>
              <w:pStyle w:val="ListParagraph"/>
              <w:ind w:left="0"/>
              <w:rPr>
                <w:rFonts w:asciiTheme="minorHAnsi" w:hAnsiTheme="minorHAnsi" w:cstheme="minorHAnsi"/>
                <w:sz w:val="22"/>
                <w:szCs w:val="22"/>
              </w:rPr>
            </w:pPr>
            <w:r>
              <w:rPr>
                <w:rFonts w:asciiTheme="minorHAnsi" w:hAnsiTheme="minorHAnsi" w:cstheme="minorHAnsi"/>
                <w:sz w:val="22"/>
                <w:szCs w:val="22"/>
              </w:rPr>
              <w:t>60 minutes $105.07/session</w:t>
            </w:r>
          </w:p>
        </w:tc>
        <w:tc>
          <w:tcPr>
            <w:tcW w:w="3240" w:type="dxa"/>
            <w:tcBorders>
              <w:bottom w:val="single" w:sz="24" w:space="0" w:color="auto"/>
            </w:tcBorders>
          </w:tcPr>
          <w:p w:rsidR="00B4068E" w:rsidRDefault="00B4068E" w:rsidP="00B4068E">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30 minutes $57.93/session</w:t>
            </w:r>
          </w:p>
          <w:p w:rsidR="00B4068E" w:rsidRDefault="00B4068E" w:rsidP="00B4068E">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45 minutes $76.45/session</w:t>
            </w:r>
          </w:p>
          <w:p w:rsidR="00B4068E" w:rsidRPr="00180553" w:rsidRDefault="00B4068E" w:rsidP="00B4068E">
            <w:pPr>
              <w:pStyle w:val="ListParagraph"/>
              <w:numPr>
                <w:ilvl w:val="0"/>
                <w:numId w:val="18"/>
              </w:numPr>
              <w:rPr>
                <w:rFonts w:asciiTheme="minorHAnsi" w:hAnsiTheme="minorHAnsi" w:cstheme="minorHAnsi"/>
                <w:sz w:val="22"/>
                <w:szCs w:val="22"/>
              </w:rPr>
            </w:pPr>
            <w:r w:rsidRPr="00180553">
              <w:rPr>
                <w:rFonts w:asciiTheme="minorHAnsi" w:hAnsiTheme="minorHAnsi" w:cstheme="minorHAnsi"/>
                <w:sz w:val="22"/>
                <w:szCs w:val="22"/>
              </w:rPr>
              <w:t>60 minutes $111.90/session</w:t>
            </w:r>
          </w:p>
        </w:tc>
      </w:tr>
      <w:tr w:rsidR="00B4068E" w:rsidTr="00C3756E">
        <w:tc>
          <w:tcPr>
            <w:tcW w:w="2520" w:type="dxa"/>
            <w:vMerge w:val="restart"/>
            <w:tcBorders>
              <w:top w:val="single" w:sz="24" w:space="0" w:color="auto"/>
            </w:tcBorders>
            <w:shd w:val="clear" w:color="auto" w:fill="F2F2F2" w:themeFill="background1" w:themeFillShade="F2"/>
            <w:vAlign w:val="center"/>
          </w:tcPr>
          <w:p w:rsidR="00B4068E" w:rsidRDefault="00B4068E" w:rsidP="00C3756E">
            <w:pPr>
              <w:rPr>
                <w:rFonts w:cstheme="minorHAnsi"/>
                <w:b/>
              </w:rPr>
            </w:pPr>
            <w:r>
              <w:rPr>
                <w:rFonts w:cstheme="minorHAnsi"/>
                <w:b/>
              </w:rPr>
              <w:t>Medicaid</w:t>
            </w:r>
            <w:r w:rsidRPr="00E77384">
              <w:rPr>
                <w:rFonts w:cstheme="minorHAnsi"/>
                <w:b/>
              </w:rPr>
              <w:t xml:space="preserve"> Collaborative Care</w:t>
            </w:r>
            <w:r>
              <w:rPr>
                <w:rFonts w:cstheme="minorHAnsi"/>
                <w:b/>
              </w:rPr>
              <w:t xml:space="preserve"> </w:t>
            </w:r>
          </w:p>
          <w:p w:rsidR="00B4068E" w:rsidRPr="00B576B4" w:rsidRDefault="00B4068E" w:rsidP="00C3756E">
            <w:pPr>
              <w:rPr>
                <w:rFonts w:cstheme="minorHAnsi"/>
                <w:sz w:val="20"/>
              </w:rPr>
            </w:pPr>
            <w:r w:rsidRPr="00B576B4">
              <w:rPr>
                <w:rFonts w:cstheme="minorHAnsi"/>
                <w:sz w:val="20"/>
              </w:rPr>
              <w:t>(primary care service</w:t>
            </w:r>
            <w:r>
              <w:rPr>
                <w:rFonts w:cstheme="minorHAnsi"/>
                <w:sz w:val="20"/>
              </w:rPr>
              <w:t>; includes direct and indirect services</w:t>
            </w:r>
            <w:r w:rsidRPr="00B576B4">
              <w:rPr>
                <w:rFonts w:cstheme="minorHAnsi"/>
                <w:sz w:val="20"/>
              </w:rPr>
              <w:t>)</w:t>
            </w:r>
          </w:p>
          <w:p w:rsidR="00B4068E" w:rsidRPr="00123D3D" w:rsidRDefault="00B4068E" w:rsidP="00C3756E">
            <w:pPr>
              <w:rPr>
                <w:rFonts w:cstheme="minorHAnsi"/>
              </w:rPr>
            </w:pPr>
          </w:p>
        </w:tc>
        <w:tc>
          <w:tcPr>
            <w:tcW w:w="1440" w:type="dxa"/>
            <w:tcBorders>
              <w:top w:val="single" w:sz="24" w:space="0" w:color="auto"/>
            </w:tcBorders>
            <w:shd w:val="clear" w:color="auto" w:fill="F2F2F2" w:themeFill="background1" w:themeFillShade="F2"/>
            <w:vAlign w:val="center"/>
          </w:tcPr>
          <w:p w:rsidR="00B4068E" w:rsidRPr="00180553" w:rsidRDefault="00B4068E" w:rsidP="00C3756E">
            <w:pPr>
              <w:pStyle w:val="ListParagraph"/>
              <w:ind w:left="0"/>
              <w:rPr>
                <w:rFonts w:asciiTheme="minorHAnsi" w:hAnsiTheme="minorHAnsi" w:cstheme="minorHAnsi"/>
                <w:b/>
                <w:sz w:val="22"/>
                <w:szCs w:val="22"/>
              </w:rPr>
            </w:pPr>
            <w:r>
              <w:rPr>
                <w:rFonts w:asciiTheme="minorHAnsi" w:hAnsiTheme="minorHAnsi" w:cstheme="minorHAnsi"/>
                <w:b/>
                <w:sz w:val="22"/>
              </w:rPr>
              <w:t xml:space="preserve">BH </w:t>
            </w:r>
            <w:r w:rsidRPr="00180553">
              <w:rPr>
                <w:rFonts w:asciiTheme="minorHAnsi" w:hAnsiTheme="minorHAnsi" w:cstheme="minorHAnsi"/>
                <w:b/>
                <w:sz w:val="22"/>
              </w:rPr>
              <w:t>Providers</w:t>
            </w:r>
          </w:p>
        </w:tc>
        <w:tc>
          <w:tcPr>
            <w:tcW w:w="3420" w:type="dxa"/>
            <w:tcBorders>
              <w:top w:val="single" w:sz="24" w:space="0" w:color="auto"/>
            </w:tcBorders>
            <w:shd w:val="clear" w:color="auto" w:fill="F2F2F2" w:themeFill="background1" w:themeFillShade="F2"/>
          </w:tcPr>
          <w:p w:rsidR="00B4068E"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rPr>
              <w:t xml:space="preserve">Master’s-level BH clinician </w:t>
            </w:r>
            <w:r w:rsidRPr="00820A9F">
              <w:rPr>
                <w:rFonts w:asciiTheme="minorHAnsi" w:hAnsiTheme="minorHAnsi" w:cstheme="minorHAnsi"/>
                <w:b/>
                <w:sz w:val="22"/>
              </w:rPr>
              <w:t>licensure</w:t>
            </w:r>
            <w:r w:rsidRPr="00820A9F">
              <w:rPr>
                <w:rFonts w:asciiTheme="minorHAnsi" w:hAnsiTheme="minorHAnsi" w:cstheme="minorHAnsi"/>
                <w:sz w:val="22"/>
              </w:rPr>
              <w:t xml:space="preserve"> c</w:t>
            </w:r>
            <w:r w:rsidRPr="00820A9F">
              <w:rPr>
                <w:rFonts w:asciiTheme="minorHAnsi" w:hAnsiTheme="minorHAnsi" w:cstheme="minorHAnsi"/>
                <w:b/>
                <w:sz w:val="22"/>
              </w:rPr>
              <w:t>andidate / trainee</w:t>
            </w:r>
            <w:r>
              <w:rPr>
                <w:rFonts w:asciiTheme="minorHAnsi" w:hAnsiTheme="minorHAnsi" w:cstheme="minorHAnsi"/>
                <w:sz w:val="22"/>
              </w:rPr>
              <w:t xml:space="preserve"> and above, (e.g. LMSW)</w:t>
            </w:r>
          </w:p>
          <w:p w:rsidR="00B4068E" w:rsidRPr="00180553" w:rsidRDefault="00B4068E" w:rsidP="00B4068E">
            <w:pPr>
              <w:pStyle w:val="ListParagraph"/>
              <w:numPr>
                <w:ilvl w:val="0"/>
                <w:numId w:val="17"/>
              </w:numPr>
              <w:spacing w:after="120"/>
              <w:rPr>
                <w:rFonts w:asciiTheme="minorHAnsi" w:hAnsiTheme="minorHAnsi" w:cstheme="minorHAnsi"/>
                <w:sz w:val="22"/>
              </w:rPr>
            </w:pPr>
            <w:r w:rsidRPr="00180553">
              <w:rPr>
                <w:rFonts w:asciiTheme="minorHAnsi" w:hAnsiTheme="minorHAnsi" w:cstheme="minorHAnsi"/>
                <w:sz w:val="22"/>
                <w:szCs w:val="22"/>
              </w:rPr>
              <w:t>Registered Nurse (BSN recommended)</w:t>
            </w:r>
          </w:p>
          <w:p w:rsidR="00B4068E" w:rsidRPr="00820A9F"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szCs w:val="22"/>
              </w:rPr>
              <w:t>Nurse Practitioner</w:t>
            </w:r>
          </w:p>
          <w:p w:rsidR="00B4068E" w:rsidRPr="00123D3D" w:rsidRDefault="00B4068E" w:rsidP="00C3756E">
            <w:pPr>
              <w:pStyle w:val="ListParagraph"/>
              <w:ind w:left="0"/>
              <w:rPr>
                <w:rFonts w:asciiTheme="minorHAnsi" w:hAnsiTheme="minorHAnsi" w:cstheme="minorHAnsi"/>
                <w:sz w:val="22"/>
                <w:szCs w:val="22"/>
              </w:rPr>
            </w:pPr>
          </w:p>
        </w:tc>
        <w:tc>
          <w:tcPr>
            <w:tcW w:w="3330" w:type="dxa"/>
            <w:tcBorders>
              <w:top w:val="single" w:sz="24" w:space="0" w:color="auto"/>
            </w:tcBorders>
            <w:shd w:val="clear" w:color="auto" w:fill="F2F2F2" w:themeFill="background1" w:themeFillShade="F2"/>
          </w:tcPr>
          <w:p w:rsidR="00B4068E"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rPr>
              <w:t xml:space="preserve">Master’s-level BH clinician </w:t>
            </w:r>
            <w:r w:rsidRPr="00820A9F">
              <w:rPr>
                <w:rFonts w:asciiTheme="minorHAnsi" w:hAnsiTheme="minorHAnsi" w:cstheme="minorHAnsi"/>
                <w:b/>
                <w:sz w:val="22"/>
              </w:rPr>
              <w:t>licensure</w:t>
            </w:r>
            <w:r w:rsidRPr="00820A9F">
              <w:rPr>
                <w:rFonts w:asciiTheme="minorHAnsi" w:hAnsiTheme="minorHAnsi" w:cstheme="minorHAnsi"/>
                <w:sz w:val="22"/>
              </w:rPr>
              <w:t xml:space="preserve"> c</w:t>
            </w:r>
            <w:r w:rsidRPr="00820A9F">
              <w:rPr>
                <w:rFonts w:asciiTheme="minorHAnsi" w:hAnsiTheme="minorHAnsi" w:cstheme="minorHAnsi"/>
                <w:b/>
                <w:sz w:val="22"/>
              </w:rPr>
              <w:t>andidate / trainee</w:t>
            </w:r>
            <w:r>
              <w:rPr>
                <w:rFonts w:asciiTheme="minorHAnsi" w:hAnsiTheme="minorHAnsi" w:cstheme="minorHAnsi"/>
                <w:sz w:val="22"/>
              </w:rPr>
              <w:t xml:space="preserve"> and above, (e.g. LMSW)</w:t>
            </w:r>
          </w:p>
          <w:p w:rsidR="00B4068E" w:rsidRPr="00820A9F"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szCs w:val="22"/>
              </w:rPr>
              <w:t>Registered Nurse (BSN recommended)</w:t>
            </w:r>
          </w:p>
          <w:p w:rsidR="00B4068E" w:rsidRPr="00820A9F"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szCs w:val="22"/>
              </w:rPr>
              <w:t>Nurse Practitioner</w:t>
            </w:r>
          </w:p>
          <w:p w:rsidR="00B4068E" w:rsidRPr="00123D3D" w:rsidRDefault="00B4068E" w:rsidP="00C3756E">
            <w:pPr>
              <w:pStyle w:val="ListParagraph"/>
              <w:ind w:left="0"/>
              <w:rPr>
                <w:rFonts w:asciiTheme="minorHAnsi" w:hAnsiTheme="minorHAnsi" w:cstheme="minorHAnsi"/>
                <w:sz w:val="22"/>
                <w:szCs w:val="22"/>
              </w:rPr>
            </w:pPr>
          </w:p>
        </w:tc>
        <w:tc>
          <w:tcPr>
            <w:tcW w:w="3240" w:type="dxa"/>
            <w:tcBorders>
              <w:top w:val="single" w:sz="24" w:space="0" w:color="auto"/>
            </w:tcBorders>
            <w:shd w:val="clear" w:color="auto" w:fill="F2F2F2" w:themeFill="background1" w:themeFillShade="F2"/>
          </w:tcPr>
          <w:p w:rsidR="00B4068E"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rPr>
              <w:t xml:space="preserve">Master’s-level BH clinician </w:t>
            </w:r>
            <w:r w:rsidRPr="00820A9F">
              <w:rPr>
                <w:rFonts w:asciiTheme="minorHAnsi" w:hAnsiTheme="minorHAnsi" w:cstheme="minorHAnsi"/>
                <w:b/>
                <w:sz w:val="22"/>
              </w:rPr>
              <w:t>licensure</w:t>
            </w:r>
            <w:r w:rsidRPr="00820A9F">
              <w:rPr>
                <w:rFonts w:asciiTheme="minorHAnsi" w:hAnsiTheme="minorHAnsi" w:cstheme="minorHAnsi"/>
                <w:sz w:val="22"/>
              </w:rPr>
              <w:t xml:space="preserve"> c</w:t>
            </w:r>
            <w:r w:rsidRPr="00820A9F">
              <w:rPr>
                <w:rFonts w:asciiTheme="minorHAnsi" w:hAnsiTheme="minorHAnsi" w:cstheme="minorHAnsi"/>
                <w:b/>
                <w:sz w:val="22"/>
              </w:rPr>
              <w:t>andidate / trainee</w:t>
            </w:r>
            <w:r>
              <w:rPr>
                <w:rFonts w:asciiTheme="minorHAnsi" w:hAnsiTheme="minorHAnsi" w:cstheme="minorHAnsi"/>
                <w:sz w:val="22"/>
              </w:rPr>
              <w:t xml:space="preserve"> and above, (e.g. LMSW)</w:t>
            </w:r>
          </w:p>
          <w:p w:rsidR="00B4068E" w:rsidRPr="00820A9F"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szCs w:val="22"/>
              </w:rPr>
              <w:t>Registered Nurse (BSN recommended)</w:t>
            </w:r>
          </w:p>
          <w:p w:rsidR="00B4068E" w:rsidRPr="00820A9F" w:rsidRDefault="00B4068E" w:rsidP="00B4068E">
            <w:pPr>
              <w:pStyle w:val="ListParagraph"/>
              <w:numPr>
                <w:ilvl w:val="0"/>
                <w:numId w:val="17"/>
              </w:numPr>
              <w:spacing w:after="120"/>
              <w:rPr>
                <w:rFonts w:asciiTheme="minorHAnsi" w:hAnsiTheme="minorHAnsi" w:cstheme="minorHAnsi"/>
                <w:sz w:val="22"/>
              </w:rPr>
            </w:pPr>
            <w:r w:rsidRPr="00820A9F">
              <w:rPr>
                <w:rFonts w:asciiTheme="minorHAnsi" w:hAnsiTheme="minorHAnsi" w:cstheme="minorHAnsi"/>
                <w:sz w:val="22"/>
                <w:szCs w:val="22"/>
              </w:rPr>
              <w:t>Nurse Practitioner</w:t>
            </w:r>
          </w:p>
          <w:p w:rsidR="00B4068E" w:rsidRPr="00123D3D" w:rsidRDefault="00B4068E" w:rsidP="00C3756E">
            <w:pPr>
              <w:pStyle w:val="ListParagraph"/>
              <w:ind w:left="0"/>
              <w:rPr>
                <w:rFonts w:asciiTheme="minorHAnsi" w:hAnsiTheme="minorHAnsi" w:cstheme="minorHAnsi"/>
                <w:sz w:val="22"/>
                <w:szCs w:val="22"/>
              </w:rPr>
            </w:pPr>
          </w:p>
        </w:tc>
      </w:tr>
      <w:tr w:rsidR="00B4068E" w:rsidTr="00C3756E">
        <w:tc>
          <w:tcPr>
            <w:tcW w:w="2520" w:type="dxa"/>
            <w:vMerge/>
          </w:tcPr>
          <w:p w:rsidR="00B4068E" w:rsidRPr="00123D3D" w:rsidRDefault="00B4068E" w:rsidP="00C3756E">
            <w:pPr>
              <w:rPr>
                <w:rFonts w:cstheme="minorHAnsi"/>
              </w:rPr>
            </w:pPr>
          </w:p>
        </w:tc>
        <w:tc>
          <w:tcPr>
            <w:tcW w:w="1440" w:type="dxa"/>
            <w:shd w:val="clear" w:color="auto" w:fill="F2F2F2" w:themeFill="background1" w:themeFillShade="F2"/>
          </w:tcPr>
          <w:p w:rsidR="00B4068E" w:rsidRPr="00B576B4" w:rsidRDefault="00B4068E" w:rsidP="00C3756E">
            <w:pPr>
              <w:rPr>
                <w:rFonts w:cstheme="minorHAnsi"/>
                <w:b/>
              </w:rPr>
            </w:pPr>
            <w:r w:rsidRPr="00B576B4">
              <w:rPr>
                <w:rFonts w:cstheme="minorHAnsi"/>
                <w:b/>
              </w:rPr>
              <w:t>Patients</w:t>
            </w:r>
          </w:p>
        </w:tc>
        <w:tc>
          <w:tcPr>
            <w:tcW w:w="3420" w:type="dxa"/>
            <w:shd w:val="clear" w:color="auto" w:fill="F2F2F2" w:themeFill="background1" w:themeFillShade="F2"/>
          </w:tcPr>
          <w:p w:rsidR="00B4068E" w:rsidRPr="00180553" w:rsidRDefault="00B4068E" w:rsidP="00B4068E">
            <w:pPr>
              <w:pStyle w:val="ListParagraph"/>
              <w:numPr>
                <w:ilvl w:val="0"/>
                <w:numId w:val="19"/>
              </w:numPr>
              <w:rPr>
                <w:rFonts w:asciiTheme="minorHAnsi" w:hAnsiTheme="minorHAnsi" w:cstheme="minorHAnsi"/>
              </w:rPr>
            </w:pPr>
            <w:r w:rsidRPr="00820A9F">
              <w:rPr>
                <w:rFonts w:asciiTheme="minorHAnsi" w:hAnsiTheme="minorHAnsi" w:cstheme="minorHAnsi"/>
                <w:sz w:val="22"/>
              </w:rPr>
              <w:t>12 years and up</w:t>
            </w:r>
          </w:p>
          <w:p w:rsidR="00B4068E" w:rsidRPr="00123D3D" w:rsidRDefault="00B4068E" w:rsidP="00C3756E">
            <w:pPr>
              <w:rPr>
                <w:rFonts w:cstheme="minorHAnsi"/>
              </w:rPr>
            </w:pPr>
          </w:p>
        </w:tc>
        <w:tc>
          <w:tcPr>
            <w:tcW w:w="3330" w:type="dxa"/>
            <w:shd w:val="clear" w:color="auto" w:fill="F2F2F2" w:themeFill="background1" w:themeFillShade="F2"/>
          </w:tcPr>
          <w:p w:rsidR="00B4068E" w:rsidRPr="00123D3D" w:rsidRDefault="00B4068E" w:rsidP="00B4068E">
            <w:pPr>
              <w:pStyle w:val="ListParagraph"/>
              <w:numPr>
                <w:ilvl w:val="0"/>
                <w:numId w:val="19"/>
              </w:numPr>
              <w:rPr>
                <w:rFonts w:asciiTheme="minorHAnsi" w:hAnsiTheme="minorHAnsi" w:cstheme="minorHAnsi"/>
                <w:sz w:val="22"/>
                <w:szCs w:val="22"/>
              </w:rPr>
            </w:pPr>
            <w:r w:rsidRPr="00820A9F">
              <w:rPr>
                <w:rFonts w:asciiTheme="minorHAnsi" w:hAnsiTheme="minorHAnsi" w:cstheme="minorHAnsi"/>
                <w:sz w:val="22"/>
              </w:rPr>
              <w:t>12 years and up</w:t>
            </w:r>
          </w:p>
        </w:tc>
        <w:tc>
          <w:tcPr>
            <w:tcW w:w="3240" w:type="dxa"/>
            <w:shd w:val="clear" w:color="auto" w:fill="F2F2F2" w:themeFill="background1" w:themeFillShade="F2"/>
          </w:tcPr>
          <w:p w:rsidR="00B4068E" w:rsidRPr="00123D3D" w:rsidRDefault="00B4068E" w:rsidP="00B4068E">
            <w:pPr>
              <w:pStyle w:val="ListParagraph"/>
              <w:numPr>
                <w:ilvl w:val="0"/>
                <w:numId w:val="19"/>
              </w:numPr>
              <w:rPr>
                <w:rFonts w:asciiTheme="minorHAnsi" w:hAnsiTheme="minorHAnsi" w:cstheme="minorHAnsi"/>
                <w:sz w:val="22"/>
                <w:szCs w:val="22"/>
              </w:rPr>
            </w:pPr>
            <w:r w:rsidRPr="00E67D6C">
              <w:rPr>
                <w:rFonts w:asciiTheme="minorHAnsi" w:hAnsiTheme="minorHAnsi" w:cstheme="minorHAnsi"/>
                <w:sz w:val="22"/>
                <w:szCs w:val="22"/>
              </w:rPr>
              <w:t>12 years and up</w:t>
            </w:r>
          </w:p>
        </w:tc>
      </w:tr>
      <w:tr w:rsidR="00B4068E" w:rsidTr="00C3756E">
        <w:tc>
          <w:tcPr>
            <w:tcW w:w="2520" w:type="dxa"/>
            <w:vMerge/>
          </w:tcPr>
          <w:p w:rsidR="00B4068E" w:rsidRPr="00C9550F" w:rsidRDefault="00B4068E" w:rsidP="00C3756E">
            <w:pPr>
              <w:rPr>
                <w:rFonts w:cstheme="minorHAnsi"/>
              </w:rPr>
            </w:pPr>
          </w:p>
        </w:tc>
        <w:tc>
          <w:tcPr>
            <w:tcW w:w="1440" w:type="dxa"/>
            <w:shd w:val="clear" w:color="auto" w:fill="F2F2F2" w:themeFill="background1" w:themeFillShade="F2"/>
          </w:tcPr>
          <w:p w:rsidR="00B4068E" w:rsidRPr="00B576B4" w:rsidRDefault="00B4068E" w:rsidP="00C3756E">
            <w:pPr>
              <w:rPr>
                <w:rFonts w:cstheme="minorHAnsi"/>
                <w:b/>
              </w:rPr>
            </w:pPr>
            <w:r w:rsidRPr="00B576B4">
              <w:rPr>
                <w:rFonts w:cstheme="minorHAnsi"/>
                <w:b/>
              </w:rPr>
              <w:t>Rates</w:t>
            </w:r>
            <w:r>
              <w:rPr>
                <w:rFonts w:cstheme="minorHAnsi"/>
                <w:b/>
              </w:rPr>
              <w:t xml:space="preserve"> </w:t>
            </w:r>
            <w:r>
              <w:rPr>
                <w:rFonts w:cstheme="minorHAnsi"/>
                <w:b/>
              </w:rPr>
              <w:fldChar w:fldCharType="begin"/>
            </w:r>
            <w:r>
              <w:rPr>
                <w:rFonts w:cstheme="minorHAnsi"/>
                <w:b/>
              </w:rPr>
              <w:instrText xml:space="preserve"> ADDIN ZOTERO_ITEM CSL_CITATION {"citationID":"JY3pLCHD","properties":{"formattedCitation":"(21)","plainCitation":"(21)","noteIndex":0},"citationItems":[{"id":4178,"uris":["http://zotero.org/users/4223630/items/JNFB9JSF"],"itemData":{"id":4178,"type":"dataset","medium":"Excel","title":"Physician Fee Schedule","URL":"https://www.emedny.org/ProviderManuals/Physician/PDFS/Physician_Manual_Fee_Schedule_Sect2.xls"}}],"schema":"https://github.com/citation-style-language/schema/raw/master/csl-citation.json"} </w:instrText>
            </w:r>
            <w:r>
              <w:rPr>
                <w:rFonts w:cstheme="minorHAnsi"/>
                <w:b/>
              </w:rPr>
              <w:fldChar w:fldCharType="separate"/>
            </w:r>
            <w:r>
              <w:rPr>
                <w:rFonts w:cstheme="minorHAnsi"/>
                <w:b/>
                <w:noProof/>
              </w:rPr>
              <w:t>(21)</w:t>
            </w:r>
            <w:r>
              <w:rPr>
                <w:rFonts w:cstheme="minorHAnsi"/>
                <w:b/>
              </w:rPr>
              <w:fldChar w:fldCharType="end"/>
            </w:r>
          </w:p>
        </w:tc>
        <w:tc>
          <w:tcPr>
            <w:tcW w:w="3420" w:type="dxa"/>
            <w:shd w:val="clear" w:color="auto" w:fill="F2F2F2" w:themeFill="background1" w:themeFillShade="F2"/>
          </w:tcPr>
          <w:p w:rsidR="00B4068E" w:rsidRPr="00B576B4" w:rsidRDefault="00B4068E" w:rsidP="00C3756E">
            <w:pPr>
              <w:rPr>
                <w:rFonts w:cstheme="minorHAnsi"/>
                <w:sz w:val="24"/>
              </w:rPr>
            </w:pPr>
            <w:r w:rsidRPr="00B576B4">
              <w:rPr>
                <w:rFonts w:cstheme="minorHAnsi"/>
              </w:rPr>
              <w:t>Year 1</w:t>
            </w:r>
          </w:p>
          <w:p w:rsidR="00B4068E" w:rsidRPr="00B576B4" w:rsidRDefault="00B4068E" w:rsidP="00B4068E">
            <w:pPr>
              <w:pStyle w:val="ListParagraph"/>
              <w:numPr>
                <w:ilvl w:val="0"/>
                <w:numId w:val="20"/>
              </w:numPr>
              <w:rPr>
                <w:rFonts w:asciiTheme="minorHAnsi" w:hAnsiTheme="minorHAnsi" w:cstheme="minorHAnsi"/>
                <w:sz w:val="22"/>
              </w:rPr>
            </w:pPr>
            <w:r w:rsidRPr="00B576B4">
              <w:rPr>
                <w:rFonts w:asciiTheme="minorHAnsi" w:hAnsiTheme="minorHAnsi" w:cstheme="minorHAnsi"/>
                <w:sz w:val="22"/>
              </w:rPr>
              <w:t>Case rate $112.50/month</w:t>
            </w:r>
          </w:p>
          <w:p w:rsidR="00B4068E" w:rsidRPr="00B576B4" w:rsidRDefault="00B4068E" w:rsidP="00C3756E">
            <w:pPr>
              <w:rPr>
                <w:rFonts w:cstheme="minorHAnsi"/>
                <w:sz w:val="24"/>
              </w:rPr>
            </w:pPr>
            <w:r w:rsidRPr="00B576B4">
              <w:rPr>
                <w:rFonts w:cstheme="minorHAnsi"/>
              </w:rPr>
              <w:t>Year 2</w:t>
            </w:r>
          </w:p>
          <w:p w:rsidR="00B4068E" w:rsidRPr="00820A9F" w:rsidRDefault="00B4068E" w:rsidP="00B4068E">
            <w:pPr>
              <w:pStyle w:val="ListParagraph"/>
              <w:numPr>
                <w:ilvl w:val="0"/>
                <w:numId w:val="17"/>
              </w:numPr>
              <w:rPr>
                <w:rFonts w:asciiTheme="minorHAnsi" w:hAnsiTheme="minorHAnsi" w:cstheme="minorHAnsi"/>
              </w:rPr>
            </w:pPr>
            <w:r>
              <w:rPr>
                <w:rFonts w:asciiTheme="minorHAnsi" w:hAnsiTheme="minorHAnsi" w:cstheme="minorHAnsi"/>
                <w:sz w:val="22"/>
              </w:rPr>
              <w:t>Case rate $101.00/month</w:t>
            </w:r>
          </w:p>
          <w:p w:rsidR="00B4068E" w:rsidRPr="00820A9F" w:rsidRDefault="00B4068E" w:rsidP="00C3756E">
            <w:pPr>
              <w:pStyle w:val="ListParagraph"/>
              <w:ind w:left="360"/>
              <w:rPr>
                <w:rFonts w:asciiTheme="minorHAnsi" w:hAnsiTheme="minorHAnsi" w:cstheme="minorHAnsi"/>
              </w:rPr>
            </w:pPr>
          </w:p>
        </w:tc>
        <w:tc>
          <w:tcPr>
            <w:tcW w:w="3330" w:type="dxa"/>
            <w:shd w:val="clear" w:color="auto" w:fill="F2F2F2" w:themeFill="background1" w:themeFillShade="F2"/>
          </w:tcPr>
          <w:p w:rsidR="00B4068E" w:rsidRPr="00B576B4" w:rsidRDefault="00B4068E" w:rsidP="00C3756E">
            <w:pPr>
              <w:rPr>
                <w:rFonts w:cstheme="minorHAnsi"/>
                <w:sz w:val="24"/>
              </w:rPr>
            </w:pPr>
            <w:r w:rsidRPr="00B576B4">
              <w:rPr>
                <w:rFonts w:cstheme="minorHAnsi"/>
              </w:rPr>
              <w:t>Year 1</w:t>
            </w:r>
          </w:p>
          <w:p w:rsidR="00B4068E" w:rsidRPr="00B576B4" w:rsidRDefault="00B4068E" w:rsidP="00B4068E">
            <w:pPr>
              <w:pStyle w:val="ListParagraph"/>
              <w:numPr>
                <w:ilvl w:val="0"/>
                <w:numId w:val="20"/>
              </w:numPr>
              <w:rPr>
                <w:rFonts w:asciiTheme="minorHAnsi" w:hAnsiTheme="minorHAnsi" w:cstheme="minorHAnsi"/>
                <w:sz w:val="22"/>
              </w:rPr>
            </w:pPr>
            <w:r w:rsidRPr="00B576B4">
              <w:rPr>
                <w:rFonts w:asciiTheme="minorHAnsi" w:hAnsiTheme="minorHAnsi" w:cstheme="minorHAnsi"/>
                <w:sz w:val="22"/>
              </w:rPr>
              <w:t>Case rate $112.50/month</w:t>
            </w:r>
          </w:p>
          <w:p w:rsidR="00B4068E" w:rsidRPr="00B576B4" w:rsidRDefault="00B4068E" w:rsidP="00B4068E">
            <w:pPr>
              <w:pStyle w:val="ListParagraph"/>
              <w:numPr>
                <w:ilvl w:val="0"/>
                <w:numId w:val="20"/>
              </w:numPr>
              <w:rPr>
                <w:rFonts w:asciiTheme="minorHAnsi" w:hAnsiTheme="minorHAnsi" w:cstheme="minorHAnsi"/>
                <w:sz w:val="22"/>
              </w:rPr>
            </w:pPr>
            <w:r w:rsidRPr="00B576B4">
              <w:rPr>
                <w:rFonts w:asciiTheme="minorHAnsi" w:hAnsiTheme="minorHAnsi" w:cstheme="minorHAnsi"/>
                <w:sz w:val="22"/>
              </w:rPr>
              <w:t xml:space="preserve">Retainage $37.88 /month (available after 3 months of patient enrollment) </w:t>
            </w:r>
          </w:p>
          <w:p w:rsidR="00B4068E" w:rsidRPr="00B576B4" w:rsidRDefault="00B4068E" w:rsidP="00C3756E">
            <w:pPr>
              <w:rPr>
                <w:rFonts w:cstheme="minorHAnsi"/>
                <w:sz w:val="24"/>
              </w:rPr>
            </w:pPr>
            <w:r w:rsidRPr="00B576B4">
              <w:rPr>
                <w:rFonts w:cstheme="minorHAnsi"/>
              </w:rPr>
              <w:t>Year 2</w:t>
            </w:r>
          </w:p>
          <w:p w:rsidR="00B4068E" w:rsidRPr="00820A9F" w:rsidRDefault="00B4068E" w:rsidP="00B4068E">
            <w:pPr>
              <w:pStyle w:val="ListParagraph"/>
              <w:numPr>
                <w:ilvl w:val="0"/>
                <w:numId w:val="17"/>
              </w:numPr>
              <w:rPr>
                <w:rFonts w:asciiTheme="minorHAnsi" w:hAnsiTheme="minorHAnsi" w:cstheme="minorHAnsi"/>
              </w:rPr>
            </w:pPr>
            <w:r>
              <w:rPr>
                <w:rFonts w:asciiTheme="minorHAnsi" w:hAnsiTheme="minorHAnsi" w:cstheme="minorHAnsi"/>
                <w:sz w:val="22"/>
              </w:rPr>
              <w:t>Case rate $101.00/month</w:t>
            </w:r>
          </w:p>
          <w:p w:rsidR="00B4068E" w:rsidRPr="009031A5" w:rsidRDefault="00B4068E" w:rsidP="00B4068E">
            <w:pPr>
              <w:pStyle w:val="ListParagraph"/>
              <w:numPr>
                <w:ilvl w:val="0"/>
                <w:numId w:val="17"/>
              </w:numPr>
              <w:rPr>
                <w:rFonts w:asciiTheme="minorHAnsi" w:hAnsiTheme="minorHAnsi" w:cstheme="minorHAnsi"/>
              </w:rPr>
            </w:pPr>
            <w:r>
              <w:rPr>
                <w:rFonts w:asciiTheme="minorHAnsi" w:hAnsiTheme="minorHAnsi" w:cstheme="minorHAnsi"/>
                <w:sz w:val="22"/>
              </w:rPr>
              <w:t>Retainage $25.25/month (available after 3 months of patient enrollment)</w:t>
            </w:r>
          </w:p>
          <w:p w:rsidR="00B4068E" w:rsidRPr="00B576B4" w:rsidRDefault="00B4068E" w:rsidP="00C3756E">
            <w:pPr>
              <w:rPr>
                <w:rFonts w:cstheme="minorHAnsi"/>
              </w:rPr>
            </w:pPr>
          </w:p>
        </w:tc>
        <w:tc>
          <w:tcPr>
            <w:tcW w:w="3240" w:type="dxa"/>
            <w:shd w:val="clear" w:color="auto" w:fill="F2F2F2" w:themeFill="background1" w:themeFillShade="F2"/>
          </w:tcPr>
          <w:p w:rsidR="00B4068E" w:rsidRPr="00B576B4" w:rsidRDefault="00B4068E" w:rsidP="00C3756E">
            <w:pPr>
              <w:rPr>
                <w:rFonts w:cstheme="minorHAnsi"/>
                <w:sz w:val="24"/>
              </w:rPr>
            </w:pPr>
            <w:r w:rsidRPr="00B576B4">
              <w:rPr>
                <w:rFonts w:cstheme="minorHAnsi"/>
              </w:rPr>
              <w:t>Year 1</w:t>
            </w:r>
          </w:p>
          <w:p w:rsidR="00B4068E" w:rsidRPr="00B576B4" w:rsidRDefault="00B4068E" w:rsidP="00B4068E">
            <w:pPr>
              <w:pStyle w:val="ListParagraph"/>
              <w:numPr>
                <w:ilvl w:val="0"/>
                <w:numId w:val="20"/>
              </w:numPr>
              <w:rPr>
                <w:rFonts w:asciiTheme="minorHAnsi" w:hAnsiTheme="minorHAnsi" w:cstheme="minorHAnsi"/>
                <w:sz w:val="22"/>
              </w:rPr>
            </w:pPr>
            <w:r w:rsidRPr="00B576B4">
              <w:rPr>
                <w:rFonts w:asciiTheme="minorHAnsi" w:hAnsiTheme="minorHAnsi" w:cstheme="minorHAnsi"/>
                <w:sz w:val="22"/>
              </w:rPr>
              <w:t>Case rate $112.50/month</w:t>
            </w:r>
          </w:p>
          <w:p w:rsidR="00B4068E" w:rsidRPr="00B576B4" w:rsidRDefault="00B4068E" w:rsidP="00B4068E">
            <w:pPr>
              <w:pStyle w:val="ListParagraph"/>
              <w:numPr>
                <w:ilvl w:val="0"/>
                <w:numId w:val="20"/>
              </w:numPr>
              <w:rPr>
                <w:rFonts w:asciiTheme="minorHAnsi" w:hAnsiTheme="minorHAnsi" w:cstheme="minorHAnsi"/>
                <w:sz w:val="22"/>
              </w:rPr>
            </w:pPr>
            <w:r w:rsidRPr="00B576B4">
              <w:rPr>
                <w:rFonts w:asciiTheme="minorHAnsi" w:hAnsiTheme="minorHAnsi" w:cstheme="minorHAnsi"/>
                <w:sz w:val="22"/>
              </w:rPr>
              <w:t xml:space="preserve">Retainage $37.88 /month (available after 3 months of patient enrollment) </w:t>
            </w:r>
          </w:p>
          <w:p w:rsidR="00B4068E" w:rsidRPr="00B576B4" w:rsidRDefault="00B4068E" w:rsidP="00C3756E">
            <w:pPr>
              <w:rPr>
                <w:rFonts w:cstheme="minorHAnsi"/>
                <w:sz w:val="24"/>
              </w:rPr>
            </w:pPr>
            <w:r w:rsidRPr="00B576B4">
              <w:rPr>
                <w:rFonts w:cstheme="minorHAnsi"/>
              </w:rPr>
              <w:t>Year 2</w:t>
            </w:r>
          </w:p>
          <w:p w:rsidR="00B4068E" w:rsidRPr="00820A9F" w:rsidRDefault="00B4068E" w:rsidP="00B4068E">
            <w:pPr>
              <w:pStyle w:val="ListParagraph"/>
              <w:numPr>
                <w:ilvl w:val="0"/>
                <w:numId w:val="17"/>
              </w:numPr>
              <w:rPr>
                <w:rFonts w:asciiTheme="minorHAnsi" w:hAnsiTheme="minorHAnsi" w:cstheme="minorHAnsi"/>
              </w:rPr>
            </w:pPr>
            <w:r>
              <w:rPr>
                <w:rFonts w:asciiTheme="minorHAnsi" w:hAnsiTheme="minorHAnsi" w:cstheme="minorHAnsi"/>
                <w:sz w:val="22"/>
              </w:rPr>
              <w:t>Case rate $101.00/month</w:t>
            </w:r>
          </w:p>
          <w:p w:rsidR="00B4068E" w:rsidRPr="009031A5" w:rsidRDefault="00B4068E" w:rsidP="00B4068E">
            <w:pPr>
              <w:pStyle w:val="ListParagraph"/>
              <w:numPr>
                <w:ilvl w:val="0"/>
                <w:numId w:val="17"/>
              </w:numPr>
              <w:rPr>
                <w:rFonts w:asciiTheme="minorHAnsi" w:hAnsiTheme="minorHAnsi" w:cstheme="minorHAnsi"/>
              </w:rPr>
            </w:pPr>
            <w:r>
              <w:rPr>
                <w:rFonts w:asciiTheme="minorHAnsi" w:hAnsiTheme="minorHAnsi" w:cstheme="minorHAnsi"/>
                <w:sz w:val="22"/>
              </w:rPr>
              <w:t>Retainage $25.25/month (available after 3 months of patient enrollment)</w:t>
            </w:r>
          </w:p>
          <w:p w:rsidR="00B4068E" w:rsidRPr="00B576B4" w:rsidRDefault="00B4068E" w:rsidP="00C3756E">
            <w:pPr>
              <w:rPr>
                <w:rFonts w:cstheme="minorHAnsi"/>
              </w:rPr>
            </w:pPr>
          </w:p>
        </w:tc>
      </w:tr>
      <w:tr w:rsidR="00B4068E" w:rsidTr="00C3756E">
        <w:tc>
          <w:tcPr>
            <w:tcW w:w="2520" w:type="dxa"/>
            <w:vMerge w:val="restart"/>
          </w:tcPr>
          <w:p w:rsidR="00B4068E" w:rsidRPr="0005517C" w:rsidRDefault="00B4068E" w:rsidP="00C3756E">
            <w:pPr>
              <w:rPr>
                <w:rFonts w:cstheme="minorHAnsi"/>
                <w:b/>
              </w:rPr>
            </w:pPr>
            <w:r w:rsidRPr="0005517C">
              <w:rPr>
                <w:rFonts w:cstheme="minorHAnsi"/>
                <w:b/>
              </w:rPr>
              <w:t xml:space="preserve">Medicare Collaborative Care </w:t>
            </w:r>
          </w:p>
          <w:p w:rsidR="00B4068E" w:rsidRPr="00B576B4" w:rsidRDefault="00B4068E" w:rsidP="00C3756E">
            <w:pPr>
              <w:rPr>
                <w:rFonts w:cstheme="minorHAnsi"/>
                <w:sz w:val="20"/>
              </w:rPr>
            </w:pPr>
            <w:r w:rsidRPr="00B576B4">
              <w:rPr>
                <w:rFonts w:cstheme="minorHAnsi"/>
                <w:sz w:val="20"/>
              </w:rPr>
              <w:t>(primary care service</w:t>
            </w:r>
            <w:r>
              <w:rPr>
                <w:rFonts w:cstheme="minorHAnsi"/>
                <w:sz w:val="20"/>
              </w:rPr>
              <w:t>; includes direct and indirect services</w:t>
            </w:r>
            <w:r w:rsidRPr="00B576B4">
              <w:rPr>
                <w:rFonts w:cstheme="minorHAnsi"/>
                <w:sz w:val="20"/>
              </w:rPr>
              <w:t>)</w:t>
            </w:r>
          </w:p>
          <w:p w:rsidR="00B4068E" w:rsidRPr="00C9550F" w:rsidRDefault="00B4068E" w:rsidP="00C3756E">
            <w:pPr>
              <w:rPr>
                <w:rFonts w:cstheme="minorHAnsi"/>
              </w:rPr>
            </w:pPr>
          </w:p>
        </w:tc>
        <w:tc>
          <w:tcPr>
            <w:tcW w:w="1440" w:type="dxa"/>
            <w:shd w:val="clear" w:color="auto" w:fill="F2F2F2" w:themeFill="background1" w:themeFillShade="F2"/>
          </w:tcPr>
          <w:p w:rsidR="00B4068E" w:rsidRPr="0005517C" w:rsidRDefault="00B4068E" w:rsidP="00C3756E">
            <w:pPr>
              <w:rPr>
                <w:rFonts w:asciiTheme="minorHAnsi" w:hAnsiTheme="minorHAnsi" w:cstheme="minorHAnsi"/>
                <w:b/>
              </w:rPr>
            </w:pPr>
            <w:r>
              <w:rPr>
                <w:rFonts w:asciiTheme="minorHAnsi" w:hAnsiTheme="minorHAnsi" w:cstheme="minorHAnsi"/>
                <w:b/>
              </w:rPr>
              <w:t xml:space="preserve">BH </w:t>
            </w:r>
            <w:r w:rsidRPr="009D1DB6">
              <w:rPr>
                <w:rFonts w:asciiTheme="minorHAnsi" w:hAnsiTheme="minorHAnsi" w:cstheme="minorHAnsi"/>
                <w:b/>
              </w:rPr>
              <w:t>Providers</w:t>
            </w:r>
          </w:p>
        </w:tc>
        <w:tc>
          <w:tcPr>
            <w:tcW w:w="3420" w:type="dxa"/>
            <w:shd w:val="clear" w:color="auto" w:fill="F2F2F2" w:themeFill="background1" w:themeFillShade="F2"/>
          </w:tcPr>
          <w:p w:rsidR="00B4068E" w:rsidRPr="00CD0254" w:rsidRDefault="00B4068E" w:rsidP="00B4068E">
            <w:pPr>
              <w:pStyle w:val="ListParagraph"/>
              <w:numPr>
                <w:ilvl w:val="0"/>
                <w:numId w:val="17"/>
              </w:numPr>
              <w:spacing w:after="120"/>
              <w:rPr>
                <w:rFonts w:asciiTheme="minorHAnsi" w:hAnsiTheme="minorHAnsi" w:cstheme="minorHAnsi"/>
              </w:rPr>
            </w:pPr>
            <w:r w:rsidRPr="009D1DB6">
              <w:rPr>
                <w:rFonts w:asciiTheme="minorHAnsi" w:hAnsiTheme="minorHAnsi" w:cstheme="minorHAnsi"/>
                <w:sz w:val="22"/>
                <w:szCs w:val="22"/>
              </w:rPr>
              <w:t>A designated individual with formal education or</w:t>
            </w:r>
            <w:r>
              <w:rPr>
                <w:rFonts w:asciiTheme="minorHAnsi" w:hAnsiTheme="minorHAnsi" w:cstheme="minorHAnsi"/>
                <w:sz w:val="22"/>
                <w:szCs w:val="22"/>
              </w:rPr>
              <w:t xml:space="preserve"> </w:t>
            </w:r>
            <w:r w:rsidRPr="0005517C">
              <w:rPr>
                <w:rFonts w:asciiTheme="minorHAnsi" w:hAnsiTheme="minorHAnsi" w:cstheme="minorHAnsi"/>
                <w:sz w:val="22"/>
                <w:szCs w:val="22"/>
              </w:rPr>
              <w:t xml:space="preserve">specialized training in behavioral health (including social work, nursing, or psychology), working under the oversight and direction of the billing practitioner </w:t>
            </w:r>
            <w:r w:rsidRPr="0005517C">
              <w:rPr>
                <w:rFonts w:asciiTheme="minorHAnsi" w:hAnsiTheme="minorHAnsi" w:cstheme="minorHAnsi"/>
                <w:sz w:val="22"/>
              </w:rPr>
              <w:t>(primary care provider)</w:t>
            </w:r>
          </w:p>
          <w:p w:rsidR="00B4068E" w:rsidRPr="0005517C" w:rsidRDefault="00B4068E" w:rsidP="00C3756E">
            <w:pPr>
              <w:pStyle w:val="ListParagraph"/>
              <w:spacing w:after="120"/>
              <w:ind w:left="360"/>
              <w:rPr>
                <w:rFonts w:asciiTheme="minorHAnsi" w:hAnsiTheme="minorHAnsi" w:cstheme="minorHAnsi"/>
              </w:rPr>
            </w:pPr>
          </w:p>
        </w:tc>
        <w:tc>
          <w:tcPr>
            <w:tcW w:w="3330" w:type="dxa"/>
            <w:shd w:val="clear" w:color="auto" w:fill="F2F2F2" w:themeFill="background1" w:themeFillShade="F2"/>
          </w:tcPr>
          <w:p w:rsidR="00B4068E" w:rsidRPr="00CD0254" w:rsidRDefault="00B4068E" w:rsidP="00B4068E">
            <w:pPr>
              <w:pStyle w:val="ListParagraph"/>
              <w:numPr>
                <w:ilvl w:val="0"/>
                <w:numId w:val="17"/>
              </w:numPr>
              <w:rPr>
                <w:rFonts w:cstheme="minorHAnsi"/>
              </w:rPr>
            </w:pPr>
            <w:r w:rsidRPr="0005517C">
              <w:rPr>
                <w:rFonts w:asciiTheme="minorHAnsi" w:hAnsiTheme="minorHAnsi" w:cstheme="minorHAnsi"/>
                <w:sz w:val="22"/>
              </w:rPr>
              <w:t>A designated individual with formal education or specialized training in behavioral health (including social work, nursing, or psychology), working under the oversight and direction of the billing practitioner (primary care provider)</w:t>
            </w:r>
          </w:p>
        </w:tc>
        <w:tc>
          <w:tcPr>
            <w:tcW w:w="3240" w:type="dxa"/>
            <w:shd w:val="clear" w:color="auto" w:fill="F2F2F2" w:themeFill="background1" w:themeFillShade="F2"/>
          </w:tcPr>
          <w:p w:rsidR="00B4068E" w:rsidRPr="00CD0254" w:rsidRDefault="00B4068E" w:rsidP="00B4068E">
            <w:pPr>
              <w:pStyle w:val="ListParagraph"/>
              <w:numPr>
                <w:ilvl w:val="0"/>
                <w:numId w:val="17"/>
              </w:numPr>
              <w:rPr>
                <w:rFonts w:cstheme="minorHAnsi"/>
              </w:rPr>
            </w:pPr>
            <w:r w:rsidRPr="0005517C">
              <w:rPr>
                <w:rFonts w:asciiTheme="minorHAnsi" w:hAnsiTheme="minorHAnsi" w:cstheme="minorHAnsi"/>
                <w:sz w:val="22"/>
              </w:rPr>
              <w:t>A designated individual with formal education or specialized training in behavioral health (including social work, nursing, or psychology), working under the oversight and direction of the billing practitioner (primary care provider)</w:t>
            </w:r>
          </w:p>
        </w:tc>
      </w:tr>
      <w:tr w:rsidR="00B4068E" w:rsidTr="00C3756E">
        <w:tc>
          <w:tcPr>
            <w:tcW w:w="2520" w:type="dxa"/>
            <w:vMerge/>
          </w:tcPr>
          <w:p w:rsidR="00B4068E" w:rsidRDefault="00B4068E" w:rsidP="00C3756E">
            <w:pPr>
              <w:rPr>
                <w:rFonts w:cstheme="minorHAnsi"/>
              </w:rPr>
            </w:pPr>
          </w:p>
        </w:tc>
        <w:tc>
          <w:tcPr>
            <w:tcW w:w="1440" w:type="dxa"/>
            <w:shd w:val="clear" w:color="auto" w:fill="F2F2F2" w:themeFill="background1" w:themeFillShade="F2"/>
          </w:tcPr>
          <w:p w:rsidR="00B4068E" w:rsidRPr="009D1DB6" w:rsidRDefault="00B4068E" w:rsidP="00C3756E">
            <w:pPr>
              <w:rPr>
                <w:rFonts w:asciiTheme="minorHAnsi" w:hAnsiTheme="minorHAnsi" w:cstheme="minorHAnsi"/>
                <w:b/>
              </w:rPr>
            </w:pPr>
            <w:r w:rsidRPr="009D1DB6">
              <w:rPr>
                <w:rFonts w:asciiTheme="minorHAnsi" w:hAnsiTheme="minorHAnsi" w:cstheme="minorHAnsi"/>
                <w:b/>
              </w:rPr>
              <w:t>Patients</w:t>
            </w:r>
          </w:p>
        </w:tc>
        <w:tc>
          <w:tcPr>
            <w:tcW w:w="3420" w:type="dxa"/>
            <w:shd w:val="clear" w:color="auto" w:fill="F2F2F2" w:themeFill="background1" w:themeFillShade="F2"/>
          </w:tcPr>
          <w:p w:rsidR="00B4068E" w:rsidRDefault="00B4068E" w:rsidP="00B4068E">
            <w:pPr>
              <w:pStyle w:val="ListParagraph"/>
              <w:numPr>
                <w:ilvl w:val="0"/>
                <w:numId w:val="17"/>
              </w:numPr>
              <w:spacing w:after="120"/>
              <w:rPr>
                <w:rFonts w:asciiTheme="minorHAnsi" w:hAnsiTheme="minorHAnsi" w:cstheme="minorHAnsi"/>
                <w:sz w:val="22"/>
                <w:szCs w:val="22"/>
              </w:rPr>
            </w:pPr>
            <w:r>
              <w:rPr>
                <w:rFonts w:asciiTheme="minorHAnsi" w:hAnsiTheme="minorHAnsi" w:cstheme="minorHAnsi"/>
                <w:sz w:val="22"/>
                <w:szCs w:val="22"/>
              </w:rPr>
              <w:t>All patients</w:t>
            </w:r>
          </w:p>
          <w:p w:rsidR="00B4068E" w:rsidRPr="00CD0254" w:rsidRDefault="00B4068E" w:rsidP="00C3756E">
            <w:pPr>
              <w:pStyle w:val="ListParagraph"/>
              <w:spacing w:after="120"/>
              <w:ind w:left="360"/>
              <w:rPr>
                <w:rFonts w:asciiTheme="minorHAnsi" w:hAnsiTheme="minorHAnsi" w:cstheme="minorHAnsi"/>
                <w:sz w:val="22"/>
                <w:szCs w:val="22"/>
              </w:rPr>
            </w:pPr>
          </w:p>
        </w:tc>
        <w:tc>
          <w:tcPr>
            <w:tcW w:w="3330" w:type="dxa"/>
            <w:shd w:val="clear" w:color="auto" w:fill="F2F2F2" w:themeFill="background1" w:themeFillShade="F2"/>
          </w:tcPr>
          <w:p w:rsidR="00B4068E" w:rsidRPr="0005517C" w:rsidRDefault="00B4068E" w:rsidP="00B4068E">
            <w:pPr>
              <w:pStyle w:val="ListParagraph"/>
              <w:numPr>
                <w:ilvl w:val="0"/>
                <w:numId w:val="17"/>
              </w:numPr>
              <w:rPr>
                <w:rFonts w:asciiTheme="minorHAnsi" w:hAnsiTheme="minorHAnsi" w:cstheme="minorHAnsi"/>
              </w:rPr>
            </w:pPr>
            <w:r w:rsidRPr="0005517C">
              <w:rPr>
                <w:rFonts w:asciiTheme="minorHAnsi" w:hAnsiTheme="minorHAnsi" w:cstheme="minorHAnsi"/>
                <w:sz w:val="22"/>
              </w:rPr>
              <w:t>All patients</w:t>
            </w:r>
          </w:p>
        </w:tc>
        <w:tc>
          <w:tcPr>
            <w:tcW w:w="3240" w:type="dxa"/>
            <w:shd w:val="clear" w:color="auto" w:fill="F2F2F2" w:themeFill="background1" w:themeFillShade="F2"/>
          </w:tcPr>
          <w:p w:rsidR="00B4068E" w:rsidRPr="0005517C" w:rsidRDefault="00B4068E" w:rsidP="00B4068E">
            <w:pPr>
              <w:pStyle w:val="ListParagraph"/>
              <w:numPr>
                <w:ilvl w:val="0"/>
                <w:numId w:val="17"/>
              </w:numPr>
              <w:rPr>
                <w:rFonts w:asciiTheme="minorHAnsi" w:hAnsiTheme="minorHAnsi" w:cstheme="minorHAnsi"/>
              </w:rPr>
            </w:pPr>
            <w:r w:rsidRPr="0005517C">
              <w:rPr>
                <w:rFonts w:asciiTheme="minorHAnsi" w:hAnsiTheme="minorHAnsi" w:cstheme="minorHAnsi"/>
                <w:sz w:val="22"/>
              </w:rPr>
              <w:t>All patients</w:t>
            </w:r>
          </w:p>
        </w:tc>
      </w:tr>
      <w:tr w:rsidR="00B4068E" w:rsidTr="00C3756E">
        <w:tc>
          <w:tcPr>
            <w:tcW w:w="2520" w:type="dxa"/>
            <w:vMerge/>
          </w:tcPr>
          <w:p w:rsidR="00B4068E" w:rsidRDefault="00B4068E" w:rsidP="00C3756E">
            <w:pPr>
              <w:rPr>
                <w:rFonts w:cstheme="minorHAnsi"/>
              </w:rPr>
            </w:pPr>
          </w:p>
        </w:tc>
        <w:tc>
          <w:tcPr>
            <w:tcW w:w="1440" w:type="dxa"/>
            <w:shd w:val="clear" w:color="auto" w:fill="F2F2F2" w:themeFill="background1" w:themeFillShade="F2"/>
          </w:tcPr>
          <w:p w:rsidR="00B4068E" w:rsidRPr="009D1DB6" w:rsidRDefault="00B4068E" w:rsidP="00C3756E">
            <w:pPr>
              <w:rPr>
                <w:rFonts w:asciiTheme="minorHAnsi" w:hAnsiTheme="minorHAnsi" w:cstheme="minorHAnsi"/>
                <w:b/>
              </w:rPr>
            </w:pPr>
            <w:r>
              <w:rPr>
                <w:rFonts w:asciiTheme="minorHAnsi" w:hAnsiTheme="minorHAnsi" w:cstheme="minorHAnsi"/>
                <w:b/>
              </w:rPr>
              <w:t xml:space="preserve">Rates </w:t>
            </w:r>
            <w:r>
              <w:rPr>
                <w:rFonts w:asciiTheme="minorHAnsi" w:hAnsiTheme="minorHAnsi" w:cstheme="minorHAnsi"/>
                <w:b/>
              </w:rPr>
              <w:fldChar w:fldCharType="begin"/>
            </w:r>
            <w:r>
              <w:rPr>
                <w:rFonts w:asciiTheme="minorHAnsi" w:hAnsiTheme="minorHAnsi" w:cstheme="minorHAnsi"/>
                <w:b/>
              </w:rPr>
              <w:instrText xml:space="preserve"> ADDIN ZOTERO_ITEM CSL_CITATION {"citationID":"XmAb2Rlp","properties":{"formattedCitation":"(21)","plainCitation":"(21)","noteIndex":0},"citationItems":[{"id":4178,"uris":["http://zotero.org/users/4223630/items/JNFB9JSF"],"itemData":{"id":4178,"type":"dataset","medium":"Excel","title":"Physician Fee Schedule","URL":"https://www.emedny.org/ProviderManuals/Physician/PDFS/Physician_Manual_Fee_Schedule_Sect2.xls"}}],"schema":"https://github.com/citation-style-language/schema/raw/master/csl-citation.json"} </w:instrText>
            </w:r>
            <w:r>
              <w:rPr>
                <w:rFonts w:asciiTheme="minorHAnsi" w:hAnsiTheme="minorHAnsi" w:cstheme="minorHAnsi"/>
                <w:b/>
              </w:rPr>
              <w:fldChar w:fldCharType="separate"/>
            </w:r>
            <w:r>
              <w:rPr>
                <w:rFonts w:asciiTheme="minorHAnsi" w:hAnsiTheme="minorHAnsi" w:cstheme="minorHAnsi"/>
                <w:b/>
                <w:noProof/>
              </w:rPr>
              <w:t>(21)</w:t>
            </w:r>
            <w:r>
              <w:rPr>
                <w:rFonts w:asciiTheme="minorHAnsi" w:hAnsiTheme="minorHAnsi" w:cstheme="minorHAnsi"/>
                <w:b/>
              </w:rPr>
              <w:fldChar w:fldCharType="end"/>
            </w:r>
          </w:p>
        </w:tc>
        <w:tc>
          <w:tcPr>
            <w:tcW w:w="3420" w:type="dxa"/>
            <w:shd w:val="clear" w:color="auto" w:fill="F2F2F2" w:themeFill="background1" w:themeFillShade="F2"/>
          </w:tcPr>
          <w:p w:rsidR="00B4068E" w:rsidRPr="0005517C" w:rsidRDefault="00B4068E" w:rsidP="00B4068E">
            <w:pPr>
              <w:pStyle w:val="ListParagraph"/>
              <w:numPr>
                <w:ilvl w:val="0"/>
                <w:numId w:val="17"/>
              </w:numPr>
              <w:rPr>
                <w:rFonts w:asciiTheme="minorHAnsi" w:hAnsiTheme="minorHAnsi" w:cstheme="minorHAnsi"/>
                <w:sz w:val="22"/>
                <w:szCs w:val="22"/>
              </w:rPr>
            </w:pPr>
            <w:r w:rsidRPr="0005517C">
              <w:rPr>
                <w:rFonts w:asciiTheme="minorHAnsi" w:hAnsiTheme="minorHAnsi" w:cstheme="minorHAnsi"/>
                <w:sz w:val="22"/>
                <w:szCs w:val="22"/>
              </w:rPr>
              <w:t>70 minutes initial month</w:t>
            </w:r>
          </w:p>
          <w:p w:rsidR="00B4068E" w:rsidRPr="0005517C" w:rsidRDefault="00B4068E" w:rsidP="00B4068E">
            <w:pPr>
              <w:pStyle w:val="ListParagraph"/>
              <w:numPr>
                <w:ilvl w:val="1"/>
                <w:numId w:val="17"/>
              </w:numPr>
              <w:ind w:left="1080"/>
              <w:rPr>
                <w:rFonts w:asciiTheme="minorHAnsi" w:hAnsiTheme="minorHAnsi" w:cstheme="minorHAnsi"/>
                <w:sz w:val="22"/>
                <w:szCs w:val="22"/>
              </w:rPr>
            </w:pPr>
            <w:r w:rsidRPr="0005517C">
              <w:rPr>
                <w:rFonts w:asciiTheme="minorHAnsi" w:hAnsiTheme="minorHAnsi" w:cstheme="minorHAnsi"/>
                <w:sz w:val="22"/>
                <w:szCs w:val="22"/>
              </w:rPr>
              <w:t>$147.12/month</w:t>
            </w:r>
          </w:p>
          <w:p w:rsidR="00B4068E" w:rsidRPr="0005517C" w:rsidRDefault="00B4068E" w:rsidP="00B4068E">
            <w:pPr>
              <w:pStyle w:val="ListParagraph"/>
              <w:numPr>
                <w:ilvl w:val="0"/>
                <w:numId w:val="17"/>
              </w:numPr>
              <w:rPr>
                <w:rFonts w:asciiTheme="minorHAnsi" w:hAnsiTheme="minorHAnsi" w:cstheme="minorHAnsi"/>
                <w:sz w:val="22"/>
                <w:szCs w:val="22"/>
              </w:rPr>
            </w:pPr>
            <w:r w:rsidRPr="0005517C">
              <w:rPr>
                <w:rFonts w:asciiTheme="minorHAnsi" w:hAnsiTheme="minorHAnsi" w:cstheme="minorHAnsi"/>
                <w:sz w:val="22"/>
                <w:szCs w:val="22"/>
              </w:rPr>
              <w:t>60 minutes subsequent months</w:t>
            </w:r>
          </w:p>
          <w:p w:rsidR="00B4068E" w:rsidRPr="0005517C" w:rsidRDefault="00B4068E" w:rsidP="00B4068E">
            <w:pPr>
              <w:pStyle w:val="ListParagraph"/>
              <w:numPr>
                <w:ilvl w:val="1"/>
                <w:numId w:val="17"/>
              </w:numPr>
              <w:ind w:left="1080"/>
              <w:rPr>
                <w:rFonts w:asciiTheme="minorHAnsi" w:hAnsiTheme="minorHAnsi" w:cstheme="minorHAnsi"/>
                <w:sz w:val="22"/>
                <w:szCs w:val="22"/>
              </w:rPr>
            </w:pPr>
            <w:r w:rsidRPr="0005517C">
              <w:rPr>
                <w:rFonts w:asciiTheme="minorHAnsi" w:hAnsiTheme="minorHAnsi" w:cstheme="minorHAnsi"/>
                <w:sz w:val="22"/>
                <w:szCs w:val="22"/>
              </w:rPr>
              <w:t>$139.18</w:t>
            </w:r>
          </w:p>
          <w:p w:rsidR="00B4068E" w:rsidRPr="0005517C" w:rsidRDefault="00B4068E" w:rsidP="00B4068E">
            <w:pPr>
              <w:pStyle w:val="ListParagraph"/>
              <w:numPr>
                <w:ilvl w:val="0"/>
                <w:numId w:val="17"/>
              </w:numPr>
              <w:rPr>
                <w:rFonts w:asciiTheme="minorHAnsi" w:hAnsiTheme="minorHAnsi" w:cstheme="minorHAnsi"/>
                <w:sz w:val="22"/>
                <w:szCs w:val="22"/>
              </w:rPr>
            </w:pPr>
            <w:r w:rsidRPr="0005517C">
              <w:rPr>
                <w:rFonts w:asciiTheme="minorHAnsi" w:hAnsiTheme="minorHAnsi" w:cstheme="minorHAnsi"/>
                <w:sz w:val="22"/>
                <w:szCs w:val="22"/>
              </w:rPr>
              <w:t>30 min additional CoCM for initial or subsequent months (maximum of two uses per month with 70- and 60-minute codes only)</w:t>
            </w:r>
          </w:p>
          <w:p w:rsidR="00B4068E" w:rsidRDefault="00B4068E" w:rsidP="00B4068E">
            <w:pPr>
              <w:pStyle w:val="ListParagraph"/>
              <w:numPr>
                <w:ilvl w:val="1"/>
                <w:numId w:val="17"/>
              </w:numPr>
              <w:ind w:left="1080"/>
              <w:rPr>
                <w:rFonts w:asciiTheme="minorHAnsi" w:hAnsiTheme="minorHAnsi" w:cstheme="minorHAnsi"/>
                <w:sz w:val="22"/>
                <w:szCs w:val="22"/>
              </w:rPr>
            </w:pPr>
            <w:r w:rsidRPr="0005517C">
              <w:rPr>
                <w:rFonts w:asciiTheme="minorHAnsi" w:hAnsiTheme="minorHAnsi" w:cstheme="minorHAnsi"/>
                <w:sz w:val="22"/>
                <w:szCs w:val="22"/>
              </w:rPr>
              <w:t>$56.53</w:t>
            </w:r>
          </w:p>
          <w:p w:rsidR="00B4068E" w:rsidRPr="0005517C" w:rsidRDefault="00B4068E" w:rsidP="00C3756E">
            <w:pPr>
              <w:pStyle w:val="ListParagraph"/>
              <w:ind w:left="1080"/>
              <w:rPr>
                <w:rFonts w:asciiTheme="minorHAnsi" w:hAnsiTheme="minorHAnsi" w:cstheme="minorHAnsi"/>
                <w:sz w:val="22"/>
                <w:szCs w:val="22"/>
              </w:rPr>
            </w:pPr>
          </w:p>
        </w:tc>
        <w:tc>
          <w:tcPr>
            <w:tcW w:w="3330" w:type="dxa"/>
            <w:shd w:val="clear" w:color="auto" w:fill="F2F2F2" w:themeFill="background1" w:themeFillShade="F2"/>
          </w:tcPr>
          <w:p w:rsidR="00B4068E" w:rsidRPr="00025C7D" w:rsidRDefault="00B4068E" w:rsidP="00B4068E">
            <w:pPr>
              <w:pStyle w:val="ListParagraph"/>
              <w:numPr>
                <w:ilvl w:val="0"/>
                <w:numId w:val="17"/>
              </w:numPr>
              <w:rPr>
                <w:rFonts w:asciiTheme="minorHAnsi" w:hAnsiTheme="minorHAnsi" w:cstheme="minorHAnsi"/>
                <w:sz w:val="22"/>
                <w:szCs w:val="22"/>
              </w:rPr>
            </w:pPr>
            <w:r w:rsidRPr="00025C7D">
              <w:rPr>
                <w:rFonts w:asciiTheme="minorHAnsi" w:hAnsiTheme="minorHAnsi" w:cstheme="minorHAnsi"/>
                <w:sz w:val="22"/>
                <w:szCs w:val="22"/>
              </w:rPr>
              <w:t>70 minutes initial month</w:t>
            </w:r>
          </w:p>
          <w:p w:rsidR="00B4068E" w:rsidRPr="00025C7D" w:rsidRDefault="00B4068E" w:rsidP="00B4068E">
            <w:pPr>
              <w:pStyle w:val="ListParagraph"/>
              <w:numPr>
                <w:ilvl w:val="1"/>
                <w:numId w:val="17"/>
              </w:numPr>
              <w:ind w:left="1080"/>
              <w:rPr>
                <w:rFonts w:asciiTheme="minorHAnsi" w:hAnsiTheme="minorHAnsi" w:cstheme="minorHAnsi"/>
                <w:sz w:val="22"/>
                <w:szCs w:val="22"/>
              </w:rPr>
            </w:pPr>
            <w:r w:rsidRPr="009D1DB6">
              <w:rPr>
                <w:rFonts w:asciiTheme="minorHAnsi" w:hAnsiTheme="minorHAnsi" w:cstheme="minorHAnsi"/>
                <w:sz w:val="22"/>
                <w:szCs w:val="22"/>
              </w:rPr>
              <w:t>$90.58</w:t>
            </w:r>
            <w:r w:rsidRPr="00025C7D">
              <w:rPr>
                <w:rFonts w:asciiTheme="minorHAnsi" w:hAnsiTheme="minorHAnsi" w:cstheme="minorHAnsi"/>
                <w:sz w:val="22"/>
                <w:szCs w:val="22"/>
              </w:rPr>
              <w:t>/month</w:t>
            </w:r>
          </w:p>
          <w:p w:rsidR="00B4068E" w:rsidRPr="00025C7D" w:rsidRDefault="00B4068E" w:rsidP="00B4068E">
            <w:pPr>
              <w:pStyle w:val="ListParagraph"/>
              <w:numPr>
                <w:ilvl w:val="0"/>
                <w:numId w:val="17"/>
              </w:numPr>
              <w:rPr>
                <w:rFonts w:asciiTheme="minorHAnsi" w:hAnsiTheme="minorHAnsi" w:cstheme="minorHAnsi"/>
                <w:sz w:val="22"/>
                <w:szCs w:val="22"/>
              </w:rPr>
            </w:pPr>
            <w:r w:rsidRPr="00025C7D">
              <w:rPr>
                <w:rFonts w:asciiTheme="minorHAnsi" w:hAnsiTheme="minorHAnsi" w:cstheme="minorHAnsi"/>
                <w:sz w:val="22"/>
                <w:szCs w:val="22"/>
              </w:rPr>
              <w:t>60 minutes subsequent months</w:t>
            </w:r>
          </w:p>
          <w:p w:rsidR="00B4068E" w:rsidRPr="00025C7D" w:rsidRDefault="00B4068E" w:rsidP="00B4068E">
            <w:pPr>
              <w:pStyle w:val="ListParagraph"/>
              <w:numPr>
                <w:ilvl w:val="1"/>
                <w:numId w:val="17"/>
              </w:numPr>
              <w:ind w:left="1080"/>
              <w:rPr>
                <w:rFonts w:asciiTheme="minorHAnsi" w:hAnsiTheme="minorHAnsi" w:cstheme="minorHAnsi"/>
                <w:sz w:val="22"/>
                <w:szCs w:val="22"/>
              </w:rPr>
            </w:pPr>
            <w:r w:rsidRPr="009D1DB6">
              <w:rPr>
                <w:rFonts w:asciiTheme="minorHAnsi" w:hAnsiTheme="minorHAnsi" w:cstheme="minorHAnsi"/>
                <w:sz w:val="22"/>
                <w:szCs w:val="22"/>
              </w:rPr>
              <w:t>$98.85</w:t>
            </w:r>
            <w:r>
              <w:rPr>
                <w:rFonts w:asciiTheme="minorHAnsi" w:hAnsiTheme="minorHAnsi" w:cstheme="minorHAnsi"/>
                <w:sz w:val="22"/>
                <w:szCs w:val="22"/>
              </w:rPr>
              <w:t>/month</w:t>
            </w:r>
          </w:p>
          <w:p w:rsidR="00B4068E" w:rsidRDefault="00B4068E" w:rsidP="00B4068E">
            <w:pPr>
              <w:pStyle w:val="ListParagraph"/>
              <w:numPr>
                <w:ilvl w:val="0"/>
                <w:numId w:val="17"/>
              </w:numPr>
              <w:rPr>
                <w:rFonts w:asciiTheme="minorHAnsi" w:hAnsiTheme="minorHAnsi" w:cstheme="minorHAnsi"/>
              </w:rPr>
            </w:pPr>
            <w:r w:rsidRPr="00025C7D">
              <w:rPr>
                <w:rFonts w:asciiTheme="minorHAnsi" w:hAnsiTheme="minorHAnsi" w:cstheme="minorHAnsi"/>
                <w:sz w:val="22"/>
                <w:szCs w:val="22"/>
              </w:rPr>
              <w:t>30 min additional CoCM for initial or subsequent months (maximum of two uses per month with 70- and 60-minute codes only)</w:t>
            </w:r>
          </w:p>
          <w:p w:rsidR="00B4068E" w:rsidRPr="0005517C" w:rsidRDefault="00B4068E" w:rsidP="00B4068E">
            <w:pPr>
              <w:pStyle w:val="ListParagraph"/>
              <w:numPr>
                <w:ilvl w:val="1"/>
                <w:numId w:val="17"/>
              </w:numPr>
              <w:ind w:left="1080"/>
              <w:rPr>
                <w:rFonts w:asciiTheme="minorHAnsi" w:hAnsiTheme="minorHAnsi" w:cstheme="minorHAnsi"/>
              </w:rPr>
            </w:pPr>
            <w:r w:rsidRPr="009D1DB6">
              <w:rPr>
                <w:rFonts w:asciiTheme="minorHAnsi" w:hAnsiTheme="minorHAnsi" w:cstheme="minorHAnsi"/>
                <w:sz w:val="22"/>
                <w:szCs w:val="22"/>
              </w:rPr>
              <w:t>$39.67</w:t>
            </w:r>
          </w:p>
        </w:tc>
        <w:tc>
          <w:tcPr>
            <w:tcW w:w="3240" w:type="dxa"/>
            <w:shd w:val="clear" w:color="auto" w:fill="F2F2F2" w:themeFill="background1" w:themeFillShade="F2"/>
          </w:tcPr>
          <w:p w:rsidR="00B4068E" w:rsidRPr="0005517C" w:rsidRDefault="00B4068E" w:rsidP="00B4068E">
            <w:pPr>
              <w:pStyle w:val="ListParagraph"/>
              <w:numPr>
                <w:ilvl w:val="0"/>
                <w:numId w:val="17"/>
              </w:numPr>
              <w:spacing w:after="120"/>
              <w:rPr>
                <w:rFonts w:asciiTheme="minorHAnsi" w:hAnsiTheme="minorHAnsi" w:cstheme="minorHAnsi"/>
                <w:sz w:val="20"/>
              </w:rPr>
            </w:pPr>
            <w:r>
              <w:rPr>
                <w:rFonts w:asciiTheme="minorHAnsi" w:hAnsiTheme="minorHAnsi" w:cstheme="minorHAnsi"/>
                <w:sz w:val="22"/>
              </w:rPr>
              <w:t xml:space="preserve">70 minutes </w:t>
            </w:r>
            <w:r w:rsidRPr="00025C7D">
              <w:rPr>
                <w:rFonts w:asciiTheme="minorHAnsi" w:hAnsiTheme="minorHAnsi" w:cstheme="minorHAnsi"/>
                <w:sz w:val="22"/>
              </w:rPr>
              <w:t>for initial month</w:t>
            </w:r>
            <w:r>
              <w:rPr>
                <w:rFonts w:asciiTheme="minorHAnsi" w:hAnsiTheme="minorHAnsi" w:cstheme="minorHAnsi"/>
                <w:sz w:val="22"/>
              </w:rPr>
              <w:t xml:space="preserve"> and 60 minutes for subsequent months </w:t>
            </w:r>
          </w:p>
          <w:p w:rsidR="00B4068E" w:rsidRPr="0005517C" w:rsidRDefault="00B4068E" w:rsidP="00B4068E">
            <w:pPr>
              <w:pStyle w:val="ListParagraph"/>
              <w:numPr>
                <w:ilvl w:val="1"/>
                <w:numId w:val="17"/>
              </w:numPr>
              <w:spacing w:after="120"/>
              <w:ind w:left="1080"/>
              <w:rPr>
                <w:rFonts w:asciiTheme="minorHAnsi" w:hAnsiTheme="minorHAnsi" w:cstheme="minorHAnsi"/>
                <w:sz w:val="20"/>
              </w:rPr>
            </w:pPr>
            <w:r w:rsidRPr="0005517C">
              <w:rPr>
                <w:rFonts w:asciiTheme="minorHAnsi" w:hAnsiTheme="minorHAnsi" w:cstheme="minorHAnsi"/>
                <w:sz w:val="22"/>
                <w:szCs w:val="22"/>
              </w:rPr>
              <w:t>$143.15</w:t>
            </w:r>
            <w:r>
              <w:rPr>
                <w:rFonts w:asciiTheme="minorHAnsi" w:hAnsiTheme="minorHAnsi" w:cstheme="minorHAnsi"/>
                <w:sz w:val="22"/>
                <w:szCs w:val="22"/>
              </w:rPr>
              <w:t>/month</w:t>
            </w:r>
          </w:p>
        </w:tc>
      </w:tr>
      <w:bookmarkEnd w:id="1"/>
    </w:tbl>
    <w:p w:rsidR="00B4068E" w:rsidRDefault="00B4068E" w:rsidP="00B4068E">
      <w:pPr>
        <w:spacing w:line="480" w:lineRule="auto"/>
        <w:rPr>
          <w:rFonts w:ascii="Times New Roman" w:eastAsia="Times New Roman" w:hAnsi="Times New Roman" w:cs="Times New Roman"/>
          <w:sz w:val="24"/>
          <w:szCs w:val="24"/>
        </w:rPr>
        <w:sectPr w:rsidR="00B4068E" w:rsidSect="00B07E95">
          <w:pgSz w:w="15840" w:h="12240" w:orient="landscape"/>
          <w:pgMar w:top="1440" w:right="1440" w:bottom="1440" w:left="1440" w:header="720" w:footer="720" w:gutter="0"/>
          <w:pgNumType w:start="1"/>
          <w:cols w:space="720"/>
          <w:docGrid w:linePitch="299"/>
        </w:sectPr>
      </w:pPr>
    </w:p>
    <w:p w:rsidR="00B4068E" w:rsidRDefault="00B4068E" w:rsidP="00B4068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3: Interview Guide</w:t>
      </w:r>
    </w:p>
    <w:p w:rsidR="00B4068E" w:rsidRDefault="00B4068E" w:rsidP="00B4068E">
      <w:pPr>
        <w:rPr>
          <w:rFonts w:ascii="Cambria" w:hAnsi="Cambria"/>
          <w:b/>
          <w:bCs/>
          <w:i/>
          <w:iCs/>
        </w:rPr>
      </w:pPr>
      <w:r w:rsidRPr="006A09BA">
        <w:rPr>
          <w:rFonts w:ascii="Cambria" w:hAnsi="Cambria"/>
          <w:b/>
          <w:bCs/>
          <w:i/>
          <w:iCs/>
        </w:rPr>
        <w:t>ALL INTERVIEWS</w:t>
      </w:r>
    </w:p>
    <w:p w:rsidR="00B4068E" w:rsidRPr="006A09BA" w:rsidRDefault="00B4068E" w:rsidP="00B4068E">
      <w:pPr>
        <w:rPr>
          <w:rFonts w:ascii="Cambria" w:hAnsi="Cambria"/>
          <w:i/>
          <w:iCs/>
        </w:rPr>
      </w:pPr>
    </w:p>
    <w:p w:rsidR="00B4068E" w:rsidRPr="001C4455" w:rsidRDefault="00B4068E" w:rsidP="00B4068E">
      <w:pPr>
        <w:pStyle w:val="ListParagraph"/>
        <w:numPr>
          <w:ilvl w:val="0"/>
          <w:numId w:val="1"/>
        </w:numPr>
        <w:rPr>
          <w:rFonts w:ascii="Cambria" w:hAnsi="Cambria" w:cs="Calibri"/>
          <w:sz w:val="22"/>
          <w:szCs w:val="22"/>
        </w:rPr>
      </w:pPr>
      <w:r>
        <w:rPr>
          <w:rFonts w:ascii="Cambria" w:hAnsi="Cambria" w:cs="Calibri"/>
          <w:sz w:val="22"/>
          <w:szCs w:val="22"/>
        </w:rPr>
        <w:t xml:space="preserve">Can you give me the name of your clinic and a general overview of what your role is in your clinic? </w:t>
      </w:r>
    </w:p>
    <w:p w:rsidR="00B4068E" w:rsidRPr="001C4455" w:rsidRDefault="00B4068E" w:rsidP="00B4068E">
      <w:pPr>
        <w:pStyle w:val="ListParagraph"/>
        <w:numPr>
          <w:ilvl w:val="0"/>
          <w:numId w:val="1"/>
        </w:numPr>
        <w:rPr>
          <w:rFonts w:ascii="Cambria" w:hAnsi="Cambria" w:cs="Calibri"/>
          <w:sz w:val="22"/>
          <w:szCs w:val="22"/>
        </w:rPr>
      </w:pPr>
      <w:r>
        <w:rPr>
          <w:rFonts w:ascii="Cambria" w:hAnsi="Cambria" w:cs="Calibri"/>
          <w:sz w:val="22"/>
          <w:szCs w:val="22"/>
        </w:rPr>
        <w:t>Can you describe the type of services offered at your clinic?</w:t>
      </w:r>
      <w:r w:rsidRPr="001C4455">
        <w:rPr>
          <w:rFonts w:ascii="Cambria" w:hAnsi="Cambria" w:cs="Calibri"/>
          <w:sz w:val="22"/>
          <w:szCs w:val="22"/>
        </w:rPr>
        <w:t xml:space="preserve"> </w:t>
      </w:r>
    </w:p>
    <w:p w:rsidR="00B4068E" w:rsidRPr="00A3433F" w:rsidRDefault="00B4068E" w:rsidP="00B4068E">
      <w:pPr>
        <w:pStyle w:val="ListParagraph"/>
        <w:numPr>
          <w:ilvl w:val="1"/>
          <w:numId w:val="1"/>
        </w:numPr>
        <w:rPr>
          <w:rFonts w:ascii="Cambria" w:hAnsi="Cambria" w:cs="Calibri"/>
          <w:sz w:val="22"/>
          <w:szCs w:val="22"/>
        </w:rPr>
      </w:pPr>
      <w:r>
        <w:rPr>
          <w:rFonts w:ascii="Cambria" w:hAnsi="Cambria" w:cs="Calibri"/>
          <w:sz w:val="22"/>
          <w:szCs w:val="22"/>
        </w:rPr>
        <w:t>PROBE- What does a typical primary care visit look like at your clinic?</w:t>
      </w:r>
    </w:p>
    <w:p w:rsidR="00B4068E" w:rsidRDefault="00B4068E" w:rsidP="00B4068E">
      <w:pPr>
        <w:pStyle w:val="ListParagraph"/>
        <w:numPr>
          <w:ilvl w:val="1"/>
          <w:numId w:val="1"/>
        </w:numPr>
        <w:rPr>
          <w:rFonts w:ascii="Cambria" w:hAnsi="Cambria" w:cs="Calibri"/>
          <w:sz w:val="22"/>
          <w:szCs w:val="22"/>
        </w:rPr>
      </w:pPr>
      <w:r>
        <w:rPr>
          <w:rFonts w:ascii="Cambria" w:hAnsi="Cambria" w:cs="Calibri"/>
          <w:sz w:val="22"/>
          <w:szCs w:val="22"/>
        </w:rPr>
        <w:t>PROBE- any special populations, like pediatrics, OB-GYN, substance abuse etc.</w:t>
      </w:r>
    </w:p>
    <w:p w:rsidR="00B4068E" w:rsidRDefault="00B4068E" w:rsidP="00B4068E">
      <w:pPr>
        <w:pStyle w:val="ListParagraph"/>
        <w:numPr>
          <w:ilvl w:val="1"/>
          <w:numId w:val="1"/>
        </w:numPr>
        <w:rPr>
          <w:rFonts w:ascii="Cambria" w:hAnsi="Cambria" w:cs="Calibri"/>
          <w:sz w:val="22"/>
          <w:szCs w:val="22"/>
        </w:rPr>
      </w:pPr>
      <w:r>
        <w:rPr>
          <w:rFonts w:ascii="Cambria" w:hAnsi="Cambria" w:cs="Calibri"/>
          <w:sz w:val="22"/>
          <w:szCs w:val="22"/>
        </w:rPr>
        <w:t>Ask specifically if they offer behavioral/mental health services (if not included in their initial response)</w:t>
      </w:r>
    </w:p>
    <w:p w:rsidR="00B4068E" w:rsidRPr="001C4455" w:rsidRDefault="00B4068E" w:rsidP="00B4068E">
      <w:pPr>
        <w:pStyle w:val="ListParagraph"/>
        <w:numPr>
          <w:ilvl w:val="0"/>
          <w:numId w:val="1"/>
        </w:numPr>
        <w:rPr>
          <w:rFonts w:ascii="Cambria" w:hAnsi="Cambria" w:cs="Calibri"/>
          <w:sz w:val="22"/>
          <w:szCs w:val="22"/>
        </w:rPr>
      </w:pPr>
      <w:r w:rsidRPr="00591714">
        <w:rPr>
          <w:rFonts w:ascii="Cambria" w:hAnsi="Cambria" w:cs="Calibri"/>
          <w:b/>
          <w:bCs/>
          <w:i/>
          <w:iCs/>
          <w:sz w:val="22"/>
          <w:szCs w:val="22"/>
        </w:rPr>
        <w:t>If they offer behavioral health services</w:t>
      </w:r>
      <w:r>
        <w:rPr>
          <w:rFonts w:ascii="Cambria" w:hAnsi="Cambria" w:cs="Calibri"/>
          <w:i/>
          <w:iCs/>
          <w:sz w:val="22"/>
          <w:szCs w:val="22"/>
        </w:rPr>
        <w:t xml:space="preserve">: </w:t>
      </w:r>
      <w:r>
        <w:rPr>
          <w:rFonts w:ascii="Cambria" w:hAnsi="Cambria" w:cs="Calibri"/>
          <w:sz w:val="22"/>
          <w:szCs w:val="22"/>
        </w:rPr>
        <w:t xml:space="preserve">You mentioned that you offer behavioral/mental health services in your clinic, can you give me an overview of what behavioral health care looks like at you clinic? </w:t>
      </w:r>
    </w:p>
    <w:p w:rsidR="00B4068E" w:rsidRDefault="00B4068E" w:rsidP="00B4068E">
      <w:pPr>
        <w:pStyle w:val="ListParagraph"/>
        <w:numPr>
          <w:ilvl w:val="1"/>
          <w:numId w:val="1"/>
        </w:numPr>
        <w:rPr>
          <w:rFonts w:ascii="Cambria" w:hAnsi="Cambria" w:cs="Calibri"/>
          <w:sz w:val="22"/>
          <w:szCs w:val="22"/>
        </w:rPr>
      </w:pPr>
      <w:r>
        <w:rPr>
          <w:rFonts w:ascii="Cambria" w:hAnsi="Cambria" w:cs="Calibri"/>
          <w:sz w:val="22"/>
          <w:szCs w:val="22"/>
        </w:rPr>
        <w:t>PROBE- Do they screen? With what screeners? When does screening occur? By who?</w:t>
      </w:r>
    </w:p>
    <w:p w:rsidR="00B4068E" w:rsidRDefault="00B4068E" w:rsidP="00B4068E">
      <w:pPr>
        <w:pStyle w:val="ListParagraph"/>
        <w:numPr>
          <w:ilvl w:val="1"/>
          <w:numId w:val="1"/>
        </w:numPr>
        <w:rPr>
          <w:rFonts w:ascii="Cambria" w:hAnsi="Cambria" w:cs="Calibri"/>
          <w:sz w:val="22"/>
          <w:szCs w:val="22"/>
        </w:rPr>
      </w:pPr>
      <w:r>
        <w:rPr>
          <w:rFonts w:ascii="Cambria" w:hAnsi="Cambria" w:cs="Calibri"/>
          <w:sz w:val="22"/>
          <w:szCs w:val="22"/>
        </w:rPr>
        <w:t>PROBE- do they refer out to a community mental health clinic?</w:t>
      </w:r>
    </w:p>
    <w:p w:rsidR="00B4068E" w:rsidRDefault="00B4068E" w:rsidP="00B4068E">
      <w:pPr>
        <w:pStyle w:val="ListParagraph"/>
        <w:numPr>
          <w:ilvl w:val="1"/>
          <w:numId w:val="1"/>
        </w:numPr>
        <w:rPr>
          <w:rFonts w:ascii="Cambria" w:hAnsi="Cambria" w:cs="Calibri"/>
          <w:sz w:val="22"/>
          <w:szCs w:val="22"/>
        </w:rPr>
      </w:pPr>
      <w:r>
        <w:rPr>
          <w:rFonts w:ascii="Cambria" w:hAnsi="Cambria" w:cs="Calibri"/>
          <w:sz w:val="22"/>
          <w:szCs w:val="22"/>
        </w:rPr>
        <w:t>PROBE- Are Behavioral/Mental health providers located in a different area of the clinic, such as a different floor?</w:t>
      </w:r>
    </w:p>
    <w:p w:rsidR="00B4068E" w:rsidRDefault="00B4068E" w:rsidP="00B4068E">
      <w:pPr>
        <w:pStyle w:val="ListParagraph"/>
        <w:numPr>
          <w:ilvl w:val="0"/>
          <w:numId w:val="1"/>
        </w:numPr>
        <w:rPr>
          <w:rFonts w:ascii="Cambria" w:hAnsi="Cambria" w:cs="Calibri"/>
          <w:sz w:val="22"/>
          <w:szCs w:val="22"/>
        </w:rPr>
      </w:pPr>
      <w:r>
        <w:rPr>
          <w:rFonts w:ascii="Cambria" w:hAnsi="Cambria" w:cs="Calibri"/>
          <w:sz w:val="22"/>
          <w:szCs w:val="22"/>
        </w:rPr>
        <w:t xml:space="preserve">Thinking about your clinic population and the services you offer, could you describe any challenges that come with providing care in a clinic like yours? </w:t>
      </w:r>
    </w:p>
    <w:p w:rsidR="00B4068E" w:rsidRPr="009206EA" w:rsidRDefault="00B4068E" w:rsidP="00B4068E">
      <w:pPr>
        <w:pStyle w:val="ListParagraph"/>
        <w:numPr>
          <w:ilvl w:val="0"/>
          <w:numId w:val="1"/>
        </w:numPr>
        <w:rPr>
          <w:rFonts w:ascii="Cambria" w:hAnsi="Cambria" w:cs="Calibri"/>
          <w:color w:val="000000" w:themeColor="text1"/>
          <w:sz w:val="22"/>
          <w:szCs w:val="22"/>
        </w:rPr>
      </w:pPr>
      <w:r w:rsidRPr="009206EA">
        <w:rPr>
          <w:rFonts w:ascii="Cambria" w:hAnsi="Cambria" w:cs="Calibri"/>
          <w:color w:val="000000" w:themeColor="text1"/>
          <w:sz w:val="22"/>
          <w:szCs w:val="22"/>
        </w:rPr>
        <w:t>Thank you for your participation in this interview, your responses are greatly appreciated. Do you have any questions for me or any last things that you would like to say? [WAIT FOR RESPONSE] Great, thank you so much, have a good day [END INTERVIEW]</w:t>
      </w:r>
    </w:p>
    <w:p w:rsidR="00B4068E" w:rsidRDefault="00B4068E" w:rsidP="00B4068E">
      <w:pPr>
        <w:pStyle w:val="ListParagraph"/>
        <w:jc w:val="center"/>
        <w:rPr>
          <w:rFonts w:ascii="Cambria" w:hAnsi="Cambria" w:cs="Calibri"/>
          <w:sz w:val="22"/>
          <w:szCs w:val="22"/>
        </w:rPr>
      </w:pPr>
    </w:p>
    <w:p w:rsidR="00B4068E" w:rsidRPr="001C4455" w:rsidRDefault="00B4068E" w:rsidP="00B4068E">
      <w:pPr>
        <w:pStyle w:val="ListParagraph"/>
        <w:jc w:val="center"/>
        <w:rPr>
          <w:rFonts w:ascii="Cambria" w:hAnsi="Cambria" w:cs="Calibri"/>
          <w:sz w:val="22"/>
          <w:szCs w:val="22"/>
        </w:rPr>
      </w:pPr>
    </w:p>
    <w:p w:rsidR="00B4068E" w:rsidRPr="007D5AE9" w:rsidRDefault="00B4068E" w:rsidP="00B4068E">
      <w:pPr>
        <w:rPr>
          <w:rFonts w:ascii="Cambria" w:hAnsi="Cambria"/>
          <w:b/>
          <w:bCs/>
          <w:i/>
          <w:iCs/>
          <w:color w:val="000000" w:themeColor="text1"/>
        </w:rPr>
      </w:pPr>
      <w:r w:rsidRPr="007D5AE9">
        <w:rPr>
          <w:rFonts w:ascii="Cambria" w:hAnsi="Cambria"/>
          <w:b/>
          <w:bCs/>
          <w:i/>
          <w:iCs/>
          <w:color w:val="000000" w:themeColor="text1"/>
        </w:rPr>
        <w:t>NEVER REACHED</w:t>
      </w:r>
    </w:p>
    <w:p w:rsidR="00B4068E" w:rsidRPr="007D5AE9" w:rsidRDefault="00B4068E" w:rsidP="00B4068E">
      <w:pPr>
        <w:rPr>
          <w:rFonts w:ascii="Cambria" w:hAnsi="Cambria"/>
          <w:i/>
          <w:iCs/>
          <w:color w:val="000000" w:themeColor="text1"/>
        </w:rPr>
      </w:pPr>
      <w:r w:rsidRPr="007D5AE9">
        <w:rPr>
          <w:rFonts w:ascii="Cambria" w:hAnsi="Cambria"/>
          <w:i/>
          <w:iCs/>
          <w:color w:val="000000" w:themeColor="text1"/>
        </w:rPr>
        <w:t>Defined as never being in contact with OMH about CoCM.</w:t>
      </w:r>
    </w:p>
    <w:p w:rsidR="00B4068E" w:rsidRPr="007D5AE9" w:rsidRDefault="00B4068E" w:rsidP="00B4068E">
      <w:pPr>
        <w:rPr>
          <w:rFonts w:ascii="Cambria" w:hAnsi="Cambria"/>
          <w:color w:val="000000" w:themeColor="text1"/>
        </w:rPr>
      </w:pPr>
    </w:p>
    <w:p w:rsidR="00B4068E" w:rsidRPr="007D5AE9" w:rsidRDefault="00B4068E" w:rsidP="00B4068E">
      <w:pPr>
        <w:pStyle w:val="ListParagraph"/>
        <w:numPr>
          <w:ilvl w:val="0"/>
          <w:numId w:val="2"/>
        </w:numPr>
        <w:rPr>
          <w:rFonts w:ascii="Cambria" w:hAnsi="Cambria" w:cs="Calibri"/>
          <w:color w:val="000000" w:themeColor="text1"/>
          <w:sz w:val="22"/>
          <w:szCs w:val="22"/>
        </w:rPr>
      </w:pPr>
      <w:r w:rsidRPr="007D5AE9">
        <w:rPr>
          <w:rFonts w:ascii="Cambria" w:hAnsi="Cambria" w:cs="Calibri"/>
          <w:sz w:val="22"/>
          <w:szCs w:val="22"/>
        </w:rPr>
        <w:t xml:space="preserve">OMH has been offering the CCMP in some form since 2014, and our records indicate that your clinic has never had discussions with OMH regarding Collaborative Care or the CCMP program. Could you comment on your clinic’s knowledge of the CCMP/ COCM?  </w:t>
      </w:r>
    </w:p>
    <w:p w:rsidR="00B4068E" w:rsidRPr="007D5AE9" w:rsidRDefault="00B4068E" w:rsidP="00B4068E">
      <w:pPr>
        <w:pStyle w:val="ListParagraph"/>
        <w:numPr>
          <w:ilvl w:val="1"/>
          <w:numId w:val="2"/>
        </w:numPr>
        <w:rPr>
          <w:rFonts w:ascii="Cambria" w:hAnsi="Cambria" w:cs="Calibri"/>
          <w:color w:val="000000" w:themeColor="text1"/>
          <w:sz w:val="22"/>
          <w:szCs w:val="22"/>
        </w:rPr>
      </w:pPr>
      <w:r w:rsidRPr="007D5AE9">
        <w:rPr>
          <w:rFonts w:ascii="Cambria" w:hAnsi="Cambria" w:cs="Calibri"/>
          <w:b/>
          <w:bCs/>
          <w:i/>
          <w:iCs/>
          <w:sz w:val="22"/>
          <w:szCs w:val="22"/>
        </w:rPr>
        <w:t>If they never had knowledge</w:t>
      </w:r>
      <w:r w:rsidRPr="007D5AE9">
        <w:rPr>
          <w:rFonts w:ascii="Cambria" w:hAnsi="Cambria" w:cs="Calibri"/>
          <w:i/>
          <w:iCs/>
          <w:sz w:val="22"/>
          <w:szCs w:val="22"/>
        </w:rPr>
        <w:t xml:space="preserve"> of it ask if t</w:t>
      </w:r>
      <w:r w:rsidRPr="007D5AE9">
        <w:rPr>
          <w:rFonts w:ascii="Cambria" w:hAnsi="Cambria" w:cs="Calibri"/>
          <w:sz w:val="22"/>
          <w:szCs w:val="22"/>
        </w:rPr>
        <w:t xml:space="preserve">hey have knowledge of other models of behavioral health integration (which is just offering behavioral/mental health services in primary care), such as Primary Care Behavioral Health (PCBH). </w:t>
      </w:r>
    </w:p>
    <w:p w:rsidR="00B4068E" w:rsidRPr="005719DB" w:rsidRDefault="00B4068E" w:rsidP="00B4068E">
      <w:pPr>
        <w:pStyle w:val="ListParagraph"/>
        <w:numPr>
          <w:ilvl w:val="1"/>
          <w:numId w:val="2"/>
        </w:numPr>
        <w:rPr>
          <w:rFonts w:ascii="Cambria" w:hAnsi="Cambria" w:cs="Calibri"/>
          <w:color w:val="000000" w:themeColor="text1"/>
          <w:sz w:val="22"/>
          <w:szCs w:val="22"/>
        </w:rPr>
      </w:pPr>
      <w:r w:rsidRPr="007D5AE9">
        <w:rPr>
          <w:rFonts w:ascii="Cambria" w:hAnsi="Cambria" w:cs="Calibri"/>
          <w:b/>
          <w:bCs/>
          <w:i/>
          <w:iCs/>
          <w:sz w:val="22"/>
          <w:szCs w:val="22"/>
        </w:rPr>
        <w:t>If they never had knowledge</w:t>
      </w:r>
      <w:r w:rsidRPr="007A3663">
        <w:rPr>
          <w:rFonts w:ascii="Cambria" w:hAnsi="Cambria" w:cs="Calibri"/>
          <w:i/>
          <w:iCs/>
          <w:sz w:val="22"/>
          <w:szCs w:val="22"/>
        </w:rPr>
        <w:t xml:space="preserve"> of it, ask</w:t>
      </w:r>
      <w:r>
        <w:rPr>
          <w:rFonts w:ascii="Cambria" w:hAnsi="Cambria" w:cs="Calibri"/>
          <w:sz w:val="22"/>
          <w:szCs w:val="22"/>
        </w:rPr>
        <w:t xml:space="preserve"> if they think COCM/CCMP may or may not be a good fit in their clinic and why they think this. </w:t>
      </w:r>
    </w:p>
    <w:p w:rsidR="00B4068E" w:rsidRPr="005719DB" w:rsidRDefault="00B4068E" w:rsidP="00B4068E">
      <w:pPr>
        <w:pStyle w:val="ListParagraph"/>
        <w:numPr>
          <w:ilvl w:val="1"/>
          <w:numId w:val="2"/>
        </w:numPr>
        <w:rPr>
          <w:rFonts w:ascii="Cambria" w:hAnsi="Cambria" w:cs="Calibri"/>
          <w:color w:val="000000" w:themeColor="text1"/>
          <w:sz w:val="22"/>
          <w:szCs w:val="22"/>
        </w:rPr>
      </w:pPr>
      <w:r w:rsidRPr="00591714">
        <w:rPr>
          <w:rFonts w:ascii="Cambria" w:hAnsi="Cambria" w:cs="Calibri"/>
          <w:b/>
          <w:bCs/>
          <w:sz w:val="22"/>
          <w:szCs w:val="22"/>
        </w:rPr>
        <w:t>I</w:t>
      </w:r>
      <w:r w:rsidRPr="00591714">
        <w:rPr>
          <w:rFonts w:ascii="Cambria" w:hAnsi="Cambria" w:cs="Calibri"/>
          <w:b/>
          <w:bCs/>
          <w:i/>
          <w:iCs/>
          <w:sz w:val="22"/>
          <w:szCs w:val="22"/>
        </w:rPr>
        <w:t xml:space="preserve">f they </w:t>
      </w:r>
      <w:r w:rsidRPr="00991CF0">
        <w:rPr>
          <w:rFonts w:ascii="Cambria" w:hAnsi="Cambria" w:cs="Calibri"/>
          <w:b/>
          <w:bCs/>
          <w:i/>
          <w:iCs/>
          <w:sz w:val="22"/>
          <w:szCs w:val="22"/>
        </w:rPr>
        <w:t>had knowledge</w:t>
      </w:r>
      <w:r w:rsidRPr="00591714">
        <w:rPr>
          <w:rFonts w:ascii="Cambria" w:hAnsi="Cambria" w:cs="Calibri"/>
          <w:b/>
          <w:bCs/>
          <w:i/>
          <w:iCs/>
          <w:sz w:val="22"/>
          <w:szCs w:val="22"/>
        </w:rPr>
        <w:t>,</w:t>
      </w:r>
      <w:r w:rsidRPr="007A3663">
        <w:rPr>
          <w:rFonts w:ascii="Cambria" w:hAnsi="Cambria" w:cs="Calibri"/>
          <w:i/>
          <w:iCs/>
          <w:sz w:val="22"/>
          <w:szCs w:val="22"/>
        </w:rPr>
        <w:t xml:space="preserve"> ask about </w:t>
      </w:r>
      <w:r>
        <w:rPr>
          <w:rFonts w:ascii="Cambria" w:hAnsi="Cambria" w:cs="Calibri"/>
          <w:sz w:val="22"/>
          <w:szCs w:val="22"/>
        </w:rPr>
        <w:t xml:space="preserve">reasons why engaging with OMH about Collaborative Care or the CCMP was not a priority/ was never pursued for your clinic? </w:t>
      </w:r>
    </w:p>
    <w:p w:rsidR="00B4068E" w:rsidRPr="005719DB" w:rsidRDefault="00B4068E" w:rsidP="00B4068E">
      <w:pPr>
        <w:pStyle w:val="ListParagraph"/>
        <w:numPr>
          <w:ilvl w:val="2"/>
          <w:numId w:val="2"/>
        </w:numPr>
        <w:rPr>
          <w:rFonts w:ascii="Cambria" w:hAnsi="Cambria" w:cs="Calibri"/>
          <w:color w:val="000000" w:themeColor="text1"/>
          <w:sz w:val="22"/>
          <w:szCs w:val="22"/>
        </w:rPr>
      </w:pPr>
      <w:r>
        <w:rPr>
          <w:rFonts w:ascii="Cambria" w:hAnsi="Cambria" w:cs="Calibri"/>
          <w:sz w:val="22"/>
          <w:szCs w:val="22"/>
        </w:rPr>
        <w:t xml:space="preserve">PROBE- competing priorities </w:t>
      </w:r>
    </w:p>
    <w:p w:rsidR="00B4068E" w:rsidRPr="005719DB" w:rsidRDefault="00B4068E" w:rsidP="00B4068E">
      <w:pPr>
        <w:pStyle w:val="ListParagraph"/>
        <w:numPr>
          <w:ilvl w:val="2"/>
          <w:numId w:val="2"/>
        </w:numPr>
        <w:rPr>
          <w:rFonts w:ascii="Cambria" w:hAnsi="Cambria" w:cs="Calibri"/>
          <w:color w:val="000000" w:themeColor="text1"/>
          <w:sz w:val="22"/>
          <w:szCs w:val="22"/>
        </w:rPr>
      </w:pPr>
      <w:r>
        <w:rPr>
          <w:rFonts w:ascii="Cambria" w:hAnsi="Cambria" w:cs="Calibri"/>
          <w:sz w:val="22"/>
          <w:szCs w:val="22"/>
        </w:rPr>
        <w:t xml:space="preserve">PROBE- did they even have capacity to offer behavioral/mental health services </w:t>
      </w:r>
    </w:p>
    <w:p w:rsidR="00B4068E" w:rsidRPr="00FD737E" w:rsidRDefault="00B4068E" w:rsidP="00B4068E">
      <w:pPr>
        <w:pStyle w:val="ListParagraph"/>
        <w:numPr>
          <w:ilvl w:val="2"/>
          <w:numId w:val="2"/>
        </w:numPr>
        <w:rPr>
          <w:rFonts w:ascii="Cambria" w:hAnsi="Cambria"/>
          <w:color w:val="000000" w:themeColor="text1"/>
        </w:rPr>
      </w:pPr>
      <w:r>
        <w:rPr>
          <w:rFonts w:ascii="Cambria" w:hAnsi="Cambria" w:cs="Calibri"/>
          <w:sz w:val="22"/>
          <w:szCs w:val="22"/>
        </w:rPr>
        <w:t xml:space="preserve">PROBE- patient population (low burden population OR population affected more by another ailment ex: diabetes </w:t>
      </w:r>
      <w:proofErr w:type="spellStart"/>
      <w:r>
        <w:rPr>
          <w:rFonts w:ascii="Cambria" w:hAnsi="Cambria" w:cs="Calibri"/>
          <w:sz w:val="22"/>
          <w:szCs w:val="22"/>
        </w:rPr>
        <w:t>etc</w:t>
      </w:r>
      <w:proofErr w:type="spellEnd"/>
      <w:r>
        <w:rPr>
          <w:rFonts w:ascii="Cambria" w:hAnsi="Cambria" w:cs="Calibri"/>
          <w:sz w:val="22"/>
          <w:szCs w:val="22"/>
        </w:rPr>
        <w:t xml:space="preserve">) </w:t>
      </w:r>
    </w:p>
    <w:p w:rsidR="00B4068E" w:rsidRPr="000E2095" w:rsidRDefault="00B4068E" w:rsidP="00B4068E">
      <w:pPr>
        <w:pStyle w:val="ListParagraph"/>
        <w:numPr>
          <w:ilvl w:val="0"/>
          <w:numId w:val="2"/>
        </w:numPr>
        <w:rPr>
          <w:rFonts w:ascii="Cambria" w:hAnsi="Cambria" w:cs="Calibri"/>
          <w:color w:val="000000" w:themeColor="text1"/>
          <w:sz w:val="22"/>
          <w:szCs w:val="22"/>
        </w:rPr>
      </w:pPr>
      <w:r w:rsidRPr="005719DB">
        <w:rPr>
          <w:rFonts w:ascii="Cambria" w:hAnsi="Cambria" w:cs="Calibri"/>
          <w:sz w:val="22"/>
          <w:szCs w:val="22"/>
        </w:rPr>
        <w:lastRenderedPageBreak/>
        <w:t>Is there anything that could have been done differently to get your clinic to engage with OMH regarding the possible implementation of CoCM/CCMP?</w:t>
      </w:r>
      <w:r>
        <w:rPr>
          <w:rFonts w:ascii="Cambria" w:hAnsi="Cambria" w:cs="Calibri"/>
          <w:sz w:val="22"/>
          <w:szCs w:val="22"/>
        </w:rPr>
        <w:t xml:space="preserve"> </w:t>
      </w:r>
    </w:p>
    <w:p w:rsidR="00B4068E" w:rsidRDefault="00B4068E" w:rsidP="00B4068E">
      <w:pPr>
        <w:rPr>
          <w:rFonts w:ascii="Cambria" w:hAnsi="Cambria"/>
          <w:color w:val="000000" w:themeColor="text1"/>
        </w:rPr>
      </w:pPr>
    </w:p>
    <w:p w:rsidR="00B4068E" w:rsidRDefault="00B4068E" w:rsidP="00B4068E">
      <w:pPr>
        <w:rPr>
          <w:rFonts w:ascii="Cambria" w:hAnsi="Cambria"/>
          <w:b/>
          <w:bCs/>
          <w:i/>
          <w:iCs/>
        </w:rPr>
      </w:pPr>
    </w:p>
    <w:p w:rsidR="00B4068E" w:rsidRPr="006A09BA" w:rsidRDefault="00B4068E" w:rsidP="00B4068E">
      <w:pPr>
        <w:rPr>
          <w:rFonts w:ascii="Cambria" w:hAnsi="Cambria"/>
          <w:b/>
          <w:bCs/>
          <w:i/>
          <w:iCs/>
        </w:rPr>
      </w:pPr>
      <w:r w:rsidRPr="006A09BA">
        <w:rPr>
          <w:rFonts w:ascii="Cambria" w:hAnsi="Cambria"/>
          <w:b/>
          <w:bCs/>
          <w:i/>
          <w:iCs/>
        </w:rPr>
        <w:t>REACHED</w:t>
      </w:r>
      <w:r>
        <w:rPr>
          <w:rFonts w:ascii="Cambria" w:hAnsi="Cambria"/>
          <w:b/>
          <w:bCs/>
          <w:i/>
          <w:iCs/>
        </w:rPr>
        <w:t>, NEVER ADOPTED</w:t>
      </w:r>
    </w:p>
    <w:p w:rsidR="00B4068E" w:rsidRPr="006A09BA" w:rsidRDefault="00B4068E" w:rsidP="00B4068E">
      <w:pPr>
        <w:rPr>
          <w:rFonts w:ascii="Cambria" w:hAnsi="Cambria"/>
          <w:i/>
          <w:iCs/>
        </w:rPr>
      </w:pPr>
      <w:r w:rsidRPr="006A09BA">
        <w:rPr>
          <w:rFonts w:ascii="Cambria" w:hAnsi="Cambria"/>
          <w:i/>
          <w:iCs/>
        </w:rPr>
        <w:t>Defined as ever having contact with OMH with interest in CoCM</w:t>
      </w:r>
      <w:r w:rsidRPr="006A09BA">
        <w:rPr>
          <w:rStyle w:val="CommentReference"/>
          <w:rFonts w:ascii="Cambria" w:hAnsi="Cambria"/>
          <w:i/>
          <w:iCs/>
          <w:sz w:val="22"/>
          <w:szCs w:val="22"/>
        </w:rPr>
        <w:t>. Either they</w:t>
      </w:r>
      <w:r w:rsidRPr="006A09BA">
        <w:rPr>
          <w:rFonts w:ascii="Cambria" w:hAnsi="Cambria"/>
          <w:i/>
          <w:iCs/>
        </w:rPr>
        <w:t xml:space="preserve"> reached out to OMH, OMH reached out to them or their organization as a whole.</w:t>
      </w:r>
    </w:p>
    <w:p w:rsidR="00B4068E" w:rsidRDefault="00B4068E" w:rsidP="00B4068E">
      <w:pPr>
        <w:rPr>
          <w:rFonts w:ascii="Cambria" w:hAnsi="Cambria"/>
        </w:rPr>
      </w:pPr>
    </w:p>
    <w:p w:rsidR="00B4068E" w:rsidRDefault="00B4068E" w:rsidP="00B4068E">
      <w:pPr>
        <w:pStyle w:val="ListParagraph"/>
        <w:numPr>
          <w:ilvl w:val="0"/>
          <w:numId w:val="3"/>
        </w:numPr>
        <w:rPr>
          <w:rFonts w:ascii="Cambria" w:hAnsi="Cambria" w:cs="Calibri"/>
          <w:sz w:val="22"/>
          <w:szCs w:val="22"/>
        </w:rPr>
      </w:pPr>
      <w:r w:rsidRPr="00A3433F">
        <w:rPr>
          <w:rFonts w:ascii="Cambria" w:hAnsi="Cambria" w:cs="Calibri"/>
          <w:sz w:val="22"/>
          <w:szCs w:val="22"/>
        </w:rPr>
        <w:t>OMH has been offering the CCMP in some form since 2014, could you comment on how you got connected with OMH and the CCMP?</w:t>
      </w:r>
      <w:r>
        <w:rPr>
          <w:rFonts w:ascii="Cambria" w:hAnsi="Cambria" w:cs="Calibri"/>
          <w:sz w:val="22"/>
          <w:szCs w:val="22"/>
        </w:rPr>
        <w:t xml:space="preserve">  </w:t>
      </w:r>
    </w:p>
    <w:p w:rsidR="00B4068E" w:rsidRDefault="00B4068E" w:rsidP="00B4068E">
      <w:pPr>
        <w:pStyle w:val="ListParagraph"/>
        <w:numPr>
          <w:ilvl w:val="1"/>
          <w:numId w:val="3"/>
        </w:numPr>
        <w:rPr>
          <w:rFonts w:ascii="Cambria" w:hAnsi="Cambria" w:cs="Calibri"/>
          <w:sz w:val="22"/>
          <w:szCs w:val="22"/>
        </w:rPr>
      </w:pPr>
      <w:r>
        <w:rPr>
          <w:rFonts w:ascii="Cambria" w:hAnsi="Cambria" w:cs="Calibri"/>
          <w:sz w:val="22"/>
          <w:szCs w:val="22"/>
        </w:rPr>
        <w:t xml:space="preserve">What information did you gather from that connection? Was it about COCM or Just CCMP? </w:t>
      </w:r>
    </w:p>
    <w:p w:rsidR="00B4068E" w:rsidRPr="00021B78" w:rsidRDefault="00B4068E" w:rsidP="00B4068E">
      <w:pPr>
        <w:pStyle w:val="ListParagraph"/>
        <w:numPr>
          <w:ilvl w:val="0"/>
          <w:numId w:val="3"/>
        </w:numPr>
        <w:rPr>
          <w:rFonts w:ascii="Cambria" w:hAnsi="Cambria" w:cs="Calibri"/>
          <w:sz w:val="22"/>
          <w:szCs w:val="22"/>
        </w:rPr>
      </w:pPr>
      <w:r>
        <w:rPr>
          <w:rFonts w:ascii="Cambria" w:hAnsi="Cambria" w:cs="Calibri"/>
          <w:sz w:val="22"/>
          <w:szCs w:val="22"/>
        </w:rPr>
        <w:t xml:space="preserve">Can you elaborate on why your clinic was interested in CoCM and/or CCMP program </w:t>
      </w:r>
    </w:p>
    <w:p w:rsidR="00B4068E" w:rsidRPr="005719DB" w:rsidRDefault="00B4068E" w:rsidP="00B4068E">
      <w:pPr>
        <w:pStyle w:val="ListParagraph"/>
        <w:numPr>
          <w:ilvl w:val="1"/>
          <w:numId w:val="3"/>
        </w:numPr>
        <w:rPr>
          <w:rFonts w:ascii="Cambria" w:hAnsi="Cambria" w:cs="Calibri"/>
          <w:sz w:val="22"/>
          <w:szCs w:val="22"/>
        </w:rPr>
      </w:pPr>
      <w:r>
        <w:rPr>
          <w:rFonts w:ascii="Cambria" w:hAnsi="Cambria" w:cs="Calibri"/>
          <w:sz w:val="22"/>
          <w:szCs w:val="22"/>
        </w:rPr>
        <w:t>PROBE-</w:t>
      </w:r>
      <w:r w:rsidRPr="005038AF">
        <w:rPr>
          <w:rFonts w:ascii="Cambria" w:hAnsi="Cambria" w:cs="Calibri"/>
          <w:sz w:val="22"/>
          <w:szCs w:val="22"/>
        </w:rPr>
        <w:t xml:space="preserve"> external or internal factors, - policy changes, new regulations, decision making processes, staff or patient demand, clinic goals, etc.</w:t>
      </w:r>
      <w:r>
        <w:rPr>
          <w:rFonts w:ascii="Cambria" w:hAnsi="Cambria" w:cs="Calibri"/>
          <w:sz w:val="22"/>
          <w:szCs w:val="22"/>
        </w:rPr>
        <w:t xml:space="preserve"> </w:t>
      </w:r>
    </w:p>
    <w:p w:rsidR="00B4068E" w:rsidRDefault="00B4068E" w:rsidP="00B4068E">
      <w:pPr>
        <w:pStyle w:val="ListParagraph"/>
        <w:numPr>
          <w:ilvl w:val="1"/>
          <w:numId w:val="3"/>
        </w:numPr>
        <w:rPr>
          <w:rFonts w:ascii="Cambria" w:hAnsi="Cambria" w:cs="Calibri"/>
          <w:sz w:val="22"/>
          <w:szCs w:val="22"/>
        </w:rPr>
      </w:pPr>
      <w:r>
        <w:rPr>
          <w:rFonts w:ascii="Cambria" w:hAnsi="Cambria" w:cs="Calibri"/>
          <w:sz w:val="22"/>
          <w:szCs w:val="22"/>
        </w:rPr>
        <w:t xml:space="preserve">PROBE- was the interest in CoCM/CCMP there before or only after connection with OMH? </w:t>
      </w:r>
    </w:p>
    <w:p w:rsidR="00B4068E" w:rsidRDefault="00B4068E" w:rsidP="00B4068E">
      <w:pPr>
        <w:pStyle w:val="ListParagraph"/>
        <w:numPr>
          <w:ilvl w:val="1"/>
          <w:numId w:val="3"/>
        </w:numPr>
        <w:rPr>
          <w:rFonts w:ascii="Cambria" w:hAnsi="Cambria" w:cs="Calibri"/>
          <w:sz w:val="22"/>
          <w:szCs w:val="22"/>
        </w:rPr>
      </w:pPr>
      <w:r>
        <w:rPr>
          <w:rFonts w:ascii="Cambria" w:hAnsi="Cambria" w:cs="Calibri"/>
          <w:sz w:val="22"/>
          <w:szCs w:val="22"/>
        </w:rPr>
        <w:t xml:space="preserve">PROBE- was their organizational support for implementing an integrated behavioral health model, such as COCM. </w:t>
      </w:r>
    </w:p>
    <w:p w:rsidR="00B4068E" w:rsidRDefault="00B4068E" w:rsidP="00B4068E">
      <w:pPr>
        <w:pStyle w:val="ListParagraph"/>
        <w:numPr>
          <w:ilvl w:val="0"/>
          <w:numId w:val="3"/>
        </w:numPr>
        <w:rPr>
          <w:rFonts w:ascii="Cambria" w:hAnsi="Cambria" w:cs="Calibri"/>
          <w:sz w:val="22"/>
          <w:szCs w:val="22"/>
        </w:rPr>
      </w:pPr>
      <w:r w:rsidRPr="005719DB">
        <w:rPr>
          <w:rFonts w:ascii="Cambria" w:hAnsi="Cambria" w:cs="Calibri"/>
          <w:sz w:val="22"/>
          <w:szCs w:val="22"/>
        </w:rPr>
        <w:t xml:space="preserve">Can you </w:t>
      </w:r>
      <w:r>
        <w:rPr>
          <w:rFonts w:ascii="Cambria" w:hAnsi="Cambria" w:cs="Calibri"/>
          <w:sz w:val="22"/>
          <w:szCs w:val="22"/>
        </w:rPr>
        <w:t xml:space="preserve">comment on any challenges your clinic may have had in getting connected with OMH about COCM/CCMP </w:t>
      </w:r>
    </w:p>
    <w:p w:rsidR="00B4068E" w:rsidRDefault="00B4068E" w:rsidP="00B4068E">
      <w:pPr>
        <w:pStyle w:val="ListParagraph"/>
        <w:numPr>
          <w:ilvl w:val="1"/>
          <w:numId w:val="3"/>
        </w:numPr>
        <w:rPr>
          <w:rFonts w:ascii="Cambria" w:hAnsi="Cambria" w:cs="Calibri"/>
          <w:sz w:val="22"/>
          <w:szCs w:val="22"/>
        </w:rPr>
      </w:pPr>
      <w:r w:rsidRPr="005719DB">
        <w:rPr>
          <w:rFonts w:ascii="Cambria" w:hAnsi="Cambria" w:cs="Calibri"/>
          <w:sz w:val="22"/>
          <w:szCs w:val="22"/>
        </w:rPr>
        <w:t>P</w:t>
      </w:r>
      <w:r>
        <w:rPr>
          <w:rFonts w:ascii="Cambria" w:hAnsi="Cambria" w:cs="Calibri"/>
          <w:sz w:val="22"/>
          <w:szCs w:val="22"/>
        </w:rPr>
        <w:t>ROBE-</w:t>
      </w:r>
      <w:r w:rsidRPr="005719DB">
        <w:rPr>
          <w:rFonts w:ascii="Cambria" w:hAnsi="Cambria" w:cs="Calibri"/>
          <w:sz w:val="22"/>
          <w:szCs w:val="22"/>
        </w:rPr>
        <w:t xml:space="preserve"> lack of staff engagement, time pressure/competing priorities, OMH difficult to get ahold of, etc. </w:t>
      </w:r>
    </w:p>
    <w:p w:rsidR="00B4068E" w:rsidRPr="00533173" w:rsidRDefault="00B4068E" w:rsidP="00B4068E">
      <w:pPr>
        <w:pStyle w:val="ListParagraph"/>
        <w:numPr>
          <w:ilvl w:val="0"/>
          <w:numId w:val="3"/>
        </w:numPr>
        <w:rPr>
          <w:rFonts w:ascii="Cambria" w:hAnsi="Cambria" w:cs="Calibri"/>
          <w:sz w:val="22"/>
          <w:szCs w:val="22"/>
        </w:rPr>
      </w:pPr>
      <w:r>
        <w:rPr>
          <w:rFonts w:ascii="Cambria" w:hAnsi="Cambria" w:cs="Calibri"/>
          <w:sz w:val="22"/>
          <w:szCs w:val="22"/>
        </w:rPr>
        <w:t xml:space="preserve">Can you comment on the impact that getting connected with OMH had on </w:t>
      </w:r>
      <w:r w:rsidRPr="005038AF">
        <w:rPr>
          <w:rFonts w:ascii="Cambria" w:hAnsi="Cambria" w:cs="Calibri"/>
          <w:sz w:val="22"/>
          <w:szCs w:val="22"/>
        </w:rPr>
        <w:t>your</w:t>
      </w:r>
      <w:r>
        <w:rPr>
          <w:rFonts w:ascii="Cambria" w:hAnsi="Cambria" w:cs="Calibri"/>
          <w:sz w:val="22"/>
          <w:szCs w:val="22"/>
        </w:rPr>
        <w:t xml:space="preserve"> clinic’s</w:t>
      </w:r>
      <w:r w:rsidRPr="005038AF">
        <w:rPr>
          <w:rFonts w:ascii="Cambria" w:hAnsi="Cambria" w:cs="Calibri"/>
          <w:sz w:val="22"/>
          <w:szCs w:val="22"/>
        </w:rPr>
        <w:t xml:space="preserve"> decision to further pursue CoCM/CCMP</w:t>
      </w:r>
      <w:r>
        <w:rPr>
          <w:rFonts w:ascii="Cambria" w:hAnsi="Cambria" w:cs="Calibri"/>
          <w:sz w:val="22"/>
          <w:szCs w:val="22"/>
        </w:rPr>
        <w:t xml:space="preserve"> or not</w:t>
      </w:r>
      <w:r w:rsidRPr="005038AF">
        <w:rPr>
          <w:rFonts w:ascii="Cambria" w:hAnsi="Cambria" w:cs="Calibri"/>
          <w:sz w:val="22"/>
          <w:szCs w:val="22"/>
        </w:rPr>
        <w:t>?</w:t>
      </w:r>
      <w:r>
        <w:rPr>
          <w:rFonts w:ascii="Cambria" w:hAnsi="Cambria" w:cs="Calibri"/>
          <w:sz w:val="22"/>
          <w:szCs w:val="22"/>
        </w:rPr>
        <w:t xml:space="preserve"> </w:t>
      </w:r>
    </w:p>
    <w:p w:rsidR="00B4068E" w:rsidRDefault="00B4068E" w:rsidP="00B4068E">
      <w:pPr>
        <w:pStyle w:val="CommentText"/>
        <w:numPr>
          <w:ilvl w:val="0"/>
          <w:numId w:val="3"/>
        </w:numPr>
        <w:spacing w:after="0"/>
        <w:rPr>
          <w:rFonts w:ascii="Cambria" w:hAnsi="Cambria"/>
          <w:sz w:val="22"/>
          <w:szCs w:val="22"/>
        </w:rPr>
      </w:pPr>
      <w:r>
        <w:rPr>
          <w:rFonts w:ascii="Cambria" w:hAnsi="Cambria"/>
          <w:sz w:val="22"/>
          <w:szCs w:val="22"/>
        </w:rPr>
        <w:t xml:space="preserve">In order to help clinics get everything in place in order to bill for the CCMP (and thus implement CoCM) Training and Technical Assistance, such as coaching and training that focused on how to use a registry or finding a psychiatric consultant (among many other topics) was offered to clinics. Can you comment on your clinic’s knowledge of this TTA? </w:t>
      </w:r>
    </w:p>
    <w:p w:rsidR="00B4068E" w:rsidRDefault="00B4068E" w:rsidP="00B4068E">
      <w:pPr>
        <w:pStyle w:val="CommentText"/>
        <w:numPr>
          <w:ilvl w:val="1"/>
          <w:numId w:val="5"/>
        </w:numPr>
        <w:spacing w:after="0"/>
        <w:rPr>
          <w:rFonts w:ascii="Cambria" w:hAnsi="Cambria"/>
          <w:sz w:val="22"/>
          <w:szCs w:val="22"/>
        </w:rPr>
      </w:pPr>
      <w:r w:rsidRPr="00B309DA">
        <w:rPr>
          <w:rFonts w:ascii="Cambria" w:hAnsi="Cambria"/>
          <w:b/>
          <w:bCs/>
          <w:i/>
          <w:iCs/>
          <w:sz w:val="22"/>
          <w:szCs w:val="22"/>
        </w:rPr>
        <w:t>If they knew about TTA</w:t>
      </w:r>
      <w:r>
        <w:rPr>
          <w:rFonts w:ascii="Cambria" w:hAnsi="Cambria"/>
          <w:sz w:val="22"/>
          <w:szCs w:val="22"/>
        </w:rPr>
        <w:t xml:space="preserve">- Can you elaborate on why your clinic chose not to pursue TTA? </w:t>
      </w:r>
    </w:p>
    <w:p w:rsidR="00B4068E" w:rsidRDefault="00B4068E" w:rsidP="00B4068E">
      <w:pPr>
        <w:pStyle w:val="CommentText"/>
        <w:numPr>
          <w:ilvl w:val="1"/>
          <w:numId w:val="5"/>
        </w:numPr>
        <w:spacing w:after="0"/>
        <w:rPr>
          <w:rFonts w:ascii="Cambria" w:hAnsi="Cambria"/>
          <w:sz w:val="22"/>
          <w:szCs w:val="22"/>
        </w:rPr>
      </w:pPr>
      <w:r w:rsidRPr="00E41636">
        <w:rPr>
          <w:rFonts w:ascii="Cambria" w:hAnsi="Cambria"/>
          <w:b/>
          <w:bCs/>
          <w:i/>
          <w:iCs/>
          <w:sz w:val="22"/>
          <w:szCs w:val="22"/>
        </w:rPr>
        <w:t>If they knew about TTA</w:t>
      </w:r>
      <w:r>
        <w:rPr>
          <w:rFonts w:ascii="Cambria" w:hAnsi="Cambria"/>
          <w:sz w:val="22"/>
          <w:szCs w:val="22"/>
        </w:rPr>
        <w:t xml:space="preserve">- ask who and how the decision to not receive TTA was made, group choice? One person? Organizational decision? </w:t>
      </w:r>
    </w:p>
    <w:p w:rsidR="00B4068E" w:rsidRDefault="00B4068E" w:rsidP="00B4068E">
      <w:pPr>
        <w:pStyle w:val="CommentText"/>
        <w:numPr>
          <w:ilvl w:val="1"/>
          <w:numId w:val="5"/>
        </w:numPr>
        <w:spacing w:after="0"/>
        <w:rPr>
          <w:rFonts w:ascii="Cambria" w:hAnsi="Cambria"/>
          <w:sz w:val="22"/>
          <w:szCs w:val="22"/>
        </w:rPr>
      </w:pPr>
      <w:r w:rsidRPr="00E41636">
        <w:rPr>
          <w:rFonts w:ascii="Cambria" w:hAnsi="Cambria"/>
          <w:b/>
          <w:bCs/>
          <w:i/>
          <w:iCs/>
          <w:sz w:val="22"/>
          <w:szCs w:val="22"/>
        </w:rPr>
        <w:t>If they knew about TTA</w:t>
      </w:r>
      <w:r>
        <w:rPr>
          <w:rFonts w:ascii="Cambria" w:hAnsi="Cambria"/>
          <w:sz w:val="22"/>
          <w:szCs w:val="22"/>
        </w:rPr>
        <w:t xml:space="preserve">- ask whether they still plan to implement CoCM/CCMP </w:t>
      </w:r>
    </w:p>
    <w:p w:rsidR="00B4068E" w:rsidRDefault="00B4068E" w:rsidP="00B4068E">
      <w:pPr>
        <w:pStyle w:val="CommentText"/>
        <w:numPr>
          <w:ilvl w:val="1"/>
          <w:numId w:val="5"/>
        </w:numPr>
        <w:spacing w:after="0"/>
        <w:rPr>
          <w:rFonts w:ascii="Cambria" w:hAnsi="Cambria"/>
          <w:sz w:val="22"/>
          <w:szCs w:val="22"/>
        </w:rPr>
      </w:pPr>
      <w:r w:rsidRPr="00E41636">
        <w:rPr>
          <w:rFonts w:ascii="Cambria" w:hAnsi="Cambria"/>
          <w:b/>
          <w:bCs/>
          <w:i/>
          <w:iCs/>
          <w:sz w:val="22"/>
          <w:szCs w:val="22"/>
        </w:rPr>
        <w:t xml:space="preserve">If they </w:t>
      </w:r>
      <w:r>
        <w:rPr>
          <w:rFonts w:ascii="Cambria" w:hAnsi="Cambria"/>
          <w:b/>
          <w:bCs/>
          <w:i/>
          <w:iCs/>
          <w:sz w:val="22"/>
          <w:szCs w:val="22"/>
        </w:rPr>
        <w:t>did NOT know</w:t>
      </w:r>
      <w:r w:rsidRPr="00E41636">
        <w:rPr>
          <w:rFonts w:ascii="Cambria" w:hAnsi="Cambria"/>
          <w:b/>
          <w:bCs/>
          <w:i/>
          <w:iCs/>
          <w:sz w:val="22"/>
          <w:szCs w:val="22"/>
        </w:rPr>
        <w:t xml:space="preserve"> about TTA</w:t>
      </w:r>
      <w:proofErr w:type="gramStart"/>
      <w:r>
        <w:rPr>
          <w:rFonts w:ascii="Cambria" w:hAnsi="Cambria"/>
          <w:sz w:val="22"/>
          <w:szCs w:val="22"/>
        </w:rPr>
        <w:t>-  If</w:t>
      </w:r>
      <w:proofErr w:type="gramEnd"/>
      <w:r>
        <w:rPr>
          <w:rFonts w:ascii="Cambria" w:hAnsi="Cambria"/>
          <w:sz w:val="22"/>
          <w:szCs w:val="22"/>
        </w:rPr>
        <w:t xml:space="preserve"> you had known TTA was offered would your clinic have pursued receiving TTA? Do you think having TTA would have helped your clinic implement CoCM and bill CCMP? </w:t>
      </w:r>
    </w:p>
    <w:p w:rsidR="00B4068E" w:rsidRDefault="00B4068E" w:rsidP="00B4068E">
      <w:pPr>
        <w:pStyle w:val="CommentText"/>
        <w:numPr>
          <w:ilvl w:val="0"/>
          <w:numId w:val="3"/>
        </w:numPr>
        <w:spacing w:after="0"/>
        <w:rPr>
          <w:rFonts w:ascii="Cambria" w:hAnsi="Cambria"/>
          <w:sz w:val="22"/>
          <w:szCs w:val="22"/>
        </w:rPr>
      </w:pPr>
      <w:r>
        <w:rPr>
          <w:rFonts w:ascii="Cambria" w:hAnsi="Cambria"/>
          <w:sz w:val="22"/>
          <w:szCs w:val="22"/>
        </w:rPr>
        <w:t>After your clinic was in</w:t>
      </w:r>
      <w:r w:rsidRPr="007D1D32">
        <w:rPr>
          <w:rFonts w:ascii="Cambria" w:hAnsi="Cambria"/>
          <w:sz w:val="22"/>
          <w:szCs w:val="22"/>
        </w:rPr>
        <w:t xml:space="preserve"> contact with OMH regarding possible CoCM/CCMP implementation</w:t>
      </w:r>
      <w:r>
        <w:rPr>
          <w:rFonts w:ascii="Cambria" w:hAnsi="Cambria"/>
          <w:sz w:val="22"/>
          <w:szCs w:val="22"/>
        </w:rPr>
        <w:t>, can you comment on any changes that may have occurred at your clinic</w:t>
      </w:r>
      <w:r w:rsidRPr="007D1D32">
        <w:rPr>
          <w:rFonts w:ascii="Cambria" w:hAnsi="Cambria"/>
          <w:sz w:val="22"/>
          <w:szCs w:val="22"/>
        </w:rPr>
        <w:t>?</w:t>
      </w:r>
      <w:r>
        <w:rPr>
          <w:rFonts w:ascii="Cambria" w:hAnsi="Cambria"/>
          <w:sz w:val="22"/>
          <w:szCs w:val="22"/>
        </w:rPr>
        <w:t xml:space="preserve"> </w:t>
      </w:r>
    </w:p>
    <w:p w:rsidR="00B4068E" w:rsidRDefault="00B4068E" w:rsidP="00B4068E">
      <w:pPr>
        <w:pStyle w:val="CommentText"/>
        <w:numPr>
          <w:ilvl w:val="1"/>
          <w:numId w:val="5"/>
        </w:numPr>
        <w:spacing w:after="0"/>
        <w:rPr>
          <w:rFonts w:ascii="Cambria" w:hAnsi="Cambria"/>
          <w:sz w:val="22"/>
          <w:szCs w:val="22"/>
        </w:rPr>
      </w:pPr>
      <w:r w:rsidRPr="007D1D32">
        <w:rPr>
          <w:rFonts w:ascii="Cambria" w:hAnsi="Cambria"/>
          <w:sz w:val="22"/>
          <w:szCs w:val="22"/>
        </w:rPr>
        <w:t>PROBE</w:t>
      </w:r>
      <w:r>
        <w:rPr>
          <w:rFonts w:ascii="Cambria" w:hAnsi="Cambria"/>
          <w:sz w:val="22"/>
          <w:szCs w:val="22"/>
        </w:rPr>
        <w:t>-</w:t>
      </w:r>
      <w:r w:rsidRPr="007D1D32">
        <w:rPr>
          <w:rFonts w:ascii="Cambria" w:hAnsi="Cambria"/>
          <w:sz w:val="22"/>
          <w:szCs w:val="22"/>
        </w:rPr>
        <w:t xml:space="preserve"> changes in clinic leadership, high turnover rates, restructuring of clinic, budget issues, etc.</w:t>
      </w:r>
      <w:r>
        <w:rPr>
          <w:rFonts w:ascii="Cambria" w:hAnsi="Cambria"/>
          <w:sz w:val="22"/>
          <w:szCs w:val="22"/>
        </w:rPr>
        <w:t xml:space="preserve"> </w:t>
      </w:r>
    </w:p>
    <w:p w:rsidR="00B4068E" w:rsidRDefault="00B4068E" w:rsidP="00B4068E">
      <w:pPr>
        <w:pStyle w:val="CommentText"/>
        <w:numPr>
          <w:ilvl w:val="0"/>
          <w:numId w:val="3"/>
        </w:numPr>
        <w:spacing w:after="0"/>
        <w:rPr>
          <w:rFonts w:ascii="Cambria" w:hAnsi="Cambria"/>
          <w:sz w:val="22"/>
          <w:szCs w:val="22"/>
        </w:rPr>
      </w:pPr>
      <w:r w:rsidRPr="007D1D32">
        <w:rPr>
          <w:rFonts w:ascii="Cambria" w:hAnsi="Cambria"/>
          <w:sz w:val="22"/>
          <w:szCs w:val="22"/>
        </w:rPr>
        <w:t>Can you comment on how financial considerations may have played a role in your clinic’s decision to not pursue TTA for CoCM/CCMP?</w:t>
      </w:r>
      <w:r>
        <w:rPr>
          <w:rFonts w:ascii="Cambria" w:hAnsi="Cambria"/>
          <w:sz w:val="22"/>
          <w:szCs w:val="22"/>
        </w:rPr>
        <w:t xml:space="preserve"> </w:t>
      </w:r>
    </w:p>
    <w:p w:rsidR="00B4068E" w:rsidRDefault="00B4068E" w:rsidP="00B4068E">
      <w:pPr>
        <w:pStyle w:val="CommentText"/>
        <w:numPr>
          <w:ilvl w:val="1"/>
          <w:numId w:val="4"/>
        </w:numPr>
        <w:spacing w:after="0"/>
        <w:rPr>
          <w:rFonts w:ascii="Cambria" w:hAnsi="Cambria"/>
          <w:sz w:val="22"/>
          <w:szCs w:val="22"/>
        </w:rPr>
      </w:pPr>
      <w:r w:rsidRPr="007D5AE9">
        <w:rPr>
          <w:rFonts w:ascii="Cambria" w:hAnsi="Cambria"/>
          <w:sz w:val="22"/>
          <w:szCs w:val="22"/>
        </w:rPr>
        <w:t xml:space="preserve">There are many different ways and models of integrating behavioral health services into primary care, can you comment on whether your clinic ended up using or adopting a different behavioral health integration program? </w:t>
      </w:r>
    </w:p>
    <w:p w:rsidR="00B4068E" w:rsidRPr="007D5AE9" w:rsidRDefault="00B4068E" w:rsidP="00B4068E">
      <w:pPr>
        <w:pStyle w:val="CommentText"/>
        <w:numPr>
          <w:ilvl w:val="2"/>
          <w:numId w:val="4"/>
        </w:numPr>
        <w:spacing w:after="0"/>
        <w:rPr>
          <w:rFonts w:ascii="Cambria" w:hAnsi="Cambria"/>
          <w:sz w:val="22"/>
          <w:szCs w:val="22"/>
        </w:rPr>
      </w:pPr>
      <w:r w:rsidRPr="007D5AE9">
        <w:rPr>
          <w:rFonts w:ascii="Cambria" w:hAnsi="Cambria"/>
          <w:sz w:val="22"/>
          <w:szCs w:val="22"/>
        </w:rPr>
        <w:lastRenderedPageBreak/>
        <w:t xml:space="preserve">If yes, which one and why? </w:t>
      </w:r>
      <w:r w:rsidRPr="007D5AE9">
        <w:rPr>
          <w:rFonts w:ascii="Cambria" w:hAnsi="Cambria"/>
          <w:sz w:val="22"/>
          <w:szCs w:val="22"/>
          <w:highlight w:val="green"/>
        </w:rPr>
        <w:t xml:space="preserve"> </w:t>
      </w:r>
    </w:p>
    <w:p w:rsidR="00B4068E" w:rsidRDefault="00B4068E" w:rsidP="00B4068E">
      <w:pPr>
        <w:pStyle w:val="CommentText"/>
        <w:numPr>
          <w:ilvl w:val="1"/>
          <w:numId w:val="4"/>
        </w:numPr>
        <w:spacing w:after="0"/>
        <w:rPr>
          <w:rFonts w:ascii="Cambria" w:hAnsi="Cambria"/>
          <w:sz w:val="22"/>
          <w:szCs w:val="22"/>
        </w:rPr>
      </w:pPr>
      <w:r>
        <w:rPr>
          <w:rFonts w:ascii="Cambria" w:hAnsi="Cambria"/>
          <w:sz w:val="22"/>
          <w:szCs w:val="22"/>
        </w:rPr>
        <w:t xml:space="preserve">PROBE- what specifically about CoCM/CCMP did not align with your clinic, what was the issue your clinic had with COCM/CCMP? </w:t>
      </w:r>
    </w:p>
    <w:p w:rsidR="00B4068E" w:rsidRDefault="00B4068E" w:rsidP="00B4068E">
      <w:pPr>
        <w:pStyle w:val="CommentText"/>
        <w:numPr>
          <w:ilvl w:val="1"/>
          <w:numId w:val="4"/>
        </w:numPr>
        <w:spacing w:after="0"/>
        <w:rPr>
          <w:rFonts w:ascii="Cambria" w:hAnsi="Cambria"/>
          <w:sz w:val="22"/>
          <w:szCs w:val="22"/>
        </w:rPr>
      </w:pPr>
      <w:r>
        <w:rPr>
          <w:rFonts w:ascii="Cambria" w:hAnsi="Cambria"/>
          <w:sz w:val="22"/>
          <w:szCs w:val="22"/>
        </w:rPr>
        <w:t xml:space="preserve">PROBE- what about [their clinic’s integration model] made it the best choice for your clinic to implement? </w:t>
      </w:r>
    </w:p>
    <w:p w:rsidR="00B4068E" w:rsidRPr="005038AF" w:rsidRDefault="00B4068E" w:rsidP="00B4068E">
      <w:pPr>
        <w:pStyle w:val="CommentText"/>
        <w:numPr>
          <w:ilvl w:val="1"/>
          <w:numId w:val="4"/>
        </w:numPr>
        <w:spacing w:after="0"/>
        <w:rPr>
          <w:rFonts w:ascii="Cambria" w:hAnsi="Cambria"/>
          <w:sz w:val="22"/>
          <w:szCs w:val="22"/>
        </w:rPr>
      </w:pPr>
      <w:r>
        <w:rPr>
          <w:rFonts w:ascii="Cambria" w:hAnsi="Cambria"/>
          <w:sz w:val="22"/>
          <w:szCs w:val="22"/>
        </w:rPr>
        <w:t xml:space="preserve">PROBE- who made the decision in your clinic on what model to implement </w:t>
      </w:r>
    </w:p>
    <w:p w:rsidR="00B4068E" w:rsidRDefault="00B4068E" w:rsidP="00B4068E">
      <w:pPr>
        <w:pStyle w:val="CommentText"/>
        <w:numPr>
          <w:ilvl w:val="0"/>
          <w:numId w:val="3"/>
        </w:numPr>
        <w:spacing w:after="0"/>
        <w:rPr>
          <w:rFonts w:ascii="Cambria" w:hAnsi="Cambria"/>
          <w:sz w:val="22"/>
          <w:szCs w:val="22"/>
        </w:rPr>
      </w:pPr>
      <w:r>
        <w:rPr>
          <w:rFonts w:ascii="Cambria" w:hAnsi="Cambria"/>
          <w:sz w:val="22"/>
          <w:szCs w:val="22"/>
        </w:rPr>
        <w:t>What would you say</w:t>
      </w:r>
      <w:r w:rsidRPr="005038AF">
        <w:rPr>
          <w:rFonts w:ascii="Cambria" w:hAnsi="Cambria"/>
          <w:sz w:val="22"/>
          <w:szCs w:val="22"/>
        </w:rPr>
        <w:t xml:space="preserve"> is the primary reason your clinic didn’t obtain TTA for adopting CoCM/CCMP?</w:t>
      </w:r>
    </w:p>
    <w:p w:rsidR="00B4068E" w:rsidRDefault="00B4068E" w:rsidP="00B4068E">
      <w:pPr>
        <w:pStyle w:val="CommentText"/>
        <w:numPr>
          <w:ilvl w:val="1"/>
          <w:numId w:val="4"/>
        </w:numPr>
        <w:spacing w:after="0"/>
        <w:rPr>
          <w:rFonts w:ascii="Cambria" w:hAnsi="Cambria"/>
          <w:sz w:val="22"/>
          <w:szCs w:val="22"/>
        </w:rPr>
      </w:pPr>
      <w:r>
        <w:rPr>
          <w:rFonts w:ascii="Cambria" w:hAnsi="Cambria"/>
          <w:sz w:val="22"/>
          <w:szCs w:val="22"/>
        </w:rPr>
        <w:t xml:space="preserve">PROBE- What were the major challenges to getting TTA? </w:t>
      </w:r>
    </w:p>
    <w:p w:rsidR="00B4068E" w:rsidRPr="005038AF" w:rsidRDefault="00B4068E" w:rsidP="00B4068E">
      <w:pPr>
        <w:pStyle w:val="CommentText"/>
        <w:numPr>
          <w:ilvl w:val="1"/>
          <w:numId w:val="4"/>
        </w:numPr>
        <w:spacing w:after="0"/>
        <w:rPr>
          <w:rFonts w:ascii="Cambria" w:hAnsi="Cambria"/>
          <w:sz w:val="22"/>
          <w:szCs w:val="22"/>
        </w:rPr>
      </w:pPr>
      <w:r>
        <w:rPr>
          <w:rFonts w:ascii="Cambria" w:hAnsi="Cambria"/>
          <w:sz w:val="22"/>
          <w:szCs w:val="22"/>
        </w:rPr>
        <w:t xml:space="preserve">PROBE- Internal factors (ex. organizational support, time, etc.) </w:t>
      </w:r>
    </w:p>
    <w:p w:rsidR="00B4068E" w:rsidRDefault="00B4068E" w:rsidP="00B4068E">
      <w:pPr>
        <w:pStyle w:val="CommentText"/>
        <w:numPr>
          <w:ilvl w:val="1"/>
          <w:numId w:val="4"/>
        </w:numPr>
        <w:spacing w:after="0"/>
        <w:rPr>
          <w:rFonts w:ascii="Cambria" w:hAnsi="Cambria"/>
          <w:sz w:val="22"/>
          <w:szCs w:val="22"/>
        </w:rPr>
      </w:pPr>
      <w:r>
        <w:rPr>
          <w:rFonts w:ascii="Cambria" w:hAnsi="Cambria"/>
          <w:sz w:val="22"/>
          <w:szCs w:val="22"/>
        </w:rPr>
        <w:t xml:space="preserve">PROBE - </w:t>
      </w:r>
      <w:r w:rsidRPr="005038AF">
        <w:rPr>
          <w:rFonts w:ascii="Cambria" w:hAnsi="Cambria"/>
          <w:sz w:val="22"/>
          <w:szCs w:val="22"/>
        </w:rPr>
        <w:t xml:space="preserve">External factors </w:t>
      </w:r>
      <w:r>
        <w:rPr>
          <w:rFonts w:ascii="Cambria" w:hAnsi="Cambria"/>
          <w:sz w:val="22"/>
          <w:szCs w:val="22"/>
        </w:rPr>
        <w:t>(ex.</w:t>
      </w:r>
      <w:r w:rsidRPr="005038AF">
        <w:rPr>
          <w:rFonts w:ascii="Cambria" w:hAnsi="Cambria"/>
          <w:sz w:val="22"/>
          <w:szCs w:val="22"/>
        </w:rPr>
        <w:t xml:space="preserve"> changes in regulations or policy landscape, etc</w:t>
      </w:r>
      <w:proofErr w:type="gramStart"/>
      <w:r w:rsidRPr="005038AF">
        <w:rPr>
          <w:rFonts w:ascii="Cambria" w:hAnsi="Cambria"/>
          <w:sz w:val="22"/>
          <w:szCs w:val="22"/>
        </w:rPr>
        <w:t>.</w:t>
      </w:r>
      <w:r>
        <w:rPr>
          <w:rFonts w:ascii="Cambria" w:hAnsi="Cambria"/>
          <w:sz w:val="22"/>
          <w:szCs w:val="22"/>
        </w:rPr>
        <w:t xml:space="preserve"> )</w:t>
      </w:r>
      <w:proofErr w:type="gramEnd"/>
    </w:p>
    <w:p w:rsidR="00B4068E" w:rsidRPr="007D5AE9" w:rsidRDefault="00B4068E" w:rsidP="00B4068E">
      <w:pPr>
        <w:pStyle w:val="ListParagraph"/>
        <w:numPr>
          <w:ilvl w:val="1"/>
          <w:numId w:val="4"/>
        </w:numPr>
        <w:rPr>
          <w:rFonts w:ascii="Cambria" w:hAnsi="Cambria" w:cs="Calibri"/>
          <w:sz w:val="22"/>
          <w:szCs w:val="22"/>
        </w:rPr>
      </w:pPr>
      <w:r w:rsidRPr="007D5AE9">
        <w:rPr>
          <w:rFonts w:ascii="Cambria" w:hAnsi="Cambria"/>
          <w:sz w:val="22"/>
          <w:szCs w:val="22"/>
        </w:rPr>
        <w:t xml:space="preserve">Thinking back to when your clinic was discussing about whether or not to receive TTA for your clinic, can you think of anything that OMH could have done differently that might have made your clinic more likely to receive TTA? PROBE- get at factors other than internal here, so was OMH flexible with training scheduling etc. </w:t>
      </w:r>
    </w:p>
    <w:p w:rsidR="00B4068E" w:rsidRDefault="00B4068E" w:rsidP="00B4068E">
      <w:pPr>
        <w:pStyle w:val="NoSpacing"/>
        <w:rPr>
          <w:rFonts w:ascii="Cambria" w:hAnsi="Cambria"/>
          <w:i/>
        </w:rPr>
      </w:pPr>
    </w:p>
    <w:p w:rsidR="00B4068E" w:rsidRPr="00FD737E" w:rsidRDefault="00B4068E" w:rsidP="00B4068E">
      <w:pPr>
        <w:pStyle w:val="NoSpacing"/>
        <w:rPr>
          <w:rFonts w:ascii="Cambria" w:hAnsi="Cambria"/>
          <w:i/>
        </w:rPr>
      </w:pPr>
    </w:p>
    <w:p w:rsidR="00B4068E" w:rsidRPr="00FD737E" w:rsidRDefault="00B4068E" w:rsidP="00B4068E">
      <w:pPr>
        <w:pStyle w:val="NoSpacing"/>
        <w:rPr>
          <w:rFonts w:ascii="Cambria" w:hAnsi="Cambria"/>
          <w:b/>
          <w:i/>
        </w:rPr>
      </w:pPr>
      <w:r w:rsidRPr="00FD737E">
        <w:rPr>
          <w:rFonts w:ascii="Cambria" w:hAnsi="Cambria"/>
          <w:b/>
          <w:i/>
        </w:rPr>
        <w:t>ADOPTED, NEVER IMPLEMENTED</w:t>
      </w:r>
    </w:p>
    <w:p w:rsidR="00B4068E" w:rsidRDefault="00B4068E" w:rsidP="00B4068E">
      <w:pPr>
        <w:pStyle w:val="NoSpacing"/>
        <w:rPr>
          <w:rFonts w:ascii="Cambria" w:hAnsi="Cambria"/>
          <w:i/>
        </w:rPr>
      </w:pPr>
      <w:r w:rsidRPr="00FD737E">
        <w:rPr>
          <w:rFonts w:ascii="Cambria" w:hAnsi="Cambria"/>
          <w:i/>
        </w:rPr>
        <w:t>Defined as ever having contact with OMH with interest in CoCM</w:t>
      </w:r>
      <w:r w:rsidRPr="00800486">
        <w:rPr>
          <w:rStyle w:val="CommentReference"/>
          <w:rFonts w:ascii="Cambria" w:hAnsi="Cambria"/>
          <w:i/>
          <w:iCs/>
          <w:sz w:val="22"/>
          <w:szCs w:val="22"/>
        </w:rPr>
        <w:t>. Either they</w:t>
      </w:r>
      <w:r w:rsidRPr="00FD737E">
        <w:rPr>
          <w:rFonts w:ascii="Cambria" w:hAnsi="Cambria"/>
          <w:i/>
        </w:rPr>
        <w:t xml:space="preserve"> reached out to OMH, OMH reached out to them or their organization as a whole.</w:t>
      </w:r>
    </w:p>
    <w:p w:rsidR="00B4068E" w:rsidRPr="00FD737E" w:rsidRDefault="00B4068E" w:rsidP="00B4068E">
      <w:pPr>
        <w:pStyle w:val="NoSpacing"/>
        <w:rPr>
          <w:rFonts w:ascii="Cambria" w:hAnsi="Cambria"/>
          <w:i/>
        </w:rPr>
      </w:pPr>
    </w:p>
    <w:p w:rsidR="00B4068E" w:rsidRPr="007D5F6B" w:rsidRDefault="00B4068E" w:rsidP="00B4068E">
      <w:pPr>
        <w:pStyle w:val="CommentText"/>
        <w:numPr>
          <w:ilvl w:val="0"/>
          <w:numId w:val="6"/>
        </w:numPr>
        <w:spacing w:after="0"/>
        <w:rPr>
          <w:rFonts w:ascii="Cambria" w:hAnsi="Cambria"/>
          <w:sz w:val="22"/>
          <w:szCs w:val="22"/>
        </w:rPr>
      </w:pPr>
      <w:r>
        <w:rPr>
          <w:rFonts w:ascii="Cambria" w:hAnsi="Cambria"/>
          <w:sz w:val="22"/>
          <w:szCs w:val="22"/>
        </w:rPr>
        <w:t xml:space="preserve">In order to help clinics get everything in place in order to bill for the CCMP (and thus implement CoCM) Training and Technical Assistance, such as coaching and training that focused on how to use a registry or finding a psychiatric consultant (among many other topics) was offered to clinics. Can you elaborate on any Training and Technical assistance you received in relation to implementing CoCM/ the CCMP?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was the training from OMH? Outside OMH? </w:t>
      </w:r>
    </w:p>
    <w:p w:rsidR="00B4068E" w:rsidRPr="00754FCA" w:rsidRDefault="00B4068E" w:rsidP="00B4068E">
      <w:pPr>
        <w:pStyle w:val="CommentText"/>
        <w:numPr>
          <w:ilvl w:val="1"/>
          <w:numId w:val="6"/>
        </w:numPr>
        <w:spacing w:after="0"/>
        <w:rPr>
          <w:rFonts w:ascii="Cambria" w:hAnsi="Cambria"/>
          <w:sz w:val="22"/>
          <w:szCs w:val="22"/>
        </w:rPr>
      </w:pPr>
      <w:r w:rsidRPr="00754FCA">
        <w:rPr>
          <w:rFonts w:ascii="Cambria" w:hAnsi="Cambria"/>
          <w:sz w:val="22"/>
          <w:szCs w:val="22"/>
        </w:rPr>
        <w:t>PROBE- to your best memory, what were some of the topics discussed, and what topics/trainings were most useful to your clinic? Least useful? Is the information you obtained in those sessions still useful to you today?</w:t>
      </w:r>
      <w:r>
        <w:rPr>
          <w:rFonts w:ascii="Cambria" w:hAnsi="Cambria"/>
          <w:sz w:val="22"/>
          <w:szCs w:val="22"/>
        </w:rPr>
        <w:t xml:space="preserve">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ask about if they felt that had the right amount of TTA, too much? Too little? Just right?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cost of training to clinic? (if any), including time away from clinical duties. </w:t>
      </w:r>
    </w:p>
    <w:p w:rsidR="00B4068E" w:rsidRDefault="00B4068E" w:rsidP="00B4068E">
      <w:pPr>
        <w:pStyle w:val="CommentText"/>
        <w:numPr>
          <w:ilvl w:val="0"/>
          <w:numId w:val="6"/>
        </w:numPr>
        <w:spacing w:after="0"/>
        <w:rPr>
          <w:rFonts w:ascii="Cambria" w:hAnsi="Cambria"/>
          <w:sz w:val="22"/>
          <w:szCs w:val="22"/>
        </w:rPr>
      </w:pPr>
      <w:r>
        <w:rPr>
          <w:rFonts w:ascii="Cambria" w:hAnsi="Cambria"/>
          <w:sz w:val="22"/>
          <w:szCs w:val="22"/>
        </w:rPr>
        <w:t xml:space="preserve">Can you comment on the decision to pursue TTA for your clinic?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t>
      </w:r>
      <w:r w:rsidRPr="00754FCA">
        <w:rPr>
          <w:rFonts w:ascii="Cambria" w:hAnsi="Cambria"/>
          <w:sz w:val="22"/>
          <w:szCs w:val="22"/>
        </w:rPr>
        <w:t>Who in your clinic was responsible for deciding to pursue TTA</w:t>
      </w:r>
      <w:r>
        <w:rPr>
          <w:rFonts w:ascii="Cambria" w:hAnsi="Cambria"/>
          <w:sz w:val="22"/>
          <w:szCs w:val="22"/>
        </w:rPr>
        <w:t>, group decision? Was there organizational support? Provider support?</w:t>
      </w:r>
      <w:r w:rsidRPr="00754FCA">
        <w:rPr>
          <w:rFonts w:ascii="Cambria" w:hAnsi="Cambria"/>
          <w:sz w:val="22"/>
          <w:szCs w:val="22"/>
        </w:rPr>
        <w:t xml:space="preserve"> </w:t>
      </w:r>
    </w:p>
    <w:p w:rsidR="00B4068E" w:rsidRDefault="00B4068E" w:rsidP="00B4068E">
      <w:pPr>
        <w:pStyle w:val="CommentText"/>
        <w:numPr>
          <w:ilvl w:val="0"/>
          <w:numId w:val="6"/>
        </w:numPr>
        <w:spacing w:after="0"/>
        <w:rPr>
          <w:rFonts w:ascii="Cambria" w:hAnsi="Cambria"/>
          <w:sz w:val="22"/>
          <w:szCs w:val="22"/>
        </w:rPr>
      </w:pPr>
      <w:r>
        <w:rPr>
          <w:rFonts w:ascii="Cambria" w:hAnsi="Cambria"/>
          <w:sz w:val="22"/>
          <w:szCs w:val="22"/>
        </w:rPr>
        <w:t>Can you discuss what TTA looked like at your clinic?</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Who received it?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Are they still receiving support? If so what does that look like now? </w:t>
      </w:r>
    </w:p>
    <w:p w:rsidR="00B4068E" w:rsidRDefault="00B4068E" w:rsidP="00B4068E">
      <w:pPr>
        <w:pStyle w:val="CommentText"/>
        <w:numPr>
          <w:ilvl w:val="0"/>
          <w:numId w:val="6"/>
        </w:numPr>
        <w:spacing w:after="0"/>
        <w:rPr>
          <w:rFonts w:ascii="Cambria" w:hAnsi="Cambria"/>
          <w:sz w:val="22"/>
          <w:szCs w:val="22"/>
        </w:rPr>
      </w:pPr>
      <w:r>
        <w:rPr>
          <w:rFonts w:ascii="Cambria" w:hAnsi="Cambria"/>
          <w:sz w:val="22"/>
          <w:szCs w:val="22"/>
        </w:rPr>
        <w:t xml:space="preserve">Could you discuss some of the benefits or challenges of getting training and technical support?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what about the TTA/ asking for TTA was easy and useful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what was challenging/a barrier/ could have been better </w:t>
      </w:r>
    </w:p>
    <w:p w:rsidR="00B4068E" w:rsidRDefault="00B4068E" w:rsidP="00B4068E">
      <w:pPr>
        <w:pStyle w:val="CommentText"/>
        <w:numPr>
          <w:ilvl w:val="0"/>
          <w:numId w:val="6"/>
        </w:numPr>
        <w:spacing w:after="0"/>
        <w:rPr>
          <w:rFonts w:ascii="Cambria" w:hAnsi="Cambria"/>
          <w:sz w:val="22"/>
          <w:szCs w:val="22"/>
        </w:rPr>
      </w:pPr>
      <w:r>
        <w:rPr>
          <w:rFonts w:ascii="Cambria" w:hAnsi="Cambria"/>
          <w:sz w:val="22"/>
          <w:szCs w:val="22"/>
        </w:rPr>
        <w:lastRenderedPageBreak/>
        <w:t>Can you talk about the process of getting everything in order to submit a CCMP billing application?</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how long did it take? Was it easy/hard?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what was the most challenging aspect of the billing application to get in place? Why do you think it was?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Can you comment on the support/communication your clinic received from OMH in regards to completing the CCMP billing application? </w:t>
      </w:r>
    </w:p>
    <w:p w:rsidR="00B4068E" w:rsidRDefault="00B4068E" w:rsidP="00B4068E">
      <w:pPr>
        <w:pStyle w:val="CommentText"/>
        <w:numPr>
          <w:ilvl w:val="0"/>
          <w:numId w:val="6"/>
        </w:numPr>
        <w:spacing w:after="0"/>
        <w:rPr>
          <w:rFonts w:ascii="Cambria" w:hAnsi="Cambria"/>
          <w:sz w:val="22"/>
          <w:szCs w:val="22"/>
        </w:rPr>
      </w:pPr>
      <w:r>
        <w:rPr>
          <w:rFonts w:ascii="Cambria" w:hAnsi="Cambria"/>
          <w:sz w:val="22"/>
          <w:szCs w:val="22"/>
        </w:rPr>
        <w:t xml:space="preserve">Can you comment on challenges your clinic faced that inhibited your clinic from reporting outcomes to OMH?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was your clinic still trying to provide COCM? Low patient interest? Lack of organizational support? Provider support?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PROBE- were there financial challenges? Workforce shortages ( they struggled to find a consulting psychiatrist/behavioral health care manager/</w:t>
      </w:r>
      <w:proofErr w:type="spellStart"/>
      <w:r>
        <w:rPr>
          <w:rFonts w:ascii="Cambria" w:hAnsi="Cambria"/>
          <w:sz w:val="22"/>
          <w:szCs w:val="22"/>
        </w:rPr>
        <w:t>etc</w:t>
      </w:r>
      <w:proofErr w:type="spellEnd"/>
      <w:r>
        <w:rPr>
          <w:rFonts w:ascii="Cambria" w:hAnsi="Cambria"/>
          <w:sz w:val="22"/>
          <w:szCs w:val="22"/>
        </w:rPr>
        <w:t xml:space="preserve">) </w:t>
      </w:r>
    </w:p>
    <w:p w:rsidR="00B4068E" w:rsidRDefault="00B4068E" w:rsidP="00B4068E">
      <w:pPr>
        <w:pStyle w:val="CommentText"/>
        <w:numPr>
          <w:ilvl w:val="0"/>
          <w:numId w:val="6"/>
        </w:numPr>
        <w:spacing w:after="0"/>
        <w:rPr>
          <w:rFonts w:ascii="Cambria" w:hAnsi="Cambria"/>
          <w:sz w:val="22"/>
          <w:szCs w:val="22"/>
        </w:rPr>
      </w:pPr>
      <w:r>
        <w:rPr>
          <w:rFonts w:ascii="Cambria" w:hAnsi="Cambria"/>
          <w:sz w:val="22"/>
          <w:szCs w:val="22"/>
        </w:rPr>
        <w:t xml:space="preserve">Thinking back to getting the component of CoCM in place in order to apply to bill for CoCM, can you comment on what supports you received that were helpful to your clinic? </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Supports from OMH, organizational, other</w:t>
      </w:r>
    </w:p>
    <w:p w:rsidR="00B4068E" w:rsidRDefault="00B4068E" w:rsidP="00B4068E">
      <w:pPr>
        <w:pStyle w:val="CommentText"/>
        <w:numPr>
          <w:ilvl w:val="1"/>
          <w:numId w:val="6"/>
        </w:numPr>
        <w:spacing w:after="0"/>
        <w:rPr>
          <w:rFonts w:ascii="Cambria" w:hAnsi="Cambria"/>
          <w:sz w:val="22"/>
          <w:szCs w:val="22"/>
        </w:rPr>
      </w:pPr>
      <w:r>
        <w:rPr>
          <w:rFonts w:ascii="Cambria" w:hAnsi="Cambria"/>
          <w:sz w:val="22"/>
          <w:szCs w:val="22"/>
        </w:rPr>
        <w:t xml:space="preserve">PROBE- What supports do you think your clinic needed that would have allowed your clinic to submit data to OMH? </w:t>
      </w:r>
    </w:p>
    <w:p w:rsidR="00B4068E" w:rsidRDefault="00B4068E" w:rsidP="00B4068E">
      <w:pPr>
        <w:pStyle w:val="CommentText"/>
        <w:spacing w:after="0"/>
        <w:rPr>
          <w:rFonts w:ascii="Cambria" w:hAnsi="Cambria"/>
          <w:sz w:val="22"/>
          <w:szCs w:val="22"/>
        </w:rPr>
      </w:pPr>
    </w:p>
    <w:p w:rsidR="00B4068E" w:rsidRDefault="00B4068E" w:rsidP="00B4068E">
      <w:pPr>
        <w:pStyle w:val="CommentText"/>
        <w:spacing w:after="0"/>
        <w:rPr>
          <w:rFonts w:ascii="Cambria" w:hAnsi="Cambria"/>
          <w:sz w:val="22"/>
          <w:szCs w:val="22"/>
        </w:rPr>
      </w:pPr>
    </w:p>
    <w:p w:rsidR="00B4068E" w:rsidRPr="00FD737E" w:rsidRDefault="00B4068E" w:rsidP="00B4068E">
      <w:pPr>
        <w:rPr>
          <w:rFonts w:ascii="Cambria" w:eastAsia="Times New Roman" w:hAnsi="Cambria" w:cstheme="majorBidi"/>
        </w:rPr>
      </w:pPr>
      <w:r w:rsidRPr="00FD737E">
        <w:rPr>
          <w:rFonts w:ascii="Cambria" w:eastAsia="Times New Roman" w:hAnsi="Cambria" w:cstheme="majorBidi"/>
          <w:b/>
          <w:bCs/>
          <w:i/>
          <w:iCs/>
          <w:color w:val="000000"/>
        </w:rPr>
        <w:t>IMPLEMENTED, NEVER MAINTAINED</w:t>
      </w:r>
    </w:p>
    <w:p w:rsidR="00B4068E" w:rsidRPr="00FD737E" w:rsidRDefault="00B4068E" w:rsidP="00B4068E">
      <w:pPr>
        <w:rPr>
          <w:rFonts w:ascii="Cambria" w:eastAsia="Times New Roman" w:hAnsi="Cambria" w:cstheme="majorBidi"/>
        </w:rPr>
      </w:pPr>
      <w:r w:rsidRPr="00FD737E">
        <w:rPr>
          <w:rFonts w:ascii="Cambria" w:eastAsia="Times New Roman" w:hAnsi="Cambria" w:cstheme="majorBidi"/>
          <w:i/>
          <w:iCs/>
          <w:color w:val="000000"/>
        </w:rPr>
        <w:t>Defined as clinics that were in contact with OMH, received TTA (training and technical assistance), and submitted at least one quarter of data</w:t>
      </w:r>
      <w:r w:rsidRPr="00FD737E">
        <w:rPr>
          <w:rFonts w:ascii="Cambria" w:eastAsia="Times New Roman" w:hAnsi="Cambria" w:cstheme="majorBidi"/>
        </w:rPr>
        <w:br/>
      </w:r>
    </w:p>
    <w:p w:rsidR="00B4068E" w:rsidRPr="00FD737E" w:rsidRDefault="00B4068E" w:rsidP="00B4068E">
      <w:pPr>
        <w:numPr>
          <w:ilvl w:val="0"/>
          <w:numId w:val="7"/>
        </w:numPr>
        <w:textAlignment w:val="baseline"/>
        <w:rPr>
          <w:rFonts w:ascii="Cambria" w:eastAsia="Times New Roman" w:hAnsi="Cambria" w:cstheme="majorBidi"/>
          <w:b/>
          <w:bCs/>
          <w:color w:val="000000"/>
        </w:rPr>
      </w:pPr>
      <w:r w:rsidRPr="00FD737E">
        <w:rPr>
          <w:rFonts w:ascii="Cambria" w:eastAsia="Times New Roman" w:hAnsi="Cambria" w:cstheme="majorBidi"/>
          <w:color w:val="000000"/>
        </w:rPr>
        <w:t>Can you talk about the process of getting everything in order to submit a CCMP (Collaborative Care Medicaid Program) billing application?</w:t>
      </w:r>
    </w:p>
    <w:p w:rsidR="00B4068E" w:rsidRPr="00FD737E" w:rsidRDefault="00B4068E" w:rsidP="00B4068E">
      <w:pPr>
        <w:numPr>
          <w:ilvl w:val="1"/>
          <w:numId w:val="7"/>
        </w:numPr>
        <w:textAlignment w:val="baseline"/>
        <w:rPr>
          <w:rFonts w:ascii="Cambria" w:eastAsia="Times New Roman" w:hAnsi="Cambria" w:cstheme="majorBidi"/>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color w:val="000000"/>
        </w:rPr>
        <w:t xml:space="preserve"> How long did it take? Was it easy/hard? </w:t>
      </w:r>
    </w:p>
    <w:p w:rsidR="00B4068E" w:rsidRPr="00FD737E" w:rsidRDefault="00B4068E" w:rsidP="00B4068E">
      <w:pPr>
        <w:numPr>
          <w:ilvl w:val="1"/>
          <w:numId w:val="7"/>
        </w:numPr>
        <w:textAlignment w:val="baseline"/>
        <w:rPr>
          <w:rFonts w:ascii="Cambria" w:eastAsia="Times New Roman" w:hAnsi="Cambria" w:cstheme="majorBidi"/>
          <w:bCs/>
          <w:color w:val="000000"/>
        </w:rPr>
      </w:pPr>
      <w:r w:rsidRPr="00FD737E">
        <w:rPr>
          <w:rFonts w:ascii="Cambria" w:eastAsia="Times New Roman" w:hAnsi="Cambria" w:cstheme="majorBidi"/>
          <w:bCs/>
          <w:color w:val="000000"/>
        </w:rPr>
        <w:t xml:space="preserve">PROBE- </w:t>
      </w:r>
      <w:r w:rsidRPr="00FD737E">
        <w:rPr>
          <w:rFonts w:ascii="Cambria" w:eastAsia="Times New Roman" w:hAnsi="Cambria" w:cstheme="majorBidi"/>
          <w:color w:val="000000"/>
        </w:rPr>
        <w:t>What was the most challenging aspect of the billing application to get in place? Why do you think it was? </w:t>
      </w:r>
    </w:p>
    <w:p w:rsidR="00B4068E" w:rsidRPr="00FD737E" w:rsidRDefault="00B4068E" w:rsidP="00B4068E">
      <w:pPr>
        <w:numPr>
          <w:ilvl w:val="1"/>
          <w:numId w:val="7"/>
        </w:numPr>
        <w:textAlignment w:val="baseline"/>
        <w:rPr>
          <w:rFonts w:ascii="Cambria" w:eastAsia="Times New Roman" w:hAnsi="Cambria" w:cstheme="majorBidi"/>
          <w:b/>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color w:val="000000"/>
        </w:rPr>
        <w:t xml:space="preserve"> Can you comment on the support/communication your clinic received from OMH in regards to completing the CCMP billing application? </w:t>
      </w:r>
    </w:p>
    <w:p w:rsidR="00B4068E" w:rsidRPr="00FD737E" w:rsidRDefault="00B4068E" w:rsidP="00B4068E">
      <w:pPr>
        <w:numPr>
          <w:ilvl w:val="0"/>
          <w:numId w:val="7"/>
        </w:numPr>
        <w:textAlignment w:val="baseline"/>
        <w:rPr>
          <w:rFonts w:ascii="Cambria" w:eastAsia="Times New Roman" w:hAnsi="Cambria" w:cstheme="majorBidi"/>
          <w:b/>
          <w:bCs/>
          <w:color w:val="000000"/>
        </w:rPr>
      </w:pPr>
      <w:r w:rsidRPr="00FD737E">
        <w:rPr>
          <w:rFonts w:ascii="Cambria" w:eastAsia="Times New Roman" w:hAnsi="Cambria" w:cstheme="majorBidi"/>
          <w:b/>
          <w:bCs/>
          <w:i/>
          <w:iCs/>
          <w:color w:val="000000"/>
        </w:rPr>
        <w:t>If they submitted quarterly data</w:t>
      </w:r>
      <w:r w:rsidRPr="00FD737E">
        <w:rPr>
          <w:rFonts w:ascii="Cambria" w:eastAsia="Times New Roman" w:hAnsi="Cambria" w:cstheme="majorBidi"/>
          <w:i/>
          <w:iCs/>
          <w:color w:val="000000"/>
        </w:rPr>
        <w:t xml:space="preserve">: </w:t>
      </w:r>
      <w:r w:rsidRPr="00FD737E">
        <w:rPr>
          <w:rFonts w:ascii="Cambria" w:eastAsia="Times New Roman" w:hAnsi="Cambria" w:cstheme="majorBidi"/>
          <w:color w:val="000000"/>
        </w:rPr>
        <w:t xml:space="preserve">Thinking back to when your billing application was approved, can you discuss your clinic’s process of submitting monthly/quarterly data to OMH? </w:t>
      </w:r>
    </w:p>
    <w:p w:rsidR="00B4068E" w:rsidRPr="00FD737E" w:rsidRDefault="00B4068E" w:rsidP="00B4068E">
      <w:pPr>
        <w:pStyle w:val="ListParagraph"/>
        <w:numPr>
          <w:ilvl w:val="1"/>
          <w:numId w:val="3"/>
        </w:numPr>
        <w:textAlignment w:val="baseline"/>
        <w:rPr>
          <w:rFonts w:ascii="Cambria" w:eastAsia="Times New Roman" w:hAnsi="Cambria" w:cstheme="majorBidi"/>
          <w:bCs/>
          <w:color w:val="000000"/>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Time commitment/was it time-consuming? Easy/challenging to complete each quarter/month? </w:t>
      </w:r>
    </w:p>
    <w:p w:rsidR="00B4068E" w:rsidRPr="00FD737E" w:rsidRDefault="00B4068E" w:rsidP="00B4068E">
      <w:pPr>
        <w:pStyle w:val="ListParagraph"/>
        <w:numPr>
          <w:ilvl w:val="1"/>
          <w:numId w:val="3"/>
        </w:numPr>
        <w:textAlignment w:val="baseline"/>
        <w:rPr>
          <w:rFonts w:ascii="Cambria" w:eastAsia="Times New Roman" w:hAnsi="Cambria" w:cstheme="majorBidi"/>
          <w:bCs/>
          <w:color w:val="000000"/>
          <w:sz w:val="22"/>
          <w:szCs w:val="22"/>
        </w:rPr>
      </w:pPr>
      <w:r w:rsidRPr="00FD737E">
        <w:rPr>
          <w:rFonts w:ascii="Cambria" w:eastAsia="Times New Roman" w:hAnsi="Cambria" w:cstheme="majorBidi"/>
          <w:bCs/>
          <w:color w:val="000000"/>
          <w:sz w:val="22"/>
          <w:szCs w:val="22"/>
        </w:rPr>
        <w:t xml:space="preserve">PROBE- </w:t>
      </w:r>
      <w:r w:rsidRPr="00FD737E">
        <w:rPr>
          <w:rFonts w:ascii="Cambria" w:eastAsia="Times New Roman" w:hAnsi="Cambria" w:cstheme="majorBidi"/>
          <w:color w:val="000000"/>
          <w:sz w:val="22"/>
          <w:szCs w:val="22"/>
        </w:rPr>
        <w:t xml:space="preserve">Can you comment on whether your clinic used/reviewed the metric data you had to submit to OMH for your own internal clinic purposes? Were these metrics helpful to you, did they drive change in your clinic? What metrics were most useful to your clinic? </w:t>
      </w:r>
    </w:p>
    <w:p w:rsidR="00B4068E" w:rsidRPr="00FD737E" w:rsidRDefault="00B4068E" w:rsidP="00B4068E">
      <w:pPr>
        <w:pStyle w:val="ListParagraph"/>
        <w:numPr>
          <w:ilvl w:val="1"/>
          <w:numId w:val="3"/>
        </w:numPr>
        <w:textAlignment w:val="baseline"/>
        <w:rPr>
          <w:rFonts w:ascii="Cambria" w:eastAsia="Times New Roman" w:hAnsi="Cambria" w:cstheme="majorBidi"/>
          <w:b/>
          <w:bCs/>
          <w:color w:val="000000"/>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Are there any other metrics you use in your clinic that you find helpful that are not reported to OMH? </w:t>
      </w:r>
    </w:p>
    <w:p w:rsidR="00B4068E" w:rsidRPr="00FD737E" w:rsidRDefault="00B4068E" w:rsidP="00B4068E">
      <w:pPr>
        <w:pStyle w:val="ListParagraph"/>
        <w:numPr>
          <w:ilvl w:val="0"/>
          <w:numId w:val="8"/>
        </w:numPr>
        <w:rPr>
          <w:rFonts w:ascii="Cambria" w:eastAsia="Times New Roman" w:hAnsi="Cambria" w:cstheme="majorBidi"/>
          <w:sz w:val="22"/>
          <w:szCs w:val="22"/>
        </w:rPr>
      </w:pPr>
      <w:r w:rsidRPr="00FD737E">
        <w:rPr>
          <w:rFonts w:ascii="Cambria" w:eastAsia="Times New Roman" w:hAnsi="Cambria" w:cstheme="majorBidi"/>
          <w:b/>
          <w:bCs/>
          <w:i/>
          <w:iCs/>
          <w:color w:val="000000"/>
          <w:sz w:val="22"/>
          <w:szCs w:val="22"/>
        </w:rPr>
        <w:t>If they submitted quarterly data</w:t>
      </w:r>
      <w:r w:rsidRPr="00FD737E">
        <w:rPr>
          <w:rFonts w:ascii="Cambria" w:eastAsia="Times New Roman" w:hAnsi="Cambria" w:cstheme="majorBidi"/>
          <w:i/>
          <w:iCs/>
          <w:color w:val="000000"/>
          <w:sz w:val="22"/>
          <w:szCs w:val="22"/>
        </w:rPr>
        <w:t xml:space="preserve">: </w:t>
      </w:r>
      <w:r w:rsidRPr="00FD737E">
        <w:rPr>
          <w:rFonts w:ascii="Cambria" w:eastAsia="Times New Roman" w:hAnsi="Cambria" w:cstheme="majorBidi"/>
          <w:color w:val="000000"/>
          <w:sz w:val="22"/>
          <w:szCs w:val="22"/>
        </w:rPr>
        <w:t xml:space="preserve">Thinking about submitting data to OMH, can you comment on what helped your clinic begin to report data to OMH, were there key facilitators that helped your clinic succeed in providing data? </w:t>
      </w:r>
    </w:p>
    <w:p w:rsidR="00B4068E" w:rsidRPr="00FD737E" w:rsidRDefault="00B4068E" w:rsidP="00B4068E">
      <w:pPr>
        <w:pStyle w:val="ListParagraph"/>
        <w:numPr>
          <w:ilvl w:val="0"/>
          <w:numId w:val="13"/>
        </w:numPr>
        <w:ind w:left="1440"/>
        <w:rPr>
          <w:rFonts w:ascii="Cambria" w:eastAsia="Times New Roman" w:hAnsi="Cambria" w:cstheme="majorBidi"/>
          <w:sz w:val="22"/>
          <w:szCs w:val="22"/>
        </w:rPr>
      </w:pPr>
      <w:r w:rsidRPr="00FD737E">
        <w:rPr>
          <w:rFonts w:ascii="Cambria" w:eastAsia="Times New Roman" w:hAnsi="Cambria" w:cstheme="majorBidi"/>
          <w:bCs/>
          <w:color w:val="000000"/>
          <w:sz w:val="22"/>
          <w:szCs w:val="22"/>
        </w:rPr>
        <w:t xml:space="preserve">PROBE- </w:t>
      </w:r>
      <w:r w:rsidRPr="00FD737E">
        <w:rPr>
          <w:rFonts w:ascii="Cambria" w:eastAsia="Times New Roman" w:hAnsi="Cambria" w:cstheme="majorBidi"/>
          <w:color w:val="000000"/>
          <w:sz w:val="22"/>
          <w:szCs w:val="22"/>
        </w:rPr>
        <w:t>Internal clinic factors, external factors, TTA, IT systems, etc. </w:t>
      </w:r>
    </w:p>
    <w:p w:rsidR="00B4068E" w:rsidRPr="00FD737E" w:rsidRDefault="00B4068E" w:rsidP="00B4068E">
      <w:pPr>
        <w:pStyle w:val="ListParagraph"/>
        <w:numPr>
          <w:ilvl w:val="0"/>
          <w:numId w:val="13"/>
        </w:numPr>
        <w:ind w:left="1440"/>
        <w:rPr>
          <w:rFonts w:ascii="Cambria" w:eastAsia="Times New Roman" w:hAnsi="Cambria" w:cstheme="majorBidi"/>
          <w:sz w:val="22"/>
          <w:szCs w:val="22"/>
        </w:rPr>
      </w:pPr>
      <w:r w:rsidRPr="00FD737E">
        <w:rPr>
          <w:rFonts w:ascii="Cambria" w:eastAsia="Times New Roman" w:hAnsi="Cambria" w:cstheme="majorBidi"/>
          <w:bCs/>
          <w:color w:val="000000"/>
          <w:sz w:val="22"/>
          <w:szCs w:val="22"/>
        </w:rPr>
        <w:lastRenderedPageBreak/>
        <w:t xml:space="preserve">PROBE- </w:t>
      </w:r>
      <w:r w:rsidRPr="00FD737E">
        <w:rPr>
          <w:rFonts w:ascii="Cambria" w:eastAsia="Times New Roman" w:hAnsi="Cambria" w:cstheme="majorBidi"/>
          <w:color w:val="000000"/>
          <w:sz w:val="22"/>
          <w:szCs w:val="22"/>
        </w:rPr>
        <w:t>Barriers both internal and external (ex. IT systems, lack of physician engagement, competing priorities, reimbursement issues, etc.)</w:t>
      </w:r>
    </w:p>
    <w:p w:rsidR="00B4068E" w:rsidRPr="00FD737E" w:rsidRDefault="00B4068E" w:rsidP="00B4068E">
      <w:pPr>
        <w:pStyle w:val="ListParagraph"/>
        <w:numPr>
          <w:ilvl w:val="0"/>
          <w:numId w:val="9"/>
        </w:numPr>
        <w:rPr>
          <w:rFonts w:ascii="Cambria" w:eastAsia="Times New Roman" w:hAnsi="Cambria" w:cstheme="majorBidi"/>
          <w:sz w:val="22"/>
          <w:szCs w:val="22"/>
        </w:rPr>
      </w:pPr>
      <w:r w:rsidRPr="00FD737E">
        <w:rPr>
          <w:rFonts w:ascii="Cambria" w:eastAsia="Times New Roman" w:hAnsi="Cambria" w:cstheme="majorBidi"/>
          <w:b/>
          <w:bCs/>
          <w:i/>
          <w:iCs/>
          <w:color w:val="000000"/>
          <w:sz w:val="22"/>
          <w:szCs w:val="22"/>
        </w:rPr>
        <w:t>If they submitted an application but never submitted data:</w:t>
      </w:r>
      <w:r w:rsidRPr="00FD737E">
        <w:rPr>
          <w:rFonts w:ascii="Cambria" w:eastAsia="Times New Roman" w:hAnsi="Cambria" w:cstheme="majorBidi"/>
          <w:i/>
          <w:iCs/>
          <w:color w:val="000000"/>
          <w:sz w:val="22"/>
          <w:szCs w:val="22"/>
        </w:rPr>
        <w:t xml:space="preserve"> </w:t>
      </w:r>
      <w:r w:rsidRPr="00FD737E">
        <w:rPr>
          <w:rFonts w:ascii="Cambria" w:eastAsia="Times New Roman" w:hAnsi="Cambria" w:cstheme="majorBidi"/>
          <w:color w:val="000000"/>
          <w:sz w:val="22"/>
          <w:szCs w:val="22"/>
        </w:rPr>
        <w:t>Can you comment on challenges your clinic faced that inhibited your clinic from reporting outcomes to OMH?</w:t>
      </w:r>
    </w:p>
    <w:p w:rsidR="00B4068E" w:rsidRPr="00FD737E" w:rsidRDefault="00B4068E" w:rsidP="00B4068E">
      <w:pPr>
        <w:pStyle w:val="ListParagraph"/>
        <w:numPr>
          <w:ilvl w:val="0"/>
          <w:numId w:val="14"/>
        </w:numPr>
        <w:rPr>
          <w:rFonts w:ascii="Cambria" w:eastAsia="Times New Roman" w:hAnsi="Cambria" w:cstheme="majorBidi"/>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Was your clinic still trying to provide CoCM? Low patient interest? Lack of organizational support? Provider support? </w:t>
      </w:r>
    </w:p>
    <w:p w:rsidR="00B4068E" w:rsidRPr="00FD737E" w:rsidRDefault="00B4068E" w:rsidP="00B4068E">
      <w:pPr>
        <w:pStyle w:val="ListParagraph"/>
        <w:numPr>
          <w:ilvl w:val="0"/>
          <w:numId w:val="14"/>
        </w:numPr>
        <w:rPr>
          <w:rFonts w:ascii="Cambria" w:eastAsia="Times New Roman" w:hAnsi="Cambria" w:cstheme="majorBidi"/>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Were there financial challenges? Workforce shortages (ex. they struggled to find a consulting psychiatrist/behavioral health care manager/etc.) </w:t>
      </w:r>
    </w:p>
    <w:p w:rsidR="00B4068E" w:rsidRPr="00FD737E" w:rsidRDefault="00B4068E" w:rsidP="00B4068E">
      <w:pPr>
        <w:pStyle w:val="ListParagraph"/>
        <w:numPr>
          <w:ilvl w:val="0"/>
          <w:numId w:val="14"/>
        </w:numPr>
        <w:rPr>
          <w:rFonts w:ascii="Cambria" w:eastAsia="Times New Roman" w:hAnsi="Cambria" w:cstheme="majorBidi"/>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What supports do you think your clinic needed that would have allowed your clinic to submit data to OMH? </w:t>
      </w:r>
    </w:p>
    <w:p w:rsidR="00B4068E" w:rsidRPr="00FD737E" w:rsidRDefault="00B4068E" w:rsidP="00B4068E">
      <w:pPr>
        <w:pStyle w:val="ListParagraph"/>
        <w:numPr>
          <w:ilvl w:val="0"/>
          <w:numId w:val="10"/>
        </w:numPr>
        <w:rPr>
          <w:rFonts w:ascii="Cambria" w:eastAsia="Times New Roman" w:hAnsi="Cambria" w:cstheme="majorBidi"/>
          <w:sz w:val="22"/>
          <w:szCs w:val="22"/>
        </w:rPr>
      </w:pPr>
      <w:r w:rsidRPr="00FD737E">
        <w:rPr>
          <w:rFonts w:ascii="Cambria" w:eastAsia="Times New Roman" w:hAnsi="Cambria" w:cstheme="majorBidi"/>
          <w:color w:val="000000"/>
          <w:sz w:val="22"/>
          <w:szCs w:val="22"/>
        </w:rPr>
        <w:t xml:space="preserve">Thinking about actually billing Medicaid, can you comment on how easy or hard that process is? </w:t>
      </w:r>
    </w:p>
    <w:p w:rsidR="00B4068E" w:rsidRPr="00FD737E" w:rsidRDefault="00B4068E" w:rsidP="00B4068E">
      <w:pPr>
        <w:pStyle w:val="ListParagraph"/>
        <w:numPr>
          <w:ilvl w:val="1"/>
          <w:numId w:val="10"/>
        </w:numPr>
        <w:textAlignment w:val="baseline"/>
        <w:rPr>
          <w:rFonts w:ascii="Cambria" w:eastAsia="Times New Roman" w:hAnsi="Cambria" w:cstheme="majorBidi"/>
          <w:b/>
          <w:bCs/>
          <w:color w:val="000000"/>
        </w:rPr>
      </w:pPr>
      <w:r w:rsidRPr="00FD737E">
        <w:rPr>
          <w:rFonts w:ascii="Cambria" w:eastAsia="Times New Roman" w:hAnsi="Cambria" w:cstheme="majorBidi"/>
          <w:color w:val="000000"/>
        </w:rPr>
        <w:t>Supports from OMH, organizational, other that helped you bill?</w:t>
      </w:r>
    </w:p>
    <w:p w:rsidR="00B4068E" w:rsidRPr="00FD737E" w:rsidRDefault="00B4068E" w:rsidP="00B4068E">
      <w:pPr>
        <w:pStyle w:val="ListParagraph"/>
        <w:numPr>
          <w:ilvl w:val="0"/>
          <w:numId w:val="10"/>
        </w:numPr>
        <w:textAlignment w:val="baseline"/>
        <w:rPr>
          <w:rFonts w:ascii="Cambria" w:eastAsia="Times New Roman" w:hAnsi="Cambria" w:cstheme="majorBidi"/>
          <w:b/>
          <w:bCs/>
          <w:color w:val="000000"/>
          <w:sz w:val="22"/>
          <w:szCs w:val="22"/>
        </w:rPr>
      </w:pPr>
      <w:r w:rsidRPr="00FD737E">
        <w:rPr>
          <w:rFonts w:ascii="Cambria" w:eastAsia="Times New Roman" w:hAnsi="Cambria" w:cstheme="majorBidi"/>
          <w:color w:val="000000"/>
          <w:sz w:val="22"/>
          <w:szCs w:val="22"/>
        </w:rPr>
        <w:t xml:space="preserve">Can you elaborate on the challenges your clinic faced in providing data to OMH/providing CoCM in your clinic? </w:t>
      </w:r>
    </w:p>
    <w:p w:rsidR="00B4068E" w:rsidRPr="00FD737E" w:rsidRDefault="00B4068E" w:rsidP="00B4068E">
      <w:pPr>
        <w:numPr>
          <w:ilvl w:val="1"/>
          <w:numId w:val="11"/>
        </w:numPr>
        <w:textAlignment w:val="baseline"/>
        <w:rPr>
          <w:rFonts w:ascii="Cambria" w:eastAsia="Times New Roman" w:hAnsi="Cambria" w:cstheme="majorBidi"/>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color w:val="000000"/>
          <w:shd w:val="clear" w:color="auto" w:fill="FFFFFF"/>
        </w:rPr>
        <w:t xml:space="preserve"> What support do you think your clinic could have benefitted from to help your clinic sustain CoCM that was not available?</w:t>
      </w:r>
      <w:r w:rsidRPr="00FD737E">
        <w:rPr>
          <w:rFonts w:ascii="Cambria" w:eastAsia="Times New Roman" w:hAnsi="Cambria" w:cstheme="majorBidi"/>
          <w:color w:val="000000"/>
        </w:rPr>
        <w:t xml:space="preserve"> </w:t>
      </w:r>
    </w:p>
    <w:p w:rsidR="00B4068E" w:rsidRPr="00FD737E" w:rsidRDefault="00B4068E" w:rsidP="00B4068E">
      <w:pPr>
        <w:numPr>
          <w:ilvl w:val="1"/>
          <w:numId w:val="11"/>
        </w:numPr>
        <w:textAlignment w:val="baseline"/>
        <w:rPr>
          <w:rFonts w:ascii="Cambria" w:eastAsia="Times New Roman" w:hAnsi="Cambria" w:cstheme="majorBidi"/>
          <w:b/>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bCs/>
          <w:color w:val="000000"/>
          <w:shd w:val="clear" w:color="auto" w:fill="FFFFFF"/>
        </w:rPr>
        <w:t xml:space="preserve"> </w:t>
      </w:r>
      <w:r w:rsidRPr="00FD737E">
        <w:rPr>
          <w:rFonts w:ascii="Cambria" w:eastAsia="Times New Roman" w:hAnsi="Cambria" w:cstheme="majorBidi"/>
          <w:color w:val="000000"/>
          <w:shd w:val="clear" w:color="auto" w:fill="FFFFFF"/>
        </w:rPr>
        <w:t>Can you comment on what your clinic offers now in terms of behavioral health services? Do you think you will be able to offer CoCM in the future? Why/why not?</w:t>
      </w:r>
      <w:r w:rsidRPr="00FD737E">
        <w:rPr>
          <w:rFonts w:ascii="Cambria" w:eastAsia="Times New Roman" w:hAnsi="Cambria" w:cstheme="majorBidi"/>
          <w:color w:val="000000"/>
        </w:rPr>
        <w:t xml:space="preserve"> </w:t>
      </w:r>
    </w:p>
    <w:p w:rsidR="00B4068E" w:rsidRDefault="00B4068E" w:rsidP="00B4068E">
      <w:pPr>
        <w:textAlignment w:val="baseline"/>
        <w:rPr>
          <w:rFonts w:ascii="Cambria" w:eastAsia="Times New Roman" w:hAnsi="Cambria" w:cstheme="majorBidi"/>
          <w:b/>
          <w:bCs/>
          <w:color w:val="000000"/>
        </w:rPr>
      </w:pPr>
    </w:p>
    <w:p w:rsidR="00B4068E" w:rsidRPr="00FD737E" w:rsidRDefault="00B4068E" w:rsidP="00B4068E">
      <w:pPr>
        <w:textAlignment w:val="baseline"/>
        <w:rPr>
          <w:rFonts w:ascii="Cambria" w:eastAsia="Times New Roman" w:hAnsi="Cambria" w:cstheme="majorBidi"/>
          <w:b/>
          <w:bCs/>
          <w:color w:val="000000"/>
        </w:rPr>
      </w:pPr>
    </w:p>
    <w:p w:rsidR="00B4068E" w:rsidRPr="00800486" w:rsidRDefault="00B4068E" w:rsidP="00B4068E">
      <w:pPr>
        <w:pBdr>
          <w:top w:val="nil"/>
          <w:left w:val="nil"/>
          <w:bottom w:val="nil"/>
          <w:right w:val="nil"/>
          <w:between w:val="nil"/>
        </w:pBdr>
        <w:rPr>
          <w:rFonts w:ascii="Cambria" w:hAnsi="Cambria"/>
          <w:b/>
          <w:bCs/>
          <w:i/>
          <w:iCs/>
          <w:color w:val="000000" w:themeColor="text1"/>
          <w:highlight w:val="white"/>
        </w:rPr>
      </w:pPr>
      <w:r w:rsidRPr="00800486">
        <w:rPr>
          <w:rFonts w:ascii="Cambria" w:hAnsi="Cambria"/>
          <w:b/>
          <w:bCs/>
          <w:i/>
          <w:iCs/>
          <w:color w:val="000000" w:themeColor="text1"/>
          <w:highlight w:val="white"/>
        </w:rPr>
        <w:t>MAINTAINED</w:t>
      </w:r>
    </w:p>
    <w:p w:rsidR="00B4068E" w:rsidRPr="00800486" w:rsidRDefault="00B4068E" w:rsidP="00B4068E">
      <w:pPr>
        <w:pBdr>
          <w:top w:val="nil"/>
          <w:left w:val="nil"/>
          <w:bottom w:val="nil"/>
          <w:right w:val="nil"/>
          <w:between w:val="nil"/>
        </w:pBdr>
        <w:rPr>
          <w:rFonts w:ascii="Cambria" w:hAnsi="Cambria"/>
          <w:i/>
          <w:iCs/>
          <w:color w:val="000000" w:themeColor="text1"/>
          <w:highlight w:val="white"/>
        </w:rPr>
      </w:pPr>
      <w:r w:rsidRPr="00800486">
        <w:rPr>
          <w:rFonts w:ascii="Cambria" w:hAnsi="Cambria"/>
          <w:i/>
          <w:iCs/>
          <w:color w:val="000000" w:themeColor="text1"/>
          <w:highlight w:val="white"/>
        </w:rPr>
        <w:t xml:space="preserve">Defined as clinics who maintained CoCM/CCMP for at least 1 year post implementation </w:t>
      </w:r>
    </w:p>
    <w:p w:rsidR="00B4068E" w:rsidRPr="00800486" w:rsidRDefault="00B4068E" w:rsidP="00B4068E">
      <w:pPr>
        <w:pBdr>
          <w:top w:val="nil"/>
          <w:left w:val="nil"/>
          <w:bottom w:val="nil"/>
          <w:right w:val="nil"/>
          <w:between w:val="nil"/>
        </w:pBdr>
        <w:rPr>
          <w:rFonts w:ascii="Cambria" w:hAnsi="Cambria"/>
          <w:color w:val="000000" w:themeColor="text1"/>
          <w:highlight w:val="white"/>
        </w:rPr>
      </w:pPr>
    </w:p>
    <w:p w:rsidR="00B4068E" w:rsidRPr="00800486" w:rsidRDefault="00B4068E" w:rsidP="00B4068E">
      <w:pPr>
        <w:pStyle w:val="ListParagraph"/>
        <w:numPr>
          <w:ilvl w:val="0"/>
          <w:numId w:val="12"/>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color w:val="000000" w:themeColor="text1"/>
          <w:sz w:val="22"/>
          <w:szCs w:val="22"/>
          <w:highlight w:val="white"/>
        </w:rPr>
        <w:t xml:space="preserve">It looks like your clinic has been able to submit data to OMH for at least one year, can you comment on why you think your clinic has been successful in continuing to submit data for a year? </w:t>
      </w:r>
    </w:p>
    <w:p w:rsidR="00B4068E" w:rsidRPr="00800486" w:rsidRDefault="00B4068E" w:rsidP="00B4068E">
      <w:pPr>
        <w:pStyle w:val="ListParagraph"/>
        <w:numPr>
          <w:ilvl w:val="1"/>
          <w:numId w:val="12"/>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color w:val="000000" w:themeColor="text1"/>
          <w:sz w:val="22"/>
          <w:szCs w:val="22"/>
          <w:highlight w:val="white"/>
        </w:rPr>
        <w:t xml:space="preserve">PROBE- what supports did they have that helped? Challenges they had to overcome? </w:t>
      </w:r>
    </w:p>
    <w:p w:rsidR="00B4068E" w:rsidRPr="00800486" w:rsidRDefault="00B4068E" w:rsidP="00B4068E">
      <w:pPr>
        <w:pStyle w:val="ListParagraph"/>
        <w:numPr>
          <w:ilvl w:val="1"/>
          <w:numId w:val="12"/>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color w:val="000000" w:themeColor="text1"/>
          <w:sz w:val="22"/>
          <w:szCs w:val="22"/>
          <w:highlight w:val="white"/>
        </w:rPr>
        <w:t xml:space="preserve">PROBE- are they still providing CoCM/submitting data to OMH? </w:t>
      </w:r>
    </w:p>
    <w:p w:rsidR="00B4068E" w:rsidRPr="00800486" w:rsidRDefault="00B4068E" w:rsidP="00B4068E">
      <w:pPr>
        <w:pStyle w:val="ListParagraph"/>
        <w:numPr>
          <w:ilvl w:val="2"/>
          <w:numId w:val="12"/>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b/>
          <w:bCs/>
          <w:i/>
          <w:iCs/>
          <w:color w:val="000000" w:themeColor="text1"/>
          <w:sz w:val="22"/>
          <w:szCs w:val="22"/>
          <w:highlight w:val="white"/>
        </w:rPr>
        <w:t>If not</w:t>
      </w:r>
      <w:r w:rsidRPr="00800486">
        <w:rPr>
          <w:rFonts w:ascii="Cambria" w:hAnsi="Cambria" w:cs="Calibri"/>
          <w:color w:val="000000" w:themeColor="text1"/>
          <w:sz w:val="22"/>
          <w:szCs w:val="22"/>
          <w:highlight w:val="white"/>
        </w:rPr>
        <w:t xml:space="preserve">: Why not? What specific challenges came up that forced you to stop submitting data/stop providing COCM? </w:t>
      </w:r>
    </w:p>
    <w:p w:rsidR="00B4068E" w:rsidRDefault="00B4068E" w:rsidP="00B4068E">
      <w:pPr>
        <w:pStyle w:val="ListParagraph"/>
        <w:numPr>
          <w:ilvl w:val="2"/>
          <w:numId w:val="12"/>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b/>
          <w:bCs/>
          <w:i/>
          <w:iCs/>
          <w:color w:val="000000" w:themeColor="text1"/>
          <w:sz w:val="22"/>
          <w:szCs w:val="22"/>
          <w:highlight w:val="white"/>
        </w:rPr>
        <w:t>If not</w:t>
      </w:r>
      <w:r w:rsidRPr="00800486">
        <w:rPr>
          <w:rFonts w:ascii="Cambria" w:hAnsi="Cambria" w:cs="Calibri"/>
          <w:color w:val="000000" w:themeColor="text1"/>
          <w:sz w:val="22"/>
          <w:szCs w:val="22"/>
          <w:highlight w:val="white"/>
        </w:rPr>
        <w:t>: What support do you think your clinic could have benefitted from to help your</w:t>
      </w:r>
      <w:r>
        <w:rPr>
          <w:rFonts w:ascii="Cambria" w:hAnsi="Cambria" w:cs="Calibri"/>
          <w:color w:val="000000" w:themeColor="text1"/>
          <w:sz w:val="22"/>
          <w:szCs w:val="22"/>
          <w:highlight w:val="white"/>
        </w:rPr>
        <w:t xml:space="preserve"> clinic sustain CoCM that was not available? </w:t>
      </w:r>
    </w:p>
    <w:p w:rsidR="00B4068E" w:rsidRDefault="00B4068E" w:rsidP="00B4068E">
      <w:pPr>
        <w:pStyle w:val="ListParagraph"/>
        <w:numPr>
          <w:ilvl w:val="2"/>
          <w:numId w:val="12"/>
        </w:numPr>
        <w:pBdr>
          <w:top w:val="nil"/>
          <w:left w:val="nil"/>
          <w:bottom w:val="nil"/>
          <w:right w:val="nil"/>
          <w:between w:val="nil"/>
        </w:pBdr>
        <w:rPr>
          <w:rFonts w:ascii="Cambria" w:hAnsi="Cambria" w:cs="Calibri"/>
          <w:color w:val="000000" w:themeColor="text1"/>
          <w:sz w:val="22"/>
          <w:szCs w:val="22"/>
          <w:highlight w:val="white"/>
        </w:rPr>
      </w:pPr>
      <w:r>
        <w:rPr>
          <w:rFonts w:ascii="Cambria" w:hAnsi="Cambria" w:cs="Calibri"/>
          <w:b/>
          <w:bCs/>
          <w:i/>
          <w:iCs/>
          <w:color w:val="000000" w:themeColor="text1"/>
          <w:sz w:val="22"/>
          <w:szCs w:val="22"/>
          <w:highlight w:val="white"/>
        </w:rPr>
        <w:t>I</w:t>
      </w:r>
      <w:r w:rsidRPr="00E41636">
        <w:rPr>
          <w:rFonts w:ascii="Cambria" w:hAnsi="Cambria" w:cs="Calibri"/>
          <w:b/>
          <w:bCs/>
          <w:i/>
          <w:iCs/>
          <w:color w:val="000000" w:themeColor="text1"/>
          <w:sz w:val="22"/>
          <w:szCs w:val="22"/>
          <w:highlight w:val="white"/>
        </w:rPr>
        <w:t>f not</w:t>
      </w:r>
      <w:r>
        <w:rPr>
          <w:rFonts w:ascii="Cambria" w:hAnsi="Cambria" w:cs="Calibri"/>
          <w:color w:val="000000" w:themeColor="text1"/>
          <w:sz w:val="22"/>
          <w:szCs w:val="22"/>
          <w:highlight w:val="white"/>
        </w:rPr>
        <w:t xml:space="preserve">: Ask them to comment on what their clinic offers in terms of behavioral health services. Do they think they will be able to offer CoCM in the future? Why/why not? </w:t>
      </w:r>
    </w:p>
    <w:p w:rsidR="00B4068E" w:rsidRDefault="00B4068E" w:rsidP="00B4068E">
      <w:pPr>
        <w:pStyle w:val="ListParagraph"/>
        <w:numPr>
          <w:ilvl w:val="2"/>
          <w:numId w:val="12"/>
        </w:numPr>
        <w:pBdr>
          <w:top w:val="nil"/>
          <w:left w:val="nil"/>
          <w:bottom w:val="nil"/>
          <w:right w:val="nil"/>
          <w:between w:val="nil"/>
        </w:pBdr>
        <w:rPr>
          <w:rFonts w:ascii="Cambria" w:hAnsi="Cambria" w:cs="Calibri"/>
          <w:color w:val="000000" w:themeColor="text1"/>
          <w:sz w:val="22"/>
          <w:szCs w:val="22"/>
          <w:highlight w:val="white"/>
        </w:rPr>
      </w:pPr>
      <w:r>
        <w:rPr>
          <w:rFonts w:ascii="Cambria" w:hAnsi="Cambria" w:cs="Calibri"/>
          <w:color w:val="000000" w:themeColor="text1"/>
          <w:sz w:val="22"/>
          <w:szCs w:val="22"/>
          <w:highlight w:val="white"/>
        </w:rPr>
        <w:t>I</w:t>
      </w:r>
      <w:r w:rsidRPr="00357D4B">
        <w:rPr>
          <w:rFonts w:ascii="Cambria" w:hAnsi="Cambria" w:cs="Calibri"/>
          <w:b/>
          <w:bCs/>
          <w:i/>
          <w:iCs/>
          <w:color w:val="000000" w:themeColor="text1"/>
          <w:sz w:val="22"/>
          <w:szCs w:val="22"/>
          <w:highlight w:val="white"/>
        </w:rPr>
        <w:t>f yes:</w:t>
      </w:r>
      <w:r>
        <w:rPr>
          <w:rFonts w:ascii="Cambria" w:hAnsi="Cambria" w:cs="Calibri"/>
          <w:color w:val="000000" w:themeColor="text1"/>
          <w:sz w:val="22"/>
          <w:szCs w:val="22"/>
          <w:highlight w:val="white"/>
        </w:rPr>
        <w:t xml:space="preserve"> ask them to comment on what challenges they have faced in continuing to provide CoCM/provide data to OMH? What support have they received that helped them continue to provide COCM? </w:t>
      </w:r>
    </w:p>
    <w:p w:rsidR="00B4068E" w:rsidRDefault="00B4068E" w:rsidP="00B4068E">
      <w:pPr>
        <w:pStyle w:val="ListParagraph"/>
        <w:numPr>
          <w:ilvl w:val="2"/>
          <w:numId w:val="12"/>
        </w:numPr>
        <w:pBdr>
          <w:top w:val="nil"/>
          <w:left w:val="nil"/>
          <w:bottom w:val="nil"/>
          <w:right w:val="nil"/>
          <w:between w:val="nil"/>
        </w:pBdr>
        <w:rPr>
          <w:rFonts w:ascii="Cambria" w:hAnsi="Cambria" w:cs="Calibri"/>
          <w:color w:val="000000" w:themeColor="text1"/>
          <w:sz w:val="22"/>
          <w:szCs w:val="22"/>
          <w:highlight w:val="white"/>
        </w:rPr>
      </w:pPr>
      <w:r w:rsidRPr="00357D4B">
        <w:rPr>
          <w:rFonts w:ascii="Cambria" w:hAnsi="Cambria" w:cs="Calibri"/>
          <w:b/>
          <w:bCs/>
          <w:i/>
          <w:iCs/>
          <w:color w:val="000000" w:themeColor="text1"/>
          <w:sz w:val="22"/>
          <w:szCs w:val="22"/>
          <w:highlight w:val="white"/>
        </w:rPr>
        <w:t>If yes:</w:t>
      </w:r>
      <w:r>
        <w:rPr>
          <w:rFonts w:ascii="Cambria" w:hAnsi="Cambria" w:cs="Calibri"/>
          <w:color w:val="000000" w:themeColor="text1"/>
          <w:sz w:val="22"/>
          <w:szCs w:val="22"/>
          <w:highlight w:val="white"/>
        </w:rPr>
        <w:t xml:space="preserve"> Do you think your clinic will be able to continue to provide CoCM in the foreseeable future? Why/why not, what supports do they have/think they will need in order to continue to provide COCM? </w:t>
      </w:r>
    </w:p>
    <w:p w:rsidR="00B4068E" w:rsidRDefault="00B4068E" w:rsidP="00B4068E">
      <w:r w:rsidRPr="000D161E">
        <w:rPr>
          <w:rFonts w:ascii="Times New Roman" w:eastAsia="Times New Roman" w:hAnsi="Times New Roman" w:cs="Times New Roman"/>
        </w:rPr>
        <w:br/>
      </w:r>
      <w:r w:rsidRPr="000D161E">
        <w:rPr>
          <w:rFonts w:ascii="Times New Roman" w:eastAsia="Times New Roman" w:hAnsi="Times New Roman" w:cs="Times New Roman"/>
        </w:rPr>
        <w:br/>
      </w:r>
      <w:r w:rsidRPr="000D161E">
        <w:rPr>
          <w:rFonts w:ascii="Times New Roman" w:eastAsia="Times New Roman" w:hAnsi="Times New Roman" w:cs="Times New Roman"/>
        </w:rPr>
        <w:lastRenderedPageBreak/>
        <w:br/>
      </w:r>
    </w:p>
    <w:p w:rsidR="00B4068E" w:rsidRDefault="00B4068E" w:rsidP="00B4068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4: Qualitative participant demographics. </w:t>
      </w:r>
    </w:p>
    <w:tbl>
      <w:tblPr>
        <w:tblW w:w="14310" w:type="dxa"/>
        <w:tblInd w:w="-1085" w:type="dxa"/>
        <w:tblLook w:val="04A0" w:firstRow="1" w:lastRow="0" w:firstColumn="1" w:lastColumn="0" w:noHBand="0" w:noVBand="1"/>
      </w:tblPr>
      <w:tblGrid>
        <w:gridCol w:w="811"/>
        <w:gridCol w:w="1706"/>
        <w:gridCol w:w="1350"/>
        <w:gridCol w:w="720"/>
        <w:gridCol w:w="1798"/>
        <w:gridCol w:w="1975"/>
        <w:gridCol w:w="1072"/>
        <w:gridCol w:w="1548"/>
        <w:gridCol w:w="90"/>
        <w:gridCol w:w="1170"/>
        <w:gridCol w:w="2070"/>
      </w:tblGrid>
      <w:tr w:rsidR="00B4068E" w:rsidRPr="00DC7D31" w:rsidTr="00C3756E">
        <w:trPr>
          <w:trHeight w:val="320"/>
        </w:trPr>
        <w:tc>
          <w:tcPr>
            <w:tcW w:w="811" w:type="dxa"/>
            <w:tcBorders>
              <w:top w:val="single" w:sz="4" w:space="0" w:color="auto"/>
              <w:left w:val="single" w:sz="4" w:space="0" w:color="auto"/>
              <w:bottom w:val="single" w:sz="4" w:space="0" w:color="auto"/>
              <w:right w:val="single" w:sz="4" w:space="0" w:color="auto"/>
            </w:tcBorders>
            <w:shd w:val="clear" w:color="000000" w:fill="A6A6A6"/>
            <w:noWrap/>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Clinic Code</w:t>
            </w:r>
          </w:p>
        </w:tc>
        <w:tc>
          <w:tcPr>
            <w:tcW w:w="1706" w:type="dxa"/>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RE</w:t>
            </w:r>
            <w:r>
              <w:rPr>
                <w:rFonts w:asciiTheme="majorBidi" w:eastAsia="Times New Roman" w:hAnsiTheme="majorBidi" w:cstheme="majorBidi"/>
                <w:b/>
                <w:bCs/>
                <w:color w:val="000000"/>
                <w:sz w:val="13"/>
                <w:szCs w:val="13"/>
              </w:rPr>
              <w:t>-</w:t>
            </w:r>
            <w:r w:rsidRPr="00DC7D31">
              <w:rPr>
                <w:rFonts w:asciiTheme="majorBidi" w:eastAsia="Times New Roman" w:hAnsiTheme="majorBidi" w:cstheme="majorBidi"/>
                <w:b/>
                <w:bCs/>
                <w:color w:val="000000"/>
                <w:sz w:val="13"/>
                <w:szCs w:val="13"/>
              </w:rPr>
              <w:t xml:space="preserve">AIM </w:t>
            </w:r>
            <w:r>
              <w:rPr>
                <w:rFonts w:asciiTheme="majorBidi" w:eastAsia="Times New Roman" w:hAnsiTheme="majorBidi" w:cstheme="majorBidi"/>
                <w:b/>
                <w:bCs/>
                <w:color w:val="000000"/>
                <w:sz w:val="13"/>
                <w:szCs w:val="13"/>
              </w:rPr>
              <w:t>step</w:t>
            </w:r>
          </w:p>
        </w:tc>
        <w:tc>
          <w:tcPr>
            <w:tcW w:w="1350" w:type="dxa"/>
            <w:tcBorders>
              <w:top w:val="single" w:sz="4" w:space="0" w:color="auto"/>
              <w:left w:val="nil"/>
              <w:bottom w:val="single" w:sz="4" w:space="0" w:color="auto"/>
              <w:right w:val="single" w:sz="4" w:space="0" w:color="auto"/>
            </w:tcBorders>
            <w:shd w:val="clear" w:color="000000" w:fill="A6A6A6"/>
            <w:noWrap/>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Clinic Type</w:t>
            </w:r>
          </w:p>
        </w:tc>
        <w:tc>
          <w:tcPr>
            <w:tcW w:w="720" w:type="dxa"/>
            <w:tcBorders>
              <w:top w:val="single" w:sz="4" w:space="0" w:color="auto"/>
              <w:left w:val="nil"/>
              <w:bottom w:val="single" w:sz="4" w:space="0" w:color="auto"/>
              <w:right w:val="single" w:sz="4" w:space="0" w:color="auto"/>
            </w:tcBorders>
            <w:shd w:val="clear" w:color="000000" w:fill="A6A6A6"/>
            <w:noWrap/>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Rural</w:t>
            </w:r>
          </w:p>
        </w:tc>
        <w:tc>
          <w:tcPr>
            <w:tcW w:w="1798" w:type="dxa"/>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Participant's Role in clinic</w:t>
            </w:r>
          </w:p>
        </w:tc>
        <w:tc>
          <w:tcPr>
            <w:tcW w:w="1975" w:type="dxa"/>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Services offered</w:t>
            </w:r>
          </w:p>
        </w:tc>
        <w:tc>
          <w:tcPr>
            <w:tcW w:w="1072" w:type="dxa"/>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Screeners used</w:t>
            </w:r>
          </w:p>
        </w:tc>
        <w:tc>
          <w:tcPr>
            <w:tcW w:w="1638" w:type="dxa"/>
            <w:gridSpan w:val="2"/>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Who administers screenings</w:t>
            </w:r>
          </w:p>
        </w:tc>
        <w:tc>
          <w:tcPr>
            <w:tcW w:w="1170" w:type="dxa"/>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Frequency of screening</w:t>
            </w:r>
          </w:p>
        </w:tc>
        <w:tc>
          <w:tcPr>
            <w:tcW w:w="2070" w:type="dxa"/>
            <w:tcBorders>
              <w:top w:val="single" w:sz="4" w:space="0" w:color="auto"/>
              <w:left w:val="nil"/>
              <w:bottom w:val="single" w:sz="4" w:space="0" w:color="auto"/>
              <w:right w:val="single" w:sz="4" w:space="0" w:color="auto"/>
            </w:tcBorders>
            <w:shd w:val="clear" w:color="000000" w:fill="A6A6A6"/>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External referral process</w:t>
            </w:r>
          </w:p>
        </w:tc>
      </w:tr>
      <w:tr w:rsidR="00B4068E" w:rsidRPr="00DC7D31" w:rsidTr="00C3756E">
        <w:trPr>
          <w:trHeight w:val="42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DC7D31" w:rsidRDefault="00B4068E" w:rsidP="00C3756E">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NYS-01</w:t>
            </w:r>
          </w:p>
        </w:tc>
        <w:tc>
          <w:tcPr>
            <w:tcW w:w="1706" w:type="dxa"/>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Chief Operating Officer</w:t>
            </w:r>
          </w:p>
        </w:tc>
        <w:tc>
          <w:tcPr>
            <w:tcW w:w="1975" w:type="dxa"/>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xml:space="preserve">family practice (birth to death), any type of primary care visit (physical, gynecological, office visit, </w:t>
            </w:r>
            <w:proofErr w:type="spellStart"/>
            <w:r w:rsidRPr="00DC7D31">
              <w:rPr>
                <w:rFonts w:asciiTheme="majorBidi" w:eastAsia="Times New Roman" w:hAnsiTheme="majorBidi" w:cstheme="majorBidi"/>
                <w:color w:val="000000"/>
                <w:sz w:val="13"/>
                <w:szCs w:val="13"/>
              </w:rPr>
              <w:t>etc</w:t>
            </w:r>
            <w:proofErr w:type="spellEnd"/>
            <w:r w:rsidRPr="00DC7D31">
              <w:rPr>
                <w:rFonts w:asciiTheme="majorBidi" w:eastAsia="Times New Roman" w:hAnsiTheme="majorBidi" w:cstheme="majorBidi"/>
                <w:color w:val="000000"/>
                <w:sz w:val="13"/>
                <w:szCs w:val="13"/>
              </w:rPr>
              <w:t xml:space="preserve">), 30% </w:t>
            </w:r>
            <w:r>
              <w:rPr>
                <w:rFonts w:asciiTheme="majorBidi" w:eastAsia="Times New Roman" w:hAnsiTheme="majorBidi" w:cstheme="majorBidi"/>
                <w:color w:val="000000"/>
                <w:sz w:val="13"/>
                <w:szCs w:val="13"/>
              </w:rPr>
              <w:t>pediatrics</w:t>
            </w:r>
            <w:r w:rsidRPr="00DC7D31">
              <w:rPr>
                <w:rFonts w:asciiTheme="majorBidi" w:eastAsia="Times New Roman" w:hAnsiTheme="majorBidi" w:cstheme="majorBidi"/>
                <w:color w:val="000000"/>
                <w:sz w:val="13"/>
                <w:szCs w:val="13"/>
              </w:rPr>
              <w:t xml:space="preserve">, 30% geriatric </w:t>
            </w:r>
          </w:p>
        </w:tc>
        <w:tc>
          <w:tcPr>
            <w:tcW w:w="1072" w:type="dxa"/>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GAD-7</w:t>
            </w:r>
          </w:p>
        </w:tc>
        <w:tc>
          <w:tcPr>
            <w:tcW w:w="1548" w:type="dxa"/>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social worker</w:t>
            </w:r>
          </w:p>
        </w:tc>
        <w:tc>
          <w:tcPr>
            <w:tcW w:w="1260" w:type="dxa"/>
            <w:gridSpan w:val="2"/>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DC7D31" w:rsidRDefault="00B4068E" w:rsidP="00C3756E">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xml:space="preserve">But once it goes beyond where they need extra help, or counseling's not working along with the medications that are prescribed, we refer out a lot.  </w:t>
            </w:r>
            <w:proofErr w:type="gramStart"/>
            <w:r w:rsidRPr="00DC7D31">
              <w:rPr>
                <w:rFonts w:asciiTheme="majorBidi" w:eastAsia="Times New Roman" w:hAnsiTheme="majorBidi" w:cstheme="majorBidi"/>
                <w:color w:val="000000"/>
                <w:sz w:val="13"/>
                <w:szCs w:val="13"/>
              </w:rPr>
              <w:t>it's</w:t>
            </w:r>
            <w:proofErr w:type="gramEnd"/>
            <w:r w:rsidRPr="00DC7D31">
              <w:rPr>
                <w:rFonts w:asciiTheme="majorBidi" w:eastAsia="Times New Roman" w:hAnsiTheme="majorBidi" w:cstheme="majorBidi"/>
                <w:color w:val="000000"/>
                <w:sz w:val="13"/>
                <w:szCs w:val="13"/>
              </w:rPr>
              <w:t xml:space="preserve"> up to provider discretion, but usually it's if they've had the trial treatment of a primary med. Usually three to six months and if they don't see any improvement for ADHD, it's definitely six months or more on a med for depression. And if that's still not improving, then the referral goes out. So, it's probably, I'd say, if it's not working within six months, then they definitely get the referral out.NYS_21 U</w:t>
            </w:r>
          </w:p>
        </w:tc>
      </w:tr>
      <w:tr w:rsidR="00B4068E" w:rsidRPr="00DC7D31" w:rsidTr="00C3756E">
        <w:trPr>
          <w:trHeight w:val="33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6C2A4B" w:rsidRDefault="00B4068E" w:rsidP="00C3756E">
            <w:pPr>
              <w:rPr>
                <w:rFonts w:asciiTheme="majorBidi" w:eastAsia="Times New Roman" w:hAnsiTheme="majorBidi" w:cstheme="majorBidi"/>
                <w:b/>
                <w:bCs/>
                <w:color w:val="000000"/>
                <w:sz w:val="13"/>
                <w:szCs w:val="13"/>
              </w:rPr>
            </w:pPr>
            <w:r w:rsidRPr="006C2A4B">
              <w:rPr>
                <w:rFonts w:asciiTheme="majorBidi" w:eastAsia="Times New Roman" w:hAnsiTheme="majorBidi" w:cstheme="majorBidi"/>
                <w:b/>
                <w:bCs/>
                <w:color w:val="000000"/>
                <w:sz w:val="13"/>
                <w:szCs w:val="13"/>
              </w:rPr>
              <w:t>NYS-03</w:t>
            </w:r>
          </w:p>
        </w:tc>
        <w:tc>
          <w:tcPr>
            <w:tcW w:w="1706"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Division Lead for Psychiatry</w:t>
            </w:r>
          </w:p>
        </w:tc>
        <w:tc>
          <w:tcPr>
            <w:tcW w:w="1975"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xml:space="preserve">substance use, primary care, </w:t>
            </w:r>
            <w:r w:rsidRPr="006C2A4B">
              <w:rPr>
                <w:rFonts w:asciiTheme="majorBidi" w:eastAsia="Times New Roman" w:hAnsiTheme="majorBidi" w:cstheme="majorBidi"/>
                <w:b/>
                <w:bCs/>
                <w:color w:val="000000"/>
                <w:sz w:val="13"/>
                <w:szCs w:val="13"/>
              </w:rPr>
              <w:t>child and adolescent psychiatry (3+), adult psychiatry, therapy,</w:t>
            </w:r>
            <w:r w:rsidRPr="006C2A4B">
              <w:rPr>
                <w:rFonts w:asciiTheme="majorBidi" w:eastAsia="Times New Roman" w:hAnsiTheme="majorBidi" w:cstheme="majorBidi"/>
                <w:color w:val="000000"/>
                <w:sz w:val="13"/>
                <w:szCs w:val="13"/>
              </w:rPr>
              <w:t xml:space="preserve"> neurology, endocrinology, ophthalmology, cardiology, radiology, lab, urgent care, family medicine, </w:t>
            </w:r>
            <w:r>
              <w:rPr>
                <w:rFonts w:asciiTheme="majorBidi" w:eastAsia="Times New Roman" w:hAnsiTheme="majorBidi" w:cstheme="majorBidi"/>
                <w:color w:val="000000"/>
                <w:sz w:val="13"/>
                <w:szCs w:val="13"/>
              </w:rPr>
              <w:t>pediatrics</w:t>
            </w:r>
            <w:r w:rsidRPr="006C2A4B">
              <w:rPr>
                <w:rFonts w:asciiTheme="majorBidi" w:eastAsia="Times New Roman" w:hAnsiTheme="majorBidi" w:cstheme="majorBidi"/>
                <w:color w:val="000000"/>
                <w:sz w:val="13"/>
                <w:szCs w:val="13"/>
              </w:rPr>
              <w:t>, geriatrics</w:t>
            </w:r>
          </w:p>
        </w:tc>
        <w:tc>
          <w:tcPr>
            <w:tcW w:w="1072"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electronic PHQ-9, GAD-7, CAGE, AUDIT</w:t>
            </w:r>
          </w:p>
        </w:tc>
        <w:tc>
          <w:tcPr>
            <w:tcW w:w="1548"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patient on phone, PCPs</w:t>
            </w:r>
          </w:p>
        </w:tc>
        <w:tc>
          <w:tcPr>
            <w:tcW w:w="1260" w:type="dxa"/>
            <w:gridSpan w:val="2"/>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"Everybody gets an annual PHQ-9...We do the CAGE and the audit for substance use disorders. That's done annually by the PCPs."</w:t>
            </w:r>
          </w:p>
        </w:tc>
        <w:tc>
          <w:tcPr>
            <w:tcW w:w="2070"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So for the most part everything's in house, besides for those emergent situations, we're just not set up to kind of care for that, so we do provide like the crisis hotline and other areas that they can go if something was to arise when we're not necessarily available. Outside of that, we do refer out to a variety of those same things or other behavioral health clinics if it's somebody who does not qualify within our patient criteria,-NYS_41 U</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6C2A4B" w:rsidRDefault="00B4068E" w:rsidP="00C3756E">
            <w:pPr>
              <w:rPr>
                <w:rFonts w:asciiTheme="majorBidi" w:eastAsia="Times New Roman" w:hAnsiTheme="majorBidi" w:cstheme="majorBidi"/>
                <w:b/>
                <w:bCs/>
                <w:color w:val="000000"/>
                <w:sz w:val="13"/>
                <w:szCs w:val="13"/>
              </w:rPr>
            </w:pPr>
            <w:r w:rsidRPr="006C2A4B">
              <w:rPr>
                <w:rFonts w:asciiTheme="majorBidi" w:eastAsia="Times New Roman" w:hAnsiTheme="majorBidi" w:cstheme="majorBidi"/>
                <w:b/>
                <w:bCs/>
                <w:color w:val="000000"/>
                <w:sz w:val="13"/>
                <w:szCs w:val="13"/>
              </w:rPr>
              <w:lastRenderedPageBreak/>
              <w:t>NYS-04</w:t>
            </w:r>
          </w:p>
        </w:tc>
        <w:tc>
          <w:tcPr>
            <w:tcW w:w="1706"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Chief Health Integration Officer</w:t>
            </w:r>
          </w:p>
        </w:tc>
        <w:tc>
          <w:tcPr>
            <w:tcW w:w="1975"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xml:space="preserve">full ambulatory care health center, adult, OBGYN, </w:t>
            </w:r>
            <w:r>
              <w:rPr>
                <w:rFonts w:asciiTheme="majorBidi" w:eastAsia="Times New Roman" w:hAnsiTheme="majorBidi" w:cstheme="majorBidi"/>
                <w:color w:val="000000"/>
                <w:sz w:val="13"/>
                <w:szCs w:val="13"/>
              </w:rPr>
              <w:t>pediatrics</w:t>
            </w:r>
            <w:r w:rsidRPr="006C2A4B">
              <w:rPr>
                <w:rFonts w:asciiTheme="majorBidi" w:eastAsia="Times New Roman" w:hAnsiTheme="majorBidi" w:cstheme="majorBidi"/>
                <w:color w:val="000000"/>
                <w:sz w:val="13"/>
                <w:szCs w:val="13"/>
              </w:rPr>
              <w:t xml:space="preserve">, cardiology, urology, surgery, podiatry, ophthalmology, nutrition, </w:t>
            </w:r>
            <w:r w:rsidRPr="006C2A4B">
              <w:rPr>
                <w:rFonts w:asciiTheme="majorBidi" w:eastAsia="Times New Roman" w:hAnsiTheme="majorBidi" w:cstheme="majorBidi"/>
                <w:b/>
                <w:bCs/>
                <w:color w:val="000000"/>
                <w:sz w:val="13"/>
                <w:szCs w:val="13"/>
              </w:rPr>
              <w:t xml:space="preserve">BH component, </w:t>
            </w:r>
            <w:r w:rsidRPr="006C2A4B">
              <w:rPr>
                <w:rFonts w:asciiTheme="majorBidi" w:eastAsia="Times New Roman" w:hAnsiTheme="majorBidi" w:cstheme="majorBidi"/>
                <w:color w:val="000000"/>
                <w:sz w:val="13"/>
                <w:szCs w:val="13"/>
              </w:rPr>
              <w:t>HIV wellness program</w:t>
            </w:r>
          </w:p>
        </w:tc>
        <w:tc>
          <w:tcPr>
            <w:tcW w:w="1072"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xml:space="preserve">PHQ-2, PHQ-9, GAD-7, CRAFT, AUDIT-C, DUST, EXPERT, SDOH, Colombia Severity Rating Suicide Scale, HIV  </w:t>
            </w:r>
          </w:p>
        </w:tc>
        <w:tc>
          <w:tcPr>
            <w:tcW w:w="1548"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medical assistant</w:t>
            </w:r>
          </w:p>
        </w:tc>
        <w:tc>
          <w:tcPr>
            <w:tcW w:w="1260" w:type="dxa"/>
            <w:gridSpan w:val="2"/>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"[PHQs are] done at every visit as compared to every 12 months. In fact, all those screenings are done at every visit except the SDOH. So the PHQ-2, PHQ-9, your GAD-7, and for the younger population, we use the craft. And then we use the AUDIT-C and the dust and expert for alcohol and drug counseling and referrals. And based on if a patient is expressing any potential suicidal ideations or any suicidal risk, we use the Columbia Severity Rating suicide scale. It's built into the progress note that you just drop it in and you can complete it, which can then alert the behavioral health team that they need to do some active involvement....The social determinants of health. That's when it's supposed to be done once a year "</w:t>
            </w:r>
          </w:p>
        </w:tc>
        <w:tc>
          <w:tcPr>
            <w:tcW w:w="2070" w:type="dxa"/>
            <w:tcBorders>
              <w:top w:val="nil"/>
              <w:left w:val="nil"/>
              <w:bottom w:val="single" w:sz="4" w:space="0" w:color="auto"/>
              <w:right w:val="single" w:sz="4" w:space="0" w:color="auto"/>
            </w:tcBorders>
            <w:shd w:val="clear" w:color="auto" w:fill="auto"/>
            <w:hideMark/>
          </w:tcPr>
          <w:p w:rsidR="00B4068E" w:rsidRPr="006C2A4B" w:rsidRDefault="00B4068E" w:rsidP="00C3756E">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So a lot of the times we refer out for [substance use services]-NYS_32 U</w:t>
            </w:r>
          </w:p>
        </w:tc>
      </w:tr>
      <w:tr w:rsidR="00B4068E" w:rsidRPr="00DC7D31" w:rsidTr="00C3756E">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NYS-05</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Medical Officer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mostly primary care; specialists: </w:t>
            </w:r>
            <w:r w:rsidRPr="00FD737E">
              <w:rPr>
                <w:rFonts w:asciiTheme="majorBidi" w:eastAsia="Times New Roman" w:hAnsiTheme="majorBidi" w:cstheme="majorBidi"/>
                <w:b/>
                <w:bCs/>
                <w:color w:val="000000"/>
                <w:sz w:val="13"/>
                <w:szCs w:val="13"/>
              </w:rPr>
              <w:t xml:space="preserve">BH specialists, </w:t>
            </w:r>
            <w:r w:rsidRPr="00FD737E">
              <w:rPr>
                <w:rFonts w:asciiTheme="majorBidi" w:eastAsia="Times New Roman" w:hAnsiTheme="majorBidi" w:cstheme="majorBidi"/>
                <w:color w:val="000000"/>
                <w:sz w:val="13"/>
                <w:szCs w:val="13"/>
              </w:rPr>
              <w:t xml:space="preserve">psychiatric prescribing clinicians, optometry services, podiatry, OBGYN, dental, nutritionist; rest of staff is family medicine, internal medicine, and pediatric providers; some </w:t>
            </w:r>
            <w:r w:rsidRPr="00FD737E">
              <w:rPr>
                <w:rFonts w:asciiTheme="majorBidi" w:eastAsia="Times New Roman" w:hAnsiTheme="majorBidi" w:cstheme="majorBidi"/>
                <w:b/>
                <w:bCs/>
                <w:color w:val="000000"/>
                <w:sz w:val="13"/>
                <w:szCs w:val="13"/>
              </w:rPr>
              <w:t>medication assisted treatment, licensed prescribers</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triggers a PHQ-9, substance abuse screening, Edinburg for postpartum depression, MCHA, ACEs screening, adolescent wellbeing screener, depression screener, suicide, drug and alcohol screening, PHQ-9</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 BH specialist</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only refer...Pre-pandemic, I would say once every 10 patients, but now during the pandemic, probably three or four out of 10 patients need mental health referral. Yeah.-NYS_27 U</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0F71CC" w:rsidRDefault="00B4068E" w:rsidP="00C3756E">
            <w:pPr>
              <w:rPr>
                <w:rFonts w:asciiTheme="majorBidi" w:eastAsia="Times New Roman" w:hAnsiTheme="majorBidi" w:cstheme="majorBidi"/>
                <w:b/>
                <w:bCs/>
                <w:color w:val="000000"/>
                <w:sz w:val="13"/>
                <w:szCs w:val="13"/>
              </w:rPr>
            </w:pPr>
            <w:r w:rsidRPr="000F71CC">
              <w:rPr>
                <w:rFonts w:asciiTheme="majorBidi" w:eastAsia="Times New Roman" w:hAnsiTheme="majorBidi" w:cstheme="majorBidi"/>
                <w:b/>
                <w:bCs/>
                <w:color w:val="000000"/>
                <w:sz w:val="13"/>
                <w:szCs w:val="13"/>
              </w:rPr>
              <w:lastRenderedPageBreak/>
              <w:t>NYS-06</w:t>
            </w:r>
          </w:p>
        </w:tc>
        <w:tc>
          <w:tcPr>
            <w:tcW w:w="1706"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Pediatrician</w:t>
            </w:r>
          </w:p>
        </w:tc>
        <w:tc>
          <w:tcPr>
            <w:tcW w:w="1975"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Pr="000F71CC">
              <w:rPr>
                <w:rFonts w:asciiTheme="majorBidi" w:eastAsia="Times New Roman" w:hAnsiTheme="majorBidi" w:cstheme="majorBidi"/>
                <w:color w:val="000000"/>
                <w:sz w:val="13"/>
                <w:szCs w:val="13"/>
              </w:rPr>
              <w:t xml:space="preserve"> (birth to 26 y/o)</w:t>
            </w:r>
          </w:p>
        </w:tc>
        <w:tc>
          <w:tcPr>
            <w:tcW w:w="1072"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PSCS (anxiety, depression, conduct disorder, oppositional defiant), depression screening, anxiety screening, alcohol screening, Vanderbilt, SCARED, PHQ-9</w:t>
            </w:r>
          </w:p>
        </w:tc>
        <w:tc>
          <w:tcPr>
            <w:tcW w:w="1548"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"We now use a program called CHADIS. Where they cover a lot of screening forms, and complete forms before they come in.", electronically, used to be front desk</w:t>
            </w:r>
          </w:p>
        </w:tc>
        <w:tc>
          <w:tcPr>
            <w:tcW w:w="1260" w:type="dxa"/>
            <w:gridSpan w:val="2"/>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"We start screening very early from the baby PSC to a toddler PSC. And once you're 12, we start screening specifically for depression, anxiety, alcohol use as well as the PSC. So there four screenings we do once you're a toddler, and up....before the pandemic I used to screen all teenagers but they don't come often. So when they come I just screen them. But the younger </w:t>
            </w:r>
            <w:proofErr w:type="gramStart"/>
            <w:r w:rsidRPr="000F71CC">
              <w:rPr>
                <w:rFonts w:asciiTheme="majorBidi" w:eastAsia="Times New Roman" w:hAnsiTheme="majorBidi" w:cstheme="majorBidi"/>
                <w:color w:val="000000"/>
                <w:sz w:val="13"/>
                <w:szCs w:val="13"/>
              </w:rPr>
              <w:t>kids is</w:t>
            </w:r>
            <w:proofErr w:type="gramEnd"/>
            <w:r w:rsidRPr="000F71CC">
              <w:rPr>
                <w:rFonts w:asciiTheme="majorBidi" w:eastAsia="Times New Roman" w:hAnsiTheme="majorBidi" w:cstheme="majorBidi"/>
                <w:color w:val="000000"/>
                <w:sz w:val="13"/>
                <w:szCs w:val="13"/>
              </w:rPr>
              <w:t xml:space="preserve"> when they have their checkups but for teenagers we screen them at any visit we see them just because they don't come to doctor's office. But with the pandemic, and our transitions... Before we used to use a lot of paper screening more reliable but with the pandemic we've switched the electronic screening just reduce the amount of time they in the office with exposure."</w:t>
            </w:r>
          </w:p>
        </w:tc>
        <w:tc>
          <w:tcPr>
            <w:tcW w:w="2070"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proofErr w:type="gramStart"/>
            <w:r w:rsidRPr="000F71CC">
              <w:rPr>
                <w:rFonts w:asciiTheme="majorBidi" w:eastAsia="Times New Roman" w:hAnsiTheme="majorBidi" w:cstheme="majorBidi"/>
                <w:color w:val="000000"/>
                <w:sz w:val="13"/>
                <w:szCs w:val="13"/>
              </w:rPr>
              <w:t>we</w:t>
            </w:r>
            <w:proofErr w:type="gramEnd"/>
            <w:r w:rsidRPr="000F71CC">
              <w:rPr>
                <w:rFonts w:asciiTheme="majorBidi" w:eastAsia="Times New Roman" w:hAnsiTheme="majorBidi" w:cstheme="majorBidi"/>
                <w:color w:val="000000"/>
                <w:sz w:val="13"/>
                <w:szCs w:val="13"/>
              </w:rPr>
              <w:t xml:space="preserve"> have to refer out...So we have to refer out, because our practitioners here, our healthcare practitioners, mental health isn't their primary. it's really on an as-needed basis-NYS_13 U</w:t>
            </w:r>
          </w:p>
        </w:tc>
      </w:tr>
      <w:tr w:rsidR="00B4068E" w:rsidRPr="00DC7D31" w:rsidTr="00C3756E">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0F71CC" w:rsidRDefault="00B4068E" w:rsidP="00C3756E">
            <w:pPr>
              <w:rPr>
                <w:rFonts w:asciiTheme="majorBidi" w:eastAsia="Times New Roman" w:hAnsiTheme="majorBidi" w:cstheme="majorBidi"/>
                <w:b/>
                <w:bCs/>
                <w:color w:val="000000"/>
                <w:sz w:val="13"/>
                <w:szCs w:val="13"/>
              </w:rPr>
            </w:pPr>
            <w:r w:rsidRPr="000F71CC">
              <w:rPr>
                <w:rFonts w:asciiTheme="majorBidi" w:eastAsia="Times New Roman" w:hAnsiTheme="majorBidi" w:cstheme="majorBidi"/>
                <w:b/>
                <w:bCs/>
                <w:color w:val="000000"/>
                <w:sz w:val="13"/>
                <w:szCs w:val="13"/>
              </w:rPr>
              <w:lastRenderedPageBreak/>
              <w:t>NYS-07</w:t>
            </w:r>
          </w:p>
        </w:tc>
        <w:tc>
          <w:tcPr>
            <w:tcW w:w="1706"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Behavioral Health Care Manager</w:t>
            </w:r>
          </w:p>
        </w:tc>
        <w:tc>
          <w:tcPr>
            <w:tcW w:w="1975"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primary care, family practice (infants to geriatric), </w:t>
            </w:r>
            <w:r w:rsidRPr="000F71CC">
              <w:rPr>
                <w:rFonts w:asciiTheme="majorBidi" w:eastAsia="Times New Roman" w:hAnsiTheme="majorBidi" w:cstheme="majorBidi"/>
                <w:b/>
                <w:bCs/>
                <w:color w:val="000000"/>
                <w:sz w:val="13"/>
                <w:szCs w:val="13"/>
              </w:rPr>
              <w:t>BH services</w:t>
            </w:r>
          </w:p>
        </w:tc>
        <w:tc>
          <w:tcPr>
            <w:tcW w:w="1072"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PHQ-9 and GAD-7 "[if] the screen has coming up positive, then I kind of step in and introduce the program (CoCM) to them", bipolar disorder screener (CIDI or MDQ), OCD screener (Yale-Brown OCD scale), GAD-2, </w:t>
            </w:r>
            <w:proofErr w:type="spellStart"/>
            <w:r w:rsidRPr="000F71CC">
              <w:rPr>
                <w:rFonts w:asciiTheme="majorBidi" w:eastAsia="Times New Roman" w:hAnsiTheme="majorBidi" w:cstheme="majorBidi"/>
                <w:color w:val="000000"/>
                <w:sz w:val="13"/>
                <w:szCs w:val="13"/>
              </w:rPr>
              <w:t>Whoolley</w:t>
            </w:r>
            <w:proofErr w:type="spellEnd"/>
          </w:p>
        </w:tc>
        <w:tc>
          <w:tcPr>
            <w:tcW w:w="1548"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BHCM, doctor</w:t>
            </w:r>
          </w:p>
        </w:tc>
        <w:tc>
          <w:tcPr>
            <w:tcW w:w="1260" w:type="dxa"/>
            <w:gridSpan w:val="2"/>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"Doctor will, especially if it's a newer patient, she'll tend to do the anxiety depression screening questions with them initially. And then if she identifies that their score is over a 10 or higher, or even if their scores are low and she still has an inkling of concern for their symptoms, she still calls me in and we kind of go over...the </w:t>
            </w:r>
            <w:proofErr w:type="spellStart"/>
            <w:r w:rsidRPr="000F71CC">
              <w:rPr>
                <w:rFonts w:asciiTheme="majorBidi" w:eastAsia="Times New Roman" w:hAnsiTheme="majorBidi" w:cstheme="majorBidi"/>
                <w:color w:val="000000"/>
                <w:sz w:val="13"/>
                <w:szCs w:val="13"/>
              </w:rPr>
              <w:t>program"i</w:t>
            </w:r>
            <w:proofErr w:type="spellEnd"/>
            <w:r w:rsidRPr="000F71CC">
              <w:rPr>
                <w:rFonts w:asciiTheme="majorBidi" w:eastAsia="Times New Roman" w:hAnsiTheme="majorBidi" w:cstheme="majorBidi"/>
                <w:color w:val="000000"/>
                <w:sz w:val="13"/>
                <w:szCs w:val="13"/>
              </w:rPr>
              <w:br/>
            </w:r>
            <w:r w:rsidRPr="000F71CC">
              <w:rPr>
                <w:rFonts w:asciiTheme="majorBidi" w:eastAsia="Times New Roman" w:hAnsiTheme="majorBidi" w:cstheme="majorBidi"/>
                <w:color w:val="000000"/>
                <w:sz w:val="13"/>
                <w:szCs w:val="13"/>
              </w:rPr>
              <w:br/>
              <w:t>bipolar, anxiety, depression mostly/frequently, rarely OCD, GAD-2 and Wholley for every patient (if positive then PHQ-9 and/or GAD)</w:t>
            </w:r>
          </w:p>
        </w:tc>
        <w:tc>
          <w:tcPr>
            <w:tcW w:w="2070" w:type="dxa"/>
            <w:tcBorders>
              <w:top w:val="nil"/>
              <w:left w:val="nil"/>
              <w:bottom w:val="single" w:sz="4" w:space="0" w:color="auto"/>
              <w:right w:val="single" w:sz="4" w:space="0" w:color="auto"/>
            </w:tcBorders>
            <w:shd w:val="clear" w:color="auto" w:fill="auto"/>
            <w:hideMark/>
          </w:tcPr>
          <w:p w:rsidR="00B4068E" w:rsidRPr="000F71CC" w:rsidRDefault="00B4068E" w:rsidP="00C3756E">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We have a lot of patients with </w:t>
            </w:r>
            <w:proofErr w:type="spellStart"/>
            <w:r w:rsidRPr="000F71CC">
              <w:rPr>
                <w:rFonts w:asciiTheme="majorBidi" w:eastAsia="Times New Roman" w:hAnsiTheme="majorBidi" w:cstheme="majorBidi"/>
                <w:color w:val="000000"/>
                <w:sz w:val="13"/>
                <w:szCs w:val="13"/>
              </w:rPr>
              <w:t>longterm</w:t>
            </w:r>
            <w:proofErr w:type="spellEnd"/>
            <w:r w:rsidRPr="000F71CC">
              <w:rPr>
                <w:rFonts w:asciiTheme="majorBidi" w:eastAsia="Times New Roman" w:hAnsiTheme="majorBidi" w:cstheme="majorBidi"/>
                <w:color w:val="000000"/>
                <w:sz w:val="13"/>
                <w:szCs w:val="13"/>
              </w:rPr>
              <w:t xml:space="preserve"> needs that are really referred out and on wait lists to get in-NYS_59 R</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NYS-08</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Maintained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Behavioral Health Officer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b/>
                <w:bCs/>
                <w:color w:val="000000"/>
                <w:sz w:val="13"/>
                <w:szCs w:val="13"/>
              </w:rPr>
              <w:t>integrated</w:t>
            </w:r>
            <w:r w:rsidRPr="00FD737E">
              <w:rPr>
                <w:rFonts w:asciiTheme="majorBidi" w:eastAsia="Times New Roman" w:hAnsiTheme="majorBidi" w:cstheme="majorBidi"/>
                <w:color w:val="000000"/>
                <w:sz w:val="13"/>
                <w:szCs w:val="13"/>
              </w:rPr>
              <w:t xml:space="preserve"> medical, dental, and </w:t>
            </w:r>
            <w:r w:rsidRPr="00FD737E">
              <w:rPr>
                <w:rFonts w:asciiTheme="majorBidi" w:eastAsia="Times New Roman" w:hAnsiTheme="majorBidi" w:cstheme="majorBidi"/>
                <w:b/>
                <w:bCs/>
                <w:color w:val="000000"/>
                <w:sz w:val="13"/>
                <w:szCs w:val="13"/>
              </w:rPr>
              <w:t xml:space="preserve">BH care; </w:t>
            </w:r>
            <w:r w:rsidRPr="00FD737E">
              <w:rPr>
                <w:rFonts w:asciiTheme="majorBidi" w:eastAsia="Times New Roman" w:hAnsiTheme="majorBidi" w:cstheme="majorBidi"/>
                <w:color w:val="000000"/>
                <w:sz w:val="13"/>
                <w:szCs w:val="13"/>
              </w:rPr>
              <w:t>dental, primary care services, social work care management, nurse care management, refugee health program</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PHQ-9, GAD-7, Colombia Suicide Severity Rating Scale, DAST-10, AUDIT C, UDS depression remission measure</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nursing staff, either LPN, medical assistant, or RN, depending on who's available</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have the GAD-7 for whenever a patient has an anxiety disorder diagnosis and the primary care provider wants to check on their symptoms, or if there's some additional stressors noticed, or the patient seems a little on edge or nervous, they might just do it as if that's as needed. There's not a regular practice of screening with the GAD, we also screen with... We have the Columbia Suicide Severity Rating Scale, but it's not really utilized very heavily. We have a pretty good clinical interview process that we do around safety assessment. And then we have single question screeners for intimate partner violence and human trafficking. And then substance use, we have the craft, we have the DAST-10, the AUDIT C."</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Less than 5% of cases are referred out.NYS_14 A</w:t>
            </w:r>
          </w:p>
        </w:tc>
      </w:tr>
      <w:tr w:rsidR="00B4068E" w:rsidRPr="00DC7D31" w:rsidTr="00C3756E">
        <w:trPr>
          <w:trHeight w:val="42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NYS-10</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Behavioral Health Care Manager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b/>
                <w:bCs/>
                <w:color w:val="000000"/>
                <w:sz w:val="13"/>
                <w:szCs w:val="13"/>
              </w:rPr>
              <w:t>CoCM,</w:t>
            </w:r>
            <w:r w:rsidRPr="00FD737E">
              <w:rPr>
                <w:rFonts w:asciiTheme="majorBidi" w:eastAsia="Times New Roman" w:hAnsiTheme="majorBidi" w:cstheme="majorBidi"/>
                <w:color w:val="000000"/>
                <w:sz w:val="13"/>
                <w:szCs w:val="13"/>
              </w:rPr>
              <w:t xml:space="preserve"> health home services, case management services, primary care services, adult only (18+), gynecology, </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GAD-7, PHQ-9, CAGE</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nurses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"At least the annually. I mean, if a patient is coming in for something strictly like a sick visit or something that's not necessarily a physical or a Medicare wellness, then they don't get screened, but for the majority... I think our last, we went from... When I first started collaborative care, I think they were screening 16% of patients and now it's 90 something."</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try to keep them in-house as much as we can. If we feel like we have the capacity to help them. But anyone who has a mixed picture like substance abuse with behavioral health, they get referred out to a special program, a different program....Our providers are a little shy when it comes to medications and treatment that way they. They tend to want to hand them off to the psychiatrist but it becomes a bottleneck because we don't have as many psychiatrists as we have all the other-NYS_05 A</w:t>
            </w:r>
          </w:p>
        </w:tc>
      </w:tr>
      <w:tr w:rsidR="00B4068E" w:rsidRPr="00DC7D31" w:rsidTr="00C3756E">
        <w:trPr>
          <w:trHeight w:val="36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NYS-11</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Behavioral Health Care Manager Coordinator/Supervisor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OBGYN, dental, </w:t>
            </w:r>
            <w:r w:rsidRPr="00FD737E">
              <w:rPr>
                <w:rFonts w:asciiTheme="majorBidi" w:eastAsia="Times New Roman" w:hAnsiTheme="majorBidi" w:cstheme="majorBidi"/>
                <w:b/>
                <w:bCs/>
                <w:color w:val="000000"/>
                <w:sz w:val="13"/>
                <w:szCs w:val="13"/>
              </w:rPr>
              <w:t xml:space="preserve">BH care management, </w:t>
            </w:r>
            <w:r w:rsidRPr="00FD737E">
              <w:rPr>
                <w:rFonts w:asciiTheme="majorBidi" w:eastAsia="Times New Roman" w:hAnsiTheme="majorBidi" w:cstheme="majorBidi"/>
                <w:color w:val="000000"/>
                <w:sz w:val="13"/>
                <w:szCs w:val="13"/>
              </w:rPr>
              <w:t>care coordination, chronic disease management (can't provide all these services in all their clinics because staffing is an issue)</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 GAD</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BHCM?</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"would we either in annual assessment, patient complaints, follow up, whatever, those kinds of things, so that's streamed through primary care, and then linked through warm handoffs and referral processes to interim behavioral health care management, and then you do what we need to do."</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We refer it to our local </w:t>
            </w:r>
            <w:proofErr w:type="spellStart"/>
            <w:r w:rsidRPr="00FD737E">
              <w:rPr>
                <w:rFonts w:asciiTheme="majorBidi" w:eastAsia="Times New Roman" w:hAnsiTheme="majorBidi" w:cstheme="majorBidi"/>
                <w:color w:val="000000"/>
                <w:sz w:val="13"/>
                <w:szCs w:val="13"/>
              </w:rPr>
              <w:t>hospital,they</w:t>
            </w:r>
            <w:proofErr w:type="spellEnd"/>
            <w:r w:rsidRPr="00FD737E">
              <w:rPr>
                <w:rFonts w:asciiTheme="majorBidi" w:eastAsia="Times New Roman" w:hAnsiTheme="majorBidi" w:cstheme="majorBidi"/>
                <w:color w:val="000000"/>
                <w:sz w:val="13"/>
                <w:szCs w:val="13"/>
              </w:rPr>
              <w:t xml:space="preserve"> have an in-depth psychiatric program - NYS_04 A</w:t>
            </w:r>
          </w:p>
        </w:tc>
      </w:tr>
      <w:tr w:rsidR="00B4068E" w:rsidRPr="00DC7D31" w:rsidTr="00C3756E">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NYS-13</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Ambulatory Care Manager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family-based health center, </w:t>
            </w:r>
            <w:r w:rsidRPr="00FD737E">
              <w:rPr>
                <w:rFonts w:asciiTheme="majorBidi" w:eastAsia="Times New Roman" w:hAnsiTheme="majorBidi" w:cstheme="majorBidi"/>
                <w:b/>
                <w:bCs/>
                <w:color w:val="000000"/>
                <w:sz w:val="13"/>
                <w:szCs w:val="13"/>
              </w:rPr>
              <w:t>"low-grade" behavioral issues / MH challenges</w:t>
            </w:r>
            <w:r w:rsidRPr="00FD737E">
              <w:rPr>
                <w:rFonts w:asciiTheme="majorBidi" w:eastAsia="Times New Roman" w:hAnsiTheme="majorBidi" w:cstheme="majorBidi"/>
                <w:color w:val="000000"/>
                <w:sz w:val="13"/>
                <w:szCs w:val="13"/>
              </w:rPr>
              <w:t>, everything from 6mo of age to elderly</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screening (PHQ-9)</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RNs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have a screening that we do for every patient, whether they're a diagnosis of mental health or if they're just a new onset so that we're not letting anybody slip through. We have a depression screening that we do for every patient, and then if it's triggered, we go more in-depth....for a typical patient, it's every three months. Some of the patients that we only see once a year or twice a year, that happens at their visits as well. If they are high alert, it's every visit."</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Right now we're really short staffed. We're doing a lot of referring out to other sites or other clinics-NYS_43 A</w:t>
            </w:r>
          </w:p>
        </w:tc>
      </w:tr>
      <w:tr w:rsidR="00B4068E" w:rsidRPr="00DC7D31" w:rsidTr="00C3756E">
        <w:trPr>
          <w:trHeight w:val="684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NYS-14</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Operating Officer of Behavioral Health</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internal medicine, </w:t>
            </w: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BH, dentistry, urgent care dept., OBGYN, cardiology, endocrinology, infectious disease, care management dept., WIC provider for OC, HIV/AIDS, homeless health organization, </w:t>
            </w:r>
            <w:r w:rsidRPr="00FD737E">
              <w:rPr>
                <w:rFonts w:asciiTheme="majorBidi" w:eastAsia="Times New Roman" w:hAnsiTheme="majorBidi" w:cstheme="majorBidi"/>
                <w:b/>
                <w:bCs/>
                <w:color w:val="000000"/>
                <w:sz w:val="13"/>
                <w:szCs w:val="13"/>
              </w:rPr>
              <w:t>behavioral and mental health services</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screening, alcohol and addiction screening, SBIRT, "two question depression screening is given in the registration package, and if it's responded to positively then it's picked up from there by the MA who will then do the full screening" (PHQ-2 and PHQ-9)</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"Established patients have to have a depression screening at least once a year." (PHQ-9)</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have a lot of patients that have more acute mental health that need to be referred out. -NYS_10 A</w:t>
            </w:r>
          </w:p>
        </w:tc>
      </w:tr>
      <w:tr w:rsidR="00B4068E" w:rsidRPr="00DC7D31" w:rsidTr="00C3756E">
        <w:trPr>
          <w:trHeight w:val="12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NYS-16</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Behavioral Health</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 xml:space="preserve">integrated </w:t>
            </w:r>
            <w:r w:rsidRPr="00FD737E">
              <w:rPr>
                <w:rFonts w:asciiTheme="majorBidi" w:eastAsia="Times New Roman" w:hAnsiTheme="majorBidi" w:cstheme="majorBidi"/>
                <w:color w:val="000000"/>
                <w:sz w:val="13"/>
                <w:szCs w:val="13"/>
              </w:rPr>
              <w:t>(sort of)</w:t>
            </w:r>
            <w:r w:rsidRPr="00FD737E">
              <w:rPr>
                <w:rFonts w:asciiTheme="majorBidi" w:eastAsia="Times New Roman" w:hAnsiTheme="majorBidi" w:cstheme="majorBidi"/>
                <w:b/>
                <w:bCs/>
                <w:color w:val="000000"/>
                <w:sz w:val="13"/>
                <w:szCs w:val="13"/>
              </w:rPr>
              <w:t xml:space="preserve"> BH care, </w:t>
            </w:r>
            <w:r w:rsidRPr="00FD737E">
              <w:rPr>
                <w:rFonts w:asciiTheme="majorBidi" w:eastAsia="Times New Roman" w:hAnsiTheme="majorBidi" w:cstheme="majorBidi"/>
                <w:color w:val="000000"/>
                <w:sz w:val="13"/>
                <w:szCs w:val="13"/>
              </w:rPr>
              <w:t>urgent care</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 would say 30 to 40% of those we probably refer out, like as just an immediate we know we can't get them in.-NYS_03 A</w:t>
            </w:r>
          </w:p>
        </w:tc>
      </w:tr>
      <w:tr w:rsidR="00B4068E" w:rsidRPr="00DC7D31" w:rsidTr="00C3756E">
        <w:trPr>
          <w:trHeight w:val="712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NYS-17</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Manager of Outpatient Social Work</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CoCM</w:t>
            </w:r>
            <w:r w:rsidRPr="00FD737E">
              <w:rPr>
                <w:rFonts w:asciiTheme="majorBidi" w:eastAsia="Times New Roman" w:hAnsiTheme="majorBidi" w:cstheme="majorBidi"/>
                <w:color w:val="000000"/>
                <w:sz w:val="13"/>
                <w:szCs w:val="13"/>
              </w:rPr>
              <w:t xml:space="preserve">, primary care, OBGYN, </w:t>
            </w: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outpatient oncology, medical social work services, </w:t>
            </w:r>
            <w:r w:rsidRPr="00FD737E">
              <w:rPr>
                <w:rFonts w:asciiTheme="majorBidi" w:eastAsia="Times New Roman" w:hAnsiTheme="majorBidi" w:cstheme="majorBidi"/>
                <w:b/>
                <w:bCs/>
                <w:color w:val="000000"/>
                <w:sz w:val="13"/>
                <w:szCs w:val="13"/>
              </w:rPr>
              <w:t>some specialized BH services</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PHQ-9, GAD-7, Edinburgh, MDQs, </w:t>
            </w:r>
            <w:r w:rsidRPr="00D80A6B">
              <w:rPr>
                <w:rFonts w:asciiTheme="majorBidi" w:eastAsia="Times New Roman" w:hAnsiTheme="majorBidi" w:cstheme="majorBidi"/>
                <w:color w:val="000000"/>
                <w:sz w:val="13"/>
                <w:szCs w:val="13"/>
              </w:rPr>
              <w:t>Columbia’s</w:t>
            </w:r>
            <w:r w:rsidRPr="00FD737E">
              <w:rPr>
                <w:rFonts w:asciiTheme="majorBidi" w:eastAsia="Times New Roman" w:hAnsiTheme="majorBidi" w:cstheme="majorBidi"/>
                <w:color w:val="000000"/>
                <w:sz w:val="13"/>
                <w:szCs w:val="13"/>
              </w:rPr>
              <w:t>, SCARED</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LPN or MA</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"At a minimum annually for PHQ-9. Then from there, it's really, again, just provider comfort level as indicated. It's really the social workers' role to be screening them once they're enrolled in collaborative care. We are doing it monthly with anyone who's enrolled in collaborative care. But outside of that, in terms of generalities, it's probably at a minimum annually and then, as it comes up. Some providers use it as a tool when they're assessing, and some providers use it as a, we have to do this once a year. Then you just throughout the year, tell me how your symptoms are, as opposed to formally tracking it."</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We do refer to outpatient mental </w:t>
            </w:r>
            <w:proofErr w:type="spellStart"/>
            <w:r w:rsidRPr="00FD737E">
              <w:rPr>
                <w:rFonts w:asciiTheme="majorBidi" w:eastAsia="Times New Roman" w:hAnsiTheme="majorBidi" w:cstheme="majorBidi"/>
                <w:color w:val="000000"/>
                <w:sz w:val="13"/>
                <w:szCs w:val="13"/>
              </w:rPr>
              <w:t>health.when</w:t>
            </w:r>
            <w:proofErr w:type="spellEnd"/>
            <w:r w:rsidRPr="00FD737E">
              <w:rPr>
                <w:rFonts w:asciiTheme="majorBidi" w:eastAsia="Times New Roman" w:hAnsiTheme="majorBidi" w:cstheme="majorBidi"/>
                <w:color w:val="000000"/>
                <w:sz w:val="13"/>
                <w:szCs w:val="13"/>
              </w:rPr>
              <w:t xml:space="preserve"> the behavioral health specialist evaluates the patient decides that the patient needs a higher level of care than what they can offer.  But sometimes it's a long wait list or sometimes the patients just don't feel like it's a good fit with the therapists that they have been assigned to. -NYS_31 I</w:t>
            </w:r>
          </w:p>
        </w:tc>
      </w:tr>
      <w:tr w:rsidR="00B4068E" w:rsidRPr="00DC7D31" w:rsidTr="00C3756E">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NYS-21</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Practice Manager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kids 0-21 y/o (just pediatric practice), primary care mostly, </w:t>
            </w:r>
            <w:r w:rsidRPr="00FD737E">
              <w:rPr>
                <w:rFonts w:asciiTheme="majorBidi" w:eastAsia="Times New Roman" w:hAnsiTheme="majorBidi" w:cstheme="majorBidi"/>
                <w:b/>
                <w:bCs/>
                <w:color w:val="000000"/>
                <w:sz w:val="13"/>
                <w:szCs w:val="13"/>
              </w:rPr>
              <w:t>behavioral health screenings</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CRAFFT, SCARED, Vanderbilts, One-Question Screen in AUDIT, GAD</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 parents will fill them out. Or in Vanderbilts cases, the teachers and then the providers will review it either before the appointment or in the appointment or after, depending on what transpires at the appointment. But it's directly with the providers."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 12 and up, we do the PHQ-9 and CRAFFT screenings on everyone, even if they're not doing any complaints of anxiety or depression. If they are having anxiety, we will give them the SCARED forms and evaluate that way."</w:t>
            </w:r>
            <w:r w:rsidRPr="00FD737E">
              <w:rPr>
                <w:rFonts w:asciiTheme="majorBidi" w:eastAsia="Times New Roman" w:hAnsiTheme="majorBidi" w:cstheme="majorBidi"/>
                <w:color w:val="000000"/>
                <w:sz w:val="13"/>
                <w:szCs w:val="13"/>
              </w:rPr>
              <w:br/>
            </w:r>
            <w:r w:rsidRPr="00FD737E">
              <w:rPr>
                <w:rFonts w:asciiTheme="majorBidi" w:eastAsia="Times New Roman" w:hAnsiTheme="majorBidi" w:cstheme="majorBidi"/>
                <w:color w:val="000000"/>
                <w:sz w:val="13"/>
                <w:szCs w:val="13"/>
              </w:rPr>
              <w:br/>
              <w:t>"At least annually, with the PHQ-9 and the CRAFFT and the One-Question Screening for 18 and older. Otherwise, the anxiety and more depression screenings are just as needed. So, when you get the call. "Oh, I'm concerned with X, Y, Z," and then we'll give it to them at the front desk when they come in."</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There are some cases where the patient is, maybe we've tried them on multiple medications and the treatment is just not really getting them to where they're improving or doing much better. Some patients ... like for a doctor here in the office, she's very clear about really not wanting to go the route of the more addictive medications like Xanax or any heavy medications. So usually if patients are continually asking for Xanax or we're just noticing that the treatment, the things that we've tried with our psych consult and things like that are just really not helping and not effective, that's when we try to refer out to a more local organization that has the capacity to do counseling and med management.- NYS_07 I</w:t>
            </w:r>
          </w:p>
        </w:tc>
      </w:tr>
      <w:tr w:rsidR="00B4068E" w:rsidRPr="00DC7D31" w:rsidTr="00C3756E">
        <w:trPr>
          <w:trHeight w:val="9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NYS-23</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Implemented, Never Maintained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Behavioral Health Care Manager Coordinator/Supervisor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OBGYN</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GAD</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providers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There is some referring out-NYS_30 I</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NYS-24</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Director of Depression Care</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 xml:space="preserve">mental health services, </w:t>
            </w:r>
            <w:r w:rsidRPr="00FD737E">
              <w:rPr>
                <w:rFonts w:asciiTheme="majorBidi" w:eastAsia="Times New Roman" w:hAnsiTheme="majorBidi" w:cstheme="majorBidi"/>
                <w:color w:val="000000"/>
                <w:sz w:val="13"/>
                <w:szCs w:val="13"/>
              </w:rPr>
              <w:t>primary care (adult patients 18+), substance abuse services; only have 20-30 mins for visits--"we have 20 to 30 minutes for the visits and it can be hard to address all those things during the visit"</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GAD-7, alcohol and substance abuse, PHQ-2 (if positive then PHQ-9)</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care managers, medical assistant</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t>
            </w:r>
            <w:proofErr w:type="gramStart"/>
            <w:r w:rsidRPr="00FD737E">
              <w:rPr>
                <w:rFonts w:asciiTheme="majorBidi" w:eastAsia="Times New Roman" w:hAnsiTheme="majorBidi" w:cstheme="majorBidi"/>
                <w:color w:val="000000"/>
                <w:sz w:val="13"/>
                <w:szCs w:val="13"/>
              </w:rPr>
              <w:t>it</w:t>
            </w:r>
            <w:proofErr w:type="gramEnd"/>
            <w:r w:rsidRPr="00FD737E">
              <w:rPr>
                <w:rFonts w:asciiTheme="majorBidi" w:eastAsia="Times New Roman" w:hAnsiTheme="majorBidi" w:cstheme="majorBidi"/>
                <w:color w:val="000000"/>
                <w:sz w:val="13"/>
                <w:szCs w:val="13"/>
              </w:rPr>
              <w:t xml:space="preserve"> is actually our two depression care managers who decide sort of which arm of the program the patient should go into, whether it seems like they're appropriate for therapy and meet the requirements of PHQ-9 store and GAD score and stuff like that, or whether the patient is more interest in medication. So they should go to the evaluation clinic, or whether they're more complicated and need the psychiatrist."</w:t>
            </w:r>
            <w:r w:rsidRPr="00FD737E">
              <w:rPr>
                <w:rFonts w:asciiTheme="majorBidi" w:eastAsia="Times New Roman" w:hAnsiTheme="majorBidi" w:cstheme="majorBidi"/>
                <w:color w:val="000000"/>
                <w:sz w:val="13"/>
                <w:szCs w:val="13"/>
              </w:rPr>
              <w:br/>
            </w:r>
            <w:r w:rsidRPr="00FD737E">
              <w:rPr>
                <w:rFonts w:asciiTheme="majorBidi" w:eastAsia="Times New Roman" w:hAnsiTheme="majorBidi" w:cstheme="majorBidi"/>
                <w:color w:val="000000"/>
                <w:sz w:val="13"/>
                <w:szCs w:val="13"/>
              </w:rPr>
              <w:br/>
              <w:t>"For depression, every patient gets a PHQ-2 annually, so it's sort of on a rotating 365 day thing. And then if the patient is positive for the PHQ-2, they're given a PHQ-9. The patient would also be screened if they're sort of exhibiting symptoms of depression or anxiety, even if it sort of doesn't fall at that one year mark. And then for substance use, it's sort of inconsistently done for all patients at sort of inconsistent times, maybe a year. And if it's during one of the therapy visits, the therapists are doing it at every session. And so are we in the evaluation clinic. So for the sort of behavioral health components, it's those the PHQ-</w:t>
            </w:r>
            <w:r w:rsidRPr="00FD737E">
              <w:rPr>
                <w:rFonts w:asciiTheme="majorBidi" w:eastAsia="Times New Roman" w:hAnsiTheme="majorBidi" w:cstheme="majorBidi"/>
                <w:color w:val="000000"/>
                <w:sz w:val="13"/>
                <w:szCs w:val="13"/>
              </w:rPr>
              <w:lastRenderedPageBreak/>
              <w:t>9 and the GAD-7 are being done at all visits, but for the PCP visits it's just annually."</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lastRenderedPageBreak/>
              <w:t>I would say 99.9% of the time it's in-house. Then if somebody needs to be referred out, its usually because it's for emergency services being referred to because of a crisis suicidal ideation, homicidal or something, something a psychotic disorder that is brewing, but most of time we're able to handle the cases in-house.-NYS_29 I</w:t>
            </w:r>
          </w:p>
        </w:tc>
      </w:tr>
      <w:tr w:rsidR="00B4068E" w:rsidRPr="00DC7D31" w:rsidTr="00C3756E">
        <w:trPr>
          <w:trHeight w:val="168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NYS-26</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Maintained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Administrator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care for all ages, maternity care, </w:t>
            </w:r>
            <w:r w:rsidRPr="00D80A6B">
              <w:rPr>
                <w:rFonts w:asciiTheme="majorBidi" w:eastAsia="Times New Roman" w:hAnsiTheme="majorBidi" w:cstheme="majorBidi"/>
                <w:color w:val="000000"/>
                <w:sz w:val="13"/>
                <w:szCs w:val="13"/>
              </w:rPr>
              <w:t>preventative</w:t>
            </w:r>
            <w:r w:rsidRPr="00FD737E">
              <w:rPr>
                <w:rFonts w:asciiTheme="majorBidi" w:eastAsia="Times New Roman" w:hAnsiTheme="majorBidi" w:cstheme="majorBidi"/>
                <w:color w:val="000000"/>
                <w:sz w:val="13"/>
                <w:szCs w:val="13"/>
              </w:rPr>
              <w:t xml:space="preserve"> care, some social work support, </w:t>
            </w:r>
            <w:r w:rsidRPr="00FD737E">
              <w:rPr>
                <w:rFonts w:asciiTheme="majorBidi" w:eastAsia="Times New Roman" w:hAnsiTheme="majorBidi" w:cstheme="majorBidi"/>
                <w:b/>
                <w:bCs/>
                <w:color w:val="000000"/>
                <w:sz w:val="13"/>
                <w:szCs w:val="13"/>
              </w:rPr>
              <w:t xml:space="preserve">psychiatrist but not CoCM anymore, </w:t>
            </w:r>
            <w:r w:rsidRPr="00FD737E">
              <w:rPr>
                <w:rFonts w:asciiTheme="majorBidi" w:eastAsia="Times New Roman" w:hAnsiTheme="majorBidi" w:cstheme="majorBidi"/>
                <w:color w:val="000000"/>
                <w:sz w:val="13"/>
                <w:szCs w:val="13"/>
              </w:rPr>
              <w:t>primary care, hospital is specialist focused</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if somebody is deemed that they have severe mental health issues or would need more intensive services, then they're referred out.-NYS_52 I</w:t>
            </w:r>
          </w:p>
        </w:tc>
      </w:tr>
      <w:tr w:rsidR="00B4068E" w:rsidRPr="00DC7D31" w:rsidTr="00C3756E">
        <w:trPr>
          <w:trHeight w:val="33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NYS-27</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primary care</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t>
            </w:r>
            <w:proofErr w:type="gramStart"/>
            <w:r w:rsidRPr="00FD737E">
              <w:rPr>
                <w:rFonts w:asciiTheme="majorBidi" w:eastAsia="Times New Roman" w:hAnsiTheme="majorBidi" w:cstheme="majorBidi"/>
                <w:color w:val="000000"/>
                <w:sz w:val="13"/>
                <w:szCs w:val="13"/>
              </w:rPr>
              <w:t>every</w:t>
            </w:r>
            <w:proofErr w:type="gramEnd"/>
            <w:r w:rsidRPr="00FD737E">
              <w:rPr>
                <w:rFonts w:asciiTheme="majorBidi" w:eastAsia="Times New Roman" w:hAnsiTheme="majorBidi" w:cstheme="majorBidi"/>
                <w:color w:val="000000"/>
                <w:sz w:val="13"/>
                <w:szCs w:val="13"/>
              </w:rPr>
              <w:t xml:space="preserve"> teenager that comes in does a PHQ-9...Whenever they come in for their physicals. Any 13 and older get the form."</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If they have needs outside of what collaborative care can offer, we will link them with appropriate resources, either within our system or elsewhere, depending on what the patient preferences and what the need level </w:t>
            </w:r>
            <w:proofErr w:type="spellStart"/>
            <w:r w:rsidRPr="00FD737E">
              <w:rPr>
                <w:rFonts w:asciiTheme="majorBidi" w:eastAsia="Times New Roman" w:hAnsiTheme="majorBidi" w:cstheme="majorBidi"/>
                <w:color w:val="000000"/>
                <w:sz w:val="13"/>
                <w:szCs w:val="13"/>
              </w:rPr>
              <w:t>is.We</w:t>
            </w:r>
            <w:proofErr w:type="spellEnd"/>
            <w:r w:rsidRPr="00FD737E">
              <w:rPr>
                <w:rFonts w:asciiTheme="majorBidi" w:eastAsia="Times New Roman" w:hAnsiTheme="majorBidi" w:cstheme="majorBidi"/>
                <w:color w:val="000000"/>
                <w:sz w:val="13"/>
                <w:szCs w:val="13"/>
              </w:rPr>
              <w:t xml:space="preserve"> try to keep everything in-house. But sometimes you have patients who either live further away or they prefer certain places. Really, our goal is to link them with whatever's most appropriate.-NYS_17 I</w:t>
            </w:r>
          </w:p>
        </w:tc>
      </w:tr>
      <w:tr w:rsidR="00B4068E" w:rsidRPr="00DC7D31" w:rsidTr="00C3756E">
        <w:trPr>
          <w:trHeight w:val="36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NYS-29</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Senior Director of Behavioral Health</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w:t>
            </w:r>
            <w:r w:rsidRPr="00D80A6B">
              <w:rPr>
                <w:rFonts w:asciiTheme="majorBidi" w:eastAsia="Times New Roman" w:hAnsiTheme="majorBidi" w:cstheme="majorBidi"/>
                <w:color w:val="000000"/>
                <w:sz w:val="13"/>
                <w:szCs w:val="13"/>
              </w:rPr>
              <w:t>women’s</w:t>
            </w:r>
            <w:r w:rsidRPr="00FD737E">
              <w:rPr>
                <w:rFonts w:asciiTheme="majorBidi" w:eastAsia="Times New Roman" w:hAnsiTheme="majorBidi" w:cstheme="majorBidi"/>
                <w:color w:val="000000"/>
                <w:sz w:val="13"/>
                <w:szCs w:val="13"/>
              </w:rPr>
              <w:t xml:space="preserve"> health, prenatal, OBGYN, dental, podiatry, optometry, nutrition, WIC, psychiatry, HIV, </w:t>
            </w:r>
            <w:proofErr w:type="spellStart"/>
            <w:r w:rsidRPr="00FD737E">
              <w:rPr>
                <w:rFonts w:asciiTheme="majorBidi" w:eastAsia="Times New Roman" w:hAnsiTheme="majorBidi" w:cstheme="majorBidi"/>
                <w:color w:val="000000"/>
                <w:sz w:val="13"/>
                <w:szCs w:val="13"/>
              </w:rPr>
              <w:t>PrEP</w:t>
            </w:r>
            <w:proofErr w:type="spellEnd"/>
            <w:r w:rsidRPr="00FD737E">
              <w:rPr>
                <w:rFonts w:asciiTheme="majorBidi" w:eastAsia="Times New Roman" w:hAnsiTheme="majorBidi" w:cstheme="majorBidi"/>
                <w:color w:val="000000"/>
                <w:sz w:val="13"/>
                <w:szCs w:val="13"/>
              </w:rPr>
              <w:t xml:space="preserve"> services, advocacy services, substance use (medication assisted treatment), </w:t>
            </w:r>
            <w:r w:rsidRPr="00FD737E">
              <w:rPr>
                <w:rFonts w:asciiTheme="majorBidi" w:eastAsia="Times New Roman" w:hAnsiTheme="majorBidi" w:cstheme="majorBidi"/>
                <w:b/>
                <w:bCs/>
                <w:color w:val="000000"/>
                <w:sz w:val="13"/>
                <w:szCs w:val="13"/>
              </w:rPr>
              <w:t>mental health services</w:t>
            </w:r>
            <w:r w:rsidRPr="00FD737E">
              <w:rPr>
                <w:rFonts w:asciiTheme="majorBidi" w:eastAsia="Times New Roman" w:hAnsiTheme="majorBidi" w:cstheme="majorBidi"/>
                <w:color w:val="000000"/>
                <w:sz w:val="13"/>
                <w:szCs w:val="13"/>
              </w:rPr>
              <w:t>, all ages</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and anxiety screeners, substance use disorders, PHQ-9, GAD-7, AUDIT, DAST, CRAFT, other screening tools depending on age</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LMSW</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"So we use our PHQ-9 and GAD-7 is </w:t>
            </w:r>
            <w:proofErr w:type="gramStart"/>
            <w:r w:rsidRPr="00FD737E">
              <w:rPr>
                <w:rFonts w:asciiTheme="majorBidi" w:eastAsia="Times New Roman" w:hAnsiTheme="majorBidi" w:cstheme="majorBidi"/>
                <w:color w:val="000000"/>
                <w:sz w:val="13"/>
                <w:szCs w:val="13"/>
              </w:rPr>
              <w:t>treat</w:t>
            </w:r>
            <w:proofErr w:type="gramEnd"/>
            <w:r w:rsidRPr="00FD737E">
              <w:rPr>
                <w:rFonts w:asciiTheme="majorBidi" w:eastAsia="Times New Roman" w:hAnsiTheme="majorBidi" w:cstheme="majorBidi"/>
                <w:color w:val="000000"/>
                <w:sz w:val="13"/>
                <w:szCs w:val="13"/>
              </w:rPr>
              <w:t xml:space="preserve"> to target tools and do we get the baseline, usually done as part of that medical visit that either is a push in by the LMSWs or pull in through that warm handoff process. So then we readminister the PHQ periodically or GAD periodically from there."</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there's a fair amount of referring out mostly for psychiatrists just because ours is sort of... There's one of her. We have 20,000 patients and she's only here two days a week. So for any patient who needs a long term </w:t>
            </w:r>
            <w:proofErr w:type="gramStart"/>
            <w:r w:rsidRPr="00FD737E">
              <w:rPr>
                <w:rFonts w:asciiTheme="majorBidi" w:eastAsia="Times New Roman" w:hAnsiTheme="majorBidi" w:cstheme="majorBidi"/>
                <w:color w:val="000000"/>
                <w:sz w:val="13"/>
                <w:szCs w:val="13"/>
              </w:rPr>
              <w:t>psychiatrist.</w:t>
            </w:r>
            <w:proofErr w:type="gramEnd"/>
            <w:r w:rsidRPr="00FD737E">
              <w:rPr>
                <w:rFonts w:asciiTheme="majorBidi" w:eastAsia="Times New Roman" w:hAnsiTheme="majorBidi" w:cstheme="majorBidi"/>
                <w:color w:val="000000"/>
                <w:sz w:val="13"/>
                <w:szCs w:val="13"/>
              </w:rPr>
              <w:t xml:space="preserve"> And similarly for any patient who wants the long term therapy, because our therapists are trying to see patients sort of on the four to six month period range, and then they would be referred out as so.-NYS_24 M</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NYS-30</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Process Improvement and Analytics for Behavioral Health department</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b/>
                <w:bCs/>
                <w:color w:val="000000"/>
                <w:sz w:val="13"/>
                <w:szCs w:val="13"/>
              </w:rPr>
              <w:t xml:space="preserve">BH services with psychiatric care, CoCM, </w:t>
            </w:r>
            <w:r w:rsidRPr="00FD737E">
              <w:rPr>
                <w:rFonts w:asciiTheme="majorBidi" w:eastAsia="Times New Roman" w:hAnsiTheme="majorBidi" w:cstheme="majorBidi"/>
                <w:color w:val="000000"/>
                <w:sz w:val="13"/>
                <w:szCs w:val="13"/>
              </w:rPr>
              <w:t>primary care, family health, HIV/AIDS, sex/human trafficked services, undocumented services, diabetes, case management, care navigation services, substance abuse</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PHQ-9, GAD-7, DAST, AUDIT, ADHD, DLA, </w:t>
            </w:r>
            <w:r w:rsidRPr="00D80A6B">
              <w:rPr>
                <w:rFonts w:asciiTheme="majorBidi" w:eastAsia="Times New Roman" w:hAnsiTheme="majorBidi" w:cstheme="majorBidi"/>
                <w:color w:val="000000"/>
                <w:sz w:val="13"/>
                <w:szCs w:val="13"/>
              </w:rPr>
              <w:t>psychosocial</w:t>
            </w:r>
            <w:r w:rsidRPr="00FD737E">
              <w:rPr>
                <w:rFonts w:asciiTheme="majorBidi" w:eastAsia="Times New Roman" w:hAnsiTheme="majorBidi" w:cstheme="majorBidi"/>
                <w:color w:val="000000"/>
                <w:sz w:val="13"/>
                <w:szCs w:val="13"/>
              </w:rPr>
              <w:t xml:space="preserve"> assessment, bipolar screener, PTSD</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are big fans of a PHQ-9 and of the GAD-7. Those are initial screeners. Everybody will get one of those or both depending on symptom presentation and then follow up accordingly</w:t>
            </w:r>
            <w:proofErr w:type="gramStart"/>
            <w:r w:rsidRPr="00FD737E">
              <w:rPr>
                <w:rFonts w:asciiTheme="majorBidi" w:eastAsia="Times New Roman" w:hAnsiTheme="majorBidi" w:cstheme="majorBidi"/>
                <w:color w:val="000000"/>
                <w:sz w:val="13"/>
                <w:szCs w:val="13"/>
              </w:rPr>
              <w:t>....[</w:t>
            </w:r>
            <w:proofErr w:type="gramEnd"/>
            <w:r w:rsidRPr="00FD737E">
              <w:rPr>
                <w:rFonts w:asciiTheme="majorBidi" w:eastAsia="Times New Roman" w:hAnsiTheme="majorBidi" w:cstheme="majorBidi"/>
                <w:color w:val="000000"/>
                <w:sz w:val="13"/>
                <w:szCs w:val="13"/>
              </w:rPr>
              <w:t>the screening] happens an initial first visit for sure. It'll be a lot of, we usually will frame in behavioral health land anyways, we're going to ask you a lot of questions. Here we go. Buckle up. Then based on somebody's diagnosis, we strive to do like a PHQ-9 for depression diagnosis at least once a month, if not at every visit. Then of course, if there's any suicidal ideation or risk, there's due to the safety plan, the CSSRS risk assessment, those happen every session if you're somebody who has active suicidal ideation. But they have been depending on your diagnosis, right. We do PHQ-9s for somebody with bipolar or somebody who's eight, but they happen, I guess, contextually as needed, but definitely at least once."</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often our patients with severe and persistent mental illness, things like psychotic disorders, bipolar disorder the ones that really need medication management primarily, or ADHD, any controlled substances those we tend to have to refer out for psychiatry. -NYS_08 M</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NYS-31</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Administrator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system with several clinics; they specifically are a family care office (see from birth to senior), primary care,</w:t>
            </w:r>
            <w:r w:rsidRPr="00FD737E">
              <w:rPr>
                <w:rFonts w:asciiTheme="majorBidi" w:eastAsia="Times New Roman" w:hAnsiTheme="majorBidi" w:cstheme="majorBidi"/>
                <w:b/>
                <w:bCs/>
                <w:color w:val="000000"/>
                <w:sz w:val="13"/>
                <w:szCs w:val="13"/>
              </w:rPr>
              <w:t xml:space="preserve"> CoCM, </w:t>
            </w:r>
            <w:r w:rsidRPr="00FD737E">
              <w:rPr>
                <w:rFonts w:asciiTheme="majorBidi" w:eastAsia="Times New Roman" w:hAnsiTheme="majorBidi" w:cstheme="majorBidi"/>
                <w:color w:val="000000"/>
                <w:sz w:val="13"/>
                <w:szCs w:val="13"/>
              </w:rPr>
              <w:t>case management, Suboxone provider within network</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lang w:val="fr-FR"/>
              </w:rPr>
            </w:pPr>
            <w:r w:rsidRPr="00FD737E">
              <w:rPr>
                <w:rFonts w:asciiTheme="majorBidi" w:eastAsia="Times New Roman" w:hAnsiTheme="majorBidi" w:cstheme="majorBidi"/>
                <w:color w:val="000000"/>
                <w:sz w:val="13"/>
                <w:szCs w:val="13"/>
                <w:lang w:val="fr-FR"/>
              </w:rPr>
              <w:t>PHQ, GAD, substance abuse questionnaire, M-CHAT, AUDITS</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BH specialists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and anxiety: "The primary care offices themselves are screening for depression and anxiety once a year on all of our patients that would fall in the denominator. But I think the behavioral health specialists in particular are using those two centers. Once a primary care patient is referred to the behavioral health specialist, then they're using them on a more regular basis, I think, than the primary care office. For the most part, the primary care office is doing once a year, or as they see fit. If a patient comes in and says, "Oh, I'm having depression feelings or whatever, anxiety feelings." I think they would use the screener at that point</w:t>
            </w:r>
            <w:proofErr w:type="gramStart"/>
            <w:r w:rsidRPr="00FD737E">
              <w:rPr>
                <w:rFonts w:asciiTheme="majorBidi" w:eastAsia="Times New Roman" w:hAnsiTheme="majorBidi" w:cstheme="majorBidi"/>
                <w:color w:val="000000"/>
                <w:sz w:val="13"/>
                <w:szCs w:val="13"/>
              </w:rPr>
              <w:t>.."</w:t>
            </w:r>
            <w:proofErr w:type="gramEnd"/>
            <w:r w:rsidRPr="00FD737E">
              <w:rPr>
                <w:rFonts w:asciiTheme="majorBidi" w:eastAsia="Times New Roman" w:hAnsiTheme="majorBidi" w:cstheme="majorBidi"/>
                <w:color w:val="000000"/>
                <w:sz w:val="13"/>
                <w:szCs w:val="13"/>
              </w:rPr>
              <w:br/>
            </w:r>
            <w:r w:rsidRPr="00FD737E">
              <w:rPr>
                <w:rFonts w:asciiTheme="majorBidi" w:eastAsia="Times New Roman" w:hAnsiTheme="majorBidi" w:cstheme="majorBidi"/>
                <w:color w:val="000000"/>
                <w:sz w:val="13"/>
                <w:szCs w:val="13"/>
              </w:rPr>
              <w:br/>
              <w:t>for substance abuse: "At least once a year it's a physical."</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So we can do some further assessment and determine what it is that the patient needs and what the best place is for them to go. We try and keep as much in-house as possible just because we know we have better access. And we also have much better collaboration.-NYS_08 M</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NYS-32</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Certified pediatric primary care nurse practitioner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primary care, some newborns, preventative care, acute care, chronic care management, </w:t>
            </w:r>
            <w:r w:rsidRPr="00FD737E">
              <w:rPr>
                <w:rFonts w:asciiTheme="majorBidi" w:eastAsia="Times New Roman" w:hAnsiTheme="majorBidi" w:cstheme="majorBidi"/>
                <w:b/>
                <w:bCs/>
                <w:color w:val="000000"/>
                <w:sz w:val="13"/>
                <w:szCs w:val="13"/>
              </w:rPr>
              <w:t>mental health counseling</w:t>
            </w:r>
            <w:r w:rsidRPr="00FD737E">
              <w:rPr>
                <w:rFonts w:asciiTheme="majorBidi" w:eastAsia="Times New Roman" w:hAnsiTheme="majorBidi" w:cstheme="majorBidi"/>
                <w:color w:val="000000"/>
                <w:sz w:val="13"/>
                <w:szCs w:val="13"/>
              </w:rPr>
              <w:t xml:space="preserve">, </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"we do a lot of screening...there is some screening tools related to </w:t>
            </w:r>
            <w:r w:rsidRPr="004B7172">
              <w:rPr>
                <w:rFonts w:asciiTheme="majorBidi" w:eastAsia="Times New Roman" w:hAnsiTheme="majorBidi" w:cstheme="majorBidi"/>
                <w:color w:val="000000"/>
                <w:sz w:val="13"/>
                <w:szCs w:val="13"/>
              </w:rPr>
              <w:t>substance</w:t>
            </w:r>
            <w:r w:rsidRPr="00FD737E">
              <w:rPr>
                <w:rFonts w:asciiTheme="majorBidi" w:eastAsia="Times New Roman" w:hAnsiTheme="majorBidi" w:cstheme="majorBidi"/>
                <w:color w:val="000000"/>
                <w:sz w:val="13"/>
                <w:szCs w:val="13"/>
              </w:rPr>
              <w:t xml:space="preserve"> abuse that sometimes we will use, but very infrequently", GAD-7, Vanderbilts, Conners rating scales, CRAFT, PHQ-2, PHQ-9, ADHD, SCARED; "In the last few years invested in what's called CHADIS, I don't know if you've heard of this program, but it's another software program that interfaces with our electronic medical record. We have eClinicalWorks. And what this does is you can set up certain visit types to link with certain screening tools. So in the last few years, this has been huge, although of course an IT nightmare...And when you look at CHADIS, the list of questionnaires is daunting. It's pages upon pages upon pages"</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providers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our providers will see behavioral health issues and to the extent that they can manage it, they will, with medications. But then there might come that point in time when it is beyond them and we need to refer out to a psychologist, social worker, or a psychiatrist. - NYS_01 M</w:t>
            </w:r>
          </w:p>
        </w:tc>
      </w:tr>
      <w:tr w:rsidR="00B4068E" w:rsidRPr="00DC7D31" w:rsidTr="00C3756E">
        <w:trPr>
          <w:trHeight w:val="24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NYS-38</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Executive </w:t>
            </w:r>
            <w:proofErr w:type="spellStart"/>
            <w:r w:rsidRPr="00FD737E">
              <w:rPr>
                <w:rFonts w:asciiTheme="majorBidi" w:eastAsia="Times New Roman" w:hAnsiTheme="majorBidi" w:cstheme="majorBidi"/>
                <w:color w:val="000000"/>
                <w:sz w:val="13"/>
                <w:szCs w:val="13"/>
              </w:rPr>
              <w:t>VIce</w:t>
            </w:r>
            <w:proofErr w:type="spellEnd"/>
            <w:r w:rsidRPr="00FD737E">
              <w:rPr>
                <w:rFonts w:asciiTheme="majorBidi" w:eastAsia="Times New Roman" w:hAnsiTheme="majorBidi" w:cstheme="majorBidi"/>
                <w:color w:val="000000"/>
                <w:sz w:val="13"/>
                <w:szCs w:val="13"/>
              </w:rPr>
              <w:t xml:space="preserve"> President</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mostly, </w:t>
            </w:r>
            <w:r w:rsidRPr="00FD737E">
              <w:rPr>
                <w:rFonts w:asciiTheme="majorBidi" w:eastAsia="Times New Roman" w:hAnsiTheme="majorBidi" w:cstheme="majorBidi"/>
                <w:b/>
                <w:bCs/>
                <w:color w:val="000000"/>
                <w:sz w:val="13"/>
                <w:szCs w:val="13"/>
              </w:rPr>
              <w:t xml:space="preserve">just started on psych piece, </w:t>
            </w:r>
            <w:r w:rsidRPr="00FD737E">
              <w:rPr>
                <w:rFonts w:asciiTheme="majorBidi" w:eastAsia="Times New Roman" w:hAnsiTheme="majorBidi" w:cstheme="majorBidi"/>
                <w:color w:val="000000"/>
                <w:sz w:val="13"/>
                <w:szCs w:val="13"/>
              </w:rPr>
              <w:t>subacute rehab, urgent care, small amount of adolescents and kids, skilled nursing, assisted living, pain management</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sometimes it is a patient's preference. Sometimes our clinics won't accept them and it is often it is for substances. So we prefer referring within our institution but for various reasons, location being one, some people prefer to get their substance use treatment at other facilities.-NYS_50 M</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NYS-41</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Office Manager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endocrinology, internal medicine, diabetes, thyroid, physical therapy, dietitian, good % are elderly (70+), </w:t>
            </w:r>
            <w:r w:rsidRPr="00FD737E">
              <w:rPr>
                <w:rFonts w:asciiTheme="majorBidi" w:eastAsia="Times New Roman" w:hAnsiTheme="majorBidi" w:cstheme="majorBidi"/>
                <w:b/>
                <w:bCs/>
                <w:color w:val="000000"/>
                <w:sz w:val="13"/>
                <w:szCs w:val="13"/>
              </w:rPr>
              <w:t xml:space="preserve">mental health services </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standard memory test, "I think we do [use depression and anxiety screeners], but I'm not exactly sure as to what they ask them. See, most of our elderly patients come with their children, their children come with them, so the children will know things that are going on and we'll talk to them after, about it. So, when there's screening, usually the child will know what to check. Whoever the caregiver is, the wife, the husband, the child, the niece, the nephew, whatever."</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 would say once a year, unless it's a very elderly, or if the child, or whoever the caretaker is, points out something different to us. So, we will do it usually after a complete physical. Some people have their complete physical, if they're younger, once a year, and for the others it can be for like twice a year, depending on their age."</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for anybody who has an acute mental health need, where we really want them to be set up with someone urgently...try and get them set up with mental health within the community.-NYS_47 M</w:t>
            </w:r>
          </w:p>
        </w:tc>
      </w:tr>
      <w:tr w:rsidR="00B4068E" w:rsidRPr="00DC7D31" w:rsidTr="00C3756E">
        <w:trPr>
          <w:trHeight w:val="21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NYS-43</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Behavioral Health</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dental, </w:t>
            </w:r>
            <w:r w:rsidRPr="00FD737E">
              <w:rPr>
                <w:rFonts w:asciiTheme="majorBidi" w:eastAsia="Times New Roman" w:hAnsiTheme="majorBidi" w:cstheme="majorBidi"/>
                <w:b/>
                <w:bCs/>
                <w:color w:val="000000"/>
                <w:sz w:val="13"/>
                <w:szCs w:val="13"/>
              </w:rPr>
              <w:t xml:space="preserve">BH, </w:t>
            </w:r>
            <w:r w:rsidRPr="00FD737E">
              <w:rPr>
                <w:rFonts w:asciiTheme="majorBidi" w:eastAsia="Times New Roman" w:hAnsiTheme="majorBidi" w:cstheme="majorBidi"/>
                <w:color w:val="000000"/>
                <w:sz w:val="13"/>
                <w:szCs w:val="13"/>
              </w:rPr>
              <w:t>family planning, care management, patient navigation, other support services</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PHQ-9, GAD-7</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providers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 when there's screening, usually the child will know what to check. Whoever the caregiver is, the wife, the husband, the child, the niece, the nephew, whatever."</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also will link and refer to higher levels of care if necessary-NYS_11 M</w:t>
            </w:r>
          </w:p>
        </w:tc>
      </w:tr>
      <w:tr w:rsidR="00B4068E" w:rsidRPr="00DC7D31" w:rsidTr="00C3756E">
        <w:trPr>
          <w:trHeight w:val="15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NYS-47</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Associate Medical Director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adult primary care</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PHQ-9, GAD-7</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provider</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"For the PHQ-2, it happens at every single visit. Then for the GAD-7, it's up to the provider's discretion."</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So we have patients we feel that we can't manage, we have patients that screen for bipolar disorder, we have a patient that a paranoid, and how she's affected disorders.-NYS_06 M</w:t>
            </w:r>
          </w:p>
        </w:tc>
      </w:tr>
      <w:tr w:rsidR="00B4068E" w:rsidRPr="00DC7D31" w:rsidTr="00C3756E">
        <w:trPr>
          <w:trHeight w:val="45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NYS-50</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Integrated Behavioral Health</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proofErr w:type="spellStart"/>
            <w:r w:rsidRPr="00FD737E">
              <w:rPr>
                <w:rFonts w:asciiTheme="majorBidi" w:eastAsia="Times New Roman" w:hAnsiTheme="majorBidi" w:cstheme="majorBidi"/>
                <w:color w:val="000000"/>
                <w:sz w:val="13"/>
                <w:szCs w:val="13"/>
              </w:rPr>
              <w:t>speciality</w:t>
            </w:r>
            <w:proofErr w:type="spellEnd"/>
            <w:r w:rsidRPr="00FD737E">
              <w:rPr>
                <w:rFonts w:asciiTheme="majorBidi" w:eastAsia="Times New Roman" w:hAnsiTheme="majorBidi" w:cstheme="majorBidi"/>
                <w:color w:val="000000"/>
                <w:sz w:val="13"/>
                <w:szCs w:val="13"/>
              </w:rPr>
              <w:t xml:space="preserve"> care, </w:t>
            </w:r>
            <w:r w:rsidRPr="00FD737E">
              <w:rPr>
                <w:rFonts w:asciiTheme="majorBidi" w:eastAsia="Times New Roman" w:hAnsiTheme="majorBidi" w:cstheme="majorBidi"/>
                <w:b/>
                <w:bCs/>
                <w:color w:val="000000"/>
                <w:sz w:val="13"/>
                <w:szCs w:val="13"/>
              </w:rPr>
              <w:t xml:space="preserve">BH </w:t>
            </w:r>
            <w:proofErr w:type="spellStart"/>
            <w:r w:rsidRPr="00FD737E">
              <w:rPr>
                <w:rFonts w:asciiTheme="majorBidi" w:eastAsia="Times New Roman" w:hAnsiTheme="majorBidi" w:cstheme="majorBidi"/>
                <w:b/>
                <w:bCs/>
                <w:color w:val="000000"/>
                <w:sz w:val="13"/>
                <w:szCs w:val="13"/>
              </w:rPr>
              <w:t>servivces</w:t>
            </w:r>
            <w:proofErr w:type="spellEnd"/>
            <w:r w:rsidRPr="00FD737E">
              <w:rPr>
                <w:rFonts w:asciiTheme="majorBidi" w:eastAsia="Times New Roman" w:hAnsiTheme="majorBidi" w:cstheme="majorBidi"/>
                <w:b/>
                <w:bCs/>
                <w:color w:val="000000"/>
                <w:sz w:val="13"/>
                <w:szCs w:val="13"/>
              </w:rPr>
              <w:t xml:space="preserve">, CoCM, </w:t>
            </w:r>
            <w:r w:rsidRPr="00FD737E">
              <w:rPr>
                <w:rFonts w:asciiTheme="majorBidi" w:eastAsia="Times New Roman" w:hAnsiTheme="majorBidi" w:cstheme="majorBidi"/>
                <w:color w:val="000000"/>
                <w:sz w:val="13"/>
                <w:szCs w:val="13"/>
              </w:rPr>
              <w:t>diabetes, underserved population services, substance use treatment center</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suicidality, and substance use screening, PHQ-2 then PHQ-9, GAD-7, AUDIT, DAST</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"Right now it is at every visit. And we are working on what we call a smart screening project, which is to have an algorithm within our EMR that will indicate when a particular patient needs to be screened. of course it is annually for everybody, but more often for are people who have previously screened, positive people who are pregnant or have other risk factors."</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B4068E" w:rsidRPr="00DC7D31" w:rsidTr="00C3756E">
        <w:trPr>
          <w:trHeight w:val="30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NYS-52</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Implemented, Never Maintained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of Pediatric Community Health</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only clinic (0-21 y/o), </w:t>
            </w:r>
            <w:r w:rsidRPr="00FD737E">
              <w:rPr>
                <w:rFonts w:asciiTheme="majorBidi" w:eastAsia="Times New Roman" w:hAnsiTheme="majorBidi" w:cstheme="majorBidi"/>
                <w:b/>
                <w:bCs/>
                <w:color w:val="000000"/>
                <w:sz w:val="13"/>
                <w:szCs w:val="13"/>
              </w:rPr>
              <w:t xml:space="preserve">early childhood MH component; </w:t>
            </w:r>
            <w:r w:rsidRPr="00FD737E">
              <w:rPr>
                <w:rFonts w:asciiTheme="majorBidi" w:eastAsia="Times New Roman" w:hAnsiTheme="majorBidi" w:cstheme="majorBidi"/>
                <w:color w:val="000000"/>
                <w:sz w:val="13"/>
                <w:szCs w:val="13"/>
              </w:rPr>
              <w:t>community based partnerships: medical legal partnership, food stamp enrollment partnership, health insurance enrollment partnership, WIC location partnership</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social needs screener, PSC-17, PHQ-2</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t>
            </w:r>
            <w:proofErr w:type="gramStart"/>
            <w:r w:rsidRPr="00FD737E">
              <w:rPr>
                <w:rFonts w:asciiTheme="majorBidi" w:eastAsia="Times New Roman" w:hAnsiTheme="majorBidi" w:cstheme="majorBidi"/>
                <w:color w:val="000000"/>
                <w:sz w:val="13"/>
                <w:szCs w:val="13"/>
              </w:rPr>
              <w:t>they're</w:t>
            </w:r>
            <w:proofErr w:type="gramEnd"/>
            <w:r w:rsidRPr="00FD737E">
              <w:rPr>
                <w:rFonts w:asciiTheme="majorBidi" w:eastAsia="Times New Roman" w:hAnsiTheme="majorBidi" w:cstheme="majorBidi"/>
                <w:color w:val="000000"/>
                <w:sz w:val="13"/>
                <w:szCs w:val="13"/>
              </w:rPr>
              <w:t xml:space="preserve"> given those screening tools when they check in and then it's on paper, they enter that with a pencil of either the parents or the child depend on the age of the child. If they're 12 and above, the child complete the mental health screeners themselves. If they're below that age, then with the parents."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B4068E" w:rsidRPr="00DC7D31" w:rsidTr="00C3756E">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NYS-59</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Reached, Never Adopted </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Manager</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embedded case management, </w:t>
            </w:r>
            <w:r w:rsidRPr="00FD737E">
              <w:rPr>
                <w:rFonts w:asciiTheme="majorBidi" w:eastAsia="Times New Roman" w:hAnsiTheme="majorBidi" w:cstheme="majorBidi"/>
                <w:b/>
                <w:bCs/>
                <w:color w:val="000000"/>
                <w:sz w:val="13"/>
                <w:szCs w:val="13"/>
              </w:rPr>
              <w:t>embedded BHCMs</w:t>
            </w:r>
            <w:r w:rsidRPr="00FD737E">
              <w:rPr>
                <w:rFonts w:asciiTheme="majorBidi" w:eastAsia="Times New Roman" w:hAnsiTheme="majorBidi" w:cstheme="majorBidi"/>
                <w:color w:val="000000"/>
                <w:sz w:val="13"/>
                <w:szCs w:val="13"/>
              </w:rPr>
              <w:t xml:space="preserve">, labs + x-rays, substance abuse, hepatitis C, OBGYN, </w:t>
            </w:r>
            <w:r w:rsidRPr="00FD737E">
              <w:rPr>
                <w:rFonts w:asciiTheme="majorBidi" w:eastAsia="Times New Roman" w:hAnsiTheme="majorBidi" w:cstheme="majorBidi"/>
                <w:b/>
                <w:bCs/>
                <w:color w:val="000000"/>
                <w:sz w:val="13"/>
                <w:szCs w:val="13"/>
              </w:rPr>
              <w:t>CoCM</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GAD-7</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BHCMs</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 regulation is to screen at least once a year for a PHQ-9 in adolescents 12 and up, into adulthood. And you do at least, at minimum, a PHQ-9 once a year. If the PHQ-9 is 10 or above, that may facilitate a referral to the behavioral healthcare manager. Many times the providers identify needs and refer to the behavioral healthcare manager without a PHQ-9 10 or above, or without a diagnosis of anxiety or depression. They just identify needs and send them along. We do, upon referral, look at that PHQ-9, GAD-7. I have requested that our behavioral healthcare managers do an expert screen on all new collaborative care patients and referrals, so they have implemented that this year and are doing that. Because they weren't doing it on everybody; they were doing it as like, "Oh, I've identified this might be a need." And I said, "No, no, we do it on all new patients.""</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B4068E" w:rsidRPr="00DC7D31" w:rsidTr="00C3756E">
        <w:trPr>
          <w:trHeight w:val="12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NYS-64</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Senior Director of community relations, pharmacy affairs, and compliance office</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r>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family practice, substance abuse, diabetes, addiction</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B4068E" w:rsidRPr="00DC7D31" w:rsidTr="00C3756E">
        <w:trPr>
          <w:trHeight w:val="2400"/>
        </w:trPr>
        <w:tc>
          <w:tcPr>
            <w:tcW w:w="811" w:type="dxa"/>
            <w:tcBorders>
              <w:top w:val="nil"/>
              <w:left w:val="single" w:sz="4" w:space="0" w:color="auto"/>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NYS-67</w:t>
            </w:r>
          </w:p>
        </w:tc>
        <w:tc>
          <w:tcPr>
            <w:tcW w:w="1706"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Reached, Never Adopted</w:t>
            </w:r>
          </w:p>
        </w:tc>
        <w:tc>
          <w:tcPr>
            <w:tcW w:w="135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Senior clinical social worker, Assistant Director of the mental health department </w:t>
            </w:r>
          </w:p>
        </w:tc>
        <w:tc>
          <w:tcPr>
            <w:tcW w:w="1975"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medication and therapy services (</w:t>
            </w:r>
            <w:r w:rsidRPr="00FD737E">
              <w:rPr>
                <w:rFonts w:asciiTheme="majorBidi" w:eastAsia="Times New Roman" w:hAnsiTheme="majorBidi" w:cstheme="majorBidi"/>
                <w:b/>
                <w:bCs/>
                <w:color w:val="000000"/>
                <w:sz w:val="13"/>
                <w:szCs w:val="13"/>
              </w:rPr>
              <w:t>MH services</w:t>
            </w:r>
            <w:r w:rsidRPr="00FD737E">
              <w:rPr>
                <w:rFonts w:asciiTheme="majorBidi" w:eastAsia="Times New Roman" w:hAnsiTheme="majorBidi" w:cstheme="majorBidi"/>
                <w:color w:val="000000"/>
                <w:sz w:val="13"/>
                <w:szCs w:val="13"/>
              </w:rPr>
              <w:t>), primary care</w:t>
            </w:r>
          </w:p>
        </w:tc>
        <w:tc>
          <w:tcPr>
            <w:tcW w:w="1072"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screening, PHQ, GAD-7AA, substance abuse, trauma care screening (ACE score)</w:t>
            </w:r>
          </w:p>
        </w:tc>
        <w:tc>
          <w:tcPr>
            <w:tcW w:w="1548"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care manager, PCP</w:t>
            </w:r>
          </w:p>
        </w:tc>
        <w:tc>
          <w:tcPr>
            <w:tcW w:w="1260" w:type="dxa"/>
            <w:gridSpan w:val="2"/>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rsidR="00B4068E" w:rsidRPr="00FD737E" w:rsidRDefault="00B4068E" w:rsidP="00C3756E">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bl>
    <w:p w:rsidR="00B4068E" w:rsidRDefault="00B4068E" w:rsidP="00B4068E">
      <w:pPr>
        <w:spacing w:line="480" w:lineRule="auto"/>
        <w:rPr>
          <w:rFonts w:ascii="Times New Roman" w:eastAsia="Times New Roman" w:hAnsi="Times New Roman" w:cs="Times New Roman"/>
          <w:sz w:val="24"/>
          <w:szCs w:val="24"/>
        </w:rPr>
      </w:pPr>
    </w:p>
    <w:p w:rsidR="00B4068E" w:rsidRDefault="00B4068E" w:rsidP="00B4068E">
      <w:pPr>
        <w:spacing w:line="480" w:lineRule="auto"/>
        <w:rPr>
          <w:rFonts w:ascii="Times New Roman" w:eastAsia="Times New Roman" w:hAnsi="Times New Roman" w:cs="Times New Roman"/>
          <w:sz w:val="24"/>
          <w:szCs w:val="24"/>
        </w:rPr>
      </w:pPr>
    </w:p>
    <w:p w:rsidR="00B4068E" w:rsidRDefault="00B4068E" w:rsidP="00B4068E">
      <w:pPr>
        <w:spacing w:line="480" w:lineRule="auto"/>
        <w:rPr>
          <w:rFonts w:ascii="Times New Roman" w:eastAsia="Times New Roman" w:hAnsi="Times New Roman" w:cs="Times New Roman"/>
          <w:sz w:val="24"/>
          <w:szCs w:val="24"/>
        </w:rPr>
        <w:sectPr w:rsidR="00B4068E" w:rsidSect="00B07E95">
          <w:pgSz w:w="15840" w:h="12240" w:orient="landscape"/>
          <w:pgMar w:top="1440" w:right="1440" w:bottom="1440" w:left="1440" w:header="720" w:footer="720" w:gutter="0"/>
          <w:pgNumType w:start="1"/>
          <w:cols w:space="720"/>
          <w:docGrid w:linePitch="299"/>
        </w:sectPr>
      </w:pPr>
    </w:p>
    <w:p w:rsidR="00B4068E" w:rsidRDefault="00B4068E" w:rsidP="00B4068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5: New York State Medicaid Collaborative Care claims data before and after CPT codes were added as a billing option</w:t>
      </w:r>
    </w:p>
    <w:p w:rsidR="00B4068E" w:rsidRDefault="00B4068E" w:rsidP="00B4068E">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PH" w:eastAsia="en-PH"/>
        </w:rPr>
        <w:drawing>
          <wp:inline distT="0" distB="0" distL="0" distR="0" wp14:anchorId="1AFF3557" wp14:editId="4BAE0473">
            <wp:extent cx="8229600" cy="5075555"/>
            <wp:effectExtent l="0" t="0" r="0" b="4445"/>
            <wp:docPr id="571116782" name="Picture 2"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6782" name="Picture 2" descr="A graph of a number of patient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229600" cy="5075555"/>
                    </a:xfrm>
                    <a:prstGeom prst="rect">
                      <a:avLst/>
                    </a:prstGeom>
                  </pic:spPr>
                </pic:pic>
              </a:graphicData>
            </a:graphic>
          </wp:inline>
        </w:drawing>
      </w:r>
    </w:p>
    <w:p w:rsidR="00B4068E" w:rsidRDefault="00B4068E" w:rsidP="00B4068E">
      <w:pPr>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p>
    <w:p w:rsidR="00B4068E" w:rsidRDefault="00B4068E" w:rsidP="00B406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6: Quantitative survey</w:t>
      </w:r>
    </w:p>
    <w:p w:rsidR="00B4068E" w:rsidRDefault="00B4068E" w:rsidP="00B4068E">
      <w:pPr>
        <w:pStyle w:val="Title"/>
      </w:pPr>
      <w:r>
        <w:rPr>
          <w:w w:val="105"/>
        </w:rPr>
        <w:t>New</w:t>
      </w:r>
      <w:r>
        <w:rPr>
          <w:spacing w:val="34"/>
          <w:w w:val="105"/>
        </w:rPr>
        <w:t xml:space="preserve"> </w:t>
      </w:r>
      <w:r>
        <w:rPr>
          <w:w w:val="105"/>
        </w:rPr>
        <w:t>York</w:t>
      </w:r>
      <w:r>
        <w:rPr>
          <w:spacing w:val="34"/>
          <w:w w:val="105"/>
        </w:rPr>
        <w:t xml:space="preserve"> </w:t>
      </w:r>
      <w:r>
        <w:rPr>
          <w:w w:val="105"/>
        </w:rPr>
        <w:t>State</w:t>
      </w:r>
      <w:r>
        <w:rPr>
          <w:spacing w:val="34"/>
          <w:w w:val="105"/>
        </w:rPr>
        <w:t xml:space="preserve"> </w:t>
      </w:r>
      <w:r>
        <w:rPr>
          <w:w w:val="105"/>
        </w:rPr>
        <w:t>Behavioral</w:t>
      </w:r>
      <w:r>
        <w:rPr>
          <w:spacing w:val="34"/>
          <w:w w:val="105"/>
        </w:rPr>
        <w:t xml:space="preserve"> </w:t>
      </w:r>
      <w:r>
        <w:rPr>
          <w:w w:val="105"/>
        </w:rPr>
        <w:t>Health</w:t>
      </w:r>
      <w:r>
        <w:rPr>
          <w:spacing w:val="35"/>
          <w:w w:val="105"/>
        </w:rPr>
        <w:t xml:space="preserve"> </w:t>
      </w:r>
      <w:r>
        <w:rPr>
          <w:w w:val="105"/>
        </w:rPr>
        <w:t>Integration</w:t>
      </w:r>
      <w:r>
        <w:rPr>
          <w:spacing w:val="34"/>
          <w:w w:val="105"/>
        </w:rPr>
        <w:t xml:space="preserve"> </w:t>
      </w:r>
      <w:r>
        <w:rPr>
          <w:spacing w:val="-2"/>
          <w:w w:val="105"/>
        </w:rPr>
        <w:t>Survey</w:t>
      </w:r>
    </w:p>
    <w:p w:rsidR="00B4068E" w:rsidRDefault="00B4068E" w:rsidP="00B4068E">
      <w:pPr>
        <w:pStyle w:val="BodyText"/>
        <w:spacing w:before="311"/>
      </w:pPr>
      <w:r>
        <w:t>Welcome</w:t>
      </w:r>
      <w:r>
        <w:rPr>
          <w:spacing w:val="7"/>
        </w:rPr>
        <w:t xml:space="preserve"> </w:t>
      </w:r>
      <w:r>
        <w:t>to</w:t>
      </w:r>
      <w:r>
        <w:rPr>
          <w:spacing w:val="7"/>
        </w:rPr>
        <w:t xml:space="preserve"> </w:t>
      </w:r>
      <w:r>
        <w:t>the</w:t>
      </w:r>
      <w:r>
        <w:rPr>
          <w:spacing w:val="8"/>
        </w:rPr>
        <w:t xml:space="preserve"> </w:t>
      </w:r>
      <w:r>
        <w:t>New</w:t>
      </w:r>
      <w:r>
        <w:rPr>
          <w:spacing w:val="7"/>
        </w:rPr>
        <w:t xml:space="preserve"> </w:t>
      </w:r>
      <w:r>
        <w:t>York</w:t>
      </w:r>
      <w:r>
        <w:rPr>
          <w:spacing w:val="7"/>
        </w:rPr>
        <w:t xml:space="preserve"> </w:t>
      </w:r>
      <w:r>
        <w:t>State</w:t>
      </w:r>
      <w:r>
        <w:rPr>
          <w:spacing w:val="8"/>
        </w:rPr>
        <w:t xml:space="preserve"> </w:t>
      </w:r>
      <w:r>
        <w:t>Office</w:t>
      </w:r>
      <w:r>
        <w:rPr>
          <w:spacing w:val="7"/>
        </w:rPr>
        <w:t xml:space="preserve"> </w:t>
      </w:r>
      <w:r>
        <w:t>of</w:t>
      </w:r>
      <w:r>
        <w:rPr>
          <w:spacing w:val="7"/>
        </w:rPr>
        <w:t xml:space="preserve"> </w:t>
      </w:r>
      <w:r>
        <w:t>Mental</w:t>
      </w:r>
      <w:r>
        <w:rPr>
          <w:spacing w:val="8"/>
        </w:rPr>
        <w:t xml:space="preserve"> </w:t>
      </w:r>
      <w:r>
        <w:t>Health's</w:t>
      </w:r>
      <w:r>
        <w:rPr>
          <w:spacing w:val="7"/>
        </w:rPr>
        <w:t xml:space="preserve"> </w:t>
      </w:r>
      <w:r>
        <w:t>Behavioral</w:t>
      </w:r>
      <w:r>
        <w:rPr>
          <w:spacing w:val="7"/>
        </w:rPr>
        <w:t xml:space="preserve"> </w:t>
      </w:r>
      <w:r>
        <w:t>Health</w:t>
      </w:r>
      <w:r>
        <w:rPr>
          <w:spacing w:val="8"/>
        </w:rPr>
        <w:t xml:space="preserve"> </w:t>
      </w:r>
      <w:r>
        <w:t>Integration</w:t>
      </w:r>
      <w:r>
        <w:rPr>
          <w:spacing w:val="7"/>
        </w:rPr>
        <w:t xml:space="preserve"> </w:t>
      </w:r>
      <w:r>
        <w:rPr>
          <w:spacing w:val="-2"/>
        </w:rPr>
        <w:t>Survey!</w:t>
      </w:r>
    </w:p>
    <w:p w:rsidR="00B4068E" w:rsidRDefault="00B4068E" w:rsidP="00B4068E">
      <w:pPr>
        <w:pStyle w:val="BodyText"/>
        <w:spacing w:before="7"/>
        <w:ind w:left="0"/>
        <w:rPr>
          <w:sz w:val="19"/>
        </w:rPr>
      </w:pPr>
    </w:p>
    <w:p w:rsidR="00B4068E" w:rsidRDefault="00B4068E" w:rsidP="00B4068E">
      <w:pPr>
        <w:pStyle w:val="BodyText"/>
        <w:spacing w:line="237" w:lineRule="auto"/>
      </w:pPr>
      <w:r>
        <w:rPr>
          <w:w w:val="105"/>
        </w:rPr>
        <w:t>This</w:t>
      </w:r>
      <w:r>
        <w:rPr>
          <w:spacing w:val="-12"/>
          <w:w w:val="105"/>
        </w:rPr>
        <w:t xml:space="preserve"> </w:t>
      </w:r>
      <w:r>
        <w:rPr>
          <w:w w:val="105"/>
        </w:rPr>
        <w:t>survey</w:t>
      </w:r>
      <w:r>
        <w:rPr>
          <w:spacing w:val="-12"/>
          <w:w w:val="105"/>
        </w:rPr>
        <w:t xml:space="preserve"> </w:t>
      </w:r>
      <w:r>
        <w:rPr>
          <w:w w:val="105"/>
        </w:rPr>
        <w:t>should</w:t>
      </w:r>
      <w:r>
        <w:rPr>
          <w:spacing w:val="-12"/>
          <w:w w:val="105"/>
        </w:rPr>
        <w:t xml:space="preserve"> </w:t>
      </w:r>
      <w:r>
        <w:rPr>
          <w:w w:val="105"/>
        </w:rPr>
        <w:t>only</w:t>
      </w:r>
      <w:r>
        <w:rPr>
          <w:spacing w:val="-12"/>
          <w:w w:val="105"/>
        </w:rPr>
        <w:t xml:space="preserve"> </w:t>
      </w:r>
      <w:r>
        <w:rPr>
          <w:w w:val="105"/>
        </w:rPr>
        <w:t>take</w:t>
      </w:r>
      <w:r>
        <w:rPr>
          <w:spacing w:val="-12"/>
          <w:w w:val="105"/>
        </w:rPr>
        <w:t xml:space="preserve"> </w:t>
      </w:r>
      <w:r>
        <w:rPr>
          <w:w w:val="105"/>
        </w:rPr>
        <w:t>you</w:t>
      </w:r>
      <w:r>
        <w:rPr>
          <w:spacing w:val="-12"/>
          <w:w w:val="105"/>
        </w:rPr>
        <w:t xml:space="preserve"> </w:t>
      </w:r>
      <w:r>
        <w:rPr>
          <w:w w:val="105"/>
        </w:rPr>
        <w:t>around</w:t>
      </w:r>
      <w:r>
        <w:rPr>
          <w:spacing w:val="-12"/>
          <w:w w:val="105"/>
        </w:rPr>
        <w:t xml:space="preserve"> </w:t>
      </w:r>
      <w:r>
        <w:rPr>
          <w:w w:val="105"/>
        </w:rPr>
        <w:t>20</w:t>
      </w:r>
      <w:r>
        <w:rPr>
          <w:spacing w:val="-12"/>
          <w:w w:val="105"/>
        </w:rPr>
        <w:t xml:space="preserve"> </w:t>
      </w:r>
      <w:r>
        <w:rPr>
          <w:w w:val="105"/>
        </w:rPr>
        <w:t>minutes</w:t>
      </w:r>
      <w:r>
        <w:rPr>
          <w:spacing w:val="-12"/>
          <w:w w:val="105"/>
        </w:rPr>
        <w:t xml:space="preserve"> </w:t>
      </w:r>
      <w:r>
        <w:rPr>
          <w:w w:val="105"/>
        </w:rPr>
        <w:t>to</w:t>
      </w:r>
      <w:r>
        <w:rPr>
          <w:spacing w:val="-12"/>
          <w:w w:val="105"/>
        </w:rPr>
        <w:t xml:space="preserve"> </w:t>
      </w:r>
      <w:r>
        <w:rPr>
          <w:w w:val="105"/>
        </w:rPr>
        <w:t>complete,</w:t>
      </w:r>
      <w:r>
        <w:rPr>
          <w:spacing w:val="-12"/>
          <w:w w:val="105"/>
        </w:rPr>
        <w:t xml:space="preserve"> </w:t>
      </w:r>
      <w:r>
        <w:rPr>
          <w:w w:val="105"/>
        </w:rPr>
        <w:t>and</w:t>
      </w:r>
      <w:r>
        <w:rPr>
          <w:spacing w:val="-12"/>
          <w:w w:val="105"/>
        </w:rPr>
        <w:t xml:space="preserve"> </w:t>
      </w:r>
      <w:r>
        <w:rPr>
          <w:w w:val="105"/>
        </w:rPr>
        <w:t>will</w:t>
      </w:r>
      <w:r>
        <w:rPr>
          <w:spacing w:val="-12"/>
          <w:w w:val="105"/>
        </w:rPr>
        <w:t xml:space="preserve"> </w:t>
      </w:r>
      <w:r>
        <w:rPr>
          <w:w w:val="105"/>
        </w:rPr>
        <w:t>go</w:t>
      </w:r>
      <w:r>
        <w:rPr>
          <w:spacing w:val="-12"/>
          <w:w w:val="105"/>
        </w:rPr>
        <w:t xml:space="preserve"> </w:t>
      </w:r>
      <w:r>
        <w:rPr>
          <w:w w:val="105"/>
        </w:rPr>
        <w:t>by</w:t>
      </w:r>
      <w:r>
        <w:rPr>
          <w:spacing w:val="-12"/>
          <w:w w:val="105"/>
        </w:rPr>
        <w:t xml:space="preserve"> </w:t>
      </w:r>
      <w:r>
        <w:rPr>
          <w:w w:val="105"/>
        </w:rPr>
        <w:t>even</w:t>
      </w:r>
      <w:r>
        <w:rPr>
          <w:spacing w:val="-12"/>
          <w:w w:val="105"/>
        </w:rPr>
        <w:t xml:space="preserve"> </w:t>
      </w:r>
      <w:r>
        <w:rPr>
          <w:w w:val="105"/>
        </w:rPr>
        <w:t>faster</w:t>
      </w:r>
      <w:r>
        <w:rPr>
          <w:spacing w:val="-12"/>
          <w:w w:val="105"/>
        </w:rPr>
        <w:t xml:space="preserve"> </w:t>
      </w:r>
      <w:r>
        <w:rPr>
          <w:w w:val="105"/>
        </w:rPr>
        <w:t>if</w:t>
      </w:r>
      <w:r>
        <w:rPr>
          <w:spacing w:val="-12"/>
          <w:w w:val="105"/>
        </w:rPr>
        <w:t xml:space="preserve"> </w:t>
      </w:r>
      <w:r>
        <w:rPr>
          <w:w w:val="105"/>
        </w:rPr>
        <w:t>you</w:t>
      </w:r>
      <w:r>
        <w:rPr>
          <w:spacing w:val="-12"/>
          <w:w w:val="105"/>
        </w:rPr>
        <w:t xml:space="preserve"> </w:t>
      </w:r>
      <w:r>
        <w:rPr>
          <w:w w:val="105"/>
        </w:rPr>
        <w:t>already</w:t>
      </w:r>
      <w:r>
        <w:rPr>
          <w:spacing w:val="-12"/>
          <w:w w:val="105"/>
        </w:rPr>
        <w:t xml:space="preserve"> </w:t>
      </w:r>
      <w:r>
        <w:rPr>
          <w:w w:val="105"/>
        </w:rPr>
        <w:t>have</w:t>
      </w:r>
      <w:r>
        <w:rPr>
          <w:spacing w:val="-12"/>
          <w:w w:val="105"/>
        </w:rPr>
        <w:t xml:space="preserve"> </w:t>
      </w:r>
      <w:r>
        <w:rPr>
          <w:w w:val="105"/>
        </w:rPr>
        <w:t>clinic data from 2019</w:t>
      </w:r>
    </w:p>
    <w:p w:rsidR="00B4068E" w:rsidRDefault="00B4068E" w:rsidP="00B4068E">
      <w:pPr>
        <w:pStyle w:val="BodyText"/>
        <w:spacing w:before="5"/>
        <w:ind w:left="0"/>
        <w:rPr>
          <w:sz w:val="19"/>
        </w:rPr>
      </w:pPr>
    </w:p>
    <w:p w:rsidR="00B4068E" w:rsidRDefault="00B4068E" w:rsidP="00B4068E">
      <w:pPr>
        <w:pStyle w:val="BodyText"/>
      </w:pPr>
      <w:r>
        <w:t>Please</w:t>
      </w:r>
      <w:r>
        <w:rPr>
          <w:spacing w:val="-6"/>
        </w:rPr>
        <w:t xml:space="preserve"> </w:t>
      </w:r>
      <w:r>
        <w:t>remember</w:t>
      </w:r>
      <w:r>
        <w:rPr>
          <w:spacing w:val="-6"/>
        </w:rPr>
        <w:t xml:space="preserve"> </w:t>
      </w:r>
      <w:r>
        <w:t>to</w:t>
      </w:r>
      <w:r>
        <w:rPr>
          <w:spacing w:val="-5"/>
        </w:rPr>
        <w:t xml:space="preserve"> </w:t>
      </w:r>
      <w:r>
        <w:t>take</w:t>
      </w:r>
      <w:r>
        <w:rPr>
          <w:spacing w:val="-6"/>
        </w:rPr>
        <w:t xml:space="preserve"> </w:t>
      </w:r>
      <w:r>
        <w:t>this</w:t>
      </w:r>
      <w:r>
        <w:rPr>
          <w:spacing w:val="-5"/>
        </w:rPr>
        <w:t xml:space="preserve"> </w:t>
      </w:r>
      <w:r>
        <w:t>survey</w:t>
      </w:r>
      <w:r>
        <w:rPr>
          <w:spacing w:val="-6"/>
        </w:rPr>
        <w:t xml:space="preserve"> </w:t>
      </w:r>
      <w:r>
        <w:t>once</w:t>
      </w:r>
      <w:r>
        <w:rPr>
          <w:spacing w:val="-5"/>
        </w:rPr>
        <w:t xml:space="preserve"> </w:t>
      </w:r>
      <w:r>
        <w:t>PER</w:t>
      </w:r>
      <w:r>
        <w:rPr>
          <w:spacing w:val="-6"/>
        </w:rPr>
        <w:t xml:space="preserve"> </w:t>
      </w:r>
      <w:r>
        <w:t>CLINIC</w:t>
      </w:r>
      <w:r>
        <w:rPr>
          <w:spacing w:val="-5"/>
        </w:rPr>
        <w:t xml:space="preserve"> </w:t>
      </w:r>
      <w:r>
        <w:t>you</w:t>
      </w:r>
      <w:r>
        <w:rPr>
          <w:spacing w:val="-6"/>
        </w:rPr>
        <w:t xml:space="preserve"> </w:t>
      </w:r>
      <w:r>
        <w:t>are</w:t>
      </w:r>
      <w:r>
        <w:rPr>
          <w:spacing w:val="-6"/>
        </w:rPr>
        <w:t xml:space="preserve"> </w:t>
      </w:r>
      <w:r>
        <w:t>responding</w:t>
      </w:r>
      <w:r>
        <w:rPr>
          <w:spacing w:val="-5"/>
        </w:rPr>
        <w:t xml:space="preserve"> </w:t>
      </w:r>
      <w:r>
        <w:rPr>
          <w:spacing w:val="-4"/>
        </w:rPr>
        <w:t>for.</w:t>
      </w:r>
    </w:p>
    <w:p w:rsidR="00B4068E" w:rsidRDefault="00B4068E" w:rsidP="00B4068E">
      <w:pPr>
        <w:pStyle w:val="BodyText"/>
        <w:spacing w:before="5"/>
        <w:ind w:left="0"/>
        <w:rPr>
          <w:sz w:val="19"/>
        </w:rPr>
      </w:pPr>
    </w:p>
    <w:p w:rsidR="00B4068E" w:rsidRDefault="00B4068E" w:rsidP="00B4068E">
      <w:pPr>
        <w:pStyle w:val="BodyText"/>
        <w:spacing w:line="472" w:lineRule="auto"/>
        <w:ind w:right="947"/>
      </w:pPr>
      <w:r>
        <w:rPr>
          <w:w w:val="105"/>
        </w:rPr>
        <w:t>As</w:t>
      </w:r>
      <w:r>
        <w:rPr>
          <w:spacing w:val="-7"/>
          <w:w w:val="105"/>
        </w:rPr>
        <w:t xml:space="preserve"> </w:t>
      </w:r>
      <w:r>
        <w:rPr>
          <w:w w:val="105"/>
        </w:rPr>
        <w:t>an</w:t>
      </w:r>
      <w:r>
        <w:rPr>
          <w:spacing w:val="-7"/>
          <w:w w:val="105"/>
        </w:rPr>
        <w:t xml:space="preserve"> </w:t>
      </w:r>
      <w:r>
        <w:rPr>
          <w:w w:val="105"/>
        </w:rPr>
        <w:t>incentive,</w:t>
      </w:r>
      <w:r>
        <w:rPr>
          <w:spacing w:val="-7"/>
          <w:w w:val="105"/>
        </w:rPr>
        <w:t xml:space="preserve"> </w:t>
      </w:r>
      <w:r>
        <w:rPr>
          <w:w w:val="105"/>
        </w:rPr>
        <w:t>upon</w:t>
      </w:r>
      <w:r>
        <w:rPr>
          <w:spacing w:val="-7"/>
          <w:w w:val="105"/>
        </w:rPr>
        <w:t xml:space="preserve"> </w:t>
      </w:r>
      <w:r>
        <w:rPr>
          <w:w w:val="105"/>
        </w:rPr>
        <w:t>completion</w:t>
      </w:r>
      <w:r>
        <w:rPr>
          <w:spacing w:val="-7"/>
          <w:w w:val="105"/>
        </w:rPr>
        <w:t xml:space="preserve"> </w:t>
      </w:r>
      <w:r>
        <w:rPr>
          <w:w w:val="105"/>
        </w:rPr>
        <w:t>of</w:t>
      </w:r>
      <w:r>
        <w:rPr>
          <w:spacing w:val="-7"/>
          <w:w w:val="105"/>
        </w:rPr>
        <w:t xml:space="preserve"> </w:t>
      </w:r>
      <w:r>
        <w:rPr>
          <w:w w:val="105"/>
        </w:rPr>
        <w:t>this</w:t>
      </w:r>
      <w:r>
        <w:rPr>
          <w:spacing w:val="-7"/>
          <w:w w:val="105"/>
        </w:rPr>
        <w:t xml:space="preserve"> </w:t>
      </w:r>
      <w:r>
        <w:rPr>
          <w:w w:val="105"/>
        </w:rPr>
        <w:t>survey</w:t>
      </w:r>
      <w:r>
        <w:rPr>
          <w:spacing w:val="-7"/>
          <w:w w:val="105"/>
        </w:rPr>
        <w:t xml:space="preserve"> </w:t>
      </w:r>
      <w:r>
        <w:rPr>
          <w:w w:val="105"/>
        </w:rPr>
        <w:t>you</w:t>
      </w:r>
      <w:r>
        <w:rPr>
          <w:spacing w:val="-7"/>
          <w:w w:val="105"/>
        </w:rPr>
        <w:t xml:space="preserve"> </w:t>
      </w:r>
      <w:r>
        <w:rPr>
          <w:w w:val="105"/>
        </w:rPr>
        <w:t>will</w:t>
      </w:r>
      <w:r>
        <w:rPr>
          <w:spacing w:val="-7"/>
          <w:w w:val="105"/>
        </w:rPr>
        <w:t xml:space="preserve"> </w:t>
      </w:r>
      <w:r>
        <w:rPr>
          <w:w w:val="105"/>
        </w:rPr>
        <w:t>be</w:t>
      </w:r>
      <w:r>
        <w:rPr>
          <w:spacing w:val="-7"/>
          <w:w w:val="105"/>
        </w:rPr>
        <w:t xml:space="preserve"> </w:t>
      </w:r>
      <w:r>
        <w:rPr>
          <w:w w:val="105"/>
        </w:rPr>
        <w:t>entered</w:t>
      </w:r>
      <w:r>
        <w:rPr>
          <w:spacing w:val="-7"/>
          <w:w w:val="105"/>
        </w:rPr>
        <w:t xml:space="preserve"> </w:t>
      </w:r>
      <w:r>
        <w:rPr>
          <w:w w:val="105"/>
        </w:rPr>
        <w:t>into</w:t>
      </w:r>
      <w:r>
        <w:rPr>
          <w:spacing w:val="-7"/>
          <w:w w:val="105"/>
        </w:rPr>
        <w:t xml:space="preserve"> </w:t>
      </w:r>
      <w:r>
        <w:rPr>
          <w:w w:val="105"/>
        </w:rPr>
        <w:t>a</w:t>
      </w:r>
      <w:r>
        <w:rPr>
          <w:spacing w:val="-7"/>
          <w:w w:val="105"/>
        </w:rPr>
        <w:t xml:space="preserve"> </w:t>
      </w:r>
      <w:r>
        <w:rPr>
          <w:w w:val="105"/>
        </w:rPr>
        <w:t>lottery</w:t>
      </w:r>
      <w:r>
        <w:rPr>
          <w:spacing w:val="-7"/>
          <w:w w:val="105"/>
        </w:rPr>
        <w:t xml:space="preserve"> </w:t>
      </w:r>
      <w:r>
        <w:rPr>
          <w:w w:val="105"/>
        </w:rPr>
        <w:t>to</w:t>
      </w:r>
      <w:r>
        <w:rPr>
          <w:spacing w:val="-7"/>
          <w:w w:val="105"/>
        </w:rPr>
        <w:t xml:space="preserve"> </w:t>
      </w:r>
      <w:r>
        <w:rPr>
          <w:w w:val="105"/>
        </w:rPr>
        <w:t>win</w:t>
      </w:r>
      <w:r>
        <w:rPr>
          <w:spacing w:val="-7"/>
          <w:w w:val="105"/>
        </w:rPr>
        <w:t xml:space="preserve"> </w:t>
      </w:r>
      <w:r>
        <w:rPr>
          <w:w w:val="105"/>
        </w:rPr>
        <w:t>a</w:t>
      </w:r>
      <w:r>
        <w:rPr>
          <w:spacing w:val="-7"/>
          <w:w w:val="105"/>
        </w:rPr>
        <w:t xml:space="preserve"> </w:t>
      </w:r>
      <w:r>
        <w:rPr>
          <w:w w:val="105"/>
        </w:rPr>
        <w:t>$500</w:t>
      </w:r>
      <w:r>
        <w:rPr>
          <w:spacing w:val="-7"/>
          <w:w w:val="105"/>
        </w:rPr>
        <w:t xml:space="preserve"> </w:t>
      </w:r>
      <w:r>
        <w:rPr>
          <w:w w:val="105"/>
        </w:rPr>
        <w:t>gift</w:t>
      </w:r>
      <w:r>
        <w:rPr>
          <w:spacing w:val="-7"/>
          <w:w w:val="105"/>
        </w:rPr>
        <w:t xml:space="preserve"> </w:t>
      </w:r>
      <w:r>
        <w:rPr>
          <w:w w:val="105"/>
        </w:rPr>
        <w:t>card! Thank you!</w:t>
      </w:r>
    </w:p>
    <w:p w:rsidR="00B4068E" w:rsidRDefault="00B4068E" w:rsidP="00B4068E">
      <w:pPr>
        <w:pStyle w:val="BodyText"/>
        <w:spacing w:before="11"/>
        <w:ind w:left="0"/>
        <w:rPr>
          <w:sz w:val="18"/>
        </w:rPr>
      </w:pPr>
      <w:r>
        <w:rPr>
          <w:noProof/>
          <w:lang w:val="en-PH" w:eastAsia="en-PH"/>
        </w:rPr>
        <mc:AlternateContent>
          <mc:Choice Requires="wps">
            <w:drawing>
              <wp:anchor distT="0" distB="0" distL="0" distR="0" simplePos="0" relativeHeight="251704320" behindDoc="1" locked="0" layoutInCell="1" allowOverlap="1" wp14:anchorId="7FE7375C" wp14:editId="6443D2B5">
                <wp:simplePos x="0" y="0"/>
                <wp:positionH relativeFrom="page">
                  <wp:posOffset>360045</wp:posOffset>
                </wp:positionH>
                <wp:positionV relativeFrom="paragraph">
                  <wp:posOffset>153937</wp:posOffset>
                </wp:positionV>
                <wp:extent cx="68402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 o:spid="_x0000_s1026" style="position:absolute;margin-left:28.35pt;margin-top:12.1pt;width:538.6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" path="m,l6839965,e" filled="f" strokeweight=".20106mm">
                <v:path arrowok="t"/>
                <w10:wrap type="topAndBottom" anchorx="page"/>
              </v:shape>
            </w:pict>
          </mc:Fallback>
        </mc:AlternateContent>
      </w:r>
    </w:p>
    <w:p w:rsidR="00B4068E" w:rsidRDefault="00B4068E" w:rsidP="00B4068E">
      <w:pPr>
        <w:pStyle w:val="BodyText"/>
        <w:spacing w:before="93" w:line="228" w:lineRule="exact"/>
      </w:pPr>
      <w:r>
        <w:t>Attached</w:t>
      </w:r>
      <w:r>
        <w:rPr>
          <w:spacing w:val="9"/>
        </w:rPr>
        <w:t xml:space="preserve"> </w:t>
      </w:r>
      <w:r>
        <w:t>is</w:t>
      </w:r>
      <w:r>
        <w:rPr>
          <w:spacing w:val="10"/>
        </w:rPr>
        <w:t xml:space="preserve"> </w:t>
      </w:r>
      <w:r>
        <w:t>a</w:t>
      </w:r>
      <w:r>
        <w:rPr>
          <w:spacing w:val="10"/>
        </w:rPr>
        <w:t xml:space="preserve"> </w:t>
      </w:r>
      <w:r>
        <w:t>summary</w:t>
      </w:r>
      <w:r>
        <w:rPr>
          <w:spacing w:val="9"/>
        </w:rPr>
        <w:t xml:space="preserve"> </w:t>
      </w:r>
      <w:r>
        <w:t>of</w:t>
      </w:r>
      <w:r>
        <w:rPr>
          <w:spacing w:val="10"/>
        </w:rPr>
        <w:t xml:space="preserve"> </w:t>
      </w:r>
      <w:r>
        <w:t>the</w:t>
      </w:r>
      <w:r>
        <w:rPr>
          <w:spacing w:val="9"/>
        </w:rPr>
        <w:t xml:space="preserve"> </w:t>
      </w:r>
      <w:r>
        <w:t>types</w:t>
      </w:r>
      <w:r>
        <w:rPr>
          <w:spacing w:val="10"/>
        </w:rPr>
        <w:t xml:space="preserve"> </w:t>
      </w:r>
      <w:r>
        <w:t>of</w:t>
      </w:r>
      <w:r>
        <w:rPr>
          <w:spacing w:val="10"/>
        </w:rPr>
        <w:t xml:space="preserve"> </w:t>
      </w:r>
      <w:r>
        <w:t>questions</w:t>
      </w:r>
      <w:r>
        <w:rPr>
          <w:spacing w:val="9"/>
        </w:rPr>
        <w:t xml:space="preserve"> </w:t>
      </w:r>
      <w:r>
        <w:t>that</w:t>
      </w:r>
      <w:r>
        <w:rPr>
          <w:spacing w:val="10"/>
        </w:rPr>
        <w:t xml:space="preserve"> </w:t>
      </w:r>
      <w:r>
        <w:t>are</w:t>
      </w:r>
      <w:r>
        <w:rPr>
          <w:spacing w:val="10"/>
        </w:rPr>
        <w:t xml:space="preserve"> </w:t>
      </w:r>
      <w:r>
        <w:t>asked</w:t>
      </w:r>
      <w:r>
        <w:rPr>
          <w:spacing w:val="9"/>
        </w:rPr>
        <w:t xml:space="preserve"> </w:t>
      </w:r>
      <w:r>
        <w:t>in</w:t>
      </w:r>
      <w:r>
        <w:rPr>
          <w:spacing w:val="10"/>
        </w:rPr>
        <w:t xml:space="preserve"> </w:t>
      </w:r>
      <w:r>
        <w:t>this</w:t>
      </w:r>
      <w:r>
        <w:rPr>
          <w:spacing w:val="10"/>
        </w:rPr>
        <w:t xml:space="preserve"> </w:t>
      </w:r>
      <w:r>
        <w:rPr>
          <w:spacing w:val="-2"/>
        </w:rPr>
        <w:t>survey.</w:t>
      </w:r>
    </w:p>
    <w:p w:rsidR="00B4068E" w:rsidRDefault="00B4068E" w:rsidP="00B4068E">
      <w:pPr>
        <w:pStyle w:val="BodyText"/>
        <w:spacing w:line="228" w:lineRule="exact"/>
      </w:pPr>
      <w:r>
        <w:rPr>
          <w:w w:val="90"/>
        </w:rPr>
        <w:t>Reminder:</w:t>
      </w:r>
      <w:r>
        <w:rPr>
          <w:spacing w:val="3"/>
        </w:rPr>
        <w:t xml:space="preserve"> </w:t>
      </w:r>
      <w:r>
        <w:rPr>
          <w:w w:val="90"/>
        </w:rPr>
        <w:t>IT</w:t>
      </w:r>
      <w:r>
        <w:rPr>
          <w:spacing w:val="4"/>
        </w:rPr>
        <w:t xml:space="preserve"> </w:t>
      </w:r>
      <w:r>
        <w:rPr>
          <w:w w:val="90"/>
        </w:rPr>
        <w:t>WOULD</w:t>
      </w:r>
      <w:r>
        <w:rPr>
          <w:spacing w:val="4"/>
        </w:rPr>
        <w:t xml:space="preserve"> </w:t>
      </w:r>
      <w:r>
        <w:rPr>
          <w:w w:val="90"/>
        </w:rPr>
        <w:t>BE</w:t>
      </w:r>
      <w:r>
        <w:rPr>
          <w:spacing w:val="4"/>
        </w:rPr>
        <w:t xml:space="preserve"> </w:t>
      </w:r>
      <w:r>
        <w:rPr>
          <w:w w:val="90"/>
        </w:rPr>
        <w:t>VERY</w:t>
      </w:r>
      <w:r>
        <w:rPr>
          <w:spacing w:val="4"/>
        </w:rPr>
        <w:t xml:space="preserve"> </w:t>
      </w:r>
      <w:r>
        <w:rPr>
          <w:w w:val="90"/>
        </w:rPr>
        <w:t>USEFUL</w:t>
      </w:r>
      <w:r>
        <w:rPr>
          <w:spacing w:val="4"/>
        </w:rPr>
        <w:t xml:space="preserve"> </w:t>
      </w:r>
      <w:r>
        <w:rPr>
          <w:w w:val="90"/>
        </w:rPr>
        <w:t>TO</w:t>
      </w:r>
      <w:r>
        <w:rPr>
          <w:spacing w:val="4"/>
        </w:rPr>
        <w:t xml:space="preserve"> </w:t>
      </w:r>
      <w:r>
        <w:rPr>
          <w:w w:val="90"/>
        </w:rPr>
        <w:t>HAVE</w:t>
      </w:r>
      <w:r>
        <w:rPr>
          <w:spacing w:val="3"/>
        </w:rPr>
        <w:t xml:space="preserve"> </w:t>
      </w:r>
      <w:r>
        <w:rPr>
          <w:w w:val="90"/>
        </w:rPr>
        <w:t>YOUR</w:t>
      </w:r>
      <w:r>
        <w:rPr>
          <w:spacing w:val="4"/>
        </w:rPr>
        <w:t xml:space="preserve"> </w:t>
      </w:r>
      <w:r>
        <w:rPr>
          <w:w w:val="90"/>
        </w:rPr>
        <w:t>CLINIC's</w:t>
      </w:r>
      <w:r>
        <w:rPr>
          <w:spacing w:val="4"/>
        </w:rPr>
        <w:t xml:space="preserve"> </w:t>
      </w:r>
      <w:r>
        <w:rPr>
          <w:w w:val="90"/>
        </w:rPr>
        <w:t>ANNUAL</w:t>
      </w:r>
      <w:r>
        <w:rPr>
          <w:spacing w:val="4"/>
        </w:rPr>
        <w:t xml:space="preserve"> </w:t>
      </w:r>
      <w:r>
        <w:rPr>
          <w:w w:val="90"/>
        </w:rPr>
        <w:t>REPORT</w:t>
      </w:r>
      <w:r>
        <w:rPr>
          <w:spacing w:val="4"/>
        </w:rPr>
        <w:t xml:space="preserve"> </w:t>
      </w:r>
      <w:r>
        <w:rPr>
          <w:w w:val="90"/>
        </w:rPr>
        <w:t>AT</w:t>
      </w:r>
      <w:r>
        <w:rPr>
          <w:spacing w:val="4"/>
        </w:rPr>
        <w:t xml:space="preserve"> </w:t>
      </w:r>
      <w:r>
        <w:rPr>
          <w:spacing w:val="-2"/>
          <w:w w:val="90"/>
        </w:rPr>
        <w:t>HAND.</w:t>
      </w:r>
    </w:p>
    <w:p w:rsidR="00B4068E" w:rsidRDefault="00B4068E" w:rsidP="00B4068E">
      <w:pPr>
        <w:pStyle w:val="BodyText"/>
        <w:spacing w:before="5"/>
        <w:ind w:left="0"/>
        <w:rPr>
          <w:sz w:val="19"/>
        </w:rPr>
      </w:pPr>
    </w:p>
    <w:p w:rsidR="00B4068E" w:rsidRDefault="00B4068E" w:rsidP="00B4068E">
      <w:pPr>
        <w:pStyle w:val="BodyText"/>
      </w:pPr>
      <w:r>
        <w:t>[Attachment:</w:t>
      </w:r>
      <w:r>
        <w:rPr>
          <w:spacing w:val="10"/>
        </w:rPr>
        <w:t xml:space="preserve"> </w:t>
      </w:r>
      <w:r>
        <w:t>"Summary</w:t>
      </w:r>
      <w:r>
        <w:rPr>
          <w:spacing w:val="10"/>
        </w:rPr>
        <w:t xml:space="preserve"> </w:t>
      </w:r>
      <w:r>
        <w:t>of</w:t>
      </w:r>
      <w:r>
        <w:rPr>
          <w:spacing w:val="11"/>
        </w:rPr>
        <w:t xml:space="preserve"> </w:t>
      </w:r>
      <w:r>
        <w:t>Survey</w:t>
      </w:r>
      <w:r>
        <w:rPr>
          <w:spacing w:val="10"/>
        </w:rPr>
        <w:t xml:space="preserve"> </w:t>
      </w:r>
      <w:r>
        <w:t>Questions</w:t>
      </w:r>
      <w:r>
        <w:rPr>
          <w:spacing w:val="10"/>
        </w:rPr>
        <w:t xml:space="preserve"> </w:t>
      </w:r>
      <w:r>
        <w:rPr>
          <w:spacing w:val="-2"/>
        </w:rPr>
        <w:t>.docx"]</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05344" behindDoc="1" locked="0" layoutInCell="1" allowOverlap="1" wp14:anchorId="58F69BD0" wp14:editId="07C46C62">
                <wp:simplePos x="0" y="0"/>
                <wp:positionH relativeFrom="page">
                  <wp:posOffset>360045</wp:posOffset>
                </wp:positionH>
                <wp:positionV relativeFrom="paragraph">
                  <wp:posOffset>151294</wp:posOffset>
                </wp:positionV>
                <wp:extent cx="68402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28.35pt;margin-top:11.9pt;width:538.6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93"/>
      </w:pPr>
      <w:r>
        <w:t>What</w:t>
      </w:r>
      <w:r>
        <w:rPr>
          <w:spacing w:val="8"/>
        </w:rPr>
        <w:t xml:space="preserve"> </w:t>
      </w:r>
      <w:r>
        <w:t>is</w:t>
      </w:r>
      <w:r>
        <w:rPr>
          <w:spacing w:val="9"/>
        </w:rPr>
        <w:t xml:space="preserve"> </w:t>
      </w:r>
      <w:r>
        <w:t>the</w:t>
      </w:r>
      <w:r>
        <w:rPr>
          <w:spacing w:val="8"/>
        </w:rPr>
        <w:t xml:space="preserve"> </w:t>
      </w:r>
      <w:r>
        <w:t>name</w:t>
      </w:r>
      <w:r>
        <w:rPr>
          <w:spacing w:val="9"/>
        </w:rPr>
        <w:t xml:space="preserve"> </w:t>
      </w:r>
      <w:r>
        <w:t>of</w:t>
      </w:r>
      <w:r>
        <w:rPr>
          <w:spacing w:val="8"/>
        </w:rPr>
        <w:t xml:space="preserve"> </w:t>
      </w:r>
      <w:r>
        <w:t>your</w:t>
      </w:r>
      <w:r>
        <w:rPr>
          <w:spacing w:val="9"/>
        </w:rPr>
        <w:t xml:space="preserve"> </w:t>
      </w:r>
      <w:r>
        <w:rPr>
          <w:spacing w:val="-2"/>
        </w:rPr>
        <w:t>clinic?</w:t>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06368" behindDoc="1" locked="0" layoutInCell="1" allowOverlap="1" wp14:anchorId="633C9A7F" wp14:editId="26FFDDDE">
                <wp:simplePos x="0" y="0"/>
                <wp:positionH relativeFrom="page">
                  <wp:posOffset>4176014</wp:posOffset>
                </wp:positionH>
                <wp:positionV relativeFrom="paragraph">
                  <wp:posOffset>142941</wp:posOffset>
                </wp:positionV>
                <wp:extent cx="19431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 o:spid="_x0000_s1026" style="position:absolute;margin-left:328.8pt;margin-top:11.25pt;width:153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194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" path="m,l19431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07392" behindDoc="1" locked="0" layoutInCell="1" allowOverlap="1" wp14:anchorId="40EF5E6C" wp14:editId="3A0627BB">
                <wp:simplePos x="0" y="0"/>
                <wp:positionH relativeFrom="page">
                  <wp:posOffset>360045</wp:posOffset>
                </wp:positionH>
                <wp:positionV relativeFrom="paragraph">
                  <wp:posOffset>295223</wp:posOffset>
                </wp:positionV>
                <wp:extent cx="684022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 o:spid="_x0000_s1026" style="position:absolute;margin-left:28.35pt;margin-top:23.25pt;width:538.6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1"/>
        <w:ind w:left="0"/>
        <w:rPr>
          <w:sz w:val="18"/>
        </w:rPr>
      </w:pPr>
    </w:p>
    <w:p w:rsidR="00B4068E" w:rsidRDefault="00B4068E" w:rsidP="00B4068E">
      <w:pPr>
        <w:pStyle w:val="BodyText"/>
        <w:tabs>
          <w:tab w:val="left" w:pos="6343"/>
        </w:tabs>
        <w:spacing w:before="93" w:line="228" w:lineRule="exact"/>
      </w:pPr>
      <w:r>
        <w:t>Is</w:t>
      </w:r>
      <w:r>
        <w:rPr>
          <w:spacing w:val="2"/>
        </w:rPr>
        <w:t xml:space="preserve"> </w:t>
      </w:r>
      <w:r>
        <w:t>your</w:t>
      </w:r>
      <w:r>
        <w:rPr>
          <w:spacing w:val="3"/>
        </w:rPr>
        <w:t xml:space="preserve"> </w:t>
      </w:r>
      <w:r>
        <w:t>clinic</w:t>
      </w:r>
      <w:r>
        <w:rPr>
          <w:spacing w:val="3"/>
        </w:rPr>
        <w:t xml:space="preserve"> </w:t>
      </w:r>
      <w:r>
        <w:t>a</w:t>
      </w:r>
      <w:r>
        <w:rPr>
          <w:spacing w:val="3"/>
        </w:rPr>
        <w:t xml:space="preserve"> </w:t>
      </w:r>
      <w:r>
        <w:t>Federally</w:t>
      </w:r>
      <w:r>
        <w:rPr>
          <w:spacing w:val="3"/>
        </w:rPr>
        <w:t xml:space="preserve"> </w:t>
      </w:r>
      <w:r>
        <w:t>Qualified</w:t>
      </w:r>
      <w:r>
        <w:rPr>
          <w:spacing w:val="3"/>
        </w:rPr>
        <w:t xml:space="preserve"> </w:t>
      </w:r>
      <w:r>
        <w:t>Health</w:t>
      </w:r>
      <w:r>
        <w:rPr>
          <w:spacing w:val="3"/>
        </w:rPr>
        <w:t xml:space="preserve"> </w:t>
      </w:r>
      <w:r>
        <w:rPr>
          <w:spacing w:val="-2"/>
        </w:rPr>
        <w:t>Center</w:t>
      </w:r>
      <w:r>
        <w:tab/>
      </w:r>
      <w:r>
        <w:rPr>
          <w:spacing w:val="-5"/>
        </w:rPr>
        <w:t>Yes</w:t>
      </w:r>
    </w:p>
    <w:p w:rsidR="00B4068E" w:rsidRDefault="00B4068E" w:rsidP="00B4068E">
      <w:pPr>
        <w:pStyle w:val="BodyText"/>
        <w:tabs>
          <w:tab w:val="left" w:pos="6343"/>
        </w:tabs>
        <w:spacing w:line="228" w:lineRule="exact"/>
      </w:pPr>
      <w:r>
        <w:rPr>
          <w:noProof/>
          <w:lang w:val="en-PH" w:eastAsia="en-PH"/>
        </w:rPr>
        <mc:AlternateContent>
          <mc:Choice Requires="wpg">
            <w:drawing>
              <wp:anchor distT="0" distB="0" distL="0" distR="0" simplePos="0" relativeHeight="251666432" behindDoc="1" locked="0" layoutInCell="1" allowOverlap="1" wp14:anchorId="269EF00D" wp14:editId="3A6BE0C4">
                <wp:simplePos x="0" y="0"/>
                <wp:positionH relativeFrom="page">
                  <wp:posOffset>4150804</wp:posOffset>
                </wp:positionH>
                <wp:positionV relativeFrom="paragraph">
                  <wp:posOffset>-125153</wp:posOffset>
                </wp:positionV>
                <wp:extent cx="122555" cy="2667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1" name="Image 11"/>
                          <pic:cNvPicPr/>
                        </pic:nvPicPr>
                        <pic:blipFill>
                          <a:blip r:embed="rId7" cstate="print"/>
                          <a:stretch>
                            <a:fillRect/>
                          </a:stretch>
                        </pic:blipFill>
                        <pic:spPr>
                          <a:xfrm>
                            <a:off x="0" y="0"/>
                            <a:ext cx="122428" cy="122427"/>
                          </a:xfrm>
                          <a:prstGeom prst="rect">
                            <a:avLst/>
                          </a:prstGeom>
                        </pic:spPr>
                      </pic:pic>
                      <pic:pic xmlns:pic="http://schemas.openxmlformats.org/drawingml/2006/picture">
                        <pic:nvPicPr>
                          <pic:cNvPr id="12" name="Image 12"/>
                          <pic:cNvPicPr/>
                        </pic:nvPicPr>
                        <pic:blipFill>
                          <a:blip r:embed="rId8" cstate="print"/>
                          <a:stretch>
                            <a:fillRect/>
                          </a:stretch>
                        </pic:blipFill>
                        <pic:spPr>
                          <a:xfrm>
                            <a:off x="0" y="143890"/>
                            <a:ext cx="122428" cy="122554"/>
                          </a:xfrm>
                          <a:prstGeom prst="rect">
                            <a:avLst/>
                          </a:prstGeom>
                        </pic:spPr>
                      </pic:pic>
                    </wpg:wgp>
                  </a:graphicData>
                </a:graphic>
              </wp:anchor>
            </w:drawing>
          </mc:Choice>
          <mc:Fallback>
            <w:pict>
              <v:group id="Group 10" o:spid="_x0000_s1026" style="position:absolute;margin-left:326.85pt;margin-top:-9.85pt;width:9.65pt;height:21pt;z-index:-251650048;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HvELBAAAA2wAAAA8AAABkcnMvZG93bnJldi54bWxET0trAjEQvhf6H8IUeima3R5KWY0ihYJC&#10;W/BR6HHcjJvgZrIkUeO/bwpCb/PxPWc6z64XZwrRelZQjysQxK3XljsFu+376BVETMgae8+k4EoR&#10;5rP7uyk22l94TedN6kQJ4digApPS0EgZW0MO49gPxIU7+OAwFRg6qQNeSrjr5XNVvUiHlkuDwYHe&#10;DLXHzckp6OxX+Fg+8c9q94nmO++vdW6tUo8PeTEBkSinf/HNvdRlfg1/v5QD5O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QHvELBAAAA2wAAAA8AAAAAAAAAAAAAAAAAnwIA&#10;AGRycy9kb3ducmV2LnhtbFBLBQYAAAAABAAEAPcAAACNAwAAAAA=&#10;">
                  <v:imagedata r:id="rId9" o:title=""/>
                </v:shape>
                <v:shape id="Image 12" o:spid="_x0000_s1028" type="#_x0000_t75" style="position:absolute;top:143890;width:122428;height:12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UwIG+AAAA2wAAAA8AAABkcnMvZG93bnJldi54bWxET02LwjAQvQv+hzCCN5uuB5FqKsuCsuBJ&#10;K56HZmzLNpPSTG3335uFBW/zeJ+zP0yuVU/qQ+PZwEeSgiIuvW24MnArjqstqCDIFlvPZOCXAhzy&#10;+WyPmfUjX+h5lUrFEA4ZGqhFukzrUNbkMCS+I47cw/cOJcK+0rbHMYa7Vq/TdKMdNhwbauzoq6by&#10;5zo4Aw5tURwf57A5nXw3poOE6S7GLBfT5w6U0CRv8b/728b5a/j7JR6g8x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0UwIG+AAAA2wAAAA8AAAAAAAAAAAAAAAAAnwIAAGRy&#10;cy9kb3ducmV2LnhtbFBLBQYAAAAABAAEAPcAAACKAwAAAAA=&#10;">
                  <v:imagedata r:id="rId10" o:title=""/>
                </v:shape>
                <w10:wrap anchorx="page"/>
              </v:group>
            </w:pict>
          </mc:Fallback>
        </mc:AlternateContent>
      </w:r>
      <w:r>
        <w:rPr>
          <w:noProof/>
          <w:lang w:val="en-PH" w:eastAsia="en-PH"/>
        </w:rPr>
        <mc:AlternateContent>
          <mc:Choice Requires="wpg">
            <w:drawing>
              <wp:anchor distT="0" distB="0" distL="0" distR="0" simplePos="0" relativeHeight="251667456" behindDoc="1" locked="0" layoutInCell="1" allowOverlap="1" wp14:anchorId="579A81F7" wp14:editId="5D78B480">
                <wp:simplePos x="0" y="0"/>
                <wp:positionH relativeFrom="page">
                  <wp:posOffset>4150804</wp:posOffset>
                </wp:positionH>
                <wp:positionV relativeFrom="paragraph">
                  <wp:posOffset>378782</wp:posOffset>
                </wp:positionV>
                <wp:extent cx="122555" cy="2667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4" name="Image 14"/>
                          <pic:cNvPicPr/>
                        </pic:nvPicPr>
                        <pic:blipFill>
                          <a:blip r:embed="rId11" cstate="print"/>
                          <a:stretch>
                            <a:fillRect/>
                          </a:stretch>
                        </pic:blipFill>
                        <pic:spPr>
                          <a:xfrm>
                            <a:off x="0" y="0"/>
                            <a:ext cx="122428" cy="122428"/>
                          </a:xfrm>
                          <a:prstGeom prst="rect">
                            <a:avLst/>
                          </a:prstGeom>
                        </pic:spPr>
                      </pic:pic>
                      <pic:pic xmlns:pic="http://schemas.openxmlformats.org/drawingml/2006/picture">
                        <pic:nvPicPr>
                          <pic:cNvPr id="15" name="Image 15"/>
                          <pic:cNvPicPr/>
                        </pic:nvPicPr>
                        <pic:blipFill>
                          <a:blip r:embed="rId12" cstate="print"/>
                          <a:stretch>
                            <a:fillRect/>
                          </a:stretch>
                        </pic:blipFill>
                        <pic:spPr>
                          <a:xfrm>
                            <a:off x="0" y="144018"/>
                            <a:ext cx="122428" cy="122428"/>
                          </a:xfrm>
                          <a:prstGeom prst="rect">
                            <a:avLst/>
                          </a:prstGeom>
                        </pic:spPr>
                      </pic:pic>
                    </wpg:wgp>
                  </a:graphicData>
                </a:graphic>
              </wp:anchor>
            </w:drawing>
          </mc:Choice>
          <mc:Fallback>
            <w:pict>
              <v:group id="Group 13" o:spid="_x0000_s1026" style="position:absolute;margin-left:326.85pt;margin-top:29.85pt;width:9.65pt;height:21pt;z-index:-251649024;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">
                <v:shape id="Image 14"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LZEPDAAAA2wAAAA8AAABkcnMvZG93bnJldi54bWxET0trAjEQvgv+hzBCb5pVbJGtUXwgFA+K&#10;bov0NmzGzeJmsmxS3fbXG6HgbT6+50znra3ElRpfOlYwHCQgiHOnSy4UfGab/gSED8gaK8ek4Jc8&#10;zGfdzhRT7W58oOsxFCKGsE9RgQmhTqX0uSGLfuBq4sidXWMxRNgUUjd4i+G2kqMkeZMWS44NBmta&#10;Gcovxx+rYPu1f/1zy+qUfzs6bXdmfRnZTKmXXrt4BxGoDU/xv/tDx/ljePwSD5C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0tkQ8MAAADbAAAADwAAAAAAAAAAAAAAAACf&#10;AgAAZHJzL2Rvd25yZXYueG1sUEsFBgAAAAAEAAQA9wAAAI8DAAAAAA==&#10;">
                  <v:imagedata r:id="rId13" o:title=""/>
                </v:shape>
                <v:shape id="Image 15" o:spid="_x0000_s1028" type="#_x0000_t75" style="position:absolute;top:144018;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8zm+/AAAA2wAAAA8AAABkcnMvZG93bnJldi54bWxET02LwjAQvQv7H8II3jRVUZauUUQQdsWL&#10;dfE8NGMbtpl0m9jWf28Ewds83uesNr2tREuNN44VTCcJCOLcacOFgt/zfvwJwgdkjZVjUnAnD5v1&#10;x2CFqXYdn6jNQiFiCPsUFZQh1KmUPi/Jop+4mjhyV9dYDBE2hdQNdjHcVnKWJEtp0XBsKLGmXUn5&#10;X3azCrofV1+P7cVcDjKbJ9v2H81hqdRo2G+/QATqw1v8cn/rOH8Bz1/iAXL9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vM5vvwAAANsAAAAPAAAAAAAAAAAAAAAAAJ8CAABk&#10;cnMvZG93bnJldi54bWxQSwUGAAAAAAQABAD3AAAAiwMAAAAA&#10;">
                  <v:imagedata r:id="rId14" o:title=""/>
                </v:shape>
                <w10:wrap anchorx="page"/>
              </v:group>
            </w:pict>
          </mc:Fallback>
        </mc:AlternateContent>
      </w:r>
      <w:r>
        <w:rPr>
          <w:spacing w:val="-2"/>
        </w:rPr>
        <w:t>(FQHC)?</w:t>
      </w:r>
      <w:r>
        <w:tab/>
      </w:r>
      <w:r>
        <w:rPr>
          <w:spacing w:val="-5"/>
        </w:rPr>
        <w:t>No</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08416" behindDoc="1" locked="0" layoutInCell="1" allowOverlap="1" wp14:anchorId="0403525E" wp14:editId="0E7B9008">
                <wp:simplePos x="0" y="0"/>
                <wp:positionH relativeFrom="page">
                  <wp:posOffset>360045</wp:posOffset>
                </wp:positionH>
                <wp:positionV relativeFrom="paragraph">
                  <wp:posOffset>151332</wp:posOffset>
                </wp:positionV>
                <wp:extent cx="684022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 o:spid="_x0000_s1026" style="position:absolute;margin-left:28.35pt;margin-top:11.9pt;width:538.6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5" w:line="237" w:lineRule="auto"/>
        <w:ind w:left="6343" w:right="4385" w:hanging="6180"/>
      </w:pPr>
      <w:r>
        <w:t>Is your clinic a Rural Health Clinic (RHC)?</w:t>
      </w:r>
      <w:r>
        <w:tab/>
      </w:r>
      <w:r>
        <w:rPr>
          <w:spacing w:val="-4"/>
          <w:w w:val="90"/>
        </w:rPr>
        <w:t xml:space="preserve">Yes </w:t>
      </w:r>
      <w:r>
        <w:rPr>
          <w:spacing w:val="-6"/>
        </w:rPr>
        <w:t>No</w:t>
      </w:r>
    </w:p>
    <w:p w:rsidR="00B4068E" w:rsidRDefault="00B4068E" w:rsidP="00B4068E">
      <w:pPr>
        <w:pStyle w:val="BodyText"/>
        <w:spacing w:before="6"/>
        <w:ind w:left="0"/>
        <w:rPr>
          <w:sz w:val="18"/>
        </w:rPr>
      </w:pPr>
      <w:r>
        <w:rPr>
          <w:noProof/>
          <w:lang w:val="en-PH" w:eastAsia="en-PH"/>
        </w:rPr>
        <mc:AlternateContent>
          <mc:Choice Requires="wps">
            <w:drawing>
              <wp:anchor distT="0" distB="0" distL="0" distR="0" simplePos="0" relativeHeight="251709440" behindDoc="1" locked="0" layoutInCell="1" allowOverlap="1" wp14:anchorId="387D13FE" wp14:editId="3174D29D">
                <wp:simplePos x="0" y="0"/>
                <wp:positionH relativeFrom="page">
                  <wp:posOffset>360045</wp:posOffset>
                </wp:positionH>
                <wp:positionV relativeFrom="paragraph">
                  <wp:posOffset>150837</wp:posOffset>
                </wp:positionV>
                <wp:extent cx="68402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7" o:spid="_x0000_s1026" style="position:absolute;margin-left:28.35pt;margin-top:11.9pt;width:538.6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3" w:line="228" w:lineRule="exact"/>
      </w:pPr>
      <w:r>
        <w:t>Which</w:t>
      </w:r>
      <w:r>
        <w:rPr>
          <w:spacing w:val="2"/>
        </w:rPr>
        <w:t xml:space="preserve"> </w:t>
      </w:r>
      <w:r>
        <w:t>one</w:t>
      </w:r>
      <w:r>
        <w:rPr>
          <w:spacing w:val="3"/>
        </w:rPr>
        <w:t xml:space="preserve"> </w:t>
      </w:r>
      <w:r>
        <w:t>best</w:t>
      </w:r>
      <w:r>
        <w:rPr>
          <w:spacing w:val="3"/>
        </w:rPr>
        <w:t xml:space="preserve"> </w:t>
      </w:r>
      <w:r>
        <w:t>describes</w:t>
      </w:r>
      <w:r>
        <w:rPr>
          <w:spacing w:val="3"/>
        </w:rPr>
        <w:t xml:space="preserve"> </w:t>
      </w:r>
      <w:r>
        <w:t>your</w:t>
      </w:r>
      <w:r>
        <w:rPr>
          <w:spacing w:val="3"/>
        </w:rPr>
        <w:t xml:space="preserve"> </w:t>
      </w:r>
      <w:r>
        <w:rPr>
          <w:spacing w:val="-2"/>
        </w:rPr>
        <w:t>clinic?</w:t>
      </w:r>
      <w:r>
        <w:tab/>
        <w:t>Part</w:t>
      </w:r>
      <w:r>
        <w:rPr>
          <w:spacing w:val="5"/>
        </w:rPr>
        <w:t xml:space="preserve"> </w:t>
      </w:r>
      <w:r>
        <w:t>of</w:t>
      </w:r>
      <w:r>
        <w:rPr>
          <w:spacing w:val="6"/>
        </w:rPr>
        <w:t xml:space="preserve"> </w:t>
      </w:r>
      <w:r>
        <w:t>a</w:t>
      </w:r>
      <w:r>
        <w:rPr>
          <w:spacing w:val="6"/>
        </w:rPr>
        <w:t xml:space="preserve"> </w:t>
      </w:r>
      <w:r>
        <w:t>hospital</w:t>
      </w:r>
      <w:r>
        <w:rPr>
          <w:spacing w:val="6"/>
        </w:rPr>
        <w:t xml:space="preserve"> </w:t>
      </w:r>
      <w:r>
        <w:rPr>
          <w:spacing w:val="-2"/>
        </w:rPr>
        <w:t>system</w:t>
      </w:r>
    </w:p>
    <w:p w:rsidR="00B4068E" w:rsidRDefault="00B4068E" w:rsidP="00B4068E">
      <w:pPr>
        <w:pStyle w:val="BodyText"/>
        <w:spacing w:line="237" w:lineRule="auto"/>
        <w:ind w:left="6343"/>
      </w:pPr>
      <w:r>
        <w:rPr>
          <w:noProof/>
          <w:lang w:val="en-PH" w:eastAsia="en-PH"/>
        </w:rPr>
        <mc:AlternateContent>
          <mc:Choice Requires="wpg">
            <w:drawing>
              <wp:anchor distT="0" distB="0" distL="0" distR="0" simplePos="0" relativeHeight="251668480" behindDoc="1" locked="0" layoutInCell="1" allowOverlap="1" wp14:anchorId="09B13D3A" wp14:editId="6F8685C0">
                <wp:simplePos x="0" y="0"/>
                <wp:positionH relativeFrom="page">
                  <wp:posOffset>4150804</wp:posOffset>
                </wp:positionH>
                <wp:positionV relativeFrom="paragraph">
                  <wp:posOffset>-125335</wp:posOffset>
                </wp:positionV>
                <wp:extent cx="122555" cy="41084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9" name="Image 19"/>
                          <pic:cNvPicPr/>
                        </pic:nvPicPr>
                        <pic:blipFill>
                          <a:blip r:embed="rId7" cstate="print"/>
                          <a:stretch>
                            <a:fillRect/>
                          </a:stretch>
                        </pic:blipFill>
                        <pic:spPr>
                          <a:xfrm>
                            <a:off x="0" y="0"/>
                            <a:ext cx="122428" cy="122428"/>
                          </a:xfrm>
                          <a:prstGeom prst="rect">
                            <a:avLst/>
                          </a:prstGeom>
                        </pic:spPr>
                      </pic:pic>
                      <pic:pic xmlns:pic="http://schemas.openxmlformats.org/drawingml/2006/picture">
                        <pic:nvPicPr>
                          <pic:cNvPr id="20" name="Image 20"/>
                          <pic:cNvPicPr/>
                        </pic:nvPicPr>
                        <pic:blipFill>
                          <a:blip r:embed="rId15" cstate="print"/>
                          <a:stretch>
                            <a:fillRect/>
                          </a:stretch>
                        </pic:blipFill>
                        <pic:spPr>
                          <a:xfrm>
                            <a:off x="0" y="143890"/>
                            <a:ext cx="122428" cy="122555"/>
                          </a:xfrm>
                          <a:prstGeom prst="rect">
                            <a:avLst/>
                          </a:prstGeom>
                        </pic:spPr>
                      </pic:pic>
                      <pic:pic xmlns:pic="http://schemas.openxmlformats.org/drawingml/2006/picture">
                        <pic:nvPicPr>
                          <pic:cNvPr id="21" name="Image 21"/>
                          <pic:cNvPicPr/>
                        </pic:nvPicPr>
                        <pic:blipFill>
                          <a:blip r:embed="rId12" cstate="print"/>
                          <a:stretch>
                            <a:fillRect/>
                          </a:stretch>
                        </pic:blipFill>
                        <pic:spPr>
                          <a:xfrm>
                            <a:off x="0" y="287909"/>
                            <a:ext cx="122428" cy="122428"/>
                          </a:xfrm>
                          <a:prstGeom prst="rect">
                            <a:avLst/>
                          </a:prstGeom>
                        </pic:spPr>
                      </pic:pic>
                    </wpg:wgp>
                  </a:graphicData>
                </a:graphic>
              </wp:anchor>
            </w:drawing>
          </mc:Choice>
          <mc:Fallback>
            <w:pict>
              <v:group id="Group 18" o:spid="_x0000_s1026" style="position:absolute;margin-left:326.85pt;margin-top:-9.85pt;width:9.65pt;height:32.35pt;z-index:-251648000;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">
                <v:shape id="Image 19"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xsETCAAAA2wAAAA8AAABkcnMvZG93bnJldi54bWxET0trAjEQvhf8D2EKvZSatYdit0YpgmCh&#10;FXwUepxuppvQzWRJosZ/bwTB23x8z5nMsuvEgUK0nhWMhhUI4sZry62C3XbxNAYRE7LGzjMpOFGE&#10;2XRwN8Fa+yOv6bBJrSghHGtUYFLqayljY8hhHPqeuHB/PjhMBYZW6oDHEu46+VxVL9Kh5dJgsKe5&#10;oeZ/s3cKWrsKn8tH/vnYfaH5zr+nUW6sUg/3+f0NRKKcbuKre6nL/Fe4/FIOkNM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cbBEwgAAANsAAAAPAAAAAAAAAAAAAAAAAJ8C&#10;AABkcnMvZG93bnJldi54bWxQSwUGAAAAAAQABAD3AAAAjgMAAAAA&#10;">
                  <v:imagedata r:id="rId9" o:title=""/>
                </v:shape>
                <v:shape id="Image 20" o:spid="_x0000_s1028" type="#_x0000_t75" style="position:absolute;top:143890;width:122428;height:122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guBa/AAAA2wAAAA8AAABkcnMvZG93bnJldi54bWxET89rwjAUvg/8H8ITvIimK5tINZYiFHaT&#10;uTGvj+bZFJuX0sTa/vfmIOz48f3e56NtxUC9bxwreF8nIIgrpxuuFfz+lKstCB+QNbaOScFEHvLD&#10;7G2PmXYP/qbhHGoRQ9hnqMCE0GVS+sqQRb92HXHkrq63GCLsa6l7fMRw28o0STbSYsOxwWBHR0PV&#10;7Xy3CoqT9R9/rnTD8r7UU335ZFN2Si3mY7EDEWgM/+KX+0srSOP6+CX+AHl4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YLgWvwAAANsAAAAPAAAAAAAAAAAAAAAAAJ8CAABk&#10;cnMvZG93bnJldi54bWxQSwUGAAAAAAQABAD3AAAAiwMAAAAA&#10;">
                  <v:imagedata r:id="rId16" o:title=""/>
                </v:shape>
                <v:shape id="Image 21" o:spid="_x0000_s1029" type="#_x0000_t75" style="position:absolute;top:287909;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rAtHBAAAA2wAAAA8AAABkcnMvZG93bnJldi54bWxEj0GLwjAUhO/C/ofwFrxpqgsi1SgiLLiy&#10;F6v0/GiebbB56Taxrf9+Iwgeh5n5hllvB1uLjlpvHCuYTRMQxIXThksFl/P3ZAnCB2SNtWNS8CAP&#10;283HaI2pdj2fqMtCKSKEfYoKqhCaVEpfVGTRT11DHL2ray2GKNtS6hb7CLe1nCfJQlo0HBcqbGhf&#10;UXHL7lZB/+Oa62+Xm/wos69k1/2hOS6UGn8OuxWIQEN4h1/tg1Ywn8HzS/wBcvM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frAtHBAAAA2wAAAA8AAAAAAAAAAAAAAAAAnwIA&#10;AGRycy9kb3ducmV2LnhtbFBLBQYAAAAABAAEAPcAAACNAwAAAAA=&#10;">
                  <v:imagedata r:id="rId14" o:title=""/>
                </v:shape>
                <w10:wrap anchorx="page"/>
              </v:group>
            </w:pict>
          </mc:Fallback>
        </mc:AlternateContent>
      </w:r>
      <w:r>
        <w:t>Part</w:t>
      </w:r>
      <w:r>
        <w:rPr>
          <w:spacing w:val="-5"/>
        </w:rPr>
        <w:t xml:space="preserve"> </w:t>
      </w:r>
      <w:r>
        <w:t>of</w:t>
      </w:r>
      <w:r>
        <w:rPr>
          <w:spacing w:val="-5"/>
        </w:rPr>
        <w:t xml:space="preserve"> </w:t>
      </w:r>
      <w:r>
        <w:t>an</w:t>
      </w:r>
      <w:r>
        <w:rPr>
          <w:spacing w:val="-5"/>
        </w:rPr>
        <w:t xml:space="preserve"> </w:t>
      </w:r>
      <w:r>
        <w:t>Independent</w:t>
      </w:r>
      <w:r>
        <w:rPr>
          <w:spacing w:val="-5"/>
        </w:rPr>
        <w:t xml:space="preserve"> </w:t>
      </w:r>
      <w:r>
        <w:t>Physician</w:t>
      </w:r>
      <w:r>
        <w:rPr>
          <w:spacing w:val="-5"/>
        </w:rPr>
        <w:t xml:space="preserve"> </w:t>
      </w:r>
      <w:r>
        <w:t>Association</w:t>
      </w:r>
      <w:r>
        <w:rPr>
          <w:spacing w:val="-5"/>
        </w:rPr>
        <w:t xml:space="preserve"> </w:t>
      </w:r>
      <w:r>
        <w:t>(IPA) Private practice</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10464" behindDoc="1" locked="0" layoutInCell="1" allowOverlap="1" wp14:anchorId="47D30751" wp14:editId="05CC89FE">
                <wp:simplePos x="0" y="0"/>
                <wp:positionH relativeFrom="page">
                  <wp:posOffset>360045</wp:posOffset>
                </wp:positionH>
                <wp:positionV relativeFrom="paragraph">
                  <wp:posOffset>151224</wp:posOffset>
                </wp:positionV>
                <wp:extent cx="684022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 o:spid="_x0000_s1026" style="position:absolute;margin-left:28.35pt;margin-top:11.9pt;width:538.6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gNKQ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AyuNgNKQIAAIE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6039"/>
      </w:pPr>
      <w:r>
        <w:rPr>
          <w:w w:val="105"/>
        </w:rPr>
        <w:t>What</w:t>
      </w:r>
      <w:r>
        <w:rPr>
          <w:spacing w:val="-11"/>
          <w:w w:val="105"/>
        </w:rPr>
        <w:t xml:space="preserve"> </w:t>
      </w:r>
      <w:r>
        <w:rPr>
          <w:w w:val="105"/>
        </w:rPr>
        <w:t>is</w:t>
      </w:r>
      <w:r>
        <w:rPr>
          <w:spacing w:val="-11"/>
          <w:w w:val="105"/>
        </w:rPr>
        <w:t xml:space="preserve"> </w:t>
      </w:r>
      <w:r>
        <w:rPr>
          <w:w w:val="105"/>
        </w:rPr>
        <w:t>the</w:t>
      </w:r>
      <w:r>
        <w:rPr>
          <w:spacing w:val="-11"/>
          <w:w w:val="105"/>
        </w:rPr>
        <w:t xml:space="preserve"> </w:t>
      </w:r>
      <w:r>
        <w:rPr>
          <w:w w:val="105"/>
        </w:rPr>
        <w:t>name</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larger</w:t>
      </w:r>
      <w:r>
        <w:rPr>
          <w:spacing w:val="-11"/>
          <w:w w:val="105"/>
        </w:rPr>
        <w:t xml:space="preserve"> </w:t>
      </w:r>
      <w:r>
        <w:rPr>
          <w:w w:val="105"/>
        </w:rPr>
        <w:t>system</w:t>
      </w:r>
      <w:r>
        <w:rPr>
          <w:spacing w:val="-11"/>
          <w:w w:val="105"/>
        </w:rPr>
        <w:t xml:space="preserve"> </w:t>
      </w:r>
      <w:r>
        <w:rPr>
          <w:w w:val="105"/>
        </w:rPr>
        <w:t>to</w:t>
      </w:r>
      <w:r>
        <w:rPr>
          <w:spacing w:val="-11"/>
          <w:w w:val="105"/>
        </w:rPr>
        <w:t xml:space="preserve"> </w:t>
      </w:r>
      <w:r>
        <w:rPr>
          <w:w w:val="105"/>
        </w:rPr>
        <w:t>which</w:t>
      </w:r>
      <w:r>
        <w:rPr>
          <w:spacing w:val="-11"/>
          <w:w w:val="105"/>
        </w:rPr>
        <w:t xml:space="preserve"> </w:t>
      </w:r>
      <w:r>
        <w:rPr>
          <w:w w:val="105"/>
        </w:rPr>
        <w:t>your clinic belongs?</w:t>
      </w:r>
    </w:p>
    <w:p w:rsidR="00B4068E" w:rsidRDefault="00B4068E" w:rsidP="00B4068E">
      <w:pPr>
        <w:pStyle w:val="BodyText"/>
        <w:spacing w:line="20" w:lineRule="exact"/>
        <w:ind w:left="6116"/>
        <w:rPr>
          <w:sz w:val="2"/>
        </w:rPr>
      </w:pPr>
      <w:r>
        <w:rPr>
          <w:noProof/>
          <w:sz w:val="2"/>
          <w:lang w:val="en-PH" w:eastAsia="en-PH"/>
        </w:rPr>
        <mc:AlternateContent>
          <mc:Choice Requires="wpg">
            <w:drawing>
              <wp:inline distT="0" distB="0" distL="0" distR="0" wp14:anchorId="09883998" wp14:editId="4A1643B3">
                <wp:extent cx="1943100" cy="8890"/>
                <wp:effectExtent l="9525" t="0" r="0" b="63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8890"/>
                          <a:chOff x="0" y="0"/>
                          <a:chExt cx="1943100" cy="8890"/>
                        </a:xfrm>
                      </wpg:grpSpPr>
                      <wps:wsp>
                        <wps:cNvPr id="24" name="Graphic 24"/>
                        <wps:cNvSpPr/>
                        <wps:spPr>
                          <a:xfrm>
                            <a:off x="0" y="4434"/>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23" o:spid="_x0000_s1026" style="width:153pt;height:.7pt;mso-position-horizontal-relative:char;mso-position-vertical-relative:line" coordsize="194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">
                <v:shape id="Graphic 24" o:spid="_x0000_s1027" style="position:absolute;top:44;width:19431;height:13;visibility:visible;mso-wrap-style:square;v-text-anchor:top" coordsize="19431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hXA8YA&#10;AADbAAAADwAAAGRycy9kb3ducmV2LnhtbESP3WrCQBSE74W+w3IKvSl141+RNKuItFIEBZM+wGn2&#10;5Kdmz8bsVtO3d4WCl8PMfMMky9404kydqy0rGA0jEMS51TWXCr6yj5c5COeRNTaWScEfOVguHgYJ&#10;xtpe+EDn1JciQNjFqKDyvo2ldHlFBt3QtsTBK2xn0AfZlVJ3eAlw08hxFL1KgzWHhQpbWleUH9Nf&#10;o2C7/X7fZ8Vs3f88Tyd5dtrNm41X6umxX72B8NT7e/i//akVjKdw+xJ+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hXA8YAAADbAAAADwAAAAAAAAAAAAAAAACYAgAAZHJz&#10;L2Rvd25yZXYueG1sUEsFBgAAAAAEAAQA9QAAAIsDAAAAAA==&#10;" path="m,l1943100,e" filled="f" strokeweight=".24633mm">
                  <v:path arrowok="t"/>
                </v:shape>
                <w10:anchorlock/>
              </v:group>
            </w:pict>
          </mc:Fallback>
        </mc:AlternateContent>
      </w:r>
    </w:p>
    <w:p w:rsidR="00B4068E" w:rsidRDefault="00B4068E" w:rsidP="00B4068E">
      <w:pPr>
        <w:pStyle w:val="BodyText"/>
        <w:spacing w:before="9"/>
        <w:ind w:left="0"/>
        <w:rPr>
          <w:sz w:val="16"/>
        </w:rPr>
      </w:pPr>
      <w:r>
        <w:rPr>
          <w:noProof/>
          <w:lang w:val="en-PH" w:eastAsia="en-PH"/>
        </w:rPr>
        <mc:AlternateContent>
          <mc:Choice Requires="wps">
            <w:drawing>
              <wp:anchor distT="0" distB="0" distL="0" distR="0" simplePos="0" relativeHeight="251711488" behindDoc="1" locked="0" layoutInCell="1" allowOverlap="1" wp14:anchorId="75B4DA70" wp14:editId="362CE037">
                <wp:simplePos x="0" y="0"/>
                <wp:positionH relativeFrom="page">
                  <wp:posOffset>360045</wp:posOffset>
                </wp:positionH>
                <wp:positionV relativeFrom="paragraph">
                  <wp:posOffset>138137</wp:posOffset>
                </wp:positionV>
                <wp:extent cx="68402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5" o:spid="_x0000_s1026" style="position:absolute;margin-left:28.35pt;margin-top:10.9pt;width:538.6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LCKQ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738"/>
      </w:pPr>
      <w:r>
        <w:t>Please provide your best estimate on the breakdown of the following patient demographics at your clinic for fiscal</w:t>
      </w:r>
      <w:r>
        <w:rPr>
          <w:spacing w:val="80"/>
        </w:rPr>
        <w:t xml:space="preserve"> </w:t>
      </w:r>
      <w:r>
        <w:rPr>
          <w:spacing w:val="-2"/>
        </w:rPr>
        <w:t>year</w:t>
      </w:r>
      <w:r>
        <w:rPr>
          <w:spacing w:val="-11"/>
        </w:rPr>
        <w:t xml:space="preserve"> </w:t>
      </w:r>
      <w:r>
        <w:rPr>
          <w:spacing w:val="-2"/>
        </w:rPr>
        <w:t>2019,</w:t>
      </w:r>
      <w:r>
        <w:rPr>
          <w:spacing w:val="-11"/>
        </w:rPr>
        <w:t xml:space="preserve"> </w:t>
      </w:r>
      <w:r>
        <w:rPr>
          <w:spacing w:val="-2"/>
        </w:rPr>
        <w:t>before</w:t>
      </w:r>
      <w:r>
        <w:rPr>
          <w:spacing w:val="-11"/>
        </w:rPr>
        <w:t xml:space="preserve"> </w:t>
      </w:r>
      <w:r>
        <w:rPr>
          <w:spacing w:val="-2"/>
        </w:rPr>
        <w:t>COVID-19</w:t>
      </w:r>
      <w:r>
        <w:rPr>
          <w:spacing w:val="-11"/>
        </w:rPr>
        <w:t xml:space="preserve"> </w:t>
      </w:r>
      <w:r>
        <w:rPr>
          <w:spacing w:val="-2"/>
        </w:rPr>
        <w:t>(before</w:t>
      </w:r>
      <w:r>
        <w:rPr>
          <w:spacing w:val="-11"/>
        </w:rPr>
        <w:t xml:space="preserve"> </w:t>
      </w:r>
      <w:r>
        <w:rPr>
          <w:spacing w:val="-2"/>
        </w:rPr>
        <w:t>March</w:t>
      </w:r>
      <w:r>
        <w:rPr>
          <w:spacing w:val="-11"/>
        </w:rPr>
        <w:t xml:space="preserve"> </w:t>
      </w:r>
      <w:r>
        <w:rPr>
          <w:spacing w:val="-2"/>
        </w:rPr>
        <w:t>1,</w:t>
      </w:r>
      <w:r>
        <w:rPr>
          <w:spacing w:val="-11"/>
        </w:rPr>
        <w:t xml:space="preserve"> </w:t>
      </w:r>
      <w:r>
        <w:rPr>
          <w:spacing w:val="-2"/>
        </w:rPr>
        <w:t>2020)</w:t>
      </w:r>
      <w:r>
        <w:rPr>
          <w:spacing w:val="-11"/>
        </w:rPr>
        <w:t xml:space="preserve"> </w:t>
      </w:r>
      <w:r>
        <w:rPr>
          <w:spacing w:val="-2"/>
        </w:rPr>
        <w:t>PLEASE</w:t>
      </w:r>
      <w:r>
        <w:rPr>
          <w:spacing w:val="-11"/>
        </w:rPr>
        <w:t xml:space="preserve"> </w:t>
      </w:r>
      <w:r>
        <w:rPr>
          <w:spacing w:val="-2"/>
        </w:rPr>
        <w:t>USE</w:t>
      </w:r>
      <w:r>
        <w:rPr>
          <w:spacing w:val="-11"/>
        </w:rPr>
        <w:t xml:space="preserve"> </w:t>
      </w:r>
      <w:r>
        <w:rPr>
          <w:spacing w:val="-2"/>
        </w:rPr>
        <w:t>YOUR</w:t>
      </w:r>
      <w:r>
        <w:rPr>
          <w:spacing w:val="-11"/>
        </w:rPr>
        <w:t xml:space="preserve"> </w:t>
      </w:r>
      <w:r>
        <w:rPr>
          <w:spacing w:val="-2"/>
        </w:rPr>
        <w:t>CLINIC'S</w:t>
      </w:r>
      <w:r>
        <w:rPr>
          <w:spacing w:val="-11"/>
        </w:rPr>
        <w:t xml:space="preserve"> </w:t>
      </w:r>
      <w:r>
        <w:rPr>
          <w:spacing w:val="-2"/>
        </w:rPr>
        <w:t>ANNUAL</w:t>
      </w:r>
      <w:r>
        <w:rPr>
          <w:spacing w:val="-11"/>
        </w:rPr>
        <w:t xml:space="preserve"> </w:t>
      </w:r>
      <w:proofErr w:type="gramStart"/>
      <w:r>
        <w:rPr>
          <w:spacing w:val="-2"/>
        </w:rPr>
        <w:t>REPORT</w:t>
      </w:r>
      <w:r>
        <w:rPr>
          <w:spacing w:val="-11"/>
        </w:rPr>
        <w:t xml:space="preserve"> </w:t>
      </w:r>
      <w:r>
        <w:rPr>
          <w:spacing w:val="-2"/>
        </w:rPr>
        <w:t>:</w:t>
      </w:r>
      <w:proofErr w:type="gramEnd"/>
    </w:p>
    <w:p w:rsidR="00B4068E" w:rsidRDefault="00B4068E" w:rsidP="00B4068E">
      <w:pPr>
        <w:pStyle w:val="BodyText"/>
        <w:spacing w:before="6"/>
        <w:ind w:left="0"/>
        <w:rPr>
          <w:sz w:val="18"/>
        </w:rPr>
      </w:pPr>
      <w:r>
        <w:rPr>
          <w:noProof/>
          <w:lang w:val="en-PH" w:eastAsia="en-PH"/>
        </w:rPr>
        <mc:AlternateContent>
          <mc:Choice Requires="wps">
            <w:drawing>
              <wp:anchor distT="0" distB="0" distL="0" distR="0" simplePos="0" relativeHeight="251712512" behindDoc="1" locked="0" layoutInCell="1" allowOverlap="1" wp14:anchorId="5B2323E8" wp14:editId="6E256F6B">
                <wp:simplePos x="0" y="0"/>
                <wp:positionH relativeFrom="page">
                  <wp:posOffset>360045</wp:posOffset>
                </wp:positionH>
                <wp:positionV relativeFrom="paragraph">
                  <wp:posOffset>150964</wp:posOffset>
                </wp:positionV>
                <wp:extent cx="68402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6" o:spid="_x0000_s1026" style="position:absolute;margin-left:28.35pt;margin-top:11.9pt;width:538.6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ayKQIAAIE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CqP9ayKQIAAIE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8269"/>
        </w:tabs>
        <w:spacing w:before="93"/>
      </w:pPr>
      <w:r>
        <w:rPr>
          <w:w w:val="105"/>
        </w:rPr>
        <w:t>How</w:t>
      </w:r>
      <w:r>
        <w:rPr>
          <w:spacing w:val="-11"/>
          <w:w w:val="105"/>
        </w:rPr>
        <w:t xml:space="preserve"> </w:t>
      </w:r>
      <w:r>
        <w:rPr>
          <w:w w:val="105"/>
        </w:rPr>
        <w:t>many</w:t>
      </w:r>
      <w:r>
        <w:rPr>
          <w:spacing w:val="-11"/>
          <w:w w:val="105"/>
        </w:rPr>
        <w:t xml:space="preserve"> </w:t>
      </w:r>
      <w:r>
        <w:rPr>
          <w:w w:val="105"/>
        </w:rPr>
        <w:t>unique</w:t>
      </w:r>
      <w:r>
        <w:rPr>
          <w:spacing w:val="-11"/>
          <w:w w:val="105"/>
        </w:rPr>
        <w:t xml:space="preserve"> </w:t>
      </w:r>
      <w:r>
        <w:rPr>
          <w:w w:val="105"/>
        </w:rPr>
        <w:t>patients</w:t>
      </w:r>
      <w:r>
        <w:rPr>
          <w:spacing w:val="-11"/>
          <w:w w:val="105"/>
        </w:rPr>
        <w:t xml:space="preserve"> </w:t>
      </w:r>
      <w:r>
        <w:rPr>
          <w:w w:val="105"/>
        </w:rPr>
        <w:t>visit</w:t>
      </w:r>
      <w:r>
        <w:rPr>
          <w:spacing w:val="-11"/>
          <w:w w:val="105"/>
        </w:rPr>
        <w:t xml:space="preserve"> </w:t>
      </w:r>
      <w:r>
        <w:rPr>
          <w:w w:val="105"/>
        </w:rPr>
        <w:t>your</w:t>
      </w:r>
      <w:r>
        <w:rPr>
          <w:spacing w:val="-11"/>
          <w:w w:val="105"/>
        </w:rPr>
        <w:t xml:space="preserve"> </w:t>
      </w:r>
      <w:r>
        <w:rPr>
          <w:w w:val="105"/>
        </w:rPr>
        <w:t>clinic</w:t>
      </w:r>
      <w:r>
        <w:rPr>
          <w:spacing w:val="-11"/>
          <w:w w:val="105"/>
        </w:rPr>
        <w:t xml:space="preserve"> </w:t>
      </w:r>
      <w:r>
        <w:rPr>
          <w:w w:val="105"/>
        </w:rPr>
        <w:t>annually?</w:t>
      </w:r>
      <w:r>
        <w:rPr>
          <w:spacing w:val="-11"/>
          <w:w w:val="105"/>
        </w:rPr>
        <w:t xml:space="preserve"> </w:t>
      </w:r>
      <w:r>
        <w:rPr>
          <w:w w:val="105"/>
        </w:rPr>
        <w:t>(not</w:t>
      </w:r>
      <w:r>
        <w:rPr>
          <w:spacing w:val="-11"/>
          <w:w w:val="105"/>
        </w:rPr>
        <w:t xml:space="preserve"> </w:t>
      </w:r>
      <w:r>
        <w:rPr>
          <w:w w:val="105"/>
        </w:rPr>
        <w:t>number</w:t>
      </w:r>
      <w:r>
        <w:rPr>
          <w:spacing w:val="-11"/>
          <w:w w:val="105"/>
        </w:rPr>
        <w:t xml:space="preserve"> </w:t>
      </w:r>
      <w:r>
        <w:rPr>
          <w:w w:val="105"/>
        </w:rPr>
        <w:t>of</w:t>
      </w:r>
      <w:r>
        <w:rPr>
          <w:spacing w:val="-11"/>
          <w:w w:val="105"/>
        </w:rPr>
        <w:t xml:space="preserve"> </w:t>
      </w:r>
      <w:r>
        <w:rPr>
          <w:w w:val="105"/>
        </w:rPr>
        <w:t>patient</w:t>
      </w:r>
      <w:r>
        <w:rPr>
          <w:spacing w:val="-11"/>
          <w:w w:val="105"/>
        </w:rPr>
        <w:t xml:space="preserve"> </w:t>
      </w:r>
      <w:r>
        <w:rPr>
          <w:w w:val="105"/>
        </w:rPr>
        <w:t>visits)</w:t>
      </w:r>
      <w:r>
        <w:rPr>
          <w:spacing w:val="-11"/>
          <w:w w:val="105"/>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13536" behindDoc="1" locked="0" layoutInCell="1" allowOverlap="1" wp14:anchorId="4999F43F" wp14:editId="323BFA6A">
                <wp:simplePos x="0" y="0"/>
                <wp:positionH relativeFrom="page">
                  <wp:posOffset>541401</wp:posOffset>
                </wp:positionH>
                <wp:positionV relativeFrom="paragraph">
                  <wp:posOffset>142815</wp:posOffset>
                </wp:positionV>
                <wp:extent cx="3429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7" o:spid="_x0000_s1026" style="position:absolute;margin-left:42.65pt;margin-top:11.25pt;width:27pt;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" path="m,l342900,e" filled="f" strokeweight=".24633mm">
                <v:path arrowok="t"/>
                <w10:wrap type="topAndBottom" anchorx="page"/>
              </v:shape>
            </w:pict>
          </mc:Fallback>
        </mc:AlternateContent>
      </w:r>
    </w:p>
    <w:p w:rsidR="00B4068E" w:rsidRDefault="00B4068E" w:rsidP="00B4068E">
      <w:pPr>
        <w:pStyle w:val="BodyText"/>
        <w:spacing w:before="3"/>
        <w:ind w:left="0"/>
      </w:pPr>
    </w:p>
    <w:tbl>
      <w:tblPr>
        <w:tblW w:w="0" w:type="auto"/>
        <w:tblInd w:w="114" w:type="dxa"/>
        <w:tblLayout w:type="fixed"/>
        <w:tblCellMar>
          <w:left w:w="0" w:type="dxa"/>
          <w:right w:w="0" w:type="dxa"/>
        </w:tblCellMar>
        <w:tblLook w:val="01E0" w:firstRow="1" w:lastRow="1" w:firstColumn="1" w:lastColumn="1" w:noHBand="0" w:noVBand="0"/>
      </w:tblPr>
      <w:tblGrid>
        <w:gridCol w:w="6169"/>
        <w:gridCol w:w="4603"/>
      </w:tblGrid>
      <w:tr w:rsidR="00B4068E" w:rsidTr="00C3756E">
        <w:trPr>
          <w:trHeight w:val="323"/>
        </w:trPr>
        <w:tc>
          <w:tcPr>
            <w:tcW w:w="6169" w:type="dxa"/>
            <w:tcBorders>
              <w:top w:val="single" w:sz="6" w:space="0" w:color="000000"/>
            </w:tcBorders>
          </w:tcPr>
          <w:p w:rsidR="00B4068E" w:rsidRDefault="00B4068E" w:rsidP="00C3756E">
            <w:pPr>
              <w:pStyle w:val="TableParagraph"/>
              <w:tabs>
                <w:tab w:val="left" w:pos="5969"/>
              </w:tabs>
              <w:spacing w:before="91" w:line="212"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r>
              <w:rPr>
                <w:sz w:val="20"/>
              </w:rPr>
              <w:tab/>
            </w:r>
            <w:r>
              <w:rPr>
                <w:noProof/>
                <w:spacing w:val="-13"/>
                <w:position w:val="-3"/>
                <w:sz w:val="20"/>
                <w:lang w:val="en-PH" w:eastAsia="en-PH"/>
              </w:rPr>
              <w:drawing>
                <wp:inline distT="0" distB="0" distL="0" distR="0" wp14:anchorId="21A914DE" wp14:editId="6E92481C">
                  <wp:extent cx="122428" cy="12242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122428" cy="122428"/>
                          </a:xfrm>
                          <a:prstGeom prst="rect">
                            <a:avLst/>
                          </a:prstGeom>
                        </pic:spPr>
                      </pic:pic>
                    </a:graphicData>
                  </a:graphic>
                </wp:inline>
              </w:drawing>
            </w:r>
          </w:p>
        </w:tc>
        <w:tc>
          <w:tcPr>
            <w:tcW w:w="4603" w:type="dxa"/>
            <w:tcBorders>
              <w:top w:val="single" w:sz="6" w:space="0" w:color="000000"/>
            </w:tcBorders>
          </w:tcPr>
          <w:p w:rsidR="00B4068E" w:rsidRDefault="00B4068E" w:rsidP="00C3756E">
            <w:pPr>
              <w:pStyle w:val="TableParagraph"/>
              <w:spacing w:before="91" w:line="212" w:lineRule="exact"/>
              <w:ind w:left="67"/>
              <w:rPr>
                <w:sz w:val="20"/>
              </w:rPr>
            </w:pPr>
            <w:r>
              <w:rPr>
                <w:sz w:val="20"/>
              </w:rPr>
              <w:t>0-</w:t>
            </w:r>
            <w:r>
              <w:rPr>
                <w:spacing w:val="-5"/>
                <w:sz w:val="20"/>
              </w:rPr>
              <w:t>25%</w:t>
            </w:r>
          </w:p>
        </w:tc>
      </w:tr>
      <w:tr w:rsidR="00B4068E" w:rsidTr="00C3756E">
        <w:trPr>
          <w:trHeight w:val="226"/>
        </w:trPr>
        <w:tc>
          <w:tcPr>
            <w:tcW w:w="6169" w:type="dxa"/>
          </w:tcPr>
          <w:p w:rsidR="00B4068E" w:rsidRDefault="00B4068E" w:rsidP="00C3756E">
            <w:pPr>
              <w:pStyle w:val="TableParagraph"/>
              <w:spacing w:before="3"/>
              <w:rPr>
                <w:sz w:val="2"/>
              </w:rPr>
            </w:pPr>
          </w:p>
          <w:p w:rsidR="00B4068E" w:rsidRDefault="00B4068E" w:rsidP="00C3756E">
            <w:pPr>
              <w:pStyle w:val="TableParagraph"/>
              <w:spacing w:line="191" w:lineRule="exact"/>
              <w:ind w:left="5969" w:right="-44"/>
              <w:rPr>
                <w:sz w:val="19"/>
              </w:rPr>
            </w:pPr>
            <w:r>
              <w:rPr>
                <w:noProof/>
                <w:position w:val="-3"/>
                <w:sz w:val="19"/>
                <w:lang w:val="en-PH" w:eastAsia="en-PH"/>
              </w:rPr>
              <w:drawing>
                <wp:inline distT="0" distB="0" distL="0" distR="0" wp14:anchorId="516DF9F5" wp14:editId="031AFF07">
                  <wp:extent cx="121348" cy="12134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121348" cy="121348"/>
                          </a:xfrm>
                          <a:prstGeom prst="rect">
                            <a:avLst/>
                          </a:prstGeom>
                        </pic:spPr>
                      </pic:pic>
                    </a:graphicData>
                  </a:graphic>
                </wp:inline>
              </w:drawing>
            </w:r>
          </w:p>
        </w:tc>
        <w:tc>
          <w:tcPr>
            <w:tcW w:w="4603" w:type="dxa"/>
          </w:tcPr>
          <w:p w:rsidR="00B4068E" w:rsidRDefault="00B4068E" w:rsidP="00C3756E">
            <w:pPr>
              <w:pStyle w:val="TableParagraph"/>
              <w:spacing w:line="207" w:lineRule="exact"/>
              <w:ind w:left="67"/>
              <w:rPr>
                <w:sz w:val="20"/>
              </w:rPr>
            </w:pPr>
            <w:r>
              <w:rPr>
                <w:sz w:val="20"/>
              </w:rPr>
              <w:t>26-</w:t>
            </w:r>
            <w:r>
              <w:rPr>
                <w:spacing w:val="-5"/>
                <w:sz w:val="20"/>
              </w:rPr>
              <w:t>50%</w:t>
            </w:r>
          </w:p>
        </w:tc>
      </w:tr>
      <w:tr w:rsidR="00B4068E" w:rsidTr="00C3756E">
        <w:trPr>
          <w:trHeight w:val="226"/>
        </w:trPr>
        <w:tc>
          <w:tcPr>
            <w:tcW w:w="6169" w:type="dxa"/>
          </w:tcPr>
          <w:p w:rsidR="00B4068E" w:rsidRDefault="00B4068E" w:rsidP="00C3756E">
            <w:pPr>
              <w:pStyle w:val="TableParagraph"/>
              <w:spacing w:before="3"/>
              <w:rPr>
                <w:sz w:val="2"/>
              </w:rPr>
            </w:pPr>
          </w:p>
          <w:p w:rsidR="00B4068E" w:rsidRDefault="00B4068E" w:rsidP="00C3756E">
            <w:pPr>
              <w:pStyle w:val="TableParagraph"/>
              <w:spacing w:line="191" w:lineRule="exact"/>
              <w:ind w:left="5969" w:right="-44"/>
              <w:rPr>
                <w:sz w:val="19"/>
              </w:rPr>
            </w:pPr>
            <w:r>
              <w:rPr>
                <w:noProof/>
                <w:position w:val="-3"/>
                <w:sz w:val="19"/>
                <w:lang w:val="en-PH" w:eastAsia="en-PH"/>
              </w:rPr>
              <w:drawing>
                <wp:inline distT="0" distB="0" distL="0" distR="0" wp14:anchorId="689231EB" wp14:editId="4B91FA88">
                  <wp:extent cx="121348" cy="121348"/>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1" cstate="print"/>
                          <a:stretch>
                            <a:fillRect/>
                          </a:stretch>
                        </pic:blipFill>
                        <pic:spPr>
                          <a:xfrm>
                            <a:off x="0" y="0"/>
                            <a:ext cx="121348" cy="121348"/>
                          </a:xfrm>
                          <a:prstGeom prst="rect">
                            <a:avLst/>
                          </a:prstGeom>
                        </pic:spPr>
                      </pic:pic>
                    </a:graphicData>
                  </a:graphic>
                </wp:inline>
              </w:drawing>
            </w:r>
          </w:p>
        </w:tc>
        <w:tc>
          <w:tcPr>
            <w:tcW w:w="4603" w:type="dxa"/>
          </w:tcPr>
          <w:p w:rsidR="00B4068E" w:rsidRDefault="00B4068E" w:rsidP="00C3756E">
            <w:pPr>
              <w:pStyle w:val="TableParagraph"/>
              <w:spacing w:line="207" w:lineRule="exact"/>
              <w:ind w:left="67"/>
              <w:rPr>
                <w:sz w:val="20"/>
              </w:rPr>
            </w:pPr>
            <w:r>
              <w:rPr>
                <w:sz w:val="20"/>
              </w:rPr>
              <w:t>51-</w:t>
            </w:r>
            <w:r>
              <w:rPr>
                <w:spacing w:val="-5"/>
                <w:sz w:val="20"/>
              </w:rPr>
              <w:t>75%</w:t>
            </w:r>
          </w:p>
        </w:tc>
      </w:tr>
      <w:tr w:rsidR="00B4068E" w:rsidTr="00C3756E">
        <w:trPr>
          <w:trHeight w:val="455"/>
        </w:trPr>
        <w:tc>
          <w:tcPr>
            <w:tcW w:w="6169" w:type="dxa"/>
            <w:tcBorders>
              <w:bottom w:val="single" w:sz="6" w:space="0" w:color="000000"/>
            </w:tcBorders>
          </w:tcPr>
          <w:p w:rsidR="00B4068E" w:rsidRDefault="00B4068E" w:rsidP="00C3756E">
            <w:pPr>
              <w:pStyle w:val="TableParagraph"/>
              <w:spacing w:before="3"/>
              <w:rPr>
                <w:sz w:val="2"/>
              </w:rPr>
            </w:pPr>
          </w:p>
          <w:p w:rsidR="00B4068E" w:rsidRDefault="00B4068E" w:rsidP="00C3756E">
            <w:pPr>
              <w:pStyle w:val="TableParagraph"/>
              <w:spacing w:line="191" w:lineRule="exact"/>
              <w:ind w:left="5969" w:right="-44"/>
              <w:rPr>
                <w:sz w:val="19"/>
              </w:rPr>
            </w:pPr>
            <w:r>
              <w:rPr>
                <w:noProof/>
                <w:position w:val="-3"/>
                <w:sz w:val="19"/>
                <w:lang w:val="en-PH" w:eastAsia="en-PH"/>
              </w:rPr>
              <w:drawing>
                <wp:inline distT="0" distB="0" distL="0" distR="0" wp14:anchorId="18491FA2" wp14:editId="484F55E7">
                  <wp:extent cx="121348" cy="121348"/>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121348" cy="121348"/>
                          </a:xfrm>
                          <a:prstGeom prst="rect">
                            <a:avLst/>
                          </a:prstGeom>
                        </pic:spPr>
                      </pic:pic>
                    </a:graphicData>
                  </a:graphic>
                </wp:inline>
              </w:drawing>
            </w:r>
          </w:p>
        </w:tc>
        <w:tc>
          <w:tcPr>
            <w:tcW w:w="4603" w:type="dxa"/>
            <w:tcBorders>
              <w:bottom w:val="single" w:sz="6" w:space="0" w:color="000000"/>
            </w:tcBorders>
          </w:tcPr>
          <w:p w:rsidR="00B4068E" w:rsidRDefault="00B4068E" w:rsidP="00C3756E">
            <w:pPr>
              <w:pStyle w:val="TableParagraph"/>
              <w:spacing w:line="225" w:lineRule="exact"/>
              <w:ind w:left="67"/>
              <w:rPr>
                <w:sz w:val="20"/>
              </w:rPr>
            </w:pPr>
            <w:r>
              <w:rPr>
                <w:sz w:val="20"/>
              </w:rPr>
              <w:t>76-</w:t>
            </w:r>
            <w:r>
              <w:rPr>
                <w:spacing w:val="-4"/>
                <w:sz w:val="20"/>
              </w:rPr>
              <w:t>100%</w:t>
            </w:r>
          </w:p>
        </w:tc>
      </w:tr>
      <w:tr w:rsidR="00B4068E" w:rsidTr="00C3756E">
        <w:trPr>
          <w:trHeight w:val="546"/>
        </w:trPr>
        <w:tc>
          <w:tcPr>
            <w:tcW w:w="6169" w:type="dxa"/>
            <w:tcBorders>
              <w:top w:val="single" w:sz="6" w:space="0" w:color="000000"/>
            </w:tcBorders>
          </w:tcPr>
          <w:p w:rsidR="00B4068E" w:rsidRDefault="00B4068E" w:rsidP="00C3756E">
            <w:pPr>
              <w:pStyle w:val="TableParagraph"/>
              <w:tabs>
                <w:tab w:val="left" w:pos="6075"/>
              </w:tabs>
              <w:spacing w:before="91"/>
              <w:ind w:left="56"/>
              <w:rPr>
                <w:sz w:val="20"/>
              </w:rPr>
            </w:pPr>
            <w:r>
              <w:rPr>
                <w:sz w:val="20"/>
              </w:rPr>
              <w:lastRenderedPageBreak/>
              <w:t>What</w:t>
            </w:r>
            <w:r>
              <w:rPr>
                <w:spacing w:val="13"/>
                <w:sz w:val="20"/>
              </w:rPr>
              <w:t xml:space="preserve"> </w:t>
            </w:r>
            <w:r>
              <w:rPr>
                <w:sz w:val="20"/>
              </w:rPr>
              <w:t>percent</w:t>
            </w:r>
            <w:r>
              <w:rPr>
                <w:spacing w:val="13"/>
                <w:sz w:val="20"/>
              </w:rPr>
              <w:t xml:space="preserve"> </w:t>
            </w:r>
            <w:r>
              <w:rPr>
                <w:sz w:val="20"/>
              </w:rPr>
              <w:t>of</w:t>
            </w:r>
            <w:r>
              <w:rPr>
                <w:spacing w:val="13"/>
                <w:sz w:val="20"/>
              </w:rPr>
              <w:t xml:space="preserve"> </w:t>
            </w:r>
            <w:r>
              <w:rPr>
                <w:sz w:val="20"/>
              </w:rPr>
              <w:t>your</w:t>
            </w:r>
            <w:r>
              <w:rPr>
                <w:spacing w:val="13"/>
                <w:sz w:val="20"/>
              </w:rPr>
              <w:t xml:space="preserve"> </w:t>
            </w:r>
            <w:r>
              <w:rPr>
                <w:sz w:val="20"/>
              </w:rPr>
              <w:t>clinic</w:t>
            </w:r>
            <w:r>
              <w:rPr>
                <w:spacing w:val="13"/>
                <w:sz w:val="20"/>
              </w:rPr>
              <w:t xml:space="preserve"> </w:t>
            </w:r>
            <w:r>
              <w:rPr>
                <w:sz w:val="20"/>
              </w:rPr>
              <w:t>population</w:t>
            </w:r>
            <w:r>
              <w:rPr>
                <w:spacing w:val="13"/>
                <w:sz w:val="20"/>
              </w:rPr>
              <w:t xml:space="preserve"> </w:t>
            </w:r>
            <w:r>
              <w:rPr>
                <w:sz w:val="20"/>
              </w:rPr>
              <w:t>identifies</w:t>
            </w:r>
            <w:r>
              <w:rPr>
                <w:spacing w:val="13"/>
                <w:sz w:val="20"/>
              </w:rPr>
              <w:t xml:space="preserve"> </w:t>
            </w:r>
            <w:r>
              <w:rPr>
                <w:sz w:val="20"/>
              </w:rPr>
              <w:t>as</w:t>
            </w:r>
            <w:r>
              <w:rPr>
                <w:spacing w:val="13"/>
                <w:sz w:val="20"/>
              </w:rPr>
              <w:t xml:space="preserve"> </w:t>
            </w:r>
            <w:r>
              <w:rPr>
                <w:sz w:val="20"/>
              </w:rPr>
              <w:t>female?</w:t>
            </w:r>
            <w:r>
              <w:rPr>
                <w:spacing w:val="13"/>
                <w:sz w:val="20"/>
              </w:rPr>
              <w:t xml:space="preserve"> </w:t>
            </w:r>
            <w:r>
              <w:rPr>
                <w:sz w:val="20"/>
                <w:u w:val="single"/>
              </w:rPr>
              <w:tab/>
            </w:r>
          </w:p>
        </w:tc>
        <w:tc>
          <w:tcPr>
            <w:tcW w:w="4603" w:type="dxa"/>
            <w:tcBorders>
              <w:top w:val="single" w:sz="6" w:space="0" w:color="000000"/>
            </w:tcBorders>
          </w:tcPr>
          <w:p w:rsidR="00B4068E" w:rsidRDefault="00B4068E" w:rsidP="00C3756E">
            <w:pPr>
              <w:pStyle w:val="TableParagraph"/>
              <w:rPr>
                <w:rFonts w:ascii="Times New Roman"/>
                <w:sz w:val="20"/>
              </w:rPr>
            </w:pPr>
          </w:p>
        </w:tc>
      </w:tr>
      <w:tr w:rsidR="00B4068E" w:rsidTr="00C3756E">
        <w:trPr>
          <w:trHeight w:val="232"/>
        </w:trPr>
        <w:tc>
          <w:tcPr>
            <w:tcW w:w="6169" w:type="dxa"/>
            <w:tcBorders>
              <w:bottom w:val="single" w:sz="6" w:space="0" w:color="000000"/>
            </w:tcBorders>
          </w:tcPr>
          <w:p w:rsidR="00B4068E" w:rsidRDefault="00B4068E" w:rsidP="00C3756E">
            <w:pPr>
              <w:pStyle w:val="TableParagraph"/>
              <w:spacing w:line="20" w:lineRule="exact"/>
              <w:ind w:left="285"/>
              <w:rPr>
                <w:sz w:val="2"/>
              </w:rPr>
            </w:pPr>
            <w:r>
              <w:rPr>
                <w:noProof/>
                <w:sz w:val="2"/>
                <w:lang w:val="en-PH" w:eastAsia="en-PH"/>
              </w:rPr>
              <mc:AlternateContent>
                <mc:Choice Requires="wpg">
                  <w:drawing>
                    <wp:inline distT="0" distB="0" distL="0" distR="0" wp14:anchorId="0672B014" wp14:editId="78D9A3F0">
                      <wp:extent cx="342900" cy="8890"/>
                      <wp:effectExtent l="9525" t="0" r="0" b="63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8890"/>
                                <a:chOff x="0" y="0"/>
                                <a:chExt cx="342900" cy="8890"/>
                              </a:xfrm>
                            </wpg:grpSpPr>
                            <wps:wsp>
                              <wps:cNvPr id="33" name="Graphic 33"/>
                              <wps:cNvSpPr/>
                              <wps:spPr>
                                <a:xfrm>
                                  <a:off x="0" y="4434"/>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32" o:spid="_x0000_s1026" style="width:27pt;height:.7pt;mso-position-horizontal-relative:char;mso-position-vertical-relative:line" coordsize="3429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">
                      <v:shape id="Graphic 33" o:spid="_x0000_s1027" style="position:absolute;top:4434;width:342900;height:1270;visibility:visible;mso-wrap-style:square;v-text-anchor:top" coordsize="342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4AC8MA&#10;AADbAAAADwAAAGRycy9kb3ducmV2LnhtbESPQWvCQBSE7wX/w/IEL0U3KpQSXUVFQejJWARvz+wz&#10;Ce6+Ddk1Sf99tyD0OMzMN8xy3VsjWmp85VjBdJKAIM6drrhQ8H0+jD9B+ICs0TgmBT/kYb0avC0x&#10;1a7jE7VZKESEsE9RQRlCnUrp85Is+omriaN3d43FEGVTSN1gF+HWyFmSfEiLFceFEmvalZQ/sqdV&#10;kJl2L69H2urr+Yu5u7335vJUajTsNwsQgfrwH361j1rBfA5/X+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4AC8MAAADbAAAADwAAAAAAAAAAAAAAAACYAgAAZHJzL2Rv&#10;d25yZXYueG1sUEsFBgAAAAAEAAQA9QAAAIgDAAAAAA==&#10;" path="m,l342900,e" filled="f" strokeweight=".24633mm">
                        <v:path arrowok="t"/>
                      </v:shape>
                      <w10:anchorlock/>
                    </v:group>
                  </w:pict>
                </mc:Fallback>
              </mc:AlternateContent>
            </w:r>
          </w:p>
        </w:tc>
        <w:tc>
          <w:tcPr>
            <w:tcW w:w="4603" w:type="dxa"/>
            <w:tcBorders>
              <w:bottom w:val="single" w:sz="6" w:space="0" w:color="000000"/>
            </w:tcBorders>
          </w:tcPr>
          <w:p w:rsidR="00B4068E" w:rsidRDefault="00B4068E" w:rsidP="00C3756E">
            <w:pPr>
              <w:pStyle w:val="TableParagraph"/>
              <w:rPr>
                <w:rFonts w:ascii="Times New Roman"/>
                <w:sz w:val="16"/>
              </w:rPr>
            </w:pPr>
          </w:p>
        </w:tc>
      </w:tr>
      <w:tr w:rsidR="00B4068E" w:rsidTr="00C3756E">
        <w:trPr>
          <w:trHeight w:val="323"/>
        </w:trPr>
        <w:tc>
          <w:tcPr>
            <w:tcW w:w="6169" w:type="dxa"/>
            <w:tcBorders>
              <w:top w:val="single" w:sz="6" w:space="0" w:color="000000"/>
            </w:tcBorders>
          </w:tcPr>
          <w:p w:rsidR="00B4068E" w:rsidRDefault="00B4068E" w:rsidP="00C3756E">
            <w:pPr>
              <w:pStyle w:val="TableParagraph"/>
              <w:tabs>
                <w:tab w:val="left" w:pos="5969"/>
              </w:tabs>
              <w:spacing w:before="91" w:line="212"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r>
              <w:rPr>
                <w:sz w:val="20"/>
              </w:rPr>
              <w:tab/>
            </w:r>
            <w:r>
              <w:rPr>
                <w:noProof/>
                <w:spacing w:val="-13"/>
                <w:position w:val="-3"/>
                <w:sz w:val="20"/>
                <w:lang w:val="en-PH" w:eastAsia="en-PH"/>
              </w:rPr>
              <w:drawing>
                <wp:inline distT="0" distB="0" distL="0" distR="0" wp14:anchorId="27D6E7A7" wp14:editId="7A81B5A0">
                  <wp:extent cx="122428" cy="12242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1" cstate="print"/>
                          <a:stretch>
                            <a:fillRect/>
                          </a:stretch>
                        </pic:blipFill>
                        <pic:spPr>
                          <a:xfrm>
                            <a:off x="0" y="0"/>
                            <a:ext cx="122428" cy="122427"/>
                          </a:xfrm>
                          <a:prstGeom prst="rect">
                            <a:avLst/>
                          </a:prstGeom>
                        </pic:spPr>
                      </pic:pic>
                    </a:graphicData>
                  </a:graphic>
                </wp:inline>
              </w:drawing>
            </w:r>
          </w:p>
        </w:tc>
        <w:tc>
          <w:tcPr>
            <w:tcW w:w="4603" w:type="dxa"/>
            <w:tcBorders>
              <w:top w:val="single" w:sz="6" w:space="0" w:color="000000"/>
            </w:tcBorders>
          </w:tcPr>
          <w:p w:rsidR="00B4068E" w:rsidRDefault="00B4068E" w:rsidP="00C3756E">
            <w:pPr>
              <w:pStyle w:val="TableParagraph"/>
              <w:spacing w:before="91" w:line="212" w:lineRule="exact"/>
              <w:ind w:left="67"/>
              <w:rPr>
                <w:sz w:val="20"/>
              </w:rPr>
            </w:pPr>
            <w:r>
              <w:rPr>
                <w:sz w:val="20"/>
              </w:rPr>
              <w:t>0-</w:t>
            </w:r>
            <w:r>
              <w:rPr>
                <w:spacing w:val="-5"/>
                <w:sz w:val="20"/>
              </w:rPr>
              <w:t>25%</w:t>
            </w:r>
          </w:p>
        </w:tc>
      </w:tr>
      <w:tr w:rsidR="00B4068E" w:rsidTr="00C3756E">
        <w:trPr>
          <w:trHeight w:val="226"/>
        </w:trPr>
        <w:tc>
          <w:tcPr>
            <w:tcW w:w="6169" w:type="dxa"/>
          </w:tcPr>
          <w:p w:rsidR="00B4068E" w:rsidRDefault="00B4068E" w:rsidP="00C3756E">
            <w:pPr>
              <w:pStyle w:val="TableParagraph"/>
              <w:spacing w:before="3"/>
              <w:rPr>
                <w:sz w:val="2"/>
              </w:rPr>
            </w:pPr>
          </w:p>
          <w:p w:rsidR="00B4068E" w:rsidRDefault="00B4068E" w:rsidP="00C3756E">
            <w:pPr>
              <w:pStyle w:val="TableParagraph"/>
              <w:spacing w:line="191" w:lineRule="exact"/>
              <w:ind w:left="5969" w:right="-44"/>
              <w:rPr>
                <w:sz w:val="19"/>
              </w:rPr>
            </w:pPr>
            <w:r>
              <w:rPr>
                <w:noProof/>
                <w:position w:val="-3"/>
                <w:sz w:val="19"/>
                <w:lang w:val="en-PH" w:eastAsia="en-PH"/>
              </w:rPr>
              <w:drawing>
                <wp:inline distT="0" distB="0" distL="0" distR="0" wp14:anchorId="5F4EE3D2" wp14:editId="7086DD5B">
                  <wp:extent cx="121348" cy="121348"/>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1" cstate="print"/>
                          <a:stretch>
                            <a:fillRect/>
                          </a:stretch>
                        </pic:blipFill>
                        <pic:spPr>
                          <a:xfrm>
                            <a:off x="0" y="0"/>
                            <a:ext cx="121348" cy="121348"/>
                          </a:xfrm>
                          <a:prstGeom prst="rect">
                            <a:avLst/>
                          </a:prstGeom>
                        </pic:spPr>
                      </pic:pic>
                    </a:graphicData>
                  </a:graphic>
                </wp:inline>
              </w:drawing>
            </w:r>
          </w:p>
        </w:tc>
        <w:tc>
          <w:tcPr>
            <w:tcW w:w="4603" w:type="dxa"/>
          </w:tcPr>
          <w:p w:rsidR="00B4068E" w:rsidRDefault="00B4068E" w:rsidP="00C3756E">
            <w:pPr>
              <w:pStyle w:val="TableParagraph"/>
              <w:spacing w:line="207" w:lineRule="exact"/>
              <w:ind w:left="67"/>
              <w:rPr>
                <w:sz w:val="20"/>
              </w:rPr>
            </w:pPr>
            <w:r>
              <w:rPr>
                <w:sz w:val="20"/>
              </w:rPr>
              <w:t>26-</w:t>
            </w:r>
            <w:r>
              <w:rPr>
                <w:spacing w:val="-5"/>
                <w:sz w:val="20"/>
              </w:rPr>
              <w:t>50%</w:t>
            </w:r>
          </w:p>
        </w:tc>
      </w:tr>
      <w:tr w:rsidR="00B4068E" w:rsidTr="00C3756E">
        <w:trPr>
          <w:trHeight w:val="226"/>
        </w:trPr>
        <w:tc>
          <w:tcPr>
            <w:tcW w:w="6169" w:type="dxa"/>
          </w:tcPr>
          <w:p w:rsidR="00B4068E" w:rsidRDefault="00B4068E" w:rsidP="00C3756E">
            <w:pPr>
              <w:pStyle w:val="TableParagraph"/>
              <w:spacing w:before="3"/>
              <w:rPr>
                <w:sz w:val="2"/>
              </w:rPr>
            </w:pPr>
          </w:p>
          <w:p w:rsidR="00B4068E" w:rsidRDefault="00B4068E" w:rsidP="00C3756E">
            <w:pPr>
              <w:pStyle w:val="TableParagraph"/>
              <w:spacing w:line="191" w:lineRule="exact"/>
              <w:ind w:left="5969" w:right="-44"/>
              <w:rPr>
                <w:sz w:val="19"/>
              </w:rPr>
            </w:pPr>
            <w:r>
              <w:rPr>
                <w:noProof/>
                <w:position w:val="-3"/>
                <w:sz w:val="19"/>
                <w:lang w:val="en-PH" w:eastAsia="en-PH"/>
              </w:rPr>
              <w:drawing>
                <wp:inline distT="0" distB="0" distL="0" distR="0" wp14:anchorId="78DA3171" wp14:editId="65A7A463">
                  <wp:extent cx="121348" cy="12134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121348" cy="121348"/>
                          </a:xfrm>
                          <a:prstGeom prst="rect">
                            <a:avLst/>
                          </a:prstGeom>
                        </pic:spPr>
                      </pic:pic>
                    </a:graphicData>
                  </a:graphic>
                </wp:inline>
              </w:drawing>
            </w:r>
          </w:p>
        </w:tc>
        <w:tc>
          <w:tcPr>
            <w:tcW w:w="4603" w:type="dxa"/>
          </w:tcPr>
          <w:p w:rsidR="00B4068E" w:rsidRDefault="00B4068E" w:rsidP="00C3756E">
            <w:pPr>
              <w:pStyle w:val="TableParagraph"/>
              <w:spacing w:line="207" w:lineRule="exact"/>
              <w:ind w:left="67"/>
              <w:rPr>
                <w:sz w:val="20"/>
              </w:rPr>
            </w:pPr>
            <w:r>
              <w:rPr>
                <w:sz w:val="20"/>
              </w:rPr>
              <w:t>51-</w:t>
            </w:r>
            <w:r>
              <w:rPr>
                <w:spacing w:val="-5"/>
                <w:sz w:val="20"/>
              </w:rPr>
              <w:t>75%</w:t>
            </w:r>
          </w:p>
        </w:tc>
      </w:tr>
      <w:tr w:rsidR="00B4068E" w:rsidTr="00C3756E">
        <w:trPr>
          <w:trHeight w:val="455"/>
        </w:trPr>
        <w:tc>
          <w:tcPr>
            <w:tcW w:w="6169" w:type="dxa"/>
            <w:tcBorders>
              <w:bottom w:val="single" w:sz="6" w:space="0" w:color="000000"/>
            </w:tcBorders>
          </w:tcPr>
          <w:p w:rsidR="00B4068E" w:rsidRDefault="00B4068E" w:rsidP="00C3756E">
            <w:pPr>
              <w:pStyle w:val="TableParagraph"/>
              <w:spacing w:before="3"/>
              <w:rPr>
                <w:sz w:val="2"/>
              </w:rPr>
            </w:pPr>
          </w:p>
          <w:p w:rsidR="00B4068E" w:rsidRDefault="00B4068E" w:rsidP="00C3756E">
            <w:pPr>
              <w:pStyle w:val="TableParagraph"/>
              <w:spacing w:line="191" w:lineRule="exact"/>
              <w:ind w:left="5969" w:right="-44"/>
              <w:rPr>
                <w:sz w:val="19"/>
              </w:rPr>
            </w:pPr>
            <w:r>
              <w:rPr>
                <w:noProof/>
                <w:position w:val="-3"/>
                <w:sz w:val="19"/>
                <w:lang w:val="en-PH" w:eastAsia="en-PH"/>
              </w:rPr>
              <w:drawing>
                <wp:inline distT="0" distB="0" distL="0" distR="0" wp14:anchorId="7056D250" wp14:editId="4DCF2E2A">
                  <wp:extent cx="121443" cy="121443"/>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7" cstate="print"/>
                          <a:stretch>
                            <a:fillRect/>
                          </a:stretch>
                        </pic:blipFill>
                        <pic:spPr>
                          <a:xfrm>
                            <a:off x="0" y="0"/>
                            <a:ext cx="121443" cy="121443"/>
                          </a:xfrm>
                          <a:prstGeom prst="rect">
                            <a:avLst/>
                          </a:prstGeom>
                        </pic:spPr>
                      </pic:pic>
                    </a:graphicData>
                  </a:graphic>
                </wp:inline>
              </w:drawing>
            </w:r>
          </w:p>
        </w:tc>
        <w:tc>
          <w:tcPr>
            <w:tcW w:w="4603" w:type="dxa"/>
            <w:tcBorders>
              <w:bottom w:val="single" w:sz="6" w:space="0" w:color="000000"/>
            </w:tcBorders>
          </w:tcPr>
          <w:p w:rsidR="00B4068E" w:rsidRDefault="00B4068E" w:rsidP="00C3756E">
            <w:pPr>
              <w:pStyle w:val="TableParagraph"/>
              <w:spacing w:line="225" w:lineRule="exact"/>
              <w:ind w:left="67"/>
              <w:rPr>
                <w:sz w:val="20"/>
              </w:rPr>
            </w:pPr>
            <w:r>
              <w:rPr>
                <w:sz w:val="20"/>
              </w:rPr>
              <w:t>76-</w:t>
            </w:r>
            <w:r>
              <w:rPr>
                <w:spacing w:val="-4"/>
                <w:sz w:val="20"/>
              </w:rPr>
              <w:t>100%</w:t>
            </w:r>
          </w:p>
        </w:tc>
      </w:tr>
      <w:tr w:rsidR="00B4068E" w:rsidTr="00C3756E">
        <w:trPr>
          <w:trHeight w:val="326"/>
        </w:trPr>
        <w:tc>
          <w:tcPr>
            <w:tcW w:w="6169" w:type="dxa"/>
            <w:tcBorders>
              <w:top w:val="single" w:sz="6" w:space="0" w:color="000000"/>
            </w:tcBorders>
          </w:tcPr>
          <w:p w:rsidR="00B4068E" w:rsidRDefault="00B4068E" w:rsidP="00C3756E">
            <w:pPr>
              <w:pStyle w:val="TableParagraph"/>
              <w:tabs>
                <w:tab w:val="left" w:pos="6101"/>
              </w:tabs>
              <w:spacing w:before="91" w:line="215" w:lineRule="exact"/>
              <w:ind w:left="56"/>
              <w:rPr>
                <w:sz w:val="20"/>
              </w:rPr>
            </w:pPr>
            <w:r>
              <w:rPr>
                <w:w w:val="105"/>
                <w:sz w:val="20"/>
              </w:rPr>
              <w:t>What</w:t>
            </w:r>
            <w:r>
              <w:rPr>
                <w:spacing w:val="-9"/>
                <w:w w:val="105"/>
                <w:sz w:val="20"/>
              </w:rPr>
              <w:t xml:space="preserve"> </w:t>
            </w:r>
            <w:r>
              <w:rPr>
                <w:w w:val="105"/>
                <w:sz w:val="20"/>
              </w:rPr>
              <w:t>percent</w:t>
            </w:r>
            <w:r>
              <w:rPr>
                <w:spacing w:val="-9"/>
                <w:w w:val="105"/>
                <w:sz w:val="20"/>
              </w:rPr>
              <w:t xml:space="preserve"> </w:t>
            </w:r>
            <w:r>
              <w:rPr>
                <w:w w:val="105"/>
                <w:sz w:val="20"/>
              </w:rPr>
              <w:t>of</w:t>
            </w:r>
            <w:r>
              <w:rPr>
                <w:spacing w:val="-9"/>
                <w:w w:val="105"/>
                <w:sz w:val="20"/>
              </w:rPr>
              <w:t xml:space="preserve"> </w:t>
            </w:r>
            <w:r>
              <w:rPr>
                <w:w w:val="105"/>
                <w:sz w:val="20"/>
              </w:rPr>
              <w:t>your</w:t>
            </w:r>
            <w:r>
              <w:rPr>
                <w:spacing w:val="-9"/>
                <w:w w:val="105"/>
                <w:sz w:val="20"/>
              </w:rPr>
              <w:t xml:space="preserve"> </w:t>
            </w:r>
            <w:r>
              <w:rPr>
                <w:w w:val="105"/>
                <w:sz w:val="20"/>
              </w:rPr>
              <w:t>clinic</w:t>
            </w:r>
            <w:r>
              <w:rPr>
                <w:spacing w:val="-9"/>
                <w:w w:val="105"/>
                <w:sz w:val="20"/>
              </w:rPr>
              <w:t xml:space="preserve"> </w:t>
            </w:r>
            <w:r>
              <w:rPr>
                <w:w w:val="105"/>
                <w:sz w:val="20"/>
              </w:rPr>
              <w:t>patients</w:t>
            </w:r>
            <w:r>
              <w:rPr>
                <w:spacing w:val="-9"/>
                <w:w w:val="105"/>
                <w:sz w:val="20"/>
              </w:rPr>
              <w:t xml:space="preserve"> </w:t>
            </w:r>
            <w:r>
              <w:rPr>
                <w:w w:val="105"/>
                <w:sz w:val="20"/>
              </w:rPr>
              <w:t>are</w:t>
            </w:r>
            <w:r>
              <w:rPr>
                <w:spacing w:val="-9"/>
                <w:w w:val="105"/>
                <w:sz w:val="20"/>
              </w:rPr>
              <w:t xml:space="preserve"> </w:t>
            </w:r>
            <w:r>
              <w:rPr>
                <w:w w:val="105"/>
                <w:sz w:val="20"/>
              </w:rPr>
              <w:t>over</w:t>
            </w:r>
            <w:r>
              <w:rPr>
                <w:spacing w:val="-9"/>
                <w:w w:val="105"/>
                <w:sz w:val="20"/>
              </w:rPr>
              <w:t xml:space="preserve"> </w:t>
            </w:r>
            <w:r>
              <w:rPr>
                <w:w w:val="105"/>
                <w:sz w:val="20"/>
              </w:rPr>
              <w:t>the</w:t>
            </w:r>
            <w:r>
              <w:rPr>
                <w:spacing w:val="-9"/>
                <w:w w:val="105"/>
                <w:sz w:val="20"/>
              </w:rPr>
              <w:t xml:space="preserve"> </w:t>
            </w:r>
            <w:r>
              <w:rPr>
                <w:w w:val="105"/>
                <w:sz w:val="20"/>
              </w:rPr>
              <w:t>age</w:t>
            </w:r>
            <w:r>
              <w:rPr>
                <w:spacing w:val="-9"/>
                <w:w w:val="105"/>
                <w:sz w:val="20"/>
              </w:rPr>
              <w:t xml:space="preserve"> </w:t>
            </w:r>
            <w:r>
              <w:rPr>
                <w:w w:val="105"/>
                <w:sz w:val="20"/>
              </w:rPr>
              <w:t>of</w:t>
            </w:r>
            <w:r>
              <w:rPr>
                <w:spacing w:val="-9"/>
                <w:w w:val="105"/>
                <w:sz w:val="20"/>
              </w:rPr>
              <w:t xml:space="preserve"> </w:t>
            </w:r>
            <w:r>
              <w:rPr>
                <w:w w:val="105"/>
                <w:sz w:val="20"/>
              </w:rPr>
              <w:t>18?</w:t>
            </w:r>
            <w:r>
              <w:rPr>
                <w:spacing w:val="-9"/>
                <w:w w:val="105"/>
                <w:sz w:val="20"/>
              </w:rPr>
              <w:t xml:space="preserve"> </w:t>
            </w:r>
            <w:r>
              <w:rPr>
                <w:sz w:val="20"/>
                <w:u w:val="single"/>
              </w:rPr>
              <w:tab/>
            </w:r>
          </w:p>
        </w:tc>
        <w:tc>
          <w:tcPr>
            <w:tcW w:w="4603" w:type="dxa"/>
            <w:tcBorders>
              <w:top w:val="single" w:sz="6" w:space="0" w:color="000000"/>
            </w:tcBorders>
          </w:tcPr>
          <w:p w:rsidR="00B4068E" w:rsidRDefault="00B4068E" w:rsidP="00C3756E">
            <w:pPr>
              <w:pStyle w:val="TableParagraph"/>
              <w:rPr>
                <w:rFonts w:ascii="Times New Roman"/>
                <w:sz w:val="20"/>
              </w:rPr>
            </w:pPr>
          </w:p>
        </w:tc>
      </w:tr>
    </w:tbl>
    <w:p w:rsidR="00B4068E" w:rsidRDefault="00B4068E" w:rsidP="00B4068E">
      <w:pPr>
        <w:rPr>
          <w:rFonts w:ascii="Times New Roman"/>
          <w:sz w:val="20"/>
        </w:rPr>
        <w:sectPr w:rsidR="00B4068E" w:rsidSect="00B07E95">
          <w:headerReference w:type="default" r:id="rId18"/>
          <w:footerReference w:type="default" r:id="rId19"/>
          <w:pgSz w:w="11910" w:h="16840"/>
          <w:pgMar w:top="380" w:right="400" w:bottom="2100" w:left="460" w:header="197" w:footer="1918" w:gutter="0"/>
          <w:pgNumType w:start="1"/>
          <w:cols w:space="720"/>
        </w:sectPr>
      </w:pPr>
    </w:p>
    <w:p w:rsidR="00B4068E" w:rsidRDefault="00B4068E" w:rsidP="00B4068E">
      <w:pPr>
        <w:pStyle w:val="BodyText"/>
        <w:spacing w:before="6"/>
        <w:ind w:left="0"/>
        <w:rPr>
          <w:sz w:val="29"/>
        </w:rPr>
      </w:pPr>
    </w:p>
    <w:tbl>
      <w:tblPr>
        <w:tblW w:w="0" w:type="auto"/>
        <w:tblInd w:w="114" w:type="dxa"/>
        <w:tblLayout w:type="fixed"/>
        <w:tblCellMar>
          <w:left w:w="0" w:type="dxa"/>
          <w:right w:w="0" w:type="dxa"/>
        </w:tblCellMar>
        <w:tblLook w:val="01E0" w:firstRow="1" w:lastRow="1" w:firstColumn="1" w:lastColumn="1" w:noHBand="0" w:noVBand="0"/>
      </w:tblPr>
      <w:tblGrid>
        <w:gridCol w:w="5979"/>
        <w:gridCol w:w="4792"/>
      </w:tblGrid>
      <w:tr w:rsidR="00B4068E" w:rsidTr="00C3756E">
        <w:trPr>
          <w:trHeight w:val="323"/>
        </w:trPr>
        <w:tc>
          <w:tcPr>
            <w:tcW w:w="5979" w:type="dxa"/>
            <w:tcBorders>
              <w:top w:val="single" w:sz="6" w:space="0" w:color="000000"/>
            </w:tcBorders>
          </w:tcPr>
          <w:p w:rsidR="00B4068E" w:rsidRDefault="00B4068E" w:rsidP="00C3756E">
            <w:pPr>
              <w:pStyle w:val="TableParagraph"/>
              <w:spacing w:before="91" w:line="212"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p>
        </w:tc>
        <w:tc>
          <w:tcPr>
            <w:tcW w:w="4792" w:type="dxa"/>
            <w:tcBorders>
              <w:top w:val="single" w:sz="6" w:space="0" w:color="000000"/>
            </w:tcBorders>
          </w:tcPr>
          <w:p w:rsidR="00B4068E" w:rsidRDefault="00B4068E" w:rsidP="00C3756E">
            <w:pPr>
              <w:pStyle w:val="TableParagraph"/>
              <w:spacing w:before="91" w:line="212" w:lineRule="exact"/>
              <w:ind w:left="257"/>
              <w:rPr>
                <w:sz w:val="20"/>
              </w:rPr>
            </w:pPr>
            <w:r>
              <w:rPr>
                <w:noProof/>
                <w:lang w:val="en-PH" w:eastAsia="en-PH"/>
              </w:rPr>
              <mc:AlternateContent>
                <mc:Choice Requires="wpg">
                  <w:drawing>
                    <wp:anchor distT="0" distB="0" distL="0" distR="0" simplePos="0" relativeHeight="251669504" behindDoc="1" locked="0" layoutInCell="1" allowOverlap="1" wp14:anchorId="0AA01024" wp14:editId="3997DA51">
                      <wp:simplePos x="0" y="0"/>
                      <wp:positionH relativeFrom="column">
                        <wp:posOffset>-5970</wp:posOffset>
                      </wp:positionH>
                      <wp:positionV relativeFrom="paragraph">
                        <wp:posOffset>77659</wp:posOffset>
                      </wp:positionV>
                      <wp:extent cx="122555" cy="12255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43" name="Image 43"/>
                                <pic:cNvPicPr/>
                              </pic:nvPicPr>
                              <pic:blipFill>
                                <a:blip r:embed="rId7" cstate="print"/>
                                <a:stretch>
                                  <a:fillRect/>
                                </a:stretch>
                              </pic:blipFill>
                              <pic:spPr>
                                <a:xfrm>
                                  <a:off x="0" y="0"/>
                                  <a:ext cx="122428" cy="122427"/>
                                </a:xfrm>
                                <a:prstGeom prst="rect">
                                  <a:avLst/>
                                </a:prstGeom>
                              </pic:spPr>
                            </pic:pic>
                          </wpg:wgp>
                        </a:graphicData>
                      </a:graphic>
                    </wp:anchor>
                  </w:drawing>
                </mc:Choice>
                <mc:Fallback>
                  <w:pict>
                    <v:group id="Group 42" o:spid="_x0000_s1026" style="position:absolute;margin-left:-.45pt;margin-top:6.1pt;width:9.65pt;height:9.65pt;z-index:-251646976;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">
                      <v:shape id="Image 43"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qqLPEAAAA2wAAAA8AAABkcnMvZG93bnJldi54bWxEj91KAzEUhO8F3yEcoTfSZqtSyrZpEUGo&#10;oEL/oJenm+MmuDlZkrRN394IgpfDzHzDzJfZdeJMIVrPCsajCgRx47XlVsFu+zqcgogJWWPnmRRc&#10;KcJycXszx1r7C6/pvEmtKBCONSowKfW1lLEx5DCOfE9cvC8fHKYiQyt1wEuBu04+VNVEOrRcFgz2&#10;9GKo+d6cnILWfob31T0f3nYfaPb5eB3nxio1uMvPMxCJcvoP/7VXWsHTI/x+K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qqLPEAAAA2wAAAA8AAAAAAAAAAAAAAAAA&#10;nwIAAGRycy9kb3ducmV2LnhtbFBLBQYAAAAABAAEAPcAAACQAwAAAAA=&#10;">
                        <v:imagedata r:id="rId9" o:title=""/>
                      </v:shape>
                    </v:group>
                  </w:pict>
                </mc:Fallback>
              </mc:AlternateContent>
            </w:r>
            <w:r>
              <w:rPr>
                <w:sz w:val="20"/>
              </w:rPr>
              <w:t>0-</w:t>
            </w:r>
            <w:r>
              <w:rPr>
                <w:spacing w:val="-5"/>
                <w:sz w:val="20"/>
              </w:rPr>
              <w:t>25%</w:t>
            </w:r>
          </w:p>
        </w:tc>
      </w:tr>
      <w:tr w:rsidR="00B4068E" w:rsidTr="00C3756E">
        <w:trPr>
          <w:trHeight w:val="226"/>
        </w:trPr>
        <w:tc>
          <w:tcPr>
            <w:tcW w:w="5979" w:type="dxa"/>
          </w:tcPr>
          <w:p w:rsidR="00B4068E" w:rsidRDefault="00B4068E" w:rsidP="00C3756E">
            <w:pPr>
              <w:pStyle w:val="TableParagraph"/>
              <w:rPr>
                <w:rFonts w:ascii="Times New Roman"/>
                <w:sz w:val="16"/>
              </w:rPr>
            </w:pPr>
          </w:p>
        </w:tc>
        <w:tc>
          <w:tcPr>
            <w:tcW w:w="4792" w:type="dxa"/>
          </w:tcPr>
          <w:p w:rsidR="00B4068E" w:rsidRDefault="00B4068E" w:rsidP="00C3756E">
            <w:pPr>
              <w:pStyle w:val="TableParagraph"/>
              <w:spacing w:line="207" w:lineRule="exact"/>
              <w:ind w:left="257"/>
              <w:rPr>
                <w:sz w:val="20"/>
              </w:rPr>
            </w:pPr>
            <w:r>
              <w:rPr>
                <w:noProof/>
                <w:lang w:val="en-PH" w:eastAsia="en-PH"/>
              </w:rPr>
              <mc:AlternateContent>
                <mc:Choice Requires="wpg">
                  <w:drawing>
                    <wp:anchor distT="0" distB="0" distL="0" distR="0" simplePos="0" relativeHeight="251670528" behindDoc="1" locked="0" layoutInCell="1" allowOverlap="1" wp14:anchorId="014A7486" wp14:editId="2064E03E">
                      <wp:simplePos x="0" y="0"/>
                      <wp:positionH relativeFrom="column">
                        <wp:posOffset>-5970</wp:posOffset>
                      </wp:positionH>
                      <wp:positionV relativeFrom="paragraph">
                        <wp:posOffset>16724</wp:posOffset>
                      </wp:positionV>
                      <wp:extent cx="122555" cy="12255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45" name="Image 45"/>
                                <pic:cNvPicPr/>
                              </pic:nvPicPr>
                              <pic:blipFill>
                                <a:blip r:embed="rId17" cstate="print"/>
                                <a:stretch>
                                  <a:fillRect/>
                                </a:stretch>
                              </pic:blipFill>
                              <pic:spPr>
                                <a:xfrm>
                                  <a:off x="0" y="0"/>
                                  <a:ext cx="122428" cy="122427"/>
                                </a:xfrm>
                                <a:prstGeom prst="rect">
                                  <a:avLst/>
                                </a:prstGeom>
                              </pic:spPr>
                            </pic:pic>
                          </wpg:wgp>
                        </a:graphicData>
                      </a:graphic>
                    </wp:anchor>
                  </w:drawing>
                </mc:Choice>
                <mc:Fallback>
                  <w:pict>
                    <v:group id="Group 44" o:spid="_x0000_s1026" style="position:absolute;margin-left:-.45pt;margin-top:1.3pt;width:9.65pt;height:9.65pt;z-index:-251645952;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">
                      <v:shape id="Image 45"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2GDXGAAAA2wAAAA8AAABkcnMvZG93bnJldi54bWxEj09rwkAUxO8Fv8PyBG91Y9GiMRsRwRJo&#10;e6j/0Nsj+0yC2bchuzVpP323UOhxmJnfMMmqN7W4U+sqywom4wgEcW51xYWCw377OAfhPLLG2jIp&#10;+CIHq3TwkGCsbccfdN/5QgQIuxgVlN43sZQuL8mgG9uGOHhX2xr0QbaF1C12AW5q+RRFz9JgxWGh&#10;xIY2JeW33adR8P7dzc6L11NWZfi27l8avb0cF0qNhv16CcJT7//Df+1MK5jO4PdL+AEy/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YNcYAAADbAAAADwAAAAAAAAAAAAAA&#10;AACfAgAAZHJzL2Rvd25yZXYueG1sUEsFBgAAAAAEAAQA9wAAAJIDAAAAAA==&#10;">
                        <v:imagedata r:id="rId20" o:title=""/>
                      </v:shape>
                    </v:group>
                  </w:pict>
                </mc:Fallback>
              </mc:AlternateContent>
            </w:r>
            <w:r>
              <w:rPr>
                <w:sz w:val="20"/>
              </w:rPr>
              <w:t>26-</w:t>
            </w:r>
            <w:r>
              <w:rPr>
                <w:spacing w:val="-5"/>
                <w:sz w:val="20"/>
              </w:rPr>
              <w:t>50%</w:t>
            </w:r>
          </w:p>
        </w:tc>
      </w:tr>
      <w:tr w:rsidR="00B4068E" w:rsidTr="00C3756E">
        <w:trPr>
          <w:trHeight w:val="226"/>
        </w:trPr>
        <w:tc>
          <w:tcPr>
            <w:tcW w:w="5979" w:type="dxa"/>
          </w:tcPr>
          <w:p w:rsidR="00B4068E" w:rsidRDefault="00B4068E" w:rsidP="00C3756E">
            <w:pPr>
              <w:pStyle w:val="TableParagraph"/>
              <w:rPr>
                <w:rFonts w:ascii="Times New Roman"/>
                <w:sz w:val="16"/>
              </w:rPr>
            </w:pPr>
          </w:p>
        </w:tc>
        <w:tc>
          <w:tcPr>
            <w:tcW w:w="4792" w:type="dxa"/>
          </w:tcPr>
          <w:p w:rsidR="00B4068E" w:rsidRDefault="00B4068E" w:rsidP="00C3756E">
            <w:pPr>
              <w:pStyle w:val="TableParagraph"/>
              <w:spacing w:line="207" w:lineRule="exact"/>
              <w:ind w:left="257"/>
              <w:rPr>
                <w:sz w:val="20"/>
              </w:rPr>
            </w:pPr>
            <w:r>
              <w:rPr>
                <w:noProof/>
                <w:lang w:val="en-PH" w:eastAsia="en-PH"/>
              </w:rPr>
              <mc:AlternateContent>
                <mc:Choice Requires="wpg">
                  <w:drawing>
                    <wp:anchor distT="0" distB="0" distL="0" distR="0" simplePos="0" relativeHeight="251671552" behindDoc="1" locked="0" layoutInCell="1" allowOverlap="1" wp14:anchorId="080E7DF8" wp14:editId="2F034A18">
                      <wp:simplePos x="0" y="0"/>
                      <wp:positionH relativeFrom="column">
                        <wp:posOffset>-5970</wp:posOffset>
                      </wp:positionH>
                      <wp:positionV relativeFrom="paragraph">
                        <wp:posOffset>16597</wp:posOffset>
                      </wp:positionV>
                      <wp:extent cx="122555" cy="12255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47" name="Image 47"/>
                                <pic:cNvPicPr/>
                              </pic:nvPicPr>
                              <pic:blipFill>
                                <a:blip r:embed="rId21" cstate="print"/>
                                <a:stretch>
                                  <a:fillRect/>
                                </a:stretch>
                              </pic:blipFill>
                              <pic:spPr>
                                <a:xfrm>
                                  <a:off x="0" y="0"/>
                                  <a:ext cx="122428" cy="122554"/>
                                </a:xfrm>
                                <a:prstGeom prst="rect">
                                  <a:avLst/>
                                </a:prstGeom>
                              </pic:spPr>
                            </pic:pic>
                          </wpg:wgp>
                        </a:graphicData>
                      </a:graphic>
                    </wp:anchor>
                  </w:drawing>
                </mc:Choice>
                <mc:Fallback>
                  <w:pict>
                    <v:group id="Group 46" o:spid="_x0000_s1026" style="position:absolute;margin-left:-.45pt;margin-top:1.3pt;width:9.65pt;height:9.65pt;z-index:-251644928;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">
                      <v:shape id="Image 47" o:spid="_x0000_s1027" type="#_x0000_t75" style="position:absolute;width:122428;height:12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OEhPBAAAA2wAAAA8AAABkcnMvZG93bnJldi54bWxEj92KwjAUhO8XfIdwBO/WdKXo0jUtIojF&#10;O38e4GxzbLrbnJQman17IwheDjPfDLMsBtuKK/W+cazga5qAIK6cbrhWcDpuPr9B+ICssXVMCu7k&#10;ochHH0vMtLvxnq6HUItYwj5DBSaELpPSV4Ys+qnriKN3dr3FEGVfS93jLZbbVs6SZC4tNhwXDHa0&#10;NlT9Hy5WQUpJul2f0zL1tlz90W44zX+NUpPxsPoBEWgI7/CLLnXkFvD8En+AzB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LOEhPBAAAA2wAAAA8AAAAAAAAAAAAAAAAAnwIA&#10;AGRycy9kb3ducmV2LnhtbFBLBQYAAAAABAAEAPcAAACNAwAAAAA=&#10;">
                        <v:imagedata r:id="rId22" o:title=""/>
                      </v:shape>
                    </v:group>
                  </w:pict>
                </mc:Fallback>
              </mc:AlternateContent>
            </w:r>
            <w:r>
              <w:rPr>
                <w:sz w:val="20"/>
              </w:rPr>
              <w:t>51-</w:t>
            </w:r>
            <w:r>
              <w:rPr>
                <w:spacing w:val="-5"/>
                <w:sz w:val="20"/>
              </w:rPr>
              <w:t>75%</w:t>
            </w:r>
          </w:p>
        </w:tc>
      </w:tr>
      <w:tr w:rsidR="00B4068E" w:rsidTr="00C3756E">
        <w:trPr>
          <w:trHeight w:val="455"/>
        </w:trPr>
        <w:tc>
          <w:tcPr>
            <w:tcW w:w="5979" w:type="dxa"/>
            <w:tcBorders>
              <w:bottom w:val="single" w:sz="6" w:space="0" w:color="000000"/>
            </w:tcBorders>
          </w:tcPr>
          <w:p w:rsidR="00B4068E" w:rsidRDefault="00B4068E" w:rsidP="00C3756E">
            <w:pPr>
              <w:pStyle w:val="TableParagraph"/>
              <w:rPr>
                <w:rFonts w:ascii="Times New Roman"/>
                <w:sz w:val="18"/>
              </w:rPr>
            </w:pPr>
          </w:p>
        </w:tc>
        <w:tc>
          <w:tcPr>
            <w:tcW w:w="4792" w:type="dxa"/>
            <w:tcBorders>
              <w:bottom w:val="single" w:sz="6" w:space="0" w:color="000000"/>
            </w:tcBorders>
          </w:tcPr>
          <w:p w:rsidR="00B4068E" w:rsidRDefault="00B4068E" w:rsidP="00C3756E">
            <w:pPr>
              <w:pStyle w:val="TableParagraph"/>
              <w:spacing w:line="225" w:lineRule="exact"/>
              <w:ind w:left="257"/>
              <w:rPr>
                <w:sz w:val="20"/>
              </w:rPr>
            </w:pPr>
            <w:r>
              <w:rPr>
                <w:noProof/>
                <w:lang w:val="en-PH" w:eastAsia="en-PH"/>
              </w:rPr>
              <mc:AlternateContent>
                <mc:Choice Requires="wpg">
                  <w:drawing>
                    <wp:anchor distT="0" distB="0" distL="0" distR="0" simplePos="0" relativeHeight="251672576" behindDoc="1" locked="0" layoutInCell="1" allowOverlap="1" wp14:anchorId="562D343C" wp14:editId="1F39CAEC">
                      <wp:simplePos x="0" y="0"/>
                      <wp:positionH relativeFrom="column">
                        <wp:posOffset>-5970</wp:posOffset>
                      </wp:positionH>
                      <wp:positionV relativeFrom="paragraph">
                        <wp:posOffset>16597</wp:posOffset>
                      </wp:positionV>
                      <wp:extent cx="122555" cy="12255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49" name="Image 49"/>
                                <pic:cNvPicPr/>
                              </pic:nvPicPr>
                              <pic:blipFill>
                                <a:blip r:embed="rId11" cstate="print"/>
                                <a:stretch>
                                  <a:fillRect/>
                                </a:stretch>
                              </pic:blipFill>
                              <pic:spPr>
                                <a:xfrm>
                                  <a:off x="0" y="0"/>
                                  <a:ext cx="122428" cy="122427"/>
                                </a:xfrm>
                                <a:prstGeom prst="rect">
                                  <a:avLst/>
                                </a:prstGeom>
                              </pic:spPr>
                            </pic:pic>
                          </wpg:wgp>
                        </a:graphicData>
                      </a:graphic>
                    </wp:anchor>
                  </w:drawing>
                </mc:Choice>
                <mc:Fallback>
                  <w:pict>
                    <v:group id="Group 48" o:spid="_x0000_s1026" style="position:absolute;margin-left:-.45pt;margin-top:1.3pt;width:9.65pt;height:9.65pt;z-index:-251643904;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">
                      <v:shape id="Image 49"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55MDGAAAA2wAAAA8AAABkcnMvZG93bnJldi54bWxEj09rwkAUxO8Fv8PyBG91o1jRNBvxD4Xi&#10;oaK2SG+P7DMbzL4N2a2m/fRdodDjMDO/YbJFZ2txpdZXjhWMhgkI4sLpiksF78eXxxkIH5A11o5J&#10;wTd5WOS9hwxT7W68p+shlCJC2KeowITQpFL6wpBFP3QNcfTOrrUYomxLqVu8Rbit5ThJptJixXHB&#10;YENrQ8Xl8GUVbD92Tz9uVZ+KT0en7ZvZXMb2qNSg3y2fQQTqwn/4r/2qFUzmcP8Sf4DM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vnkwMYAAADbAAAADwAAAAAAAAAAAAAA&#10;AACfAgAAZHJzL2Rvd25yZXYueG1sUEsFBgAAAAAEAAQA9wAAAJIDAAAAAA==&#10;">
                        <v:imagedata r:id="rId13" o:title=""/>
                      </v:shape>
                    </v:group>
                  </w:pict>
                </mc:Fallback>
              </mc:AlternateContent>
            </w:r>
            <w:r>
              <w:rPr>
                <w:sz w:val="20"/>
              </w:rPr>
              <w:t>76-</w:t>
            </w:r>
            <w:r>
              <w:rPr>
                <w:spacing w:val="-4"/>
                <w:sz w:val="20"/>
              </w:rPr>
              <w:t>100%</w:t>
            </w:r>
          </w:p>
        </w:tc>
      </w:tr>
      <w:tr w:rsidR="00B4068E" w:rsidTr="00C3756E">
        <w:trPr>
          <w:trHeight w:val="546"/>
        </w:trPr>
        <w:tc>
          <w:tcPr>
            <w:tcW w:w="5979" w:type="dxa"/>
            <w:tcBorders>
              <w:top w:val="single" w:sz="6" w:space="0" w:color="000000"/>
            </w:tcBorders>
          </w:tcPr>
          <w:p w:rsidR="00B4068E" w:rsidRDefault="00B4068E" w:rsidP="00C3756E">
            <w:pPr>
              <w:pStyle w:val="TableParagraph"/>
              <w:tabs>
                <w:tab w:val="left" w:pos="5721"/>
              </w:tabs>
              <w:spacing w:before="91"/>
              <w:ind w:left="56"/>
              <w:rPr>
                <w:sz w:val="20"/>
              </w:rPr>
            </w:pPr>
            <w:r>
              <w:rPr>
                <w:w w:val="105"/>
                <w:sz w:val="20"/>
              </w:rPr>
              <w:t>What</w:t>
            </w:r>
            <w:r>
              <w:rPr>
                <w:spacing w:val="-9"/>
                <w:w w:val="105"/>
                <w:sz w:val="20"/>
              </w:rPr>
              <w:t xml:space="preserve"> </w:t>
            </w:r>
            <w:r>
              <w:rPr>
                <w:w w:val="105"/>
                <w:sz w:val="20"/>
              </w:rPr>
              <w:t>%</w:t>
            </w:r>
            <w:r>
              <w:rPr>
                <w:spacing w:val="-9"/>
                <w:w w:val="105"/>
                <w:sz w:val="20"/>
              </w:rPr>
              <w:t xml:space="preserve"> </w:t>
            </w:r>
            <w:r>
              <w:rPr>
                <w:w w:val="105"/>
                <w:sz w:val="20"/>
              </w:rPr>
              <w:t>of</w:t>
            </w:r>
            <w:r>
              <w:rPr>
                <w:spacing w:val="-9"/>
                <w:w w:val="105"/>
                <w:sz w:val="20"/>
              </w:rPr>
              <w:t xml:space="preserve"> </w:t>
            </w:r>
            <w:r>
              <w:rPr>
                <w:w w:val="105"/>
                <w:sz w:val="20"/>
              </w:rPr>
              <w:t>your</w:t>
            </w:r>
            <w:r>
              <w:rPr>
                <w:spacing w:val="-9"/>
                <w:w w:val="105"/>
                <w:sz w:val="20"/>
              </w:rPr>
              <w:t xml:space="preserve"> </w:t>
            </w:r>
            <w:r>
              <w:rPr>
                <w:w w:val="105"/>
                <w:sz w:val="20"/>
              </w:rPr>
              <w:t>clinic's</w:t>
            </w:r>
            <w:r>
              <w:rPr>
                <w:spacing w:val="-9"/>
                <w:w w:val="105"/>
                <w:sz w:val="20"/>
              </w:rPr>
              <w:t xml:space="preserve"> </w:t>
            </w:r>
            <w:r>
              <w:rPr>
                <w:w w:val="105"/>
                <w:sz w:val="20"/>
              </w:rPr>
              <w:t>patients</w:t>
            </w:r>
            <w:r>
              <w:rPr>
                <w:spacing w:val="-9"/>
                <w:w w:val="105"/>
                <w:sz w:val="20"/>
              </w:rPr>
              <w:t xml:space="preserve"> </w:t>
            </w:r>
            <w:r>
              <w:rPr>
                <w:w w:val="105"/>
                <w:sz w:val="20"/>
              </w:rPr>
              <w:t>are</w:t>
            </w:r>
            <w:r>
              <w:rPr>
                <w:spacing w:val="-9"/>
                <w:w w:val="105"/>
                <w:sz w:val="20"/>
              </w:rPr>
              <w:t xml:space="preserve"> </w:t>
            </w:r>
            <w:r>
              <w:rPr>
                <w:w w:val="105"/>
                <w:sz w:val="20"/>
              </w:rPr>
              <w:t>over</w:t>
            </w:r>
            <w:r>
              <w:rPr>
                <w:spacing w:val="-9"/>
                <w:w w:val="105"/>
                <w:sz w:val="20"/>
              </w:rPr>
              <w:t xml:space="preserve"> </w:t>
            </w:r>
            <w:r>
              <w:rPr>
                <w:w w:val="105"/>
                <w:sz w:val="20"/>
              </w:rPr>
              <w:t>the</w:t>
            </w:r>
            <w:r>
              <w:rPr>
                <w:spacing w:val="-9"/>
                <w:w w:val="105"/>
                <w:sz w:val="20"/>
              </w:rPr>
              <w:t xml:space="preserve"> </w:t>
            </w:r>
            <w:r>
              <w:rPr>
                <w:w w:val="105"/>
                <w:sz w:val="20"/>
              </w:rPr>
              <w:t>age</w:t>
            </w:r>
            <w:r>
              <w:rPr>
                <w:spacing w:val="-9"/>
                <w:w w:val="105"/>
                <w:sz w:val="20"/>
              </w:rPr>
              <w:t xml:space="preserve"> </w:t>
            </w:r>
            <w:r>
              <w:rPr>
                <w:w w:val="105"/>
                <w:sz w:val="20"/>
              </w:rPr>
              <w:t>of</w:t>
            </w:r>
            <w:r>
              <w:rPr>
                <w:spacing w:val="-9"/>
                <w:w w:val="105"/>
                <w:sz w:val="20"/>
              </w:rPr>
              <w:t xml:space="preserve"> </w:t>
            </w:r>
            <w:r>
              <w:rPr>
                <w:w w:val="105"/>
                <w:sz w:val="20"/>
              </w:rPr>
              <w:t>65?</w:t>
            </w:r>
            <w:r>
              <w:rPr>
                <w:spacing w:val="-9"/>
                <w:w w:val="105"/>
                <w:sz w:val="20"/>
              </w:rPr>
              <w:t xml:space="preserve"> </w:t>
            </w:r>
            <w:r>
              <w:rPr>
                <w:sz w:val="20"/>
                <w:u w:val="single"/>
              </w:rPr>
              <w:tab/>
            </w:r>
          </w:p>
        </w:tc>
        <w:tc>
          <w:tcPr>
            <w:tcW w:w="4792" w:type="dxa"/>
            <w:tcBorders>
              <w:top w:val="single" w:sz="6" w:space="0" w:color="000000"/>
            </w:tcBorders>
          </w:tcPr>
          <w:p w:rsidR="00B4068E" w:rsidRDefault="00B4068E" w:rsidP="00C3756E">
            <w:pPr>
              <w:pStyle w:val="TableParagraph"/>
              <w:rPr>
                <w:rFonts w:ascii="Times New Roman"/>
                <w:sz w:val="18"/>
              </w:rPr>
            </w:pPr>
          </w:p>
        </w:tc>
      </w:tr>
      <w:tr w:rsidR="00B4068E" w:rsidTr="00C3756E">
        <w:trPr>
          <w:trHeight w:val="232"/>
        </w:trPr>
        <w:tc>
          <w:tcPr>
            <w:tcW w:w="5979" w:type="dxa"/>
            <w:tcBorders>
              <w:bottom w:val="single" w:sz="6" w:space="0" w:color="000000"/>
            </w:tcBorders>
          </w:tcPr>
          <w:p w:rsidR="00B4068E" w:rsidRDefault="00B4068E" w:rsidP="00C3756E">
            <w:pPr>
              <w:pStyle w:val="TableParagraph"/>
              <w:spacing w:line="20" w:lineRule="exact"/>
              <w:ind w:left="285"/>
              <w:rPr>
                <w:sz w:val="2"/>
              </w:rPr>
            </w:pPr>
            <w:r>
              <w:rPr>
                <w:noProof/>
                <w:sz w:val="2"/>
                <w:lang w:val="en-PH" w:eastAsia="en-PH"/>
              </w:rPr>
              <mc:AlternateContent>
                <mc:Choice Requires="wpg">
                  <w:drawing>
                    <wp:inline distT="0" distB="0" distL="0" distR="0" wp14:anchorId="1525CA8C" wp14:editId="65D814FB">
                      <wp:extent cx="342900" cy="8890"/>
                      <wp:effectExtent l="9525" t="0" r="0" b="63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8890"/>
                                <a:chOff x="0" y="0"/>
                                <a:chExt cx="342900" cy="8890"/>
                              </a:xfrm>
                            </wpg:grpSpPr>
                            <wps:wsp>
                              <wps:cNvPr id="51" name="Graphic 51"/>
                              <wps:cNvSpPr/>
                              <wps:spPr>
                                <a:xfrm>
                                  <a:off x="0" y="4434"/>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50" o:spid="_x0000_s1026" style="width:27pt;height:.7pt;mso-position-horizontal-relative:char;mso-position-vertical-relative:line" coordsize="3429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">
                      <v:shape id="Graphic 51" o:spid="_x0000_s1027" style="position:absolute;top:4434;width:342900;height:1270;visibility:visible;mso-wrap-style:square;v-text-anchor:top" coordsize="342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eR8QA&#10;AADbAAAADwAAAGRycy9kb3ducmV2LnhtbESPQWvCQBSE70L/w/IKvUjdWFBKzEZasSD0ZFIK3p7Z&#10;1yR0923Irkn677uC4HGYmW+YbDtZIwbqfetYwXKRgCCunG65VvBVfjy/gvABWaNxTAr+yMM2f5hl&#10;mGo38pGGItQiQtinqKAJoUul9FVDFv3CdcTR+3G9xRBlX0vd4xjh1siXJFlLiy3HhQY72jVU/RYX&#10;q6Aww16eDvSuT+Un83ieT+b7otTT4/S2ARFoCvfwrX3QClZLuH6JP0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kfEAAAA2wAAAA8AAAAAAAAAAAAAAAAAmAIAAGRycy9k&#10;b3ducmV2LnhtbFBLBQYAAAAABAAEAPUAAACJAwAAAAA=&#10;" path="m,l342900,e" filled="f" strokeweight=".24633mm">
                        <v:path arrowok="t"/>
                      </v:shape>
                      <w10:anchorlock/>
                    </v:group>
                  </w:pict>
                </mc:Fallback>
              </mc:AlternateContent>
            </w:r>
          </w:p>
        </w:tc>
        <w:tc>
          <w:tcPr>
            <w:tcW w:w="4792" w:type="dxa"/>
            <w:tcBorders>
              <w:bottom w:val="single" w:sz="6" w:space="0" w:color="000000"/>
            </w:tcBorders>
          </w:tcPr>
          <w:p w:rsidR="00B4068E" w:rsidRDefault="00B4068E" w:rsidP="00C3756E">
            <w:pPr>
              <w:pStyle w:val="TableParagraph"/>
              <w:rPr>
                <w:rFonts w:ascii="Times New Roman"/>
                <w:sz w:val="16"/>
              </w:rPr>
            </w:pPr>
          </w:p>
        </w:tc>
      </w:tr>
      <w:tr w:rsidR="00B4068E" w:rsidTr="00C3756E">
        <w:trPr>
          <w:trHeight w:val="323"/>
        </w:trPr>
        <w:tc>
          <w:tcPr>
            <w:tcW w:w="5979" w:type="dxa"/>
            <w:tcBorders>
              <w:top w:val="single" w:sz="6" w:space="0" w:color="000000"/>
            </w:tcBorders>
          </w:tcPr>
          <w:p w:rsidR="00B4068E" w:rsidRDefault="00B4068E" w:rsidP="00C3756E">
            <w:pPr>
              <w:pStyle w:val="TableParagraph"/>
              <w:spacing w:before="91" w:line="212"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p>
        </w:tc>
        <w:tc>
          <w:tcPr>
            <w:tcW w:w="4792" w:type="dxa"/>
            <w:tcBorders>
              <w:top w:val="single" w:sz="6" w:space="0" w:color="000000"/>
            </w:tcBorders>
          </w:tcPr>
          <w:p w:rsidR="00B4068E" w:rsidRDefault="00B4068E" w:rsidP="00C3756E">
            <w:pPr>
              <w:pStyle w:val="TableParagraph"/>
              <w:spacing w:before="91" w:line="212" w:lineRule="exact"/>
              <w:ind w:left="257"/>
              <w:rPr>
                <w:sz w:val="20"/>
              </w:rPr>
            </w:pPr>
            <w:r>
              <w:rPr>
                <w:noProof/>
                <w:lang w:val="en-PH" w:eastAsia="en-PH"/>
              </w:rPr>
              <mc:AlternateContent>
                <mc:Choice Requires="wpg">
                  <w:drawing>
                    <wp:anchor distT="0" distB="0" distL="0" distR="0" simplePos="0" relativeHeight="251673600" behindDoc="1" locked="0" layoutInCell="1" allowOverlap="1" wp14:anchorId="4B9A70E5" wp14:editId="7EE9EA16">
                      <wp:simplePos x="0" y="0"/>
                      <wp:positionH relativeFrom="column">
                        <wp:posOffset>-5970</wp:posOffset>
                      </wp:positionH>
                      <wp:positionV relativeFrom="paragraph">
                        <wp:posOffset>77532</wp:posOffset>
                      </wp:positionV>
                      <wp:extent cx="122555" cy="1225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53" name="Image 53"/>
                                <pic:cNvPicPr/>
                              </pic:nvPicPr>
                              <pic:blipFill>
                                <a:blip r:embed="rId15" cstate="print"/>
                                <a:stretch>
                                  <a:fillRect/>
                                </a:stretch>
                              </pic:blipFill>
                              <pic:spPr>
                                <a:xfrm>
                                  <a:off x="0" y="0"/>
                                  <a:ext cx="122428" cy="122554"/>
                                </a:xfrm>
                                <a:prstGeom prst="rect">
                                  <a:avLst/>
                                </a:prstGeom>
                              </pic:spPr>
                            </pic:pic>
                          </wpg:wgp>
                        </a:graphicData>
                      </a:graphic>
                    </wp:anchor>
                  </w:drawing>
                </mc:Choice>
                <mc:Fallback>
                  <w:pict>
                    <v:group id="Group 52" o:spid="_x0000_s1026" style="position:absolute;margin-left:-.45pt;margin-top:6.1pt;width:9.65pt;height:9.65pt;z-index:-251642880;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">
                      <v:shape id="Image 53" o:spid="_x0000_s1027" type="#_x0000_t75" style="position:absolute;width:122428;height:12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0VRzCAAAA2wAAAA8AAABkcnMvZG93bnJldi54bWxEj0+LwjAUxO+C3yE8YS+i6a5Wlq5RZKHg&#10;TfyDXh/N26Zs81KaWOu3N4LgcZiZ3zDLdW9r0VHrK8cKPqcJCOLC6YpLBadjPvkG4QOyxtoxKbiT&#10;h/VqOFhipt2N99QdQikihH2GCkwITSalLwxZ9FPXEEfvz7UWQ5RtKXWLtwi3tfxKkoW0WHFcMNjQ&#10;r6Hi/3C1CjY76+dnl7tufB3re3lJ2eSNUh+jfvMDIlAf3uFXe6sVpDN4fok/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tFUcwgAAANsAAAAPAAAAAAAAAAAAAAAAAJ8C&#10;AABkcnMvZG93bnJldi54bWxQSwUGAAAAAAQABAD3AAAAjgMAAAAA&#10;">
                        <v:imagedata r:id="rId16" o:title=""/>
                      </v:shape>
                    </v:group>
                  </w:pict>
                </mc:Fallback>
              </mc:AlternateContent>
            </w:r>
            <w:r>
              <w:rPr>
                <w:sz w:val="20"/>
              </w:rPr>
              <w:t>0-</w:t>
            </w:r>
            <w:r>
              <w:rPr>
                <w:spacing w:val="-5"/>
                <w:sz w:val="20"/>
              </w:rPr>
              <w:t>25%</w:t>
            </w:r>
          </w:p>
        </w:tc>
      </w:tr>
      <w:tr w:rsidR="00B4068E" w:rsidTr="00C3756E">
        <w:trPr>
          <w:trHeight w:val="226"/>
        </w:trPr>
        <w:tc>
          <w:tcPr>
            <w:tcW w:w="5979" w:type="dxa"/>
          </w:tcPr>
          <w:p w:rsidR="00B4068E" w:rsidRDefault="00B4068E" w:rsidP="00C3756E">
            <w:pPr>
              <w:pStyle w:val="TableParagraph"/>
              <w:rPr>
                <w:rFonts w:ascii="Times New Roman"/>
                <w:sz w:val="16"/>
              </w:rPr>
            </w:pPr>
          </w:p>
        </w:tc>
        <w:tc>
          <w:tcPr>
            <w:tcW w:w="4792" w:type="dxa"/>
          </w:tcPr>
          <w:p w:rsidR="00B4068E" w:rsidRDefault="00B4068E" w:rsidP="00C3756E">
            <w:pPr>
              <w:pStyle w:val="TableParagraph"/>
              <w:spacing w:line="207" w:lineRule="exact"/>
              <w:ind w:left="257"/>
              <w:rPr>
                <w:sz w:val="20"/>
              </w:rPr>
            </w:pPr>
            <w:r>
              <w:rPr>
                <w:noProof/>
                <w:lang w:val="en-PH" w:eastAsia="en-PH"/>
              </w:rPr>
              <mc:AlternateContent>
                <mc:Choice Requires="wpg">
                  <w:drawing>
                    <wp:anchor distT="0" distB="0" distL="0" distR="0" simplePos="0" relativeHeight="251674624" behindDoc="1" locked="0" layoutInCell="1" allowOverlap="1" wp14:anchorId="1BF2BB29" wp14:editId="4A02DDB3">
                      <wp:simplePos x="0" y="0"/>
                      <wp:positionH relativeFrom="column">
                        <wp:posOffset>-5970</wp:posOffset>
                      </wp:positionH>
                      <wp:positionV relativeFrom="paragraph">
                        <wp:posOffset>16597</wp:posOffset>
                      </wp:positionV>
                      <wp:extent cx="122555" cy="12255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55" name="Image 55"/>
                                <pic:cNvPicPr/>
                              </pic:nvPicPr>
                              <pic:blipFill>
                                <a:blip r:embed="rId12" cstate="print"/>
                                <a:stretch>
                                  <a:fillRect/>
                                </a:stretch>
                              </pic:blipFill>
                              <pic:spPr>
                                <a:xfrm>
                                  <a:off x="0" y="0"/>
                                  <a:ext cx="122428" cy="122427"/>
                                </a:xfrm>
                                <a:prstGeom prst="rect">
                                  <a:avLst/>
                                </a:prstGeom>
                              </pic:spPr>
                            </pic:pic>
                          </wpg:wgp>
                        </a:graphicData>
                      </a:graphic>
                    </wp:anchor>
                  </w:drawing>
                </mc:Choice>
                <mc:Fallback>
                  <w:pict>
                    <v:group id="Group 54" o:spid="_x0000_s1026" style="position:absolute;margin-left:-.45pt;margin-top:1.3pt;width:9.65pt;height:9.65pt;z-index:-251641856;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">
                      <v:shape id="Image 55"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Wd6/BAAAA2wAAAA8AAABkcnMvZG93bnJldi54bWxEj0GLwjAUhO8L/ofwhL2tqYoi1SgiCCp7&#10;sbt4fjTPNti81Ca23X+/EQSPw8x8w6w2va1ES403jhWMRwkI4txpw4WC35/91wKED8gaK8ek4I88&#10;bNaDjxWm2nV8pjYLhYgQ9ikqKEOoUyl9XpJFP3I1cfSurrEYomwKqRvsItxWcpIkc2nRcFwosaZd&#10;Sfkte1gF3dHV1+/2Yi4nmU2TbXtHc5or9Tnst0sQgfrwDr/aB61gNoPnl/gD5P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DWd6/BAAAA2wAAAA8AAAAAAAAAAAAAAAAAnwIA&#10;AGRycy9kb3ducmV2LnhtbFBLBQYAAAAABAAEAPcAAACNAwAAAAA=&#10;">
                        <v:imagedata r:id="rId14" o:title=""/>
                      </v:shape>
                    </v:group>
                  </w:pict>
                </mc:Fallback>
              </mc:AlternateContent>
            </w:r>
            <w:r>
              <w:rPr>
                <w:sz w:val="20"/>
              </w:rPr>
              <w:t>26-</w:t>
            </w:r>
            <w:r>
              <w:rPr>
                <w:spacing w:val="-5"/>
                <w:sz w:val="20"/>
              </w:rPr>
              <w:t>50%</w:t>
            </w:r>
          </w:p>
        </w:tc>
      </w:tr>
      <w:tr w:rsidR="00B4068E" w:rsidTr="00C3756E">
        <w:trPr>
          <w:trHeight w:val="226"/>
        </w:trPr>
        <w:tc>
          <w:tcPr>
            <w:tcW w:w="5979" w:type="dxa"/>
          </w:tcPr>
          <w:p w:rsidR="00B4068E" w:rsidRDefault="00B4068E" w:rsidP="00C3756E">
            <w:pPr>
              <w:pStyle w:val="TableParagraph"/>
              <w:rPr>
                <w:rFonts w:ascii="Times New Roman"/>
                <w:sz w:val="16"/>
              </w:rPr>
            </w:pPr>
          </w:p>
        </w:tc>
        <w:tc>
          <w:tcPr>
            <w:tcW w:w="4792" w:type="dxa"/>
          </w:tcPr>
          <w:p w:rsidR="00B4068E" w:rsidRDefault="00B4068E" w:rsidP="00C3756E">
            <w:pPr>
              <w:pStyle w:val="TableParagraph"/>
              <w:spacing w:line="207" w:lineRule="exact"/>
              <w:ind w:left="257"/>
              <w:rPr>
                <w:sz w:val="20"/>
              </w:rPr>
            </w:pPr>
            <w:r>
              <w:rPr>
                <w:noProof/>
                <w:lang w:val="en-PH" w:eastAsia="en-PH"/>
              </w:rPr>
              <mc:AlternateContent>
                <mc:Choice Requires="wpg">
                  <w:drawing>
                    <wp:anchor distT="0" distB="0" distL="0" distR="0" simplePos="0" relativeHeight="251675648" behindDoc="1" locked="0" layoutInCell="1" allowOverlap="1" wp14:anchorId="59F4EE48" wp14:editId="24662802">
                      <wp:simplePos x="0" y="0"/>
                      <wp:positionH relativeFrom="column">
                        <wp:posOffset>-5970</wp:posOffset>
                      </wp:positionH>
                      <wp:positionV relativeFrom="paragraph">
                        <wp:posOffset>16597</wp:posOffset>
                      </wp:positionV>
                      <wp:extent cx="122555" cy="12255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57" name="Image 57"/>
                                <pic:cNvPicPr/>
                              </pic:nvPicPr>
                              <pic:blipFill>
                                <a:blip r:embed="rId11" cstate="print"/>
                                <a:stretch>
                                  <a:fillRect/>
                                </a:stretch>
                              </pic:blipFill>
                              <pic:spPr>
                                <a:xfrm>
                                  <a:off x="0" y="0"/>
                                  <a:ext cx="122428" cy="122427"/>
                                </a:xfrm>
                                <a:prstGeom prst="rect">
                                  <a:avLst/>
                                </a:prstGeom>
                              </pic:spPr>
                            </pic:pic>
                          </wpg:wgp>
                        </a:graphicData>
                      </a:graphic>
                    </wp:anchor>
                  </w:drawing>
                </mc:Choice>
                <mc:Fallback>
                  <w:pict>
                    <v:group id="Group 56" o:spid="_x0000_s1026" style="position:absolute;margin-left:-.45pt;margin-top:1.3pt;width:9.65pt;height:9.65pt;z-index:-251640832;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">
                      <v:shape id="Image 57"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zQ/TFAAAA2wAAAA8AAABkcnMvZG93bnJldi54bWxEj0FrwkAUhO+C/2F5Qm+6qaCWNBtpK4J4&#10;sGhapLdH9jUbzL4N2a2m/fVuQfA4zMw3TLbsbSPO1PnasYLHSQKCuHS65krBR7EeP4HwAVlj45gU&#10;/JKHZT4cZJhqd+E9nQ+hEhHCPkUFJoQ2ldKXhiz6iWuJo/ftOoshyq6SusNLhNtGTpNkLi3WHBcM&#10;tvRmqDwdfqyC7ef77M+9Nsfyy9FxuzOr09QWSj2M+pdnEIH6cA/f2hutYLaA/y/xB8j8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80P0xQAAANsAAAAPAAAAAAAAAAAAAAAA&#10;AJ8CAABkcnMvZG93bnJldi54bWxQSwUGAAAAAAQABAD3AAAAkQMAAAAA&#10;">
                        <v:imagedata r:id="rId13" o:title=""/>
                      </v:shape>
                    </v:group>
                  </w:pict>
                </mc:Fallback>
              </mc:AlternateContent>
            </w:r>
            <w:r>
              <w:rPr>
                <w:sz w:val="20"/>
              </w:rPr>
              <w:t>51-</w:t>
            </w:r>
            <w:r>
              <w:rPr>
                <w:spacing w:val="-5"/>
                <w:sz w:val="20"/>
              </w:rPr>
              <w:t>75%</w:t>
            </w:r>
          </w:p>
        </w:tc>
      </w:tr>
      <w:tr w:rsidR="00B4068E" w:rsidTr="00C3756E">
        <w:trPr>
          <w:trHeight w:val="229"/>
        </w:trPr>
        <w:tc>
          <w:tcPr>
            <w:tcW w:w="5979" w:type="dxa"/>
          </w:tcPr>
          <w:p w:rsidR="00B4068E" w:rsidRDefault="00B4068E" w:rsidP="00C3756E">
            <w:pPr>
              <w:pStyle w:val="TableParagraph"/>
              <w:rPr>
                <w:rFonts w:ascii="Times New Roman"/>
                <w:sz w:val="16"/>
              </w:rPr>
            </w:pPr>
          </w:p>
        </w:tc>
        <w:tc>
          <w:tcPr>
            <w:tcW w:w="4792" w:type="dxa"/>
          </w:tcPr>
          <w:p w:rsidR="00B4068E" w:rsidRDefault="00B4068E" w:rsidP="00C3756E">
            <w:pPr>
              <w:pStyle w:val="TableParagraph"/>
              <w:spacing w:line="210" w:lineRule="exact"/>
              <w:ind w:left="257"/>
              <w:rPr>
                <w:sz w:val="20"/>
              </w:rPr>
            </w:pPr>
            <w:r>
              <w:rPr>
                <w:noProof/>
                <w:lang w:val="en-PH" w:eastAsia="en-PH"/>
              </w:rPr>
              <mc:AlternateContent>
                <mc:Choice Requires="wpg">
                  <w:drawing>
                    <wp:anchor distT="0" distB="0" distL="0" distR="0" simplePos="0" relativeHeight="251676672" behindDoc="1" locked="0" layoutInCell="1" allowOverlap="1" wp14:anchorId="6B0272E2" wp14:editId="57FE2995">
                      <wp:simplePos x="0" y="0"/>
                      <wp:positionH relativeFrom="column">
                        <wp:posOffset>-5970</wp:posOffset>
                      </wp:positionH>
                      <wp:positionV relativeFrom="paragraph">
                        <wp:posOffset>16597</wp:posOffset>
                      </wp:positionV>
                      <wp:extent cx="122555" cy="12255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59" name="Image 59"/>
                                <pic:cNvPicPr/>
                              </pic:nvPicPr>
                              <pic:blipFill>
                                <a:blip r:embed="rId11" cstate="print"/>
                                <a:stretch>
                                  <a:fillRect/>
                                </a:stretch>
                              </pic:blipFill>
                              <pic:spPr>
                                <a:xfrm>
                                  <a:off x="0" y="0"/>
                                  <a:ext cx="122428" cy="122427"/>
                                </a:xfrm>
                                <a:prstGeom prst="rect">
                                  <a:avLst/>
                                </a:prstGeom>
                              </pic:spPr>
                            </pic:pic>
                          </wpg:wgp>
                        </a:graphicData>
                      </a:graphic>
                    </wp:anchor>
                  </w:drawing>
                </mc:Choice>
                <mc:Fallback>
                  <w:pict>
                    <v:group id="Group 58" o:spid="_x0000_s1026" style="position:absolute;margin-left:-.45pt;margin-top:1.3pt;width:9.65pt;height:9.65pt;z-index:-251639808;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">
                      <v:shape id="Image 59"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gch3FAAAA2wAAAA8AAABkcnMvZG93bnJldi54bWxEj0FrwkAUhO+C/2F5Qm+6qaDYNBtpK4J4&#10;sGhapLdH9jUbzL4N2a2m/fVuQfA4zMw3TLbsbSPO1PnasYLHSQKCuHS65krBR7EeL0D4gKyxcUwK&#10;fsnDMh8OMky1u/CezodQiQhhn6ICE0KbSulLQxb9xLXE0ft2ncUQZVdJ3eElwm0jp0kylxZrjgsG&#10;W3ozVJ4OP1bB9vN99udem2P55ei43ZnVaWoLpR5G/csziEB9uIdv7Y1WMHuC/y/xB8j8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IHIdxQAAANsAAAAPAAAAAAAAAAAAAAAA&#10;AJ8CAABkcnMvZG93bnJldi54bWxQSwUGAAAAAAQABAD3AAAAkQMAAAAA&#10;">
                        <v:imagedata r:id="rId13" o:title=""/>
                      </v:shape>
                    </v:group>
                  </w:pict>
                </mc:Fallback>
              </mc:AlternateContent>
            </w:r>
            <w:r>
              <w:rPr>
                <w:sz w:val="20"/>
              </w:rPr>
              <w:t>76-</w:t>
            </w:r>
            <w:r>
              <w:rPr>
                <w:spacing w:val="-4"/>
                <w:sz w:val="20"/>
              </w:rPr>
              <w:t>100%</w:t>
            </w:r>
          </w:p>
        </w:tc>
      </w:tr>
    </w:tbl>
    <w:p w:rsidR="00B4068E" w:rsidRDefault="00B4068E" w:rsidP="00B4068E">
      <w:pPr>
        <w:pStyle w:val="BodyText"/>
        <w:ind w:left="0"/>
        <w:rPr>
          <w:sz w:val="18"/>
        </w:rPr>
      </w:pPr>
      <w:r>
        <w:rPr>
          <w:noProof/>
          <w:lang w:val="en-PH" w:eastAsia="en-PH"/>
        </w:rPr>
        <mc:AlternateContent>
          <mc:Choice Requires="wps">
            <w:drawing>
              <wp:anchor distT="0" distB="0" distL="0" distR="0" simplePos="0" relativeHeight="251714560" behindDoc="1" locked="0" layoutInCell="1" allowOverlap="1" wp14:anchorId="1CF98BE2" wp14:editId="2C781B4C">
                <wp:simplePos x="0" y="0"/>
                <wp:positionH relativeFrom="page">
                  <wp:posOffset>360045</wp:posOffset>
                </wp:positionH>
                <wp:positionV relativeFrom="paragraph">
                  <wp:posOffset>146808</wp:posOffset>
                </wp:positionV>
                <wp:extent cx="684022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0" o:spid="_x0000_s1026" style="position:absolute;margin-left:28.35pt;margin-top:11.55pt;width:538.6pt;height:.1pt;z-index:-25160192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SsKA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" path="m,l6839965,e" filled="f" strokeweight=".20106mm">
                <v:path arrowok="t"/>
                <w10:wrap type="topAndBottom" anchorx="page"/>
              </v:shape>
            </w:pict>
          </mc:Fallback>
        </mc:AlternateContent>
      </w:r>
    </w:p>
    <w:p w:rsidR="00B4068E" w:rsidRDefault="00B4068E" w:rsidP="00B4068E">
      <w:pPr>
        <w:pStyle w:val="BodyText"/>
        <w:tabs>
          <w:tab w:val="left" w:pos="7961"/>
        </w:tabs>
        <w:spacing w:before="93"/>
      </w:pPr>
      <w:r>
        <w:t>What</w:t>
      </w:r>
      <w:r>
        <w:rPr>
          <w:spacing w:val="14"/>
        </w:rPr>
        <w:t xml:space="preserve"> </w:t>
      </w:r>
      <w:r>
        <w:t>%</w:t>
      </w:r>
      <w:r>
        <w:rPr>
          <w:spacing w:val="14"/>
        </w:rPr>
        <w:t xml:space="preserve"> </w:t>
      </w:r>
      <w:r>
        <w:t>of</w:t>
      </w:r>
      <w:r>
        <w:rPr>
          <w:spacing w:val="14"/>
        </w:rPr>
        <w:t xml:space="preserve"> </w:t>
      </w:r>
      <w:r>
        <w:t>your</w:t>
      </w:r>
      <w:r>
        <w:rPr>
          <w:spacing w:val="14"/>
        </w:rPr>
        <w:t xml:space="preserve"> </w:t>
      </w:r>
      <w:r>
        <w:t>clinic</w:t>
      </w:r>
      <w:r>
        <w:rPr>
          <w:spacing w:val="14"/>
        </w:rPr>
        <w:t xml:space="preserve"> </w:t>
      </w:r>
      <w:r>
        <w:t>patients</w:t>
      </w:r>
      <w:r>
        <w:rPr>
          <w:spacing w:val="14"/>
        </w:rPr>
        <w:t xml:space="preserve"> </w:t>
      </w:r>
      <w:r>
        <w:t>identify</w:t>
      </w:r>
      <w:r>
        <w:rPr>
          <w:spacing w:val="14"/>
        </w:rPr>
        <w:t xml:space="preserve"> </w:t>
      </w:r>
      <w:r>
        <w:t>as</w:t>
      </w:r>
      <w:r>
        <w:rPr>
          <w:spacing w:val="14"/>
        </w:rPr>
        <w:t xml:space="preserve"> </w:t>
      </w:r>
      <w:r>
        <w:t>underserved</w:t>
      </w:r>
      <w:r>
        <w:rPr>
          <w:spacing w:val="14"/>
        </w:rPr>
        <w:t xml:space="preserve"> </w:t>
      </w:r>
      <w:r>
        <w:t>or</w:t>
      </w:r>
      <w:r>
        <w:rPr>
          <w:spacing w:val="14"/>
        </w:rPr>
        <w:t xml:space="preserve"> </w:t>
      </w:r>
      <w:r>
        <w:t>minority</w:t>
      </w:r>
      <w:r>
        <w:rPr>
          <w:spacing w:val="14"/>
        </w:rPr>
        <w:t xml:space="preserve"> </w:t>
      </w:r>
      <w:r>
        <w:t>populations?</w:t>
      </w:r>
      <w:r>
        <w:rPr>
          <w:spacing w:val="14"/>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15584" behindDoc="1" locked="0" layoutInCell="1" allowOverlap="1" wp14:anchorId="3186F7EC" wp14:editId="21E1DF8B">
                <wp:simplePos x="0" y="0"/>
                <wp:positionH relativeFrom="page">
                  <wp:posOffset>541401</wp:posOffset>
                </wp:positionH>
                <wp:positionV relativeFrom="paragraph">
                  <wp:posOffset>142941</wp:posOffset>
                </wp:positionV>
                <wp:extent cx="3429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1" o:spid="_x0000_s1026" style="position:absolute;margin-left:42.65pt;margin-top:11.25pt;width:27pt;height:.1pt;z-index:-251600896;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16608" behindDoc="1" locked="0" layoutInCell="1" allowOverlap="1" wp14:anchorId="7149A3EC" wp14:editId="31227911">
                <wp:simplePos x="0" y="0"/>
                <wp:positionH relativeFrom="page">
                  <wp:posOffset>360045</wp:posOffset>
                </wp:positionH>
                <wp:positionV relativeFrom="paragraph">
                  <wp:posOffset>295350</wp:posOffset>
                </wp:positionV>
                <wp:extent cx="684022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2" o:spid="_x0000_s1026" style="position:absolute;margin-left:28.35pt;margin-top:23.25pt;width:538.6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PzKQIAAIE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77696" behindDoc="1" locked="0" layoutInCell="1" allowOverlap="1" wp14:anchorId="1F0FD194" wp14:editId="3CE7CC72">
                <wp:simplePos x="0" y="0"/>
                <wp:positionH relativeFrom="page">
                  <wp:posOffset>4150804</wp:posOffset>
                </wp:positionH>
                <wp:positionV relativeFrom="paragraph">
                  <wp:posOffset>-125280</wp:posOffset>
                </wp:positionV>
                <wp:extent cx="122555" cy="55499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64" name="Image 64"/>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65" name="Image 65"/>
                          <pic:cNvPicPr/>
                        </pic:nvPicPr>
                        <pic:blipFill>
                          <a:blip r:embed="rId12" cstate="print"/>
                          <a:stretch>
                            <a:fillRect/>
                          </a:stretch>
                        </pic:blipFill>
                        <pic:spPr>
                          <a:xfrm>
                            <a:off x="0" y="144018"/>
                            <a:ext cx="122428" cy="122427"/>
                          </a:xfrm>
                          <a:prstGeom prst="rect">
                            <a:avLst/>
                          </a:prstGeom>
                        </pic:spPr>
                      </pic:pic>
                      <pic:pic xmlns:pic="http://schemas.openxmlformats.org/drawingml/2006/picture">
                        <pic:nvPicPr>
                          <pic:cNvPr id="66" name="Image 66"/>
                          <pic:cNvPicPr/>
                        </pic:nvPicPr>
                        <pic:blipFill>
                          <a:blip r:embed="rId7" cstate="print"/>
                          <a:stretch>
                            <a:fillRect/>
                          </a:stretch>
                        </pic:blipFill>
                        <pic:spPr>
                          <a:xfrm>
                            <a:off x="0" y="288036"/>
                            <a:ext cx="122428" cy="122427"/>
                          </a:xfrm>
                          <a:prstGeom prst="rect">
                            <a:avLst/>
                          </a:prstGeom>
                        </pic:spPr>
                      </pic:pic>
                      <pic:pic xmlns:pic="http://schemas.openxmlformats.org/drawingml/2006/picture">
                        <pic:nvPicPr>
                          <pic:cNvPr id="67" name="Image 67"/>
                          <pic:cNvPicPr/>
                        </pic:nvPicPr>
                        <pic:blipFill>
                          <a:blip r:embed="rId7" cstate="print"/>
                          <a:stretch>
                            <a:fillRect/>
                          </a:stretch>
                        </pic:blipFill>
                        <pic:spPr>
                          <a:xfrm>
                            <a:off x="0" y="432054"/>
                            <a:ext cx="122428" cy="122427"/>
                          </a:xfrm>
                          <a:prstGeom prst="rect">
                            <a:avLst/>
                          </a:prstGeom>
                        </pic:spPr>
                      </pic:pic>
                    </wpg:wgp>
                  </a:graphicData>
                </a:graphic>
              </wp:anchor>
            </w:drawing>
          </mc:Choice>
          <mc:Fallback>
            <w:pict>
              <v:group id="Group 63" o:spid="_x0000_s1026" style="position:absolute;margin-left:326.85pt;margin-top:-9.85pt;width:9.65pt;height:43.7pt;z-index:-251638784;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">
                <v:shape id="Image 64"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2GInCAAAA2wAAAA8AAABkcnMvZG93bnJldi54bWxEj0FrwkAUhO8F/8PyCt7qplqCpK4ihYJK&#10;L0bx/Mg+k6XZtzG7JvHfu4LgcZiZb5jFarC16Kj1xrGCz0kCgrhw2nCp4Hj4/ZiD8AFZY+2YFNzI&#10;w2o5eltgpl3Pe+ryUIoIYZ+hgiqEJpPSFxVZ9BPXEEfv7FqLIcq2lLrFPsJtLadJkkqLhuNChQ39&#10;VFT851eroN+65vzXncxpJ/NZsu4uaHapUuP3Yf0NItAQXuFne6MVpF/w+BJ/gF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9hiJwgAAANsAAAAPAAAAAAAAAAAAAAAAAJ8C&#10;AABkcnMvZG93bnJldi54bWxQSwUGAAAAAAQABAD3AAAAjgMAAAAA&#10;">
                  <v:imagedata r:id="rId14" o:title=""/>
                </v:shape>
                <v:shape id="Image 65"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6vRLCAAAA2wAAAA8AAABkcnMvZG93bnJldi54bWxEj0FrwkAUhO8F/8PyCt7qpkqDpK4ihYJK&#10;L0bx/Mg+k6XZtzG7JvHfu4LgcZiZb5jFarC16Kj1xrGCz0kCgrhw2nCp4Hj4/ZiD8AFZY+2YFNzI&#10;w2o5eltgpl3Pe+ryUIoIYZ+hgiqEJpPSFxVZ9BPXEEfv7FqLIcq2lLrFPsJtLadJkkqLhuNChQ39&#10;VFT851eroN+65vzXncxpJ/NZsu4uaHapUuP3Yf0NItAQXuFne6MVpF/w+BJ/gF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r0SwgAAANsAAAAPAAAAAAAAAAAAAAAAAJ8C&#10;AABkcnMvZG93bnJldi54bWxQSwUGAAAAAAQABAD3AAAAjgMAAAAA&#10;">
                  <v:imagedata r:id="rId14" o:title=""/>
                </v:shape>
                <v:shape id="Image 66"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oV0vDAAAA2wAAAA8AAABkcnMvZG93bnJldi54bWxEj0FrAjEUhO8F/0N4gpeiWT0sZWuUUihY&#10;0EKthR6fm9dN6OZlSaLGf28KhR6HmfmGWa6z68WZQrSeFcxnFQji1mvLnYLDx8v0AURMyBp7z6Tg&#10;ShHWq9HdEhvtL/xO533qRIFwbFCBSWlopIytIYdx5gfi4n374DAVGTqpA14K3PVyUVW1dGi5LBgc&#10;6NlQ+7M/OQWdfQvbzT1/vR52aD7z8TrPrVVqMs5PjyAS5fQf/mtvtIK6ht8v5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hXS8MAAADbAAAADwAAAAAAAAAAAAAAAACf&#10;AgAAZHJzL2Rvd25yZXYueG1sUEsFBgAAAAAEAAQA9wAAAI8DAAAAAA==&#10;">
                  <v:imagedata r:id="rId9" o:title=""/>
                </v:shape>
                <v:shape id="Image 67"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k8tDEAAAA2wAAAA8AAABkcnMvZG93bnJldi54bWxEj0FrAjEUhO+F/ofwCl5KzerBymqUIggW&#10;tFC14PF187oJ3bwsSarx3zeFgsdhZr5h5svsOnGmEK1nBaNhBYK48dpyq+B4WD9NQcSErLHzTAqu&#10;FGG5uL+bY639hd/pvE+tKBCONSowKfW1lLEx5DAOfU9cvC8fHKYiQyt1wEuBu06Oq2oiHVouCwZ7&#10;Whlqvvc/TkFr38J288in1+MOzUf+vI5yY5UaPOSXGYhEOd3C/+2NVjB5hr8v5Q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k8tDEAAAA2wAAAA8AAAAAAAAAAAAAAAAA&#10;nwIAAGRycy9kb3ducmV2LnhtbFBLBQYAAAAABAAEAPcAAACQAwAAAAA=&#10;">
                  <v:imagedata r:id="rId9"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17632" behindDoc="1" locked="0" layoutInCell="1" allowOverlap="1" wp14:anchorId="353A7076" wp14:editId="1DF926A7">
                <wp:simplePos x="0" y="0"/>
                <wp:positionH relativeFrom="page">
                  <wp:posOffset>360045</wp:posOffset>
                </wp:positionH>
                <wp:positionV relativeFrom="paragraph">
                  <wp:posOffset>151333</wp:posOffset>
                </wp:positionV>
                <wp:extent cx="684022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8" o:spid="_x0000_s1026" style="position:absolute;margin-left:28.35pt;margin-top:11.9pt;width:538.6pt;height:.1pt;z-index:-2515988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JKQ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51gJKQIAAIE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7210"/>
        </w:tabs>
        <w:spacing w:before="93"/>
      </w:pPr>
      <w:r>
        <w:t>What</w:t>
      </w:r>
      <w:r>
        <w:rPr>
          <w:spacing w:val="6"/>
        </w:rPr>
        <w:t xml:space="preserve"> </w:t>
      </w:r>
      <w:r>
        <w:t>%</w:t>
      </w:r>
      <w:r>
        <w:rPr>
          <w:spacing w:val="6"/>
        </w:rPr>
        <w:t xml:space="preserve"> </w:t>
      </w:r>
      <w:r>
        <w:t>of</w:t>
      </w:r>
      <w:r>
        <w:rPr>
          <w:spacing w:val="6"/>
        </w:rPr>
        <w:t xml:space="preserve"> </w:t>
      </w:r>
      <w:r>
        <w:t>your</w:t>
      </w:r>
      <w:r>
        <w:rPr>
          <w:spacing w:val="6"/>
        </w:rPr>
        <w:t xml:space="preserve"> </w:t>
      </w:r>
      <w:r>
        <w:t>patients</w:t>
      </w:r>
      <w:r>
        <w:rPr>
          <w:spacing w:val="6"/>
        </w:rPr>
        <w:t xml:space="preserve"> </w:t>
      </w:r>
      <w:r>
        <w:t>have</w:t>
      </w:r>
      <w:r>
        <w:rPr>
          <w:spacing w:val="6"/>
        </w:rPr>
        <w:t xml:space="preserve"> </w:t>
      </w:r>
      <w:r>
        <w:t>a</w:t>
      </w:r>
      <w:r>
        <w:rPr>
          <w:spacing w:val="6"/>
        </w:rPr>
        <w:t xml:space="preserve"> </w:t>
      </w:r>
      <w:r>
        <w:t>diagnosis</w:t>
      </w:r>
      <w:r>
        <w:rPr>
          <w:spacing w:val="6"/>
        </w:rPr>
        <w:t xml:space="preserve"> </w:t>
      </w:r>
      <w:r>
        <w:t>of</w:t>
      </w:r>
      <w:r>
        <w:rPr>
          <w:spacing w:val="6"/>
        </w:rPr>
        <w:t xml:space="preserve"> </w:t>
      </w:r>
      <w:r>
        <w:t>depression</w:t>
      </w:r>
      <w:r>
        <w:rPr>
          <w:spacing w:val="6"/>
        </w:rPr>
        <w:t xml:space="preserve"> </w:t>
      </w:r>
      <w:r>
        <w:t>and/or</w:t>
      </w:r>
      <w:r>
        <w:rPr>
          <w:spacing w:val="6"/>
        </w:rPr>
        <w:t xml:space="preserve"> </w:t>
      </w:r>
      <w:r>
        <w:t>anxiety</w:t>
      </w:r>
      <w:r>
        <w:rPr>
          <w:spacing w:val="6"/>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18656" behindDoc="1" locked="0" layoutInCell="1" allowOverlap="1" wp14:anchorId="3EB03E45" wp14:editId="0A51AD8B">
                <wp:simplePos x="0" y="0"/>
                <wp:positionH relativeFrom="page">
                  <wp:posOffset>541401</wp:posOffset>
                </wp:positionH>
                <wp:positionV relativeFrom="paragraph">
                  <wp:posOffset>142942</wp:posOffset>
                </wp:positionV>
                <wp:extent cx="3429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9" o:spid="_x0000_s1026" style="position:absolute;margin-left:42.65pt;margin-top:11.25pt;width:27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19680" behindDoc="1" locked="0" layoutInCell="1" allowOverlap="1" wp14:anchorId="7A7B641E" wp14:editId="6ABCBCB2">
                <wp:simplePos x="0" y="0"/>
                <wp:positionH relativeFrom="page">
                  <wp:posOffset>360045</wp:posOffset>
                </wp:positionH>
                <wp:positionV relativeFrom="paragraph">
                  <wp:posOffset>295350</wp:posOffset>
                </wp:positionV>
                <wp:extent cx="684022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0" o:spid="_x0000_s1026" style="position:absolute;margin-left:28.35pt;margin-top:23.25pt;width:538.6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LlKAIAAIE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78720" behindDoc="1" locked="0" layoutInCell="1" allowOverlap="1" wp14:anchorId="5FD09198" wp14:editId="5F6E570C">
                <wp:simplePos x="0" y="0"/>
                <wp:positionH relativeFrom="page">
                  <wp:posOffset>4150804</wp:posOffset>
                </wp:positionH>
                <wp:positionV relativeFrom="paragraph">
                  <wp:posOffset>-125153</wp:posOffset>
                </wp:positionV>
                <wp:extent cx="122555" cy="55499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72" name="Image 72"/>
                          <pic:cNvPicPr/>
                        </pic:nvPicPr>
                        <pic:blipFill>
                          <a:blip r:embed="rId17" cstate="print"/>
                          <a:stretch>
                            <a:fillRect/>
                          </a:stretch>
                        </pic:blipFill>
                        <pic:spPr>
                          <a:xfrm>
                            <a:off x="0" y="0"/>
                            <a:ext cx="122428" cy="122428"/>
                          </a:xfrm>
                          <a:prstGeom prst="rect">
                            <a:avLst/>
                          </a:prstGeom>
                        </pic:spPr>
                      </pic:pic>
                      <pic:pic xmlns:pic="http://schemas.openxmlformats.org/drawingml/2006/picture">
                        <pic:nvPicPr>
                          <pic:cNvPr id="73" name="Image 73"/>
                          <pic:cNvPicPr/>
                        </pic:nvPicPr>
                        <pic:blipFill>
                          <a:blip r:embed="rId7" cstate="print"/>
                          <a:stretch>
                            <a:fillRect/>
                          </a:stretch>
                        </pic:blipFill>
                        <pic:spPr>
                          <a:xfrm>
                            <a:off x="0" y="144018"/>
                            <a:ext cx="122428" cy="122428"/>
                          </a:xfrm>
                          <a:prstGeom prst="rect">
                            <a:avLst/>
                          </a:prstGeom>
                        </pic:spPr>
                      </pic:pic>
                      <pic:pic xmlns:pic="http://schemas.openxmlformats.org/drawingml/2006/picture">
                        <pic:nvPicPr>
                          <pic:cNvPr id="74" name="Image 74"/>
                          <pic:cNvPicPr/>
                        </pic:nvPicPr>
                        <pic:blipFill>
                          <a:blip r:embed="rId7" cstate="print"/>
                          <a:stretch>
                            <a:fillRect/>
                          </a:stretch>
                        </pic:blipFill>
                        <pic:spPr>
                          <a:xfrm>
                            <a:off x="0" y="288036"/>
                            <a:ext cx="122428" cy="122428"/>
                          </a:xfrm>
                          <a:prstGeom prst="rect">
                            <a:avLst/>
                          </a:prstGeom>
                        </pic:spPr>
                      </pic:pic>
                      <pic:pic xmlns:pic="http://schemas.openxmlformats.org/drawingml/2006/picture">
                        <pic:nvPicPr>
                          <pic:cNvPr id="75" name="Image 75"/>
                          <pic:cNvPicPr/>
                        </pic:nvPicPr>
                        <pic:blipFill>
                          <a:blip r:embed="rId15" cstate="print"/>
                          <a:stretch>
                            <a:fillRect/>
                          </a:stretch>
                        </pic:blipFill>
                        <pic:spPr>
                          <a:xfrm>
                            <a:off x="0" y="431926"/>
                            <a:ext cx="122428" cy="122555"/>
                          </a:xfrm>
                          <a:prstGeom prst="rect">
                            <a:avLst/>
                          </a:prstGeom>
                        </pic:spPr>
                      </pic:pic>
                    </wpg:wgp>
                  </a:graphicData>
                </a:graphic>
              </wp:anchor>
            </w:drawing>
          </mc:Choice>
          <mc:Fallback>
            <w:pict>
              <v:group id="Group 71" o:spid="_x0000_s1026" style="position:absolute;margin-left:326.85pt;margin-top:-9.85pt;width:9.65pt;height:43.7pt;z-index:-251637760;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">
                <v:shape id="Image 72"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zSvzGAAAA2wAAAA8AAABkcnMvZG93bnJldi54bWxEj09rwkAUxO9Cv8PyCr3ppkK1RlcRwRJQ&#10;D6Z/qLdH9jUJZt+G7DaJ/fRdQfA4zMxvmMWqN5VoqXGlZQXPowgEcWZ1ybmCj/ft8BWE88gaK8uk&#10;4EIOVsuHwQJjbTs+Upv6XAQIuxgVFN7XsZQuK8igG9maOHg/tjHog2xyqRvsAtxUchxFE2mw5LBQ&#10;YE2bgrJz+msUHP66l+/Z7ispE9yv+7dab0+fM6WeHvv1HISn3t/Dt3aiFUzHcP0SfoBc/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nNK/MYAAADbAAAADwAAAAAAAAAAAAAA&#10;AACfAgAAZHJzL2Rvd25yZXYueG1sUEsFBgAAAAAEAAQA9wAAAJIDAAAAAA==&#10;">
                  <v:imagedata r:id="rId20" o:title=""/>
                </v:shape>
                <v:shape id="Image 73"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GYg7EAAAA2wAAAA8AAABkcnMvZG93bnJldi54bWxEj91KAzEUhO8F3yEcoTfSZqtgy7ZpEUGo&#10;oEL/oJenm+MmuDlZkrRN394IgpfDzHzDzJfZdeJMIVrPCsajCgRx47XlVsFu+zqcgogJWWPnmRRc&#10;KcJycXszx1r7C6/pvEmtKBCONSowKfW1lLEx5DCOfE9cvC8fHKYiQyt1wEuBu04+VNWTdGi5LBjs&#10;6cVQ8705OQWt/Qzvq3s+vO0+0Ozz8TrOjVVqcJefZyAS5fQf/muvtILJI/x+K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GYg7EAAAA2wAAAA8AAAAAAAAAAAAAAAAA&#10;nwIAAGRycy9kb3ducmV2LnhtbFBLBQYAAAAABAAEAPcAAACQAwAAAAA=&#10;">
                  <v:imagedata r:id="rId9" o:title=""/>
                </v:shape>
                <v:shape id="Image 74"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v+nrEAAAA2wAAAA8AAABkcnMvZG93bnJldi54bWxEj91KAzEUhO8F3yEcoTfSZitiy7ZpEUGo&#10;oEL/oJenm+MmuDlZkrRN394IgpfDzHzDzJfZdeJMIVrPCsajCgRx47XlVsFu+zqcgogJWWPnmRRc&#10;KcJycXszx1r7C6/pvEmtKBCONSowKfW1lLEx5DCOfE9cvC8fHKYiQyt1wEuBu04+VNWTdGi5LBjs&#10;6cVQ8705OQWt/Qzvq3s+vO0+0Ozz8TrOjVVqcJefZyAS5fQf/muvtILJI/x+K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v+nrEAAAA2wAAAA8AAAAAAAAAAAAAAAAA&#10;nwIAAGRycy9kb3ducmV2LnhtbFBLBQYAAAAABAAEAPcAAACQAwAAAAA=&#10;">
                  <v:imagedata r:id="rId9" o:title=""/>
                </v:shape>
                <v:shape id="Image 75" o:spid="_x0000_s1030" type="#_x0000_t75" style="position:absolute;top:4319;width:1224;height:1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NJPDAAAA2wAAAA8AAABkcnMvZG93bnJldi54bWxEj0FrwkAUhO8F/8PyhF5EN5ZGJbqKFAK9&#10;laZFr4/sMxvMvg27a4z/vlso9DjMzDfM7jDaTgzkQ+tYwXKRgSCunW65UfD9Vc43IEJE1tg5JgUP&#10;CnDYT552WGh3508aqtiIBOFQoAITY19IGWpDFsPC9cTJuzhvMSbpG6k93hPcdvIly1bSYstpwWBP&#10;b4bqa3WzCo4fNryeXOmG2W2mH805Z1P2Sj1Px+MWRKQx/of/2u9awTqH3y/pB8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6Q0k8MAAADbAAAADwAAAAAAAAAAAAAAAACf&#10;AgAAZHJzL2Rvd25yZXYueG1sUEsFBgAAAAAEAAQA9wAAAI8DAAAAAA==&#10;">
                  <v:imagedata r:id="rId16"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rPr>
          <w:noProof/>
          <w:lang w:val="en-PH" w:eastAsia="en-PH"/>
        </w:rPr>
        <mc:AlternateContent>
          <mc:Choice Requires="wpg">
            <w:drawing>
              <wp:anchor distT="0" distB="0" distL="0" distR="0" simplePos="0" relativeHeight="251679744" behindDoc="1" locked="0" layoutInCell="1" allowOverlap="1" wp14:anchorId="76731239" wp14:editId="378F0639">
                <wp:simplePos x="0" y="0"/>
                <wp:positionH relativeFrom="page">
                  <wp:posOffset>4150804</wp:posOffset>
                </wp:positionH>
                <wp:positionV relativeFrom="paragraph">
                  <wp:posOffset>378782</wp:posOffset>
                </wp:positionV>
                <wp:extent cx="122555" cy="26670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77" name="Image 77"/>
                          <pic:cNvPicPr/>
                        </pic:nvPicPr>
                        <pic:blipFill>
                          <a:blip r:embed="rId11" cstate="print"/>
                          <a:stretch>
                            <a:fillRect/>
                          </a:stretch>
                        </pic:blipFill>
                        <pic:spPr>
                          <a:xfrm>
                            <a:off x="0" y="0"/>
                            <a:ext cx="122428" cy="122428"/>
                          </a:xfrm>
                          <a:prstGeom prst="rect">
                            <a:avLst/>
                          </a:prstGeom>
                        </pic:spPr>
                      </pic:pic>
                      <pic:pic xmlns:pic="http://schemas.openxmlformats.org/drawingml/2006/picture">
                        <pic:nvPicPr>
                          <pic:cNvPr id="78" name="Image 78"/>
                          <pic:cNvPicPr/>
                        </pic:nvPicPr>
                        <pic:blipFill>
                          <a:blip r:embed="rId11" cstate="print"/>
                          <a:stretch>
                            <a:fillRect/>
                          </a:stretch>
                        </pic:blipFill>
                        <pic:spPr>
                          <a:xfrm>
                            <a:off x="0" y="144018"/>
                            <a:ext cx="122428" cy="122428"/>
                          </a:xfrm>
                          <a:prstGeom prst="rect">
                            <a:avLst/>
                          </a:prstGeom>
                        </pic:spPr>
                      </pic:pic>
                    </wpg:wgp>
                  </a:graphicData>
                </a:graphic>
              </wp:anchor>
            </w:drawing>
          </mc:Choice>
          <mc:Fallback>
            <w:pict>
              <v:group id="Group 76" o:spid="_x0000_s1026" style="position:absolute;margin-left:326.85pt;margin-top:29.85pt;width:9.65pt;height:21pt;z-index:-251636736;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">
                <v:shape id="Image 77"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GH5TFAAAA2wAAAA8AAABkcnMvZG93bnJldi54bWxEj0FrAjEUhO+C/yE8oTfNVqiWrVGqIoiH&#10;im6L9PbYvG4WNy/LJuraX28EweMwM98wk1lrK3GmxpeOFbwOEhDEudMlFwq+s1X/HYQPyBorx6Tg&#10;Sh5m025ngql2F97ReR8KESHsU1RgQqhTKX1uyKIfuJo4en+usRiibAqpG7xEuK3kMElG0mLJccFg&#10;TQtD+XF/sgo2P9u3fzevDvmvo8PmyyyPQ5sp9dJrPz9ABGrDM/xor7WC8RjuX+IPkN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Rh+UxQAAANsAAAAPAAAAAAAAAAAAAAAA&#10;AJ8CAABkcnMvZG93bnJldi54bWxQSwUGAAAAAAQABAD3AAAAkQMAAAAA&#10;">
                  <v:imagedata r:id="rId13" o:title=""/>
                </v:shape>
                <v:shape id="Image 78" o:spid="_x0000_s1028" type="#_x0000_t75" style="position:absolute;top:144018;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Zi+bDAAAA2wAAAA8AAABkcnMvZG93bnJldi54bWxET8tqwkAU3Qv9h+EK3dWJgVaJjqEPCsWF&#10;oraIu0vmNhOSuRMy0xj9emdRcHk472U+2Eb01PnKsYLpJAFBXDhdcang+/D5NAfhA7LGxjEpuJCH&#10;fPUwWmKm3Zl31O9DKWII+wwVmBDaTEpfGLLoJ64ljtyv6yyGCLtS6g7PMdw2Mk2SF2mx4thgsKV3&#10;Q0W9/7MK1j/b56t7a47FydFxvTEfdWoPSj2Oh9cFiEBDuIv/3V9awSyOjV/iD5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9mL5sMAAADbAAAADwAAAAAAAAAAAAAAAACf&#10;AgAAZHJzL2Rvd25yZXYueG1sUEsFBgAAAAAEAAQA9wAAAI8DAAAAAA==&#10;">
                  <v:imagedata r:id="rId13" o:title=""/>
                </v:shape>
                <w10:wrap anchorx="page"/>
              </v:group>
            </w:pict>
          </mc:Fallback>
        </mc:AlternateContent>
      </w: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20704" behindDoc="1" locked="0" layoutInCell="1" allowOverlap="1" wp14:anchorId="508CCA1E" wp14:editId="4432AE4D">
                <wp:simplePos x="0" y="0"/>
                <wp:positionH relativeFrom="page">
                  <wp:posOffset>360045</wp:posOffset>
                </wp:positionH>
                <wp:positionV relativeFrom="paragraph">
                  <wp:posOffset>151206</wp:posOffset>
                </wp:positionV>
                <wp:extent cx="684022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9" o:spid="_x0000_s1026" style="position:absolute;margin-left:28.35pt;margin-top:11.9pt;width:538.6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0wt1vKQIAAIE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5" w:line="237" w:lineRule="auto"/>
        <w:ind w:left="6343" w:right="4385" w:hanging="6180"/>
      </w:pPr>
      <w:r>
        <w:t>Does your clinic provide primary care services?</w:t>
      </w:r>
      <w:r>
        <w:tab/>
      </w:r>
      <w:r>
        <w:rPr>
          <w:spacing w:val="-4"/>
          <w:w w:val="90"/>
        </w:rPr>
        <w:t xml:space="preserve">Yes </w:t>
      </w:r>
      <w:r>
        <w:rPr>
          <w:spacing w:val="-6"/>
        </w:rPr>
        <w:t>No</w:t>
      </w:r>
    </w:p>
    <w:p w:rsidR="00B4068E" w:rsidRDefault="00B4068E" w:rsidP="00B4068E">
      <w:pPr>
        <w:pStyle w:val="BodyText"/>
        <w:spacing w:before="6"/>
        <w:ind w:left="0"/>
        <w:rPr>
          <w:sz w:val="18"/>
        </w:rPr>
      </w:pPr>
      <w:r>
        <w:rPr>
          <w:noProof/>
          <w:lang w:val="en-PH" w:eastAsia="en-PH"/>
        </w:rPr>
        <mc:AlternateContent>
          <mc:Choice Requires="wps">
            <w:drawing>
              <wp:anchor distT="0" distB="0" distL="0" distR="0" simplePos="0" relativeHeight="251721728" behindDoc="1" locked="0" layoutInCell="1" allowOverlap="1" wp14:anchorId="6F5987A1" wp14:editId="58B526BF">
                <wp:simplePos x="0" y="0"/>
                <wp:positionH relativeFrom="page">
                  <wp:posOffset>360045</wp:posOffset>
                </wp:positionH>
                <wp:positionV relativeFrom="paragraph">
                  <wp:posOffset>150837</wp:posOffset>
                </wp:positionV>
                <wp:extent cx="684022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0" o:spid="_x0000_s1026" style="position:absolute;margin-left:28.35pt;margin-top:11.9pt;width:538.6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3XnKA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6039"/>
      </w:pPr>
      <w:r>
        <w:t xml:space="preserve">Please </w:t>
      </w:r>
      <w:proofErr w:type="gramStart"/>
      <w:r>
        <w:t>Describe</w:t>
      </w:r>
      <w:proofErr w:type="gramEnd"/>
      <w:r>
        <w:t xml:space="preserve"> what type of services you do provide at your clinic</w:t>
      </w:r>
    </w:p>
    <w:p w:rsidR="00B4068E" w:rsidRDefault="00B4068E" w:rsidP="00B4068E">
      <w:pPr>
        <w:pStyle w:val="BodyText"/>
        <w:spacing w:line="20" w:lineRule="exact"/>
        <w:ind w:left="6116"/>
        <w:rPr>
          <w:sz w:val="2"/>
        </w:rPr>
      </w:pPr>
      <w:r>
        <w:rPr>
          <w:noProof/>
          <w:sz w:val="2"/>
          <w:lang w:val="en-PH" w:eastAsia="en-PH"/>
        </w:rPr>
        <mc:AlternateContent>
          <mc:Choice Requires="wpg">
            <w:drawing>
              <wp:inline distT="0" distB="0" distL="0" distR="0" wp14:anchorId="7F561A90" wp14:editId="2545FB0E">
                <wp:extent cx="1943100" cy="8890"/>
                <wp:effectExtent l="9525" t="0" r="0" b="63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8890"/>
                          <a:chOff x="0" y="0"/>
                          <a:chExt cx="1943100" cy="8890"/>
                        </a:xfrm>
                      </wpg:grpSpPr>
                      <wps:wsp>
                        <wps:cNvPr id="82" name="Graphic 82"/>
                        <wps:cNvSpPr/>
                        <wps:spPr>
                          <a:xfrm>
                            <a:off x="0" y="4434"/>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81" o:spid="_x0000_s1026" style="width:153pt;height:.7pt;mso-position-horizontal-relative:char;mso-position-vertical-relative:line" coordsize="194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">
                <v:shape id="Graphic 82" o:spid="_x0000_s1027" style="position:absolute;top:44;width:19431;height:13;visibility:visible;mso-wrap-style:square;v-text-anchor:top" coordsize="19431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11sYA&#10;AADbAAAADwAAAGRycy9kb3ducmV2LnhtbESP3WrCQBSE7wu+w3IEb4puamsJaVYpoqUICjU+wGn2&#10;5EezZ2N2q/Ht3UKhl8PMfMOki9404kKdqy0reJpEIIhzq2suFRyy9TgG4TyyxsYyKbiRg8V88JBi&#10;ou2Vv+iy96UIEHYJKqi8bxMpXV6RQTexLXHwCtsZ9EF2pdQdXgPcNHIaRa/SYM1hocKWlhXlp/2P&#10;UbDZfK92WTFb9sfHl+c8O2/j5sMrNRr2728gPPX+P/zX/tQK4in8fgk/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s11sYAAADbAAAADwAAAAAAAAAAAAAAAACYAgAAZHJz&#10;L2Rvd25yZXYueG1sUEsFBgAAAAAEAAQA9QAAAIsDAAAAAA==&#10;" path="m,l1943100,e" filled="f" strokeweight=".24633mm">
                  <v:path arrowok="t"/>
                </v:shape>
                <w10:anchorlock/>
              </v:group>
            </w:pict>
          </mc:Fallback>
        </mc:AlternateContent>
      </w:r>
    </w:p>
    <w:p w:rsidR="00B4068E" w:rsidRDefault="00B4068E" w:rsidP="00B4068E">
      <w:pPr>
        <w:pStyle w:val="BodyText"/>
        <w:spacing w:before="9"/>
        <w:ind w:left="0"/>
        <w:rPr>
          <w:sz w:val="16"/>
        </w:rPr>
      </w:pPr>
      <w:r>
        <w:rPr>
          <w:noProof/>
          <w:lang w:val="en-PH" w:eastAsia="en-PH"/>
        </w:rPr>
        <mc:AlternateContent>
          <mc:Choice Requires="wps">
            <w:drawing>
              <wp:anchor distT="0" distB="0" distL="0" distR="0" simplePos="0" relativeHeight="251722752" behindDoc="1" locked="0" layoutInCell="1" allowOverlap="1" wp14:anchorId="550B94FC" wp14:editId="385F60F0">
                <wp:simplePos x="0" y="0"/>
                <wp:positionH relativeFrom="page">
                  <wp:posOffset>360045</wp:posOffset>
                </wp:positionH>
                <wp:positionV relativeFrom="paragraph">
                  <wp:posOffset>138264</wp:posOffset>
                </wp:positionV>
                <wp:extent cx="684022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3" o:spid="_x0000_s1026" style="position:absolute;margin-left:28.35pt;margin-top:10.9pt;width:538.6pt;height:.1pt;z-index:-25159372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738"/>
      </w:pPr>
      <w:r>
        <w:t>The following is a list of potential prescribers in a clinic. Please check off all of the prescriber roles that your clinic</w:t>
      </w:r>
      <w:r>
        <w:rPr>
          <w:spacing w:val="80"/>
        </w:rPr>
        <w:t xml:space="preserve"> </w:t>
      </w:r>
      <w:r>
        <w:t>currently has employed</w:t>
      </w:r>
    </w:p>
    <w:p w:rsidR="00B4068E" w:rsidRDefault="00B4068E" w:rsidP="00B4068E">
      <w:pPr>
        <w:pStyle w:val="BodyText"/>
        <w:spacing w:before="6"/>
        <w:ind w:left="0"/>
        <w:rPr>
          <w:sz w:val="18"/>
        </w:rPr>
      </w:pPr>
      <w:r>
        <w:rPr>
          <w:noProof/>
          <w:lang w:val="en-PH" w:eastAsia="en-PH"/>
        </w:rPr>
        <mc:AlternateContent>
          <mc:Choice Requires="wps">
            <w:drawing>
              <wp:anchor distT="0" distB="0" distL="0" distR="0" simplePos="0" relativeHeight="251723776" behindDoc="1" locked="0" layoutInCell="1" allowOverlap="1" wp14:anchorId="48EE9951" wp14:editId="047C9950">
                <wp:simplePos x="0" y="0"/>
                <wp:positionH relativeFrom="page">
                  <wp:posOffset>360045</wp:posOffset>
                </wp:positionH>
                <wp:positionV relativeFrom="paragraph">
                  <wp:posOffset>150837</wp:posOffset>
                </wp:positionV>
                <wp:extent cx="684022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4" o:spid="_x0000_s1026" style="position:absolute;margin-left:28.35pt;margin-top:11.9pt;width:538.6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AdWHtYKQIAAIE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rPr>
          <w:sz w:val="18"/>
        </w:rPr>
        <w:sectPr w:rsidR="00B4068E" w:rsidSect="00B07E95">
          <w:headerReference w:type="default" r:id="rId23"/>
          <w:footerReference w:type="default" r:id="rId24"/>
          <w:pgSz w:w="11910" w:h="16840"/>
          <w:pgMar w:top="560" w:right="400" w:bottom="440" w:left="460" w:header="368" w:footer="253" w:gutter="0"/>
          <w:cols w:space="720"/>
        </w:sectPr>
      </w:pPr>
    </w:p>
    <w:p w:rsidR="00B4068E" w:rsidRDefault="00B4068E" w:rsidP="00B4068E">
      <w:pPr>
        <w:pStyle w:val="BodyText"/>
        <w:spacing w:before="95" w:line="237" w:lineRule="auto"/>
      </w:pPr>
      <w:proofErr w:type="gramStart"/>
      <w:r>
        <w:rPr>
          <w:w w:val="105"/>
        </w:rPr>
        <w:t>please</w:t>
      </w:r>
      <w:proofErr w:type="gramEnd"/>
      <w:r>
        <w:rPr>
          <w:spacing w:val="-12"/>
          <w:w w:val="105"/>
        </w:rPr>
        <w:t xml:space="preserve"> </w:t>
      </w:r>
      <w:r>
        <w:rPr>
          <w:w w:val="105"/>
        </w:rPr>
        <w:t>check</w:t>
      </w:r>
      <w:r>
        <w:rPr>
          <w:spacing w:val="-12"/>
          <w:w w:val="105"/>
        </w:rPr>
        <w:t xml:space="preserve"> </w:t>
      </w:r>
      <w:r>
        <w:rPr>
          <w:w w:val="105"/>
        </w:rPr>
        <w:t>off</w:t>
      </w:r>
      <w:r>
        <w:rPr>
          <w:spacing w:val="-12"/>
          <w:w w:val="105"/>
        </w:rPr>
        <w:t xml:space="preserve"> </w:t>
      </w:r>
      <w:r>
        <w:rPr>
          <w:w w:val="105"/>
        </w:rPr>
        <w:t>all</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prescriber</w:t>
      </w:r>
      <w:r>
        <w:rPr>
          <w:spacing w:val="-12"/>
          <w:w w:val="105"/>
        </w:rPr>
        <w:t xml:space="preserve"> </w:t>
      </w:r>
      <w:r>
        <w:rPr>
          <w:w w:val="105"/>
        </w:rPr>
        <w:t>roles</w:t>
      </w:r>
      <w:r>
        <w:rPr>
          <w:spacing w:val="-12"/>
          <w:w w:val="105"/>
        </w:rPr>
        <w:t xml:space="preserve"> </w:t>
      </w:r>
      <w:r>
        <w:rPr>
          <w:w w:val="105"/>
        </w:rPr>
        <w:t>that</w:t>
      </w:r>
      <w:r>
        <w:rPr>
          <w:spacing w:val="-12"/>
          <w:w w:val="105"/>
        </w:rPr>
        <w:t xml:space="preserve"> </w:t>
      </w:r>
      <w:r>
        <w:rPr>
          <w:w w:val="105"/>
        </w:rPr>
        <w:t>your clinic</w:t>
      </w:r>
      <w:r>
        <w:rPr>
          <w:spacing w:val="-14"/>
          <w:w w:val="105"/>
        </w:rPr>
        <w:t xml:space="preserve"> </w:t>
      </w:r>
      <w:r>
        <w:rPr>
          <w:w w:val="105"/>
        </w:rPr>
        <w:t>currently</w:t>
      </w:r>
      <w:r>
        <w:rPr>
          <w:spacing w:val="-14"/>
          <w:w w:val="105"/>
        </w:rPr>
        <w:t xml:space="preserve"> </w:t>
      </w:r>
      <w:r>
        <w:rPr>
          <w:w w:val="105"/>
        </w:rPr>
        <w:t>has</w:t>
      </w:r>
      <w:r>
        <w:rPr>
          <w:spacing w:val="-13"/>
          <w:w w:val="105"/>
        </w:rPr>
        <w:t xml:space="preserve"> </w:t>
      </w:r>
      <w:r>
        <w:rPr>
          <w:w w:val="105"/>
        </w:rPr>
        <w:t>employed</w:t>
      </w:r>
      <w:r>
        <w:rPr>
          <w:spacing w:val="-14"/>
          <w:w w:val="105"/>
        </w:rPr>
        <w:t xml:space="preserve"> </w:t>
      </w:r>
      <w:r>
        <w:rPr>
          <w:w w:val="105"/>
        </w:rPr>
        <w:t>(check</w:t>
      </w:r>
      <w:r>
        <w:rPr>
          <w:spacing w:val="-13"/>
          <w:w w:val="105"/>
        </w:rPr>
        <w:t xml:space="preserve"> </w:t>
      </w:r>
      <w:r>
        <w:rPr>
          <w:w w:val="105"/>
        </w:rPr>
        <w:t>all</w:t>
      </w:r>
      <w:r>
        <w:rPr>
          <w:spacing w:val="-14"/>
          <w:w w:val="105"/>
        </w:rPr>
        <w:t xml:space="preserve"> </w:t>
      </w:r>
      <w:r>
        <w:rPr>
          <w:w w:val="105"/>
        </w:rPr>
        <w:t>that</w:t>
      </w:r>
      <w:r>
        <w:rPr>
          <w:spacing w:val="-14"/>
          <w:w w:val="105"/>
        </w:rPr>
        <w:t xml:space="preserve"> </w:t>
      </w:r>
      <w:r>
        <w:rPr>
          <w:spacing w:val="-2"/>
          <w:w w:val="105"/>
        </w:rPr>
        <w:t>apply):</w:t>
      </w:r>
    </w:p>
    <w:p w:rsidR="00B4068E" w:rsidRDefault="00B4068E" w:rsidP="00B4068E">
      <w:pPr>
        <w:pStyle w:val="BodyText"/>
        <w:spacing w:before="95" w:line="237" w:lineRule="auto"/>
      </w:pPr>
      <w:r>
        <w:br w:type="column"/>
        <w:t xml:space="preserve">Primary care provider (may include MD, DO, PA, or </w:t>
      </w:r>
      <w:r>
        <w:rPr>
          <w:spacing w:val="-2"/>
        </w:rPr>
        <w:t>ARNP)</w:t>
      </w:r>
    </w:p>
    <w:p w:rsidR="00B4068E" w:rsidRDefault="00B4068E" w:rsidP="00B4068E">
      <w:pPr>
        <w:pStyle w:val="BodyText"/>
        <w:spacing w:line="237" w:lineRule="auto"/>
        <w:ind w:right="246"/>
      </w:pPr>
      <w:r>
        <w:rPr>
          <w:noProof/>
          <w:lang w:val="en-PH" w:eastAsia="en-PH"/>
        </w:rPr>
        <mc:AlternateContent>
          <mc:Choice Requires="wps">
            <w:drawing>
              <wp:anchor distT="0" distB="0" distL="0" distR="0" simplePos="0" relativeHeight="251659264" behindDoc="0" locked="0" layoutInCell="1" allowOverlap="1" wp14:anchorId="643C2B06" wp14:editId="734B83E1">
                <wp:simplePos x="0" y="0"/>
                <wp:positionH relativeFrom="page">
                  <wp:posOffset>4158107</wp:posOffset>
                </wp:positionH>
                <wp:positionV relativeFrom="paragraph">
                  <wp:posOffset>-262177</wp:posOffset>
                </wp:positionV>
                <wp:extent cx="107950" cy="1079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5" o:spid="_x0000_s1026" style="position:absolute;margin-left:327.4pt;margin-top:-20.65pt;width:8.5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" path="m,l107950,r,107950l,107950,,xe" filled="f" strokeweight=".20106mm">
                <v:path arrowok="t"/>
                <w10:wrap anchorx="page"/>
              </v:shape>
            </w:pict>
          </mc:Fallback>
        </mc:AlternateContent>
      </w:r>
      <w:r>
        <w:rPr>
          <w:noProof/>
          <w:lang w:val="en-PH" w:eastAsia="en-PH"/>
        </w:rPr>
        <mc:AlternateContent>
          <mc:Choice Requires="wps">
            <w:drawing>
              <wp:anchor distT="0" distB="0" distL="0" distR="0" simplePos="0" relativeHeight="251660288" behindDoc="0" locked="0" layoutInCell="1" allowOverlap="1" wp14:anchorId="330F54DC" wp14:editId="6E375B27">
                <wp:simplePos x="0" y="0"/>
                <wp:positionH relativeFrom="page">
                  <wp:posOffset>4158107</wp:posOffset>
                </wp:positionH>
                <wp:positionV relativeFrom="paragraph">
                  <wp:posOffset>25858</wp:posOffset>
                </wp:positionV>
                <wp:extent cx="107950" cy="10795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6" o:spid="_x0000_s1026" style="position:absolute;margin-left:327.4pt;margin-top:2.05pt;width:8.5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" path="m,l107950,r,107950l,107950,,xe" filled="f" strokeweight=".20106mm">
                <v:path arrowok="t"/>
                <w10:wrap anchorx="page"/>
              </v:shape>
            </w:pict>
          </mc:Fallback>
        </mc:AlternateContent>
      </w:r>
      <w:r>
        <w:t>Psychiatric provider (MD, DO, PA, or ARNP specialty trained in psychiatry and does not provide primary care services)</w:t>
      </w:r>
    </w:p>
    <w:p w:rsidR="00B4068E" w:rsidRDefault="00B4068E" w:rsidP="00B4068E">
      <w:pPr>
        <w:pStyle w:val="BodyText"/>
        <w:spacing w:line="225" w:lineRule="exact"/>
      </w:pPr>
      <w:r>
        <w:rPr>
          <w:noProof/>
          <w:lang w:val="en-PH" w:eastAsia="en-PH"/>
        </w:rPr>
        <mc:AlternateContent>
          <mc:Choice Requires="wps">
            <w:drawing>
              <wp:anchor distT="0" distB="0" distL="0" distR="0" simplePos="0" relativeHeight="251661312" behindDoc="0" locked="0" layoutInCell="1" allowOverlap="1" wp14:anchorId="08E2A243" wp14:editId="79778EBF">
                <wp:simplePos x="0" y="0"/>
                <wp:positionH relativeFrom="page">
                  <wp:posOffset>4158107</wp:posOffset>
                </wp:positionH>
                <wp:positionV relativeFrom="paragraph">
                  <wp:posOffset>24053</wp:posOffset>
                </wp:positionV>
                <wp:extent cx="107950" cy="10795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7" o:spid="_x0000_s1026" style="position:absolute;margin-left:327.4pt;margin-top:1.9pt;width:8.5pt;height:8.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" path="m,l107950,r,107950l,107950,,xe" filled="f" strokeweight=".20106mm">
                <v:path arrowok="t"/>
                <w10:wrap anchorx="page"/>
              </v:shape>
            </w:pict>
          </mc:Fallback>
        </mc:AlternateContent>
      </w:r>
      <w:r>
        <w:t>Other</w:t>
      </w:r>
      <w:r>
        <w:rPr>
          <w:spacing w:val="8"/>
        </w:rPr>
        <w:t xml:space="preserve"> </w:t>
      </w:r>
      <w:r>
        <w:t>Prescriber</w:t>
      </w:r>
      <w:r>
        <w:rPr>
          <w:spacing w:val="9"/>
        </w:rPr>
        <w:t xml:space="preserve"> </w:t>
      </w:r>
      <w:r>
        <w:t>not</w:t>
      </w:r>
      <w:r>
        <w:rPr>
          <w:spacing w:val="9"/>
        </w:rPr>
        <w:t xml:space="preserve"> </w:t>
      </w:r>
      <w:r>
        <w:t>captured</w:t>
      </w:r>
      <w:r>
        <w:rPr>
          <w:spacing w:val="9"/>
        </w:rPr>
        <w:t xml:space="preserve"> </w:t>
      </w:r>
      <w:r>
        <w:rPr>
          <w:spacing w:val="-2"/>
        </w:rPr>
        <w:t>above</w:t>
      </w:r>
    </w:p>
    <w:p w:rsidR="00B4068E" w:rsidRDefault="00B4068E" w:rsidP="00B4068E">
      <w:pPr>
        <w:spacing w:line="225" w:lineRule="exact"/>
        <w:sectPr w:rsidR="00B4068E" w:rsidSect="00B07E95">
          <w:type w:val="continuous"/>
          <w:pgSz w:w="11910" w:h="16840"/>
          <w:pgMar w:top="380" w:right="400" w:bottom="2100" w:left="460" w:header="368" w:footer="253" w:gutter="0"/>
          <w:cols w:num="2" w:space="720" w:equalWidth="0">
            <w:col w:w="4888" w:space="1292"/>
            <w:col w:w="4870"/>
          </w:cols>
        </w:sectPr>
      </w:pPr>
    </w:p>
    <w:p w:rsidR="00B4068E" w:rsidRDefault="00B4068E" w:rsidP="00B4068E">
      <w:pPr>
        <w:pStyle w:val="BodyText"/>
        <w:spacing w:before="6"/>
        <w:ind w:left="0"/>
      </w:pPr>
    </w:p>
    <w:p w:rsidR="00B4068E" w:rsidRDefault="00B4068E" w:rsidP="00B4068E">
      <w:pPr>
        <w:pStyle w:val="BodyText"/>
        <w:spacing w:line="20" w:lineRule="exact"/>
        <w:ind w:left="107"/>
        <w:rPr>
          <w:sz w:val="2"/>
        </w:rPr>
      </w:pPr>
      <w:r>
        <w:rPr>
          <w:noProof/>
          <w:sz w:val="2"/>
          <w:lang w:val="en-PH" w:eastAsia="en-PH"/>
        </w:rPr>
        <mc:AlternateContent>
          <mc:Choice Requires="wpg">
            <w:drawing>
              <wp:inline distT="0" distB="0" distL="0" distR="0" wp14:anchorId="2FEFD571" wp14:editId="1EDC17E9">
                <wp:extent cx="6840220" cy="7620"/>
                <wp:effectExtent l="9525" t="0" r="0" b="190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89" name="Graphic 89"/>
                        <wps:cNvSpPr/>
                        <wps:spPr>
                          <a:xfrm>
                            <a:off x="0" y="3619"/>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88"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">
                <v:shape id="Graphic 89" o:spid="_x0000_s1027" style="position:absolute;top:36;width:68402;height:12;visibility:visible;mso-wrap-style:square;v-text-anchor:top" coordsize="68402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8esIA&#10;AADbAAAADwAAAGRycy9kb3ducmV2LnhtbESPQWsCMRSE7wX/Q3hCbzVrD8VdjSKC2Iu0tcXzc/Pc&#10;rG5ewia66b9vCoUeh5n5hlmsku3EnfrQOlYwnRQgiGunW24UfH1un2YgQkTW2DkmBd8UYLUcPSyw&#10;0m7gD7ofYiMyhEOFCkyMvpIy1IYshonzxNk7u95izLJvpO5xyHDbyeeieJEWW84LBj1tDNXXw80q&#10;eC93+1N59Lq+2DJ5s0vDWzRKPY7Teg4iUor/4b/2q1YwK+H3S/4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Px6wgAAANsAAAAPAAAAAAAAAAAAAAAAAJgCAABkcnMvZG93&#10;bnJldi54bWxQSwUGAAAAAAQABAD1AAAAhwMAAAAA&#10;" path="m,l6839965,e" filled="f" strokeweight=".20106mm">
                  <v:path arrowok="t"/>
                </v:shape>
                <w10:anchorlock/>
              </v:group>
            </w:pict>
          </mc:Fallback>
        </mc:AlternateContent>
      </w:r>
    </w:p>
    <w:p w:rsidR="00B4068E" w:rsidRDefault="00B4068E" w:rsidP="00B4068E">
      <w:pPr>
        <w:pStyle w:val="BodyText"/>
        <w:spacing w:before="81" w:line="237" w:lineRule="auto"/>
        <w:ind w:right="6039"/>
      </w:pPr>
      <w:r>
        <w:rPr>
          <w:spacing w:val="-2"/>
          <w:w w:val="105"/>
        </w:rPr>
        <w:t>Please</w:t>
      </w:r>
      <w:r>
        <w:rPr>
          <w:spacing w:val="-9"/>
          <w:w w:val="105"/>
        </w:rPr>
        <w:t xml:space="preserve"> </w:t>
      </w:r>
      <w:r>
        <w:rPr>
          <w:spacing w:val="-2"/>
          <w:w w:val="105"/>
        </w:rPr>
        <w:t>describe</w:t>
      </w:r>
      <w:r>
        <w:rPr>
          <w:spacing w:val="-9"/>
          <w:w w:val="105"/>
        </w:rPr>
        <w:t xml:space="preserve"> </w:t>
      </w:r>
      <w:r>
        <w:rPr>
          <w:spacing w:val="-2"/>
          <w:w w:val="105"/>
        </w:rPr>
        <w:t>the</w:t>
      </w:r>
      <w:r>
        <w:rPr>
          <w:spacing w:val="-9"/>
          <w:w w:val="105"/>
        </w:rPr>
        <w:t xml:space="preserve"> </w:t>
      </w:r>
      <w:r>
        <w:rPr>
          <w:spacing w:val="-2"/>
          <w:w w:val="105"/>
        </w:rPr>
        <w:t>other</w:t>
      </w:r>
      <w:r>
        <w:rPr>
          <w:spacing w:val="-9"/>
          <w:w w:val="105"/>
        </w:rPr>
        <w:t xml:space="preserve"> </w:t>
      </w:r>
      <w:r>
        <w:rPr>
          <w:spacing w:val="-2"/>
          <w:w w:val="105"/>
        </w:rPr>
        <w:t>prescriber(s)</w:t>
      </w:r>
      <w:r>
        <w:rPr>
          <w:spacing w:val="-9"/>
          <w:w w:val="105"/>
        </w:rPr>
        <w:t xml:space="preserve"> </w:t>
      </w:r>
      <w:r>
        <w:rPr>
          <w:spacing w:val="-2"/>
          <w:w w:val="105"/>
        </w:rPr>
        <w:t>at</w:t>
      </w:r>
      <w:r>
        <w:rPr>
          <w:spacing w:val="-9"/>
          <w:w w:val="105"/>
        </w:rPr>
        <w:t xml:space="preserve"> </w:t>
      </w:r>
      <w:r>
        <w:rPr>
          <w:spacing w:val="-2"/>
          <w:w w:val="105"/>
        </w:rPr>
        <w:t>your</w:t>
      </w:r>
      <w:r>
        <w:rPr>
          <w:spacing w:val="-9"/>
          <w:w w:val="105"/>
        </w:rPr>
        <w:t xml:space="preserve"> </w:t>
      </w:r>
      <w:r>
        <w:rPr>
          <w:spacing w:val="-2"/>
          <w:w w:val="105"/>
        </w:rPr>
        <w:t xml:space="preserve">clinic </w:t>
      </w:r>
      <w:r>
        <w:rPr>
          <w:w w:val="105"/>
        </w:rPr>
        <w:t xml:space="preserve">that were not covered by the previous </w:t>
      </w:r>
      <w:proofErr w:type="gramStart"/>
      <w:r>
        <w:rPr>
          <w:w w:val="105"/>
        </w:rPr>
        <w:t>choices :</w:t>
      </w:r>
      <w:proofErr w:type="gramEnd"/>
    </w:p>
    <w:p w:rsidR="00B4068E" w:rsidRDefault="00B4068E" w:rsidP="00B4068E">
      <w:pPr>
        <w:pStyle w:val="BodyText"/>
        <w:spacing w:line="20" w:lineRule="exact"/>
        <w:ind w:left="6116"/>
        <w:rPr>
          <w:sz w:val="2"/>
        </w:rPr>
      </w:pPr>
      <w:r>
        <w:rPr>
          <w:noProof/>
          <w:sz w:val="2"/>
          <w:lang w:val="en-PH" w:eastAsia="en-PH"/>
        </w:rPr>
        <mc:AlternateContent>
          <mc:Choice Requires="wpg">
            <w:drawing>
              <wp:inline distT="0" distB="0" distL="0" distR="0" wp14:anchorId="4F05F8D3" wp14:editId="3327839B">
                <wp:extent cx="1943100" cy="8890"/>
                <wp:effectExtent l="9525" t="0" r="0" b="63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8890"/>
                          <a:chOff x="0" y="0"/>
                          <a:chExt cx="1943100" cy="8890"/>
                        </a:xfrm>
                      </wpg:grpSpPr>
                      <wps:wsp>
                        <wps:cNvPr id="91" name="Graphic 91"/>
                        <wps:cNvSpPr/>
                        <wps:spPr>
                          <a:xfrm>
                            <a:off x="0" y="4434"/>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90" o:spid="_x0000_s1026" style="width:153pt;height:.7pt;mso-position-horizontal-relative:char;mso-position-vertical-relative:line" coordsize="194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">
                <v:shape id="Graphic 91" o:spid="_x0000_s1027" style="position:absolute;top:44;width:19431;height:13;visibility:visible;mso-wrap-style:square;v-text-anchor:top" coordsize="19431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A9fMYA&#10;AADbAAAADwAAAGRycy9kb3ducmV2LnhtbESP0WrCQBRE3wv+w3ILvohuYm2xaVYpoqUIFmr8gNvs&#10;NYnN3o3ZVdO/dwWhj8PMnGHSeWdqcabWVZYVxKMIBHFudcWFgl22Gk5BOI+ssbZMCv7IwXzWe0gx&#10;0fbC33Te+kIECLsEFZTeN4mULi/JoBvZhjh4e9sa9EG2hdQtXgLc1HIcRS/SYMVhocSGFiXlv9uT&#10;UbBe/yy/sv3zojsMJk95dtxM6w+vVP+xe38D4anz/+F7+1MreI3h9iX8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7A9fMYAAADbAAAADwAAAAAAAAAAAAAAAACYAgAAZHJz&#10;L2Rvd25yZXYueG1sUEsFBgAAAAAEAAQA9QAAAIsDAAAAAA==&#10;" path="m,l1943100,e" filled="f" strokeweight=".24633mm">
                  <v:path arrowok="t"/>
                </v:shape>
                <w10:anchorlock/>
              </v:group>
            </w:pict>
          </mc:Fallback>
        </mc:AlternateContent>
      </w:r>
    </w:p>
    <w:p w:rsidR="00B4068E" w:rsidRDefault="00B4068E" w:rsidP="00B4068E">
      <w:pPr>
        <w:pStyle w:val="BodyText"/>
        <w:spacing w:before="9"/>
        <w:ind w:left="0"/>
        <w:rPr>
          <w:sz w:val="16"/>
        </w:rPr>
      </w:pPr>
      <w:r>
        <w:rPr>
          <w:noProof/>
          <w:lang w:val="en-PH" w:eastAsia="en-PH"/>
        </w:rPr>
        <mc:AlternateContent>
          <mc:Choice Requires="wps">
            <w:drawing>
              <wp:anchor distT="0" distB="0" distL="0" distR="0" simplePos="0" relativeHeight="251724800" behindDoc="1" locked="0" layoutInCell="1" allowOverlap="1" wp14:anchorId="6244E09C" wp14:editId="07699B30">
                <wp:simplePos x="0" y="0"/>
                <wp:positionH relativeFrom="page">
                  <wp:posOffset>360045</wp:posOffset>
                </wp:positionH>
                <wp:positionV relativeFrom="paragraph">
                  <wp:posOffset>138073</wp:posOffset>
                </wp:positionV>
                <wp:extent cx="684022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2" o:spid="_x0000_s1026" style="position:absolute;margin-left:28.35pt;margin-top:10.85pt;width:538.6pt;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6039"/>
      </w:pPr>
      <w:r>
        <w:rPr>
          <w:w w:val="105"/>
        </w:rPr>
        <w:t>What</w:t>
      </w:r>
      <w:r>
        <w:rPr>
          <w:spacing w:val="-15"/>
          <w:w w:val="105"/>
        </w:rPr>
        <w:t xml:space="preserve"> </w:t>
      </w:r>
      <w:r>
        <w:rPr>
          <w:w w:val="105"/>
        </w:rPr>
        <w:t>is</w:t>
      </w:r>
      <w:r>
        <w:rPr>
          <w:spacing w:val="-15"/>
          <w:w w:val="105"/>
        </w:rPr>
        <w:t xml:space="preserve"> </w:t>
      </w:r>
      <w:r>
        <w:rPr>
          <w:w w:val="105"/>
        </w:rPr>
        <w:t>the</w:t>
      </w:r>
      <w:r>
        <w:rPr>
          <w:spacing w:val="-14"/>
          <w:w w:val="105"/>
        </w:rPr>
        <w:t xml:space="preserve"> </w:t>
      </w:r>
      <w:r>
        <w:rPr>
          <w:w w:val="105"/>
        </w:rPr>
        <w:t>total</w:t>
      </w:r>
      <w:r>
        <w:rPr>
          <w:spacing w:val="-15"/>
          <w:w w:val="105"/>
        </w:rPr>
        <w:t xml:space="preserve"> </w:t>
      </w:r>
      <w:r>
        <w:rPr>
          <w:w w:val="105"/>
        </w:rPr>
        <w:t>FTE</w:t>
      </w:r>
      <w:r>
        <w:rPr>
          <w:spacing w:val="-14"/>
          <w:w w:val="105"/>
        </w:rPr>
        <w:t xml:space="preserve"> </w:t>
      </w:r>
      <w:r>
        <w:rPr>
          <w:w w:val="105"/>
        </w:rPr>
        <w:t>of</w:t>
      </w:r>
      <w:r>
        <w:rPr>
          <w:spacing w:val="-15"/>
          <w:w w:val="105"/>
        </w:rPr>
        <w:t xml:space="preserve"> </w:t>
      </w:r>
      <w:r>
        <w:rPr>
          <w:w w:val="105"/>
        </w:rPr>
        <w:t>the</w:t>
      </w:r>
      <w:r>
        <w:rPr>
          <w:spacing w:val="-15"/>
          <w:w w:val="105"/>
        </w:rPr>
        <w:t xml:space="preserve"> </w:t>
      </w:r>
      <w:r>
        <w:rPr>
          <w:w w:val="105"/>
        </w:rPr>
        <w:t>primary</w:t>
      </w:r>
      <w:r>
        <w:rPr>
          <w:spacing w:val="-14"/>
          <w:w w:val="105"/>
        </w:rPr>
        <w:t xml:space="preserve"> </w:t>
      </w:r>
      <w:r>
        <w:rPr>
          <w:w w:val="105"/>
        </w:rPr>
        <w:t>care</w:t>
      </w:r>
      <w:r>
        <w:rPr>
          <w:spacing w:val="-15"/>
          <w:w w:val="105"/>
        </w:rPr>
        <w:t xml:space="preserve"> </w:t>
      </w:r>
      <w:r>
        <w:rPr>
          <w:w w:val="105"/>
        </w:rPr>
        <w:t xml:space="preserve">provider(s) </w:t>
      </w:r>
      <w:r>
        <w:t>(may</w:t>
      </w:r>
      <w:r>
        <w:rPr>
          <w:spacing w:val="-9"/>
        </w:rPr>
        <w:t xml:space="preserve"> </w:t>
      </w:r>
      <w:r>
        <w:t>include</w:t>
      </w:r>
      <w:r>
        <w:rPr>
          <w:spacing w:val="-8"/>
        </w:rPr>
        <w:t xml:space="preserve"> </w:t>
      </w:r>
      <w:r>
        <w:t>MD</w:t>
      </w:r>
      <w:proofErr w:type="gramStart"/>
      <w:r>
        <w:t>,DO</w:t>
      </w:r>
      <w:proofErr w:type="gramEnd"/>
      <w:r>
        <w:t>,</w:t>
      </w:r>
      <w:r>
        <w:rPr>
          <w:spacing w:val="-9"/>
        </w:rPr>
        <w:t xml:space="preserve"> </w:t>
      </w:r>
      <w:r>
        <w:t>PA,</w:t>
      </w:r>
      <w:r>
        <w:rPr>
          <w:spacing w:val="-8"/>
        </w:rPr>
        <w:t xml:space="preserve"> </w:t>
      </w:r>
      <w:r>
        <w:t>or</w:t>
      </w:r>
      <w:r>
        <w:rPr>
          <w:spacing w:val="-8"/>
        </w:rPr>
        <w:t xml:space="preserve"> </w:t>
      </w:r>
      <w:r>
        <w:t>ARNP)</w:t>
      </w:r>
      <w:r>
        <w:rPr>
          <w:spacing w:val="-9"/>
        </w:rPr>
        <w:t xml:space="preserve"> </w:t>
      </w:r>
      <w:r>
        <w:t>at</w:t>
      </w:r>
      <w:r>
        <w:rPr>
          <w:spacing w:val="-8"/>
        </w:rPr>
        <w:t xml:space="preserve"> </w:t>
      </w:r>
      <w:r>
        <w:t>your</w:t>
      </w:r>
      <w:r>
        <w:rPr>
          <w:spacing w:val="-9"/>
        </w:rPr>
        <w:t xml:space="preserve"> </w:t>
      </w:r>
      <w:r>
        <w:t>clinic?</w:t>
      </w:r>
      <w:r>
        <w:rPr>
          <w:spacing w:val="-8"/>
        </w:rPr>
        <w:t xml:space="preserve"> </w:t>
      </w:r>
      <w:r>
        <w:rPr>
          <w:spacing w:val="-5"/>
        </w:rPr>
        <w:t>(</w:t>
      </w:r>
      <w:proofErr w:type="gramStart"/>
      <w:r>
        <w:rPr>
          <w:spacing w:val="-5"/>
        </w:rPr>
        <w:t>in</w:t>
      </w:r>
      <w:proofErr w:type="gramEnd"/>
    </w:p>
    <w:p w:rsidR="00B4068E" w:rsidRDefault="00B4068E" w:rsidP="00B4068E">
      <w:pPr>
        <w:pStyle w:val="BodyText"/>
        <w:tabs>
          <w:tab w:val="left" w:pos="6116"/>
        </w:tabs>
        <w:spacing w:line="237" w:lineRule="auto"/>
        <w:ind w:left="6116" w:right="120" w:hanging="5953"/>
      </w:pPr>
      <w:r>
        <w:rPr>
          <w:noProof/>
          <w:lang w:val="en-PH" w:eastAsia="en-PH"/>
        </w:rPr>
        <mc:AlternateContent>
          <mc:Choice Requires="wps">
            <w:drawing>
              <wp:anchor distT="0" distB="0" distL="0" distR="0" simplePos="0" relativeHeight="251662336" behindDoc="0" locked="0" layoutInCell="1" allowOverlap="1" wp14:anchorId="179B6A23" wp14:editId="40437AB6">
                <wp:simplePos x="0" y="0"/>
                <wp:positionH relativeFrom="page">
                  <wp:posOffset>4176014</wp:posOffset>
                </wp:positionH>
                <wp:positionV relativeFrom="paragraph">
                  <wp:posOffset>-566</wp:posOffset>
                </wp:positionV>
                <wp:extent cx="1943100"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3" o:spid="_x0000_s1026" style="position:absolute;margin-left:328.8pt;margin-top:-.05pt;width:153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94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" path="m,l1943100,e" filled="f" strokeweight=".24633mm">
                <v:path arrowok="t"/>
                <w10:wrap anchorx="page"/>
              </v:shape>
            </w:pict>
          </mc:Fallback>
        </mc:AlternateContent>
      </w:r>
      <w:r>
        <w:t>0.5 increments, e.g. 1.5, 2.0 etc.)</w:t>
      </w:r>
      <w:r>
        <w:tab/>
        <w:t xml:space="preserve">(Example: 1.0 FTE equates to 40 </w:t>
      </w:r>
      <w:proofErr w:type="spellStart"/>
      <w:r>
        <w:t>hrs</w:t>
      </w:r>
      <w:proofErr w:type="spellEnd"/>
      <w:r>
        <w:t xml:space="preserve">/week, 0.5 to 20 </w:t>
      </w:r>
      <w:proofErr w:type="spellStart"/>
      <w:r>
        <w:t>hrs</w:t>
      </w:r>
      <w:proofErr w:type="spellEnd"/>
      <w:r>
        <w:t>/week. If your clinic has 2 providers who each</w:t>
      </w:r>
      <w:r>
        <w:rPr>
          <w:spacing w:val="80"/>
        </w:rPr>
        <w:t xml:space="preserve"> </w:t>
      </w:r>
      <w:r>
        <w:t>work part time at 20 hours/week, then you would put down 1.0 FTE (0.5 plus 0.5))</w:t>
      </w:r>
    </w:p>
    <w:p w:rsidR="00B4068E" w:rsidRDefault="00B4068E" w:rsidP="00B4068E">
      <w:pPr>
        <w:spacing w:line="237" w:lineRule="auto"/>
        <w:sectPr w:rsidR="00B4068E" w:rsidSect="00B07E95">
          <w:type w:val="continuous"/>
          <w:pgSz w:w="11910" w:h="16840"/>
          <w:pgMar w:top="380" w:right="400" w:bottom="2100" w:left="460" w:header="368" w:footer="253" w:gutter="0"/>
          <w:cols w:space="720"/>
        </w:sectPr>
      </w:pPr>
    </w:p>
    <w:p w:rsidR="00B4068E" w:rsidRDefault="00B4068E" w:rsidP="00B4068E">
      <w:pPr>
        <w:pStyle w:val="BodyText"/>
        <w:spacing w:before="6"/>
        <w:ind w:left="0"/>
        <w:rPr>
          <w:sz w:val="29"/>
        </w:rPr>
      </w:pPr>
    </w:p>
    <w:p w:rsidR="00B4068E" w:rsidRDefault="00B4068E" w:rsidP="00B4068E">
      <w:pPr>
        <w:pStyle w:val="BodyText"/>
        <w:spacing w:line="20" w:lineRule="exact"/>
        <w:ind w:left="107"/>
        <w:rPr>
          <w:sz w:val="2"/>
        </w:rPr>
      </w:pPr>
      <w:r>
        <w:rPr>
          <w:noProof/>
          <w:sz w:val="2"/>
          <w:lang w:val="en-PH" w:eastAsia="en-PH"/>
        </w:rPr>
        <mc:AlternateContent>
          <mc:Choice Requires="wpg">
            <w:drawing>
              <wp:inline distT="0" distB="0" distL="0" distR="0" wp14:anchorId="326F12CE" wp14:editId="6A313F60">
                <wp:extent cx="6840220" cy="7620"/>
                <wp:effectExtent l="9525" t="0" r="0" b="190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100" name="Graphic 100"/>
                        <wps:cNvSpPr/>
                        <wps:spPr>
                          <a:xfrm>
                            <a:off x="0" y="3619"/>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99"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">
                <v:shape id="Graphic 100" o:spid="_x0000_s1027" style="position:absolute;top:36;width:68402;height:12;visibility:visible;mso-wrap-style:square;v-text-anchor:top" coordsize="68402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7lA8MA&#10;AADcAAAADwAAAGRycy9kb3ducmV2LnhtbESPQU/DMAyF70j8h8hIu7EUDhMtyyaEhMZlGmwTZ9OY&#10;ptA4UZOt2b/HByRutt7ze5+X6+IHdaYx9YEN3M0rUMRtsD13Bo6Hl9sHUCkjWxwCk4ELJVivrq+W&#10;2Ngw8Tud97lTEsKpQQMu59honVpHHtM8RGLRvsLoMcs6dtqOOEm4H/R9VS20x56lwWGkZ0ftz/7k&#10;DbzVm+1n/RFt++3rEt2mTLvsjJndlKdHUJlK/jf/Xb9awa8EX56RCf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7lA8MAAADcAAAADwAAAAAAAAAAAAAAAACYAgAAZHJzL2Rv&#10;d25yZXYueG1sUEsFBgAAAAAEAAQA9QAAAIgDAAAAAA==&#10;" path="m,l6839965,e" filled="f" strokeweight=".20106mm">
                  <v:path arrowok="t"/>
                </v:shape>
                <w10:anchorlock/>
              </v:group>
            </w:pict>
          </mc:Fallback>
        </mc:AlternateContent>
      </w:r>
    </w:p>
    <w:p w:rsidR="00B4068E" w:rsidRDefault="00B4068E" w:rsidP="00B4068E">
      <w:pPr>
        <w:pStyle w:val="BodyText"/>
        <w:spacing w:before="79" w:line="228" w:lineRule="exact"/>
      </w:pPr>
      <w:r>
        <w:t>What</w:t>
      </w:r>
      <w:r>
        <w:rPr>
          <w:spacing w:val="6"/>
        </w:rPr>
        <w:t xml:space="preserve"> </w:t>
      </w:r>
      <w:r>
        <w:t>is</w:t>
      </w:r>
      <w:r>
        <w:rPr>
          <w:spacing w:val="7"/>
        </w:rPr>
        <w:t xml:space="preserve"> </w:t>
      </w:r>
      <w:r>
        <w:t>the</w:t>
      </w:r>
      <w:r>
        <w:rPr>
          <w:spacing w:val="6"/>
        </w:rPr>
        <w:t xml:space="preserve"> </w:t>
      </w:r>
      <w:r>
        <w:t>total</w:t>
      </w:r>
      <w:r>
        <w:rPr>
          <w:spacing w:val="7"/>
        </w:rPr>
        <w:t xml:space="preserve"> </w:t>
      </w:r>
      <w:r>
        <w:t>FTE</w:t>
      </w:r>
      <w:r>
        <w:rPr>
          <w:spacing w:val="6"/>
        </w:rPr>
        <w:t xml:space="preserve"> </w:t>
      </w:r>
      <w:r>
        <w:t>of</w:t>
      </w:r>
      <w:r>
        <w:rPr>
          <w:spacing w:val="7"/>
        </w:rPr>
        <w:t xml:space="preserve"> </w:t>
      </w:r>
      <w:r>
        <w:t>the</w:t>
      </w:r>
      <w:r>
        <w:rPr>
          <w:spacing w:val="6"/>
        </w:rPr>
        <w:t xml:space="preserve"> </w:t>
      </w:r>
      <w:r>
        <w:t>psychiatric</w:t>
      </w:r>
      <w:r>
        <w:rPr>
          <w:spacing w:val="7"/>
        </w:rPr>
        <w:t xml:space="preserve"> </w:t>
      </w:r>
      <w:r>
        <w:rPr>
          <w:spacing w:val="-2"/>
        </w:rPr>
        <w:t>provider(s)</w:t>
      </w:r>
    </w:p>
    <w:p w:rsidR="00B4068E" w:rsidRDefault="00B4068E" w:rsidP="00B4068E">
      <w:pPr>
        <w:pStyle w:val="BodyText"/>
        <w:tabs>
          <w:tab w:val="left" w:pos="6116"/>
          <w:tab w:val="left" w:pos="9227"/>
        </w:tabs>
        <w:spacing w:line="227" w:lineRule="exact"/>
      </w:pPr>
      <w:r>
        <w:t>(MD,</w:t>
      </w:r>
      <w:r>
        <w:rPr>
          <w:spacing w:val="-10"/>
        </w:rPr>
        <w:t xml:space="preserve"> </w:t>
      </w:r>
      <w:r>
        <w:t>DO,</w:t>
      </w:r>
      <w:r>
        <w:rPr>
          <w:spacing w:val="-10"/>
        </w:rPr>
        <w:t xml:space="preserve"> </w:t>
      </w:r>
      <w:r>
        <w:t>PA,</w:t>
      </w:r>
      <w:r>
        <w:rPr>
          <w:spacing w:val="-10"/>
        </w:rPr>
        <w:t xml:space="preserve"> </w:t>
      </w:r>
      <w:r>
        <w:t>or</w:t>
      </w:r>
      <w:r>
        <w:rPr>
          <w:spacing w:val="-10"/>
        </w:rPr>
        <w:t xml:space="preserve"> </w:t>
      </w:r>
      <w:r>
        <w:t>ARNP</w:t>
      </w:r>
      <w:r>
        <w:rPr>
          <w:spacing w:val="-10"/>
        </w:rPr>
        <w:t xml:space="preserve"> </w:t>
      </w:r>
      <w:r>
        <w:t>specialty</w:t>
      </w:r>
      <w:r>
        <w:rPr>
          <w:spacing w:val="-10"/>
        </w:rPr>
        <w:t xml:space="preserve"> </w:t>
      </w:r>
      <w:r>
        <w:t>trained</w:t>
      </w:r>
      <w:r>
        <w:rPr>
          <w:spacing w:val="-10"/>
        </w:rPr>
        <w:t xml:space="preserve"> </w:t>
      </w:r>
      <w:r>
        <w:t>in</w:t>
      </w:r>
      <w:r>
        <w:rPr>
          <w:spacing w:val="-10"/>
        </w:rPr>
        <w:t xml:space="preserve"> </w:t>
      </w:r>
      <w:r>
        <w:rPr>
          <w:spacing w:val="-2"/>
        </w:rPr>
        <w:t>psychiatry</w:t>
      </w:r>
      <w:r>
        <w:tab/>
      </w:r>
      <w:r>
        <w:rPr>
          <w:u w:val="single"/>
        </w:rPr>
        <w:tab/>
      </w:r>
    </w:p>
    <w:p w:rsidR="00B4068E" w:rsidRDefault="00B4068E" w:rsidP="00B4068E">
      <w:pPr>
        <w:pStyle w:val="BodyText"/>
        <w:tabs>
          <w:tab w:val="left" w:pos="6116"/>
        </w:tabs>
        <w:spacing w:line="237" w:lineRule="auto"/>
        <w:ind w:right="209"/>
      </w:pPr>
      <w:r>
        <w:t>and does not provide primary care services) at your</w:t>
      </w:r>
      <w:r>
        <w:tab/>
        <w:t xml:space="preserve">(Example: 1.0 FTE equates to 40 </w:t>
      </w:r>
      <w:proofErr w:type="spellStart"/>
      <w:r>
        <w:t>hrs</w:t>
      </w:r>
      <w:proofErr w:type="spellEnd"/>
      <w:r>
        <w:t xml:space="preserve">/week, 0.5 to 20 </w:t>
      </w:r>
      <w:r>
        <w:rPr>
          <w:w w:val="105"/>
        </w:rPr>
        <w:t>clinic? (In 0.5 increments, e.g. 1.5, 2.0, etc.)</w:t>
      </w:r>
      <w:r>
        <w:tab/>
      </w:r>
      <w:proofErr w:type="spellStart"/>
      <w:r>
        <w:rPr>
          <w:w w:val="105"/>
        </w:rPr>
        <w:t>hrs</w:t>
      </w:r>
      <w:proofErr w:type="spellEnd"/>
      <w:r>
        <w:rPr>
          <w:w w:val="105"/>
        </w:rPr>
        <w:t>/week. If your clinic has 2 providers who each</w:t>
      </w:r>
    </w:p>
    <w:p w:rsidR="00B4068E" w:rsidRDefault="00B4068E" w:rsidP="00B4068E">
      <w:pPr>
        <w:pStyle w:val="BodyText"/>
        <w:spacing w:line="237" w:lineRule="auto"/>
        <w:ind w:left="6116"/>
      </w:pPr>
      <w:r>
        <w:t>work part time at 20 hours/week, then you would put down 1.0 FTE (0.5 plus 0.5))</w:t>
      </w:r>
    </w:p>
    <w:p w:rsidR="00B4068E" w:rsidRDefault="00B4068E" w:rsidP="00B4068E">
      <w:pPr>
        <w:pStyle w:val="BodyText"/>
        <w:spacing w:before="4"/>
        <w:ind w:left="0"/>
        <w:rPr>
          <w:sz w:val="18"/>
        </w:rPr>
      </w:pPr>
      <w:r>
        <w:rPr>
          <w:noProof/>
          <w:lang w:val="en-PH" w:eastAsia="en-PH"/>
        </w:rPr>
        <mc:AlternateContent>
          <mc:Choice Requires="wps">
            <w:drawing>
              <wp:anchor distT="0" distB="0" distL="0" distR="0" simplePos="0" relativeHeight="251725824" behindDoc="1" locked="0" layoutInCell="1" allowOverlap="1" wp14:anchorId="6C6B648B" wp14:editId="6EFD2759">
                <wp:simplePos x="0" y="0"/>
                <wp:positionH relativeFrom="page">
                  <wp:posOffset>360045</wp:posOffset>
                </wp:positionH>
                <wp:positionV relativeFrom="paragraph">
                  <wp:posOffset>149784</wp:posOffset>
                </wp:positionV>
                <wp:extent cx="684022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1" o:spid="_x0000_s1026" style="position:absolute;margin-left:28.35pt;margin-top:11.8pt;width:538.6pt;height:.1pt;z-index:-25159065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93" w:line="228" w:lineRule="exact"/>
      </w:pPr>
      <w:r>
        <w:t>What</w:t>
      </w:r>
      <w:r>
        <w:rPr>
          <w:spacing w:val="6"/>
        </w:rPr>
        <w:t xml:space="preserve"> </w:t>
      </w:r>
      <w:r>
        <w:t>is</w:t>
      </w:r>
      <w:r>
        <w:rPr>
          <w:spacing w:val="6"/>
        </w:rPr>
        <w:t xml:space="preserve"> </w:t>
      </w:r>
      <w:r>
        <w:t>the</w:t>
      </w:r>
      <w:r>
        <w:rPr>
          <w:spacing w:val="7"/>
        </w:rPr>
        <w:t xml:space="preserve"> </w:t>
      </w:r>
      <w:r>
        <w:t>total</w:t>
      </w:r>
      <w:r>
        <w:rPr>
          <w:spacing w:val="6"/>
        </w:rPr>
        <w:t xml:space="preserve"> </w:t>
      </w:r>
      <w:r>
        <w:t>FTE</w:t>
      </w:r>
      <w:r>
        <w:rPr>
          <w:spacing w:val="7"/>
        </w:rPr>
        <w:t xml:space="preserve"> </w:t>
      </w:r>
      <w:r>
        <w:t>of</w:t>
      </w:r>
      <w:r>
        <w:rPr>
          <w:spacing w:val="6"/>
        </w:rPr>
        <w:t xml:space="preserve"> </w:t>
      </w:r>
      <w:r>
        <w:t>the</w:t>
      </w:r>
      <w:r>
        <w:rPr>
          <w:spacing w:val="7"/>
        </w:rPr>
        <w:t xml:space="preserve"> </w:t>
      </w:r>
      <w:r>
        <w:t>other</w:t>
      </w:r>
      <w:r>
        <w:rPr>
          <w:spacing w:val="6"/>
        </w:rPr>
        <w:t xml:space="preserve"> </w:t>
      </w:r>
      <w:r>
        <w:t>prescriber(s)</w:t>
      </w:r>
      <w:r>
        <w:rPr>
          <w:spacing w:val="7"/>
        </w:rPr>
        <w:t xml:space="preserve"> </w:t>
      </w:r>
      <w:proofErr w:type="gramStart"/>
      <w:r>
        <w:rPr>
          <w:spacing w:val="-5"/>
        </w:rPr>
        <w:t>at</w:t>
      </w:r>
      <w:proofErr w:type="gramEnd"/>
    </w:p>
    <w:p w:rsidR="00B4068E" w:rsidRDefault="00B4068E" w:rsidP="00B4068E">
      <w:pPr>
        <w:pStyle w:val="BodyText"/>
        <w:tabs>
          <w:tab w:val="left" w:pos="6116"/>
          <w:tab w:val="left" w:pos="9227"/>
        </w:tabs>
        <w:spacing w:line="227" w:lineRule="exact"/>
      </w:pPr>
      <w:r>
        <w:t>your</w:t>
      </w:r>
      <w:r>
        <w:rPr>
          <w:spacing w:val="8"/>
        </w:rPr>
        <w:t xml:space="preserve"> </w:t>
      </w:r>
      <w:r>
        <w:t>clinic?</w:t>
      </w:r>
      <w:r>
        <w:rPr>
          <w:spacing w:val="9"/>
        </w:rPr>
        <w:t xml:space="preserve"> </w:t>
      </w:r>
      <w:r>
        <w:t>(In</w:t>
      </w:r>
      <w:r>
        <w:rPr>
          <w:spacing w:val="9"/>
        </w:rPr>
        <w:t xml:space="preserve"> </w:t>
      </w:r>
      <w:r>
        <w:t>0.5</w:t>
      </w:r>
      <w:r>
        <w:rPr>
          <w:spacing w:val="9"/>
        </w:rPr>
        <w:t xml:space="preserve"> </w:t>
      </w:r>
      <w:r>
        <w:t>increments,</w:t>
      </w:r>
      <w:r>
        <w:rPr>
          <w:spacing w:val="9"/>
        </w:rPr>
        <w:t xml:space="preserve"> </w:t>
      </w:r>
      <w:r>
        <w:t>e.g.</w:t>
      </w:r>
      <w:r>
        <w:rPr>
          <w:spacing w:val="9"/>
        </w:rPr>
        <w:t xml:space="preserve"> </w:t>
      </w:r>
      <w:r>
        <w:t>1.5,</w:t>
      </w:r>
      <w:r>
        <w:rPr>
          <w:spacing w:val="9"/>
        </w:rPr>
        <w:t xml:space="preserve"> </w:t>
      </w:r>
      <w:r>
        <w:t>2.0,</w:t>
      </w:r>
      <w:r>
        <w:rPr>
          <w:spacing w:val="9"/>
        </w:rPr>
        <w:t xml:space="preserve"> </w:t>
      </w:r>
      <w:r>
        <w:rPr>
          <w:spacing w:val="-2"/>
        </w:rPr>
        <w:t>etc.)</w:t>
      </w:r>
      <w:r>
        <w:tab/>
      </w:r>
      <w:r>
        <w:rPr>
          <w:u w:val="single"/>
        </w:rPr>
        <w:tab/>
      </w:r>
    </w:p>
    <w:p w:rsidR="00B4068E" w:rsidRDefault="00B4068E" w:rsidP="00B4068E">
      <w:pPr>
        <w:pStyle w:val="BodyText"/>
        <w:spacing w:line="237" w:lineRule="auto"/>
        <w:ind w:left="6116" w:right="209"/>
      </w:pPr>
      <w:r>
        <w:t xml:space="preserve">(Example: 1.0 FTE equates to 40 </w:t>
      </w:r>
      <w:proofErr w:type="spellStart"/>
      <w:r>
        <w:t>hrs</w:t>
      </w:r>
      <w:proofErr w:type="spellEnd"/>
      <w:r>
        <w:t xml:space="preserve">/week, 0.5 to 20 </w:t>
      </w:r>
      <w:proofErr w:type="spellStart"/>
      <w:r>
        <w:t>hrs</w:t>
      </w:r>
      <w:proofErr w:type="spellEnd"/>
      <w:r>
        <w:t>/week. If your clinic has 2 providers who each</w:t>
      </w:r>
      <w:r>
        <w:rPr>
          <w:spacing w:val="80"/>
        </w:rPr>
        <w:t xml:space="preserve"> </w:t>
      </w:r>
      <w:r>
        <w:t>work part time at 20 hours/week, then you would put down 1.0 FTE (0.5 plus 0.5))</w:t>
      </w:r>
    </w:p>
    <w:p w:rsidR="00B4068E" w:rsidRDefault="00B4068E" w:rsidP="00B4068E">
      <w:pPr>
        <w:pStyle w:val="BodyText"/>
        <w:spacing w:before="5"/>
        <w:ind w:left="0"/>
        <w:rPr>
          <w:sz w:val="18"/>
        </w:rPr>
      </w:pPr>
      <w:r>
        <w:rPr>
          <w:noProof/>
          <w:lang w:val="en-PH" w:eastAsia="en-PH"/>
        </w:rPr>
        <mc:AlternateContent>
          <mc:Choice Requires="wps">
            <w:drawing>
              <wp:anchor distT="0" distB="0" distL="0" distR="0" simplePos="0" relativeHeight="251726848" behindDoc="1" locked="0" layoutInCell="1" allowOverlap="1" wp14:anchorId="18BF3623" wp14:editId="7A8C9C40">
                <wp:simplePos x="0" y="0"/>
                <wp:positionH relativeFrom="page">
                  <wp:posOffset>360045</wp:posOffset>
                </wp:positionH>
                <wp:positionV relativeFrom="paragraph">
                  <wp:posOffset>149979</wp:posOffset>
                </wp:positionV>
                <wp:extent cx="684022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2" o:spid="_x0000_s1026" style="position:absolute;margin-left:28.35pt;margin-top:11.8pt;width:538.6pt;height:.1pt;z-index:-25158963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5" w:line="237" w:lineRule="auto"/>
        <w:ind w:right="4385"/>
      </w:pPr>
      <w:r>
        <w:t>Does your clinic currently employ a Behavioral Health</w:t>
      </w:r>
      <w:r>
        <w:tab/>
      </w:r>
      <w:r>
        <w:rPr>
          <w:spacing w:val="-12"/>
        </w:rPr>
        <w:t xml:space="preserve">Yes </w:t>
      </w:r>
      <w:r>
        <w:t>Provider (BHP) (Counselor, social worker, marriage and</w:t>
      </w:r>
      <w:r>
        <w:tab/>
      </w:r>
      <w:r>
        <w:rPr>
          <w:spacing w:val="-6"/>
        </w:rPr>
        <w:t xml:space="preserve">No </w:t>
      </w:r>
      <w:r>
        <w:t>family therapist, psychology, or other master's level</w:t>
      </w:r>
    </w:p>
    <w:p w:rsidR="00B4068E" w:rsidRDefault="00B4068E" w:rsidP="00B4068E">
      <w:pPr>
        <w:pStyle w:val="BodyText"/>
        <w:spacing w:line="225" w:lineRule="exact"/>
      </w:pPr>
      <w:r>
        <w:rPr>
          <w:noProof/>
          <w:lang w:val="en-PH" w:eastAsia="en-PH"/>
        </w:rPr>
        <mc:AlternateContent>
          <mc:Choice Requires="wpg">
            <w:drawing>
              <wp:anchor distT="0" distB="0" distL="0" distR="0" simplePos="0" relativeHeight="251680768" behindDoc="1" locked="0" layoutInCell="1" allowOverlap="1" wp14:anchorId="42F6A526" wp14:editId="0B2A79E0">
                <wp:simplePos x="0" y="0"/>
                <wp:positionH relativeFrom="page">
                  <wp:posOffset>4150804</wp:posOffset>
                </wp:positionH>
                <wp:positionV relativeFrom="paragraph">
                  <wp:posOffset>-415048</wp:posOffset>
                </wp:positionV>
                <wp:extent cx="122555" cy="26670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04" name="Image 104"/>
                          <pic:cNvPicPr/>
                        </pic:nvPicPr>
                        <pic:blipFill>
                          <a:blip r:embed="rId7" cstate="print"/>
                          <a:stretch>
                            <a:fillRect/>
                          </a:stretch>
                        </pic:blipFill>
                        <pic:spPr>
                          <a:xfrm>
                            <a:off x="0" y="0"/>
                            <a:ext cx="122428" cy="122427"/>
                          </a:xfrm>
                          <a:prstGeom prst="rect">
                            <a:avLst/>
                          </a:prstGeom>
                        </pic:spPr>
                      </pic:pic>
                      <pic:pic xmlns:pic="http://schemas.openxmlformats.org/drawingml/2006/picture">
                        <pic:nvPicPr>
                          <pic:cNvPr id="105" name="Image 105"/>
                          <pic:cNvPicPr/>
                        </pic:nvPicPr>
                        <pic:blipFill>
                          <a:blip r:embed="rId15" cstate="print"/>
                          <a:stretch>
                            <a:fillRect/>
                          </a:stretch>
                        </pic:blipFill>
                        <pic:spPr>
                          <a:xfrm>
                            <a:off x="0" y="143890"/>
                            <a:ext cx="122428" cy="122554"/>
                          </a:xfrm>
                          <a:prstGeom prst="rect">
                            <a:avLst/>
                          </a:prstGeom>
                        </pic:spPr>
                      </pic:pic>
                    </wpg:wgp>
                  </a:graphicData>
                </a:graphic>
              </wp:anchor>
            </w:drawing>
          </mc:Choice>
          <mc:Fallback>
            <w:pict>
              <v:group id="Group 103" o:spid="_x0000_s1026" style="position:absolute;margin-left:326.85pt;margin-top:-32.7pt;width:9.65pt;height:21pt;z-index:-251635712;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">
                <v:shape id="Image 104"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Uo3CAAAA3AAAAA8AAABkcnMvZG93bnJldi54bWxET9tqAjEQfS/4D2EKfSk1aylStkYpgmCh&#10;FbwU+jjdTDehm8mSRI1/bwTBtzmc60xm2XXiQCFazwpGwwoEceO15VbBbrt4egURE7LGzjMpOFGE&#10;2XRwN8Fa+yOv6bBJrSghHGtUYFLqayljY8hhHPqeuHB/PjhMBYZW6oDHEu46+VxVY+nQcmkw2NPc&#10;UPO/2TsFrV2Fz+Uj/3zsvtB859/TKDdWqYf7/P4GIlFON/HVvdRlfvUCl2fKBXJ6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VKNwgAAANwAAAAPAAAAAAAAAAAAAAAAAJ8C&#10;AABkcnMvZG93bnJldi54bWxQSwUGAAAAAAQABAD3AAAAjgMAAAAA&#10;">
                  <v:imagedata r:id="rId9" o:title=""/>
                </v:shape>
                <v:shape id="Image 105" o:spid="_x0000_s1028" type="#_x0000_t75" style="position:absolute;top:143890;width:122428;height:12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tVp+/AAAA3AAAAA8AAABkcnMvZG93bnJldi54bWxET8uqwjAQ3Qv+QxjhbkRTLypSjSJC4e7E&#10;B7odmrEpNpPSxFr//kYQ3M3hPGe16WwlWmp86VjBZJyAIM6dLrlQcD5lowUIH5A1Vo5JwYs8bNb9&#10;3gpT7Z58oPYYChFD2KeowIRQp1L63JBFP3Y1ceRurrEYImwKqRt8xnBbyd8kmUuLJccGgzXtDOX3&#10;48Mq2O6tn15c5trhY6hfxXXGJquV+hl02yWIQF34ij/uPx3nJzN4PxMvkO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3rVafvwAAANwAAAAPAAAAAAAAAAAAAAAAAJ8CAABk&#10;cnMvZG93bnJldi54bWxQSwUGAAAAAAQABAD3AAAAiwMAAAAA&#10;">
                  <v:imagedata r:id="rId16" o:title=""/>
                </v:shape>
                <w10:wrap anchorx="page"/>
              </v:group>
            </w:pict>
          </mc:Fallback>
        </mc:AlternateContent>
      </w:r>
      <w:r>
        <w:rPr>
          <w:noProof/>
          <w:lang w:val="en-PH" w:eastAsia="en-PH"/>
        </w:rPr>
        <mc:AlternateContent>
          <mc:Choice Requires="wpg">
            <w:drawing>
              <wp:anchor distT="0" distB="0" distL="0" distR="0" simplePos="0" relativeHeight="251681792" behindDoc="1" locked="0" layoutInCell="1" allowOverlap="1" wp14:anchorId="77923C65" wp14:editId="4023ED78">
                <wp:simplePos x="0" y="0"/>
                <wp:positionH relativeFrom="page">
                  <wp:posOffset>4150804</wp:posOffset>
                </wp:positionH>
                <wp:positionV relativeFrom="paragraph">
                  <wp:posOffset>376923</wp:posOffset>
                </wp:positionV>
                <wp:extent cx="122555" cy="26670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07" name="Image 107"/>
                          <pic:cNvPicPr/>
                        </pic:nvPicPr>
                        <pic:blipFill>
                          <a:blip r:embed="rId7" cstate="print"/>
                          <a:stretch>
                            <a:fillRect/>
                          </a:stretch>
                        </pic:blipFill>
                        <pic:spPr>
                          <a:xfrm>
                            <a:off x="0" y="0"/>
                            <a:ext cx="122428" cy="122427"/>
                          </a:xfrm>
                          <a:prstGeom prst="rect">
                            <a:avLst/>
                          </a:prstGeom>
                        </pic:spPr>
                      </pic:pic>
                      <pic:pic xmlns:pic="http://schemas.openxmlformats.org/drawingml/2006/picture">
                        <pic:nvPicPr>
                          <pic:cNvPr id="108" name="Image 108"/>
                          <pic:cNvPicPr/>
                        </pic:nvPicPr>
                        <pic:blipFill>
                          <a:blip r:embed="rId7" cstate="print"/>
                          <a:stretch>
                            <a:fillRect/>
                          </a:stretch>
                        </pic:blipFill>
                        <pic:spPr>
                          <a:xfrm>
                            <a:off x="0" y="144018"/>
                            <a:ext cx="122428" cy="122427"/>
                          </a:xfrm>
                          <a:prstGeom prst="rect">
                            <a:avLst/>
                          </a:prstGeom>
                        </pic:spPr>
                      </pic:pic>
                    </wpg:wgp>
                  </a:graphicData>
                </a:graphic>
              </wp:anchor>
            </w:drawing>
          </mc:Choice>
          <mc:Fallback>
            <w:pict>
              <v:group id="Group 106" o:spid="_x0000_s1026" style="position:absolute;margin-left:326.85pt;margin-top:29.7pt;width:9.65pt;height:21pt;z-index:-251634688;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">
                <v:shape id="Image 107"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zzPrCAAAA3AAAAA8AAABkcnMvZG93bnJldi54bWxET0trAjEQvhf8D2EKvZSatYdatkYpgmCh&#10;FXwUepxuppvQzWRJosZ/bwTB23x8z5nMsuvEgUK0nhWMhhUI4sZry62C3Xbx9AoiJmSNnWdScKII&#10;s+ngboK19kde02GTWlFCONaowKTU11LGxpDDOPQ9ceH+fHCYCgyt1AGPJdx18rmqXqRDy6XBYE9z&#10;Q83/Zu8UtHYVPpeP/POx+0LznX9Po9xYpR7u8/sbiEQ53cRX91KX+dUYLs+UC+T0D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c8z6wgAAANwAAAAPAAAAAAAAAAAAAAAAAJ8C&#10;AABkcnMvZG93bnJldi54bWxQSwUGAAAAAAQABAD3AAAAjgMAAAAA&#10;">
                  <v:imagedata r:id="rId9" o:title=""/>
                </v:shape>
                <v:shape id="Image 108" o:spid="_x0000_s1028" type="#_x0000_t75" style="position:absolute;top:144018;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sWIjEAAAA3AAAAA8AAABkcnMvZG93bnJldi54bWxEj0FLAzEQhe+C/yGM4EXabD2IrE1LKRRa&#10;UMFaweN0M26Cm8mSxDb9985B8DbDe/PeN/NlDYM6Uco+soHZtAFF3EXruTdweN9MHkHlgmxxiEwG&#10;LpRhubi+mmNr45nf6LQvvZIQzi0acKWMrda5cxQwT+NILNpXTAGLrKnXNuFZwsOg75vmQQf0LA0O&#10;R1o76r73P8FA71/T8/aOP3eHF3Qf9XiZ1c4bc3tTV0+gCtXyb/673lrBb4RWnpEJ9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7sWIjEAAAA3AAAAA8AAAAAAAAAAAAAAAAA&#10;nwIAAGRycy9kb3ducmV2LnhtbFBLBQYAAAAABAAEAPcAAACQAwAAAAA=&#10;">
                  <v:imagedata r:id="rId9" o:title=""/>
                </v:shape>
                <w10:wrap anchorx="page"/>
              </v:group>
            </w:pict>
          </mc:Fallback>
        </mc:AlternateContent>
      </w:r>
      <w:r>
        <w:t>non-</w:t>
      </w:r>
      <w:r>
        <w:rPr>
          <w:spacing w:val="-2"/>
        </w:rPr>
        <w:t>prescriber)?</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27872" behindDoc="1" locked="0" layoutInCell="1" allowOverlap="1" wp14:anchorId="400B53C1" wp14:editId="0D98DA39">
                <wp:simplePos x="0" y="0"/>
                <wp:positionH relativeFrom="page">
                  <wp:posOffset>360045</wp:posOffset>
                </wp:positionH>
                <wp:positionV relativeFrom="paragraph">
                  <wp:posOffset>151253</wp:posOffset>
                </wp:positionV>
                <wp:extent cx="684022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9" o:spid="_x0000_s1026" style="position:absolute;margin-left:28.35pt;margin-top:11.9pt;width:538.6pt;height:.1pt;z-index:-25158860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EjB+k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5" w:line="237" w:lineRule="auto"/>
        <w:ind w:right="2783"/>
      </w:pPr>
      <w:r>
        <w:t>Does the behavioral health provider(s) (BHP) at your</w:t>
      </w:r>
      <w:r>
        <w:tab/>
        <w:t>Integrated care team clinic work as a part of an integrated care team or</w:t>
      </w:r>
      <w:r>
        <w:tab/>
      </w:r>
      <w:proofErr w:type="gramStart"/>
      <w:r>
        <w:rPr>
          <w:spacing w:val="-2"/>
        </w:rPr>
        <w:t>Independently</w:t>
      </w:r>
      <w:proofErr w:type="gramEnd"/>
      <w:r>
        <w:rPr>
          <w:spacing w:val="-2"/>
        </w:rPr>
        <w:t xml:space="preserve"> </w:t>
      </w:r>
      <w:proofErr w:type="spellStart"/>
      <w:r>
        <w:rPr>
          <w:spacing w:val="-2"/>
        </w:rPr>
        <w:t>independently</w:t>
      </w:r>
      <w:proofErr w:type="spellEnd"/>
      <w:r>
        <w:rPr>
          <w:spacing w:val="-2"/>
        </w:rPr>
        <w:t>?</w:t>
      </w:r>
    </w:p>
    <w:p w:rsidR="00B4068E" w:rsidRDefault="00B4068E" w:rsidP="00B4068E">
      <w:pPr>
        <w:pStyle w:val="BodyText"/>
        <w:spacing w:before="5"/>
        <w:ind w:left="0"/>
        <w:rPr>
          <w:sz w:val="18"/>
        </w:rPr>
      </w:pPr>
      <w:r>
        <w:rPr>
          <w:noProof/>
          <w:lang w:val="en-PH" w:eastAsia="en-PH"/>
        </w:rPr>
        <mc:AlternateContent>
          <mc:Choice Requires="wps">
            <w:drawing>
              <wp:anchor distT="0" distB="0" distL="0" distR="0" simplePos="0" relativeHeight="251728896" behindDoc="1" locked="0" layoutInCell="1" allowOverlap="1" wp14:anchorId="17DE29AD" wp14:editId="40F19BA7">
                <wp:simplePos x="0" y="0"/>
                <wp:positionH relativeFrom="page">
                  <wp:posOffset>360045</wp:posOffset>
                </wp:positionH>
                <wp:positionV relativeFrom="paragraph">
                  <wp:posOffset>150277</wp:posOffset>
                </wp:positionV>
                <wp:extent cx="684022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0" o:spid="_x0000_s1026" style="position:absolute;margin-left:28.35pt;margin-top:11.85pt;width:538.6pt;height:.1pt;z-index:-2515875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sKQIAAIM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947"/>
      </w:pPr>
      <w:r>
        <w:t>The next set of questions asks about your clinic's Insurance payer mix: Please provide answers to the following questions using data from fiscal year 2019, (before COVID-19)</w:t>
      </w:r>
    </w:p>
    <w:p w:rsidR="00B4068E" w:rsidRDefault="00B4068E" w:rsidP="00B4068E">
      <w:pPr>
        <w:pStyle w:val="BodyText"/>
        <w:spacing w:before="6"/>
        <w:ind w:left="0"/>
        <w:rPr>
          <w:sz w:val="18"/>
        </w:rPr>
      </w:pPr>
      <w:r>
        <w:rPr>
          <w:noProof/>
          <w:lang w:val="en-PH" w:eastAsia="en-PH"/>
        </w:rPr>
        <mc:AlternateContent>
          <mc:Choice Requires="wps">
            <w:drawing>
              <wp:anchor distT="0" distB="0" distL="0" distR="0" simplePos="0" relativeHeight="251729920" behindDoc="1" locked="0" layoutInCell="1" allowOverlap="1" wp14:anchorId="694C0AA5" wp14:editId="2541406C">
                <wp:simplePos x="0" y="0"/>
                <wp:positionH relativeFrom="page">
                  <wp:posOffset>360045</wp:posOffset>
                </wp:positionH>
                <wp:positionV relativeFrom="paragraph">
                  <wp:posOffset>150837</wp:posOffset>
                </wp:positionV>
                <wp:extent cx="684022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1" o:spid="_x0000_s1026" style="position:absolute;margin-left:28.35pt;margin-top:11.9pt;width:538.6pt;height:.1pt;z-index:-2515865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KQIAAIM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Av+/wZ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1831"/>
        </w:tabs>
        <w:spacing w:before="95" w:line="237" w:lineRule="auto"/>
        <w:ind w:right="738"/>
      </w:pPr>
      <w:r>
        <w:rPr>
          <w:w w:val="105"/>
        </w:rPr>
        <w:t>What</w:t>
      </w:r>
      <w:r>
        <w:rPr>
          <w:spacing w:val="-14"/>
          <w:w w:val="105"/>
        </w:rPr>
        <w:t xml:space="preserve"> </w:t>
      </w:r>
      <w:r>
        <w:rPr>
          <w:w w:val="105"/>
        </w:rPr>
        <w:t>proportion</w:t>
      </w:r>
      <w:r>
        <w:rPr>
          <w:spacing w:val="-14"/>
          <w:w w:val="105"/>
        </w:rPr>
        <w:t xml:space="preserve"> </w:t>
      </w:r>
      <w:r>
        <w:rPr>
          <w:w w:val="105"/>
        </w:rPr>
        <w:t>of</w:t>
      </w:r>
      <w:r>
        <w:rPr>
          <w:spacing w:val="-14"/>
          <w:w w:val="105"/>
        </w:rPr>
        <w:t xml:space="preserve"> </w:t>
      </w:r>
      <w:r>
        <w:rPr>
          <w:w w:val="105"/>
        </w:rPr>
        <w:t>your</w:t>
      </w:r>
      <w:r>
        <w:rPr>
          <w:spacing w:val="-14"/>
          <w:w w:val="105"/>
        </w:rPr>
        <w:t xml:space="preserve"> </w:t>
      </w:r>
      <w:r>
        <w:rPr>
          <w:w w:val="105"/>
        </w:rPr>
        <w:t>patients</w:t>
      </w:r>
      <w:r>
        <w:rPr>
          <w:spacing w:val="-14"/>
          <w:w w:val="105"/>
        </w:rPr>
        <w:t xml:space="preserve"> </w:t>
      </w:r>
      <w:r>
        <w:rPr>
          <w:w w:val="105"/>
        </w:rPr>
        <w:t>have</w:t>
      </w:r>
      <w:r>
        <w:rPr>
          <w:spacing w:val="-14"/>
          <w:w w:val="105"/>
        </w:rPr>
        <w:t xml:space="preserve"> </w:t>
      </w:r>
      <w:r>
        <w:rPr>
          <w:w w:val="105"/>
        </w:rPr>
        <w:t>their</w:t>
      </w:r>
      <w:r>
        <w:rPr>
          <w:spacing w:val="-14"/>
          <w:w w:val="105"/>
        </w:rPr>
        <w:t xml:space="preserve"> </w:t>
      </w:r>
      <w:r>
        <w:rPr>
          <w:w w:val="105"/>
        </w:rPr>
        <w:t>primary</w:t>
      </w:r>
      <w:r>
        <w:rPr>
          <w:spacing w:val="-14"/>
          <w:w w:val="105"/>
        </w:rPr>
        <w:t xml:space="preserve"> </w:t>
      </w:r>
      <w:r>
        <w:rPr>
          <w:w w:val="105"/>
        </w:rPr>
        <w:t>payer</w:t>
      </w:r>
      <w:r>
        <w:rPr>
          <w:spacing w:val="-14"/>
          <w:w w:val="105"/>
        </w:rPr>
        <w:t xml:space="preserve"> </w:t>
      </w:r>
      <w:r>
        <w:rPr>
          <w:w w:val="105"/>
        </w:rPr>
        <w:t>as</w:t>
      </w:r>
      <w:r>
        <w:rPr>
          <w:spacing w:val="-14"/>
          <w:w w:val="105"/>
        </w:rPr>
        <w:t xml:space="preserve"> </w:t>
      </w:r>
      <w:r>
        <w:rPr>
          <w:w w:val="105"/>
        </w:rPr>
        <w:t>a</w:t>
      </w:r>
      <w:r>
        <w:rPr>
          <w:spacing w:val="-14"/>
          <w:w w:val="105"/>
        </w:rPr>
        <w:t xml:space="preserve"> </w:t>
      </w:r>
      <w:r>
        <w:rPr>
          <w:w w:val="105"/>
        </w:rPr>
        <w:t>commercial</w:t>
      </w:r>
      <w:r>
        <w:rPr>
          <w:spacing w:val="-14"/>
          <w:w w:val="105"/>
        </w:rPr>
        <w:t xml:space="preserve"> </w:t>
      </w:r>
      <w:r>
        <w:rPr>
          <w:w w:val="105"/>
        </w:rPr>
        <w:t>(private)</w:t>
      </w:r>
      <w:r>
        <w:rPr>
          <w:spacing w:val="-14"/>
          <w:w w:val="105"/>
        </w:rPr>
        <w:t xml:space="preserve"> </w:t>
      </w:r>
      <w:r>
        <w:rPr>
          <w:w w:val="105"/>
        </w:rPr>
        <w:t>insurance</w:t>
      </w:r>
      <w:r>
        <w:rPr>
          <w:spacing w:val="-14"/>
          <w:w w:val="105"/>
        </w:rPr>
        <w:t xml:space="preserve"> </w:t>
      </w:r>
      <w:r>
        <w:rPr>
          <w:w w:val="105"/>
        </w:rPr>
        <w:t>(e.g.</w:t>
      </w:r>
      <w:r>
        <w:rPr>
          <w:spacing w:val="-14"/>
          <w:w w:val="105"/>
        </w:rPr>
        <w:t xml:space="preserve"> </w:t>
      </w:r>
      <w:r>
        <w:rPr>
          <w:w w:val="105"/>
        </w:rPr>
        <w:t>Aetna,</w:t>
      </w:r>
      <w:r>
        <w:rPr>
          <w:spacing w:val="-14"/>
          <w:w w:val="105"/>
        </w:rPr>
        <w:t xml:space="preserve"> </w:t>
      </w:r>
      <w:r>
        <w:rPr>
          <w:w w:val="105"/>
        </w:rPr>
        <w:t xml:space="preserve">Blue Cross, etc.)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30944" behindDoc="1" locked="0" layoutInCell="1" allowOverlap="1" wp14:anchorId="0AA4054E" wp14:editId="516C2587">
                <wp:simplePos x="0" y="0"/>
                <wp:positionH relativeFrom="page">
                  <wp:posOffset>541401</wp:posOffset>
                </wp:positionH>
                <wp:positionV relativeFrom="paragraph">
                  <wp:posOffset>142573</wp:posOffset>
                </wp:positionV>
                <wp:extent cx="34290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2" o:spid="_x0000_s1026" style="position:absolute;margin-left:42.65pt;margin-top:11.25pt;width:27pt;height:.1pt;z-index:-251585536;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31968" behindDoc="1" locked="0" layoutInCell="1" allowOverlap="1" wp14:anchorId="3CE87B9E" wp14:editId="3DDB327E">
                <wp:simplePos x="0" y="0"/>
                <wp:positionH relativeFrom="page">
                  <wp:posOffset>360045</wp:posOffset>
                </wp:positionH>
                <wp:positionV relativeFrom="paragraph">
                  <wp:posOffset>294982</wp:posOffset>
                </wp:positionV>
                <wp:extent cx="684022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3" o:spid="_x0000_s1026" style="position:absolute;margin-left:28.35pt;margin-top:23.25pt;width:538.6pt;height:.1pt;z-index:-25158451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82816" behindDoc="1" locked="0" layoutInCell="1" allowOverlap="1" wp14:anchorId="25D4110D" wp14:editId="539EE628">
                <wp:simplePos x="0" y="0"/>
                <wp:positionH relativeFrom="page">
                  <wp:posOffset>4150804</wp:posOffset>
                </wp:positionH>
                <wp:positionV relativeFrom="paragraph">
                  <wp:posOffset>-125217</wp:posOffset>
                </wp:positionV>
                <wp:extent cx="122555" cy="55499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115" name="Image 115"/>
                          <pic:cNvPicPr/>
                        </pic:nvPicPr>
                        <pic:blipFill>
                          <a:blip r:embed="rId11" cstate="print"/>
                          <a:stretch>
                            <a:fillRect/>
                          </a:stretch>
                        </pic:blipFill>
                        <pic:spPr>
                          <a:xfrm>
                            <a:off x="0" y="0"/>
                            <a:ext cx="122428" cy="122428"/>
                          </a:xfrm>
                          <a:prstGeom prst="rect">
                            <a:avLst/>
                          </a:prstGeom>
                        </pic:spPr>
                      </pic:pic>
                      <pic:pic xmlns:pic="http://schemas.openxmlformats.org/drawingml/2006/picture">
                        <pic:nvPicPr>
                          <pic:cNvPr id="116" name="Image 116"/>
                          <pic:cNvPicPr/>
                        </pic:nvPicPr>
                        <pic:blipFill>
                          <a:blip r:embed="rId7" cstate="print"/>
                          <a:stretch>
                            <a:fillRect/>
                          </a:stretch>
                        </pic:blipFill>
                        <pic:spPr>
                          <a:xfrm>
                            <a:off x="0" y="144018"/>
                            <a:ext cx="122428" cy="122428"/>
                          </a:xfrm>
                          <a:prstGeom prst="rect">
                            <a:avLst/>
                          </a:prstGeom>
                        </pic:spPr>
                      </pic:pic>
                      <pic:pic xmlns:pic="http://schemas.openxmlformats.org/drawingml/2006/picture">
                        <pic:nvPicPr>
                          <pic:cNvPr id="117" name="Image 117"/>
                          <pic:cNvPicPr/>
                        </pic:nvPicPr>
                        <pic:blipFill>
                          <a:blip r:embed="rId17" cstate="print"/>
                          <a:stretch>
                            <a:fillRect/>
                          </a:stretch>
                        </pic:blipFill>
                        <pic:spPr>
                          <a:xfrm>
                            <a:off x="0" y="288036"/>
                            <a:ext cx="122428" cy="122428"/>
                          </a:xfrm>
                          <a:prstGeom prst="rect">
                            <a:avLst/>
                          </a:prstGeom>
                        </pic:spPr>
                      </pic:pic>
                      <pic:pic xmlns:pic="http://schemas.openxmlformats.org/drawingml/2006/picture">
                        <pic:nvPicPr>
                          <pic:cNvPr id="118" name="Image 118"/>
                          <pic:cNvPicPr/>
                        </pic:nvPicPr>
                        <pic:blipFill>
                          <a:blip r:embed="rId7" cstate="print"/>
                          <a:stretch>
                            <a:fillRect/>
                          </a:stretch>
                        </pic:blipFill>
                        <pic:spPr>
                          <a:xfrm>
                            <a:off x="0" y="432054"/>
                            <a:ext cx="122428" cy="122428"/>
                          </a:xfrm>
                          <a:prstGeom prst="rect">
                            <a:avLst/>
                          </a:prstGeom>
                        </pic:spPr>
                      </pic:pic>
                    </wpg:wgp>
                  </a:graphicData>
                </a:graphic>
              </wp:anchor>
            </w:drawing>
          </mc:Choice>
          <mc:Fallback>
            <w:pict>
              <v:group id="Group 114" o:spid="_x0000_s1026" style="position:absolute;margin-left:326.85pt;margin-top:-9.85pt;width:9.65pt;height:43.7pt;z-index:-251633664;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">
                <v:shape id="Image 115"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AlN3CAAAA3AAAAA8AAABkcnMvZG93bnJldi54bWxET0uLwjAQvi/4H8IIe1tTBZelGsUHgnhY&#10;WR+It6EZm2IzKU3Urr/eCIK3+fieMxw3thRXqn3hWEG3k4AgzpwuOFew2y6+fkD4gKyxdEwK/snD&#10;eNT6GGKq3Y3/6LoJuYgh7FNUYEKoUil9Zsii77iKOHInV1sMEda51DXeYrgtZS9JvqXFgmODwYpm&#10;hrLz5mIVrPbr/t1Ny0N2dHRY/Zr5uWe3Sn22m8kARKAmvMUv91LH+d0+PJ+JF8jR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gJTdwgAAANwAAAAPAAAAAAAAAAAAAAAAAJ8C&#10;AABkcnMvZG93bnJldi54bWxQSwUGAAAAAAQABAD3AAAAjgMAAAAA&#10;">
                  <v:imagedata r:id="rId13" o:title=""/>
                </v:shape>
                <v:shape id="Image 116"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m/7zCAAAA3AAAAA8AAABkcnMvZG93bnJldi54bWxET01rAjEQvRf8D2EEL0Wz60HK1iilULCg&#10;hVoLPY6b6SZ0M1mSqPHfm0Kht3m8z1mus+vFmUK0nhXUswoEceu15U7B4eNl+gAiJmSNvWdScKUI&#10;69XobomN9hd+p/M+daKEcGxQgUlpaKSMrSGHceYH4sJ9++AwFRg6qQNeSrjr5byqFtKh5dJgcKBn&#10;Q+3P/uQUdPYtbDf3/PV62KH5zMdrnVur1GScnx5BJMrpX/zn3ugyv17A7zPlArm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5v+8wgAAANwAAAAPAAAAAAAAAAAAAAAAAJ8C&#10;AABkcnMvZG93bnJldi54bWxQSwUGAAAAAAQABAD3AAAAjgMAAAAA&#10;">
                  <v:imagedata r:id="rId9" o:title=""/>
                </v:shape>
                <v:shape id="Image 117"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k6TjFAAAA3AAAAA8AAABkcnMvZG93bnJldi54bWxET01rwkAQvQv+h2UK3nRjobXGbEQKlkDb&#10;g1ZFb0N2mgSzsyG7mrS/vlsQvM3jfU6y7E0trtS6yrKC6SQCQZxbXXGhYPe1Hr+AcB5ZY22ZFPyQ&#10;g2U6HCQYa9vxhq5bX4gQwi5GBaX3TSyly0sy6Ca2IQ7ct20N+gDbQuoWuxBuavkYRc/SYMWhocSG&#10;XkvKz9uLUfD52z0d5++HrMrwY9W/NXp92s+VGj30qwUIT72/i2/uTIf50xn8PxMuk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pOk4xQAAANwAAAAPAAAAAAAAAAAAAAAA&#10;AJ8CAABkcnMvZG93bnJldi54bWxQSwUGAAAAAAQABAD3AAAAkQMAAAAA&#10;">
                  <v:imagedata r:id="rId20" o:title=""/>
                </v:shape>
                <v:shape id="Image 118"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1zlXEAAAA3AAAAA8AAABkcnMvZG93bnJldi54bWxEj0FLAzEQhe9C/0OYghex2fUgsjYtIhRa&#10;UMFaweO4GTfBzWRJYpv+e+cgeJvhvXnvm+W6hlEdKWUf2UC7aEAR99F6Hgwc3jbXd6ByQbY4RiYD&#10;Z8qwXs0ultjZeOJXOu7LoCSEc4cGXClTp3XuHQXMizgRi/YVU8Aiaxq0TXiS8DDqm6a51QE9S4PD&#10;iR4d9d/7n2Bg8C/paXvFH7vDM7r3+nlua++NuZzXh3tQhWr5N/9db63gt0Irz8gEe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1zlXEAAAA3AAAAA8AAAAAAAAAAAAAAAAA&#10;nwIAAGRycy9kb3ducmV2LnhtbFBLBQYAAAAABAAEAPcAAACQAwAAAAA=&#10;">
                  <v:imagedata r:id="rId9"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32992" behindDoc="1" locked="0" layoutInCell="1" allowOverlap="1" wp14:anchorId="20CD18B1" wp14:editId="77390E8C">
                <wp:simplePos x="0" y="0"/>
                <wp:positionH relativeFrom="page">
                  <wp:posOffset>360045</wp:posOffset>
                </wp:positionH>
                <wp:positionV relativeFrom="paragraph">
                  <wp:posOffset>151333</wp:posOffset>
                </wp:positionV>
                <wp:extent cx="6840220"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9" o:spid="_x0000_s1026" style="position:absolute;margin-left:28.35pt;margin-top:11.9pt;width:538.6pt;height:.1pt;z-index:-25158348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AI8Kuw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93"/>
      </w:pPr>
      <w:r>
        <w:t>What</w:t>
      </w:r>
      <w:r>
        <w:rPr>
          <w:spacing w:val="7"/>
        </w:rPr>
        <w:t xml:space="preserve"> </w:t>
      </w:r>
      <w:r>
        <w:t>proportion</w:t>
      </w:r>
      <w:r>
        <w:rPr>
          <w:spacing w:val="8"/>
        </w:rPr>
        <w:t xml:space="preserve"> </w:t>
      </w:r>
      <w:r>
        <w:t>of</w:t>
      </w:r>
      <w:r>
        <w:rPr>
          <w:spacing w:val="8"/>
        </w:rPr>
        <w:t xml:space="preserve"> </w:t>
      </w:r>
      <w:r>
        <w:t>your</w:t>
      </w:r>
      <w:r>
        <w:rPr>
          <w:spacing w:val="8"/>
        </w:rPr>
        <w:t xml:space="preserve"> </w:t>
      </w:r>
      <w:r>
        <w:t>patients</w:t>
      </w:r>
      <w:r>
        <w:rPr>
          <w:spacing w:val="8"/>
        </w:rPr>
        <w:t xml:space="preserve"> </w:t>
      </w:r>
      <w:r>
        <w:t>have</w:t>
      </w:r>
      <w:r>
        <w:rPr>
          <w:spacing w:val="8"/>
        </w:rPr>
        <w:t xml:space="preserve"> </w:t>
      </w:r>
      <w:r>
        <w:t>their</w:t>
      </w:r>
      <w:r>
        <w:rPr>
          <w:spacing w:val="8"/>
        </w:rPr>
        <w:t xml:space="preserve"> </w:t>
      </w:r>
      <w:r>
        <w:t>primary</w:t>
      </w:r>
      <w:r>
        <w:rPr>
          <w:spacing w:val="8"/>
        </w:rPr>
        <w:t xml:space="preserve"> </w:t>
      </w:r>
      <w:r>
        <w:t>payer</w:t>
      </w:r>
      <w:r>
        <w:rPr>
          <w:spacing w:val="7"/>
        </w:rPr>
        <w:t xml:space="preserve"> </w:t>
      </w:r>
      <w:r>
        <w:t>as</w:t>
      </w:r>
      <w:r>
        <w:rPr>
          <w:spacing w:val="8"/>
        </w:rPr>
        <w:t xml:space="preserve"> </w:t>
      </w:r>
      <w:proofErr w:type="spellStart"/>
      <w:r>
        <w:t>Medicaire</w:t>
      </w:r>
      <w:proofErr w:type="spellEnd"/>
      <w:r>
        <w:rPr>
          <w:spacing w:val="8"/>
        </w:rPr>
        <w:t xml:space="preserve"> </w:t>
      </w:r>
      <w:r>
        <w:t>or</w:t>
      </w:r>
      <w:r>
        <w:rPr>
          <w:spacing w:val="8"/>
        </w:rPr>
        <w:t xml:space="preserve"> </w:t>
      </w:r>
      <w:r>
        <w:t>Medicare</w:t>
      </w:r>
      <w:r>
        <w:rPr>
          <w:spacing w:val="8"/>
        </w:rPr>
        <w:t xml:space="preserve"> </w:t>
      </w:r>
      <w:r>
        <w:t>Advantage</w:t>
      </w:r>
      <w:r>
        <w:rPr>
          <w:spacing w:val="8"/>
        </w:rPr>
        <w:t xml:space="preserve"> </w:t>
      </w:r>
      <w:r>
        <w:t>ONLY</w:t>
      </w:r>
      <w:r>
        <w:rPr>
          <w:spacing w:val="8"/>
        </w:rPr>
        <w:t xml:space="preserve"> </w:t>
      </w:r>
      <w:r>
        <w:t>(not</w:t>
      </w:r>
      <w:r>
        <w:rPr>
          <w:spacing w:val="8"/>
        </w:rPr>
        <w:t xml:space="preserve"> </w:t>
      </w:r>
      <w:proofErr w:type="spellStart"/>
      <w:r>
        <w:rPr>
          <w:spacing w:val="-2"/>
        </w:rPr>
        <w:t>medicaid</w:t>
      </w:r>
      <w:proofErr w:type="spellEnd"/>
      <w:r>
        <w:rPr>
          <w:spacing w:val="-2"/>
        </w:rPr>
        <w:t>)</w:t>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34016" behindDoc="1" locked="0" layoutInCell="1" allowOverlap="1" wp14:anchorId="34B07A17" wp14:editId="7148A4A3">
                <wp:simplePos x="0" y="0"/>
                <wp:positionH relativeFrom="page">
                  <wp:posOffset>396113</wp:posOffset>
                </wp:positionH>
                <wp:positionV relativeFrom="paragraph">
                  <wp:posOffset>142941</wp:posOffset>
                </wp:positionV>
                <wp:extent cx="34290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0" o:spid="_x0000_s1026" style="position:absolute;margin-left:31.2pt;margin-top:11.25pt;width:27pt;height:.1pt;z-index:-251582464;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35040" behindDoc="1" locked="0" layoutInCell="1" allowOverlap="1" wp14:anchorId="0AE0EAB8" wp14:editId="71993EBA">
                <wp:simplePos x="0" y="0"/>
                <wp:positionH relativeFrom="page">
                  <wp:posOffset>541401</wp:posOffset>
                </wp:positionH>
                <wp:positionV relativeFrom="paragraph">
                  <wp:posOffset>286959</wp:posOffset>
                </wp:positionV>
                <wp:extent cx="34290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1" o:spid="_x0000_s1026" style="position:absolute;margin-left:42.65pt;margin-top:22.6pt;width:27pt;height:.1pt;z-index:-251581440;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36064" behindDoc="1" locked="0" layoutInCell="1" allowOverlap="1" wp14:anchorId="1F085404" wp14:editId="1D8BED67">
                <wp:simplePos x="0" y="0"/>
                <wp:positionH relativeFrom="page">
                  <wp:posOffset>360045</wp:posOffset>
                </wp:positionH>
                <wp:positionV relativeFrom="paragraph">
                  <wp:posOffset>439241</wp:posOffset>
                </wp:positionV>
                <wp:extent cx="684022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2" o:spid="_x0000_s1026" style="position:absolute;margin-left:28.35pt;margin-top:34.6pt;width:538.6pt;height:.1pt;z-index:-25158041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EgKQIAAIM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ind w:left="0"/>
        <w:rPr>
          <w:sz w:val="17"/>
        </w:rPr>
      </w:pPr>
    </w:p>
    <w:p w:rsidR="00B4068E" w:rsidRDefault="00B4068E" w:rsidP="00B4068E">
      <w:pPr>
        <w:pStyle w:val="BodyText"/>
        <w:spacing w:before="1"/>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83840" behindDoc="1" locked="0" layoutInCell="1" allowOverlap="1" wp14:anchorId="4CCA79CA" wp14:editId="0EAF0A2F">
                <wp:simplePos x="0" y="0"/>
                <wp:positionH relativeFrom="page">
                  <wp:posOffset>4150804</wp:posOffset>
                </wp:positionH>
                <wp:positionV relativeFrom="paragraph">
                  <wp:posOffset>-125153</wp:posOffset>
                </wp:positionV>
                <wp:extent cx="122555" cy="55435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355"/>
                          <a:chOff x="0" y="0"/>
                          <a:chExt cx="122555" cy="554355"/>
                        </a:xfrm>
                      </wpg:grpSpPr>
                      <pic:pic xmlns:pic="http://schemas.openxmlformats.org/drawingml/2006/picture">
                        <pic:nvPicPr>
                          <pic:cNvPr id="124" name="Image 124"/>
                          <pic:cNvPicPr/>
                        </pic:nvPicPr>
                        <pic:blipFill>
                          <a:blip r:embed="rId7" cstate="print"/>
                          <a:stretch>
                            <a:fillRect/>
                          </a:stretch>
                        </pic:blipFill>
                        <pic:spPr>
                          <a:xfrm>
                            <a:off x="0" y="0"/>
                            <a:ext cx="122428" cy="122428"/>
                          </a:xfrm>
                          <a:prstGeom prst="rect">
                            <a:avLst/>
                          </a:prstGeom>
                        </pic:spPr>
                      </pic:pic>
                      <pic:pic xmlns:pic="http://schemas.openxmlformats.org/drawingml/2006/picture">
                        <pic:nvPicPr>
                          <pic:cNvPr id="125" name="Image 125"/>
                          <pic:cNvPicPr/>
                        </pic:nvPicPr>
                        <pic:blipFill>
                          <a:blip r:embed="rId17" cstate="print"/>
                          <a:stretch>
                            <a:fillRect/>
                          </a:stretch>
                        </pic:blipFill>
                        <pic:spPr>
                          <a:xfrm>
                            <a:off x="0" y="144018"/>
                            <a:ext cx="122428" cy="122428"/>
                          </a:xfrm>
                          <a:prstGeom prst="rect">
                            <a:avLst/>
                          </a:prstGeom>
                        </pic:spPr>
                      </pic:pic>
                      <pic:pic xmlns:pic="http://schemas.openxmlformats.org/drawingml/2006/picture">
                        <pic:nvPicPr>
                          <pic:cNvPr id="126" name="Image 126"/>
                          <pic:cNvPicPr/>
                        </pic:nvPicPr>
                        <pic:blipFill>
                          <a:blip r:embed="rId11" cstate="print"/>
                          <a:stretch>
                            <a:fillRect/>
                          </a:stretch>
                        </pic:blipFill>
                        <pic:spPr>
                          <a:xfrm>
                            <a:off x="0" y="287909"/>
                            <a:ext cx="122428" cy="122428"/>
                          </a:xfrm>
                          <a:prstGeom prst="rect">
                            <a:avLst/>
                          </a:prstGeom>
                        </pic:spPr>
                      </pic:pic>
                      <pic:pic xmlns:pic="http://schemas.openxmlformats.org/drawingml/2006/picture">
                        <pic:nvPicPr>
                          <pic:cNvPr id="127" name="Image 127"/>
                          <pic:cNvPicPr/>
                        </pic:nvPicPr>
                        <pic:blipFill>
                          <a:blip r:embed="rId11" cstate="print"/>
                          <a:stretch>
                            <a:fillRect/>
                          </a:stretch>
                        </pic:blipFill>
                        <pic:spPr>
                          <a:xfrm>
                            <a:off x="0" y="431926"/>
                            <a:ext cx="122428" cy="122428"/>
                          </a:xfrm>
                          <a:prstGeom prst="rect">
                            <a:avLst/>
                          </a:prstGeom>
                        </pic:spPr>
                      </pic:pic>
                    </wpg:wgp>
                  </a:graphicData>
                </a:graphic>
              </wp:anchor>
            </w:drawing>
          </mc:Choice>
          <mc:Fallback>
            <w:pict>
              <v:group id="Group 123" o:spid="_x0000_s1026" style="position:absolute;margin-left:326.85pt;margin-top:-9.85pt;width:9.65pt;height:43.65pt;z-index:-251632640;mso-wrap-distance-left:0;mso-wrap-distance-right:0;mso-position-horizontal-relative:page" coordsize="1225,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">
                <v:shape id="Image 124"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UDu3CAAAA3AAAAA8AAABkcnMvZG93bnJldi54bWxET01rAjEQvRf8D2GEXopmlVLKahQpFCy0&#10;hVoFj+Nm3AQ3kyVJNf77plDwNo/3OfNldp04U4jWs4LJuAJB3HhtuVWw/X4dPYOICVlj55kUXCnC&#10;cjG4m2Ot/YW/6LxJrSghHGtUYFLqayljY8hhHPueuHBHHxymAkMrdcBLCXednFbVk3RouTQY7OnF&#10;UHPa/DgFrf0M7+sH3r9tP9Ds8uE6yY1V6n6YVzMQiXK6if/da13mTx/h75lygV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FA7twgAAANwAAAAPAAAAAAAAAAAAAAAAAJ8C&#10;AABkcnMvZG93bnJldi54bWxQSwUGAAAAAAQABAD3AAAAjgMAAAAA&#10;">
                  <v:imagedata r:id="rId9" o:title=""/>
                </v:shape>
                <v:shape id="Image 125"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WGGnEAAAA3AAAAA8AAABkcnMvZG93bnJldi54bWxET01rwkAQvQv9D8sUvJlNBaWmriEULIG2&#10;h6ot9TZkxyQ0Oxuyq4n99a4geJvH+5xlOphGnKhztWUFT1EMgriwuuZSwW67njyDcB5ZY2OZFJzJ&#10;Qbp6GC0x0bbnLzptfClCCLsEFVTet4mUrqjIoItsSxy4g+0M+gC7UuoO+xBuGjmN47k0WHNoqLCl&#10;14qKv83RKPj872e/i/efvM7xIxveWr3efy+UGj8O2QsIT4O/i2/uXIf50xlcnwkXy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xWGGnEAAAA3AAAAA8AAAAAAAAAAAAAAAAA&#10;nwIAAGRycy9kb3ducmV2LnhtbFBLBQYAAAAABAAEAPcAAACQAwAAAAA=&#10;">
                  <v:imagedata r:id="rId20" o:title=""/>
                </v:shape>
                <v:shape id="Image 126" o:spid="_x0000_s1029" type="#_x0000_t75" style="position:absolute;top:2879;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wBfDAAAA3AAAAA8AAABkcnMvZG93bnJldi54bWxET02LwjAQvQv7H8IseNN0C4pUo+guC+JB&#10;UVfE29CMTbGZlCZq3V+/EYS9zeN9zmTW2krcqPGlYwUf/QQEce50yYWCn/13bwTCB2SNlWNS8CAP&#10;s+lbZ4KZdnfe0m0XChFD2GeowIRQZ1L63JBF33c1ceTOrrEYImwKqRu8x3BbyTRJhtJiybHBYE2f&#10;hvLL7moVrA6bwa9bVMf85Oi4WpuvS2r3SnXf2/kYRKA2/Itf7qWO89MhPJ+JF8jp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T7AF8MAAADcAAAADwAAAAAAAAAAAAAAAACf&#10;AgAAZHJzL2Rvd25yZXYueG1sUEsFBgAAAAAEAAQA9wAAAI8DAAAAAA==&#10;">
                  <v:imagedata r:id="rId13" o:title=""/>
                </v:shape>
                <v:shape id="Image 127" o:spid="_x0000_s1030" type="#_x0000_t75" style="position:absolute;top:4319;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yZYzDAAAA3AAAAA8AAABkcnMvZG93bnJldi54bWxET0trAjEQvhf6H8IUvNVsF9SyGsUqgnho&#10;8YV4GzbjZnEzWTZRV399UxB6m4/vOaNJaytxpcaXjhV8dBMQxLnTJRcKdtvF+ycIH5A1Vo5JwZ08&#10;TMavLyPMtLvxmq6bUIgYwj5DBSaEOpPS54Ys+q6riSN3co3FEGFTSN3gLYbbSqZJ0pcWS44NBmua&#10;GcrPm4tVsNr/9B7uqzrkR0eH1beZn1O7Varz1k6HIAK14V/8dC91nJ8O4O+ZeIE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nJljMMAAADcAAAADwAAAAAAAAAAAAAAAACf&#10;AgAAZHJzL2Rvd25yZXYueG1sUEsFBgAAAAAEAAQA9wAAAI8DAAAAAA==&#10;">
                  <v:imagedata r:id="rId13"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37088" behindDoc="1" locked="0" layoutInCell="1" allowOverlap="1" wp14:anchorId="11D8E4A9" wp14:editId="48C8EE34">
                <wp:simplePos x="0" y="0"/>
                <wp:positionH relativeFrom="page">
                  <wp:posOffset>360045</wp:posOffset>
                </wp:positionH>
                <wp:positionV relativeFrom="paragraph">
                  <wp:posOffset>151332</wp:posOffset>
                </wp:positionV>
                <wp:extent cx="684022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8" o:spid="_x0000_s1026" style="position:absolute;margin-left:28.35pt;margin-top:11.9pt;width:538.6pt;height:.1pt;z-index:-2515793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c4KQIAAIM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DAd1c4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1394"/>
        </w:tabs>
        <w:spacing w:before="95" w:line="237" w:lineRule="auto"/>
        <w:ind w:right="738"/>
      </w:pPr>
      <w:r>
        <w:t xml:space="preserve">What proportion of your patients have their primary payer as Medicaid or a Medicaid Managed Care Organization ONLY? </w:t>
      </w:r>
      <w:r>
        <w:rPr>
          <w:u w:val="single"/>
        </w:rPr>
        <w:tab/>
      </w:r>
    </w:p>
    <w:p w:rsidR="00B4068E" w:rsidRDefault="00B4068E" w:rsidP="00B4068E">
      <w:pPr>
        <w:pStyle w:val="BodyText"/>
        <w:spacing w:before="4"/>
        <w:ind w:left="0"/>
        <w:rPr>
          <w:sz w:val="17"/>
        </w:rPr>
      </w:pPr>
      <w:r>
        <w:rPr>
          <w:noProof/>
          <w:lang w:val="en-PH" w:eastAsia="en-PH"/>
        </w:rPr>
        <mc:AlternateContent>
          <mc:Choice Requires="wps">
            <w:drawing>
              <wp:anchor distT="0" distB="0" distL="0" distR="0" simplePos="0" relativeHeight="251738112" behindDoc="1" locked="0" layoutInCell="1" allowOverlap="1" wp14:anchorId="59CD8E45" wp14:editId="3DD7C4F5">
                <wp:simplePos x="0" y="0"/>
                <wp:positionH relativeFrom="page">
                  <wp:posOffset>541401</wp:posOffset>
                </wp:positionH>
                <wp:positionV relativeFrom="paragraph">
                  <wp:posOffset>142446</wp:posOffset>
                </wp:positionV>
                <wp:extent cx="34290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9" o:spid="_x0000_s1026" style="position:absolute;margin-left:42.65pt;margin-top:11.2pt;width:27pt;height:.1pt;z-index:-251578368;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39136" behindDoc="1" locked="0" layoutInCell="1" allowOverlap="1" wp14:anchorId="19ABC751" wp14:editId="6E0A3FDF">
                <wp:simplePos x="0" y="0"/>
                <wp:positionH relativeFrom="page">
                  <wp:posOffset>360045</wp:posOffset>
                </wp:positionH>
                <wp:positionV relativeFrom="paragraph">
                  <wp:posOffset>294855</wp:posOffset>
                </wp:positionV>
                <wp:extent cx="684022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30" o:spid="_x0000_s1026" style="position:absolute;margin-left:28.35pt;margin-top:23.2pt;width:538.6pt;height:.1pt;z-index:-25157734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84864" behindDoc="1" locked="0" layoutInCell="1" allowOverlap="1" wp14:anchorId="1A7B44AB" wp14:editId="060626D9">
                <wp:simplePos x="0" y="0"/>
                <wp:positionH relativeFrom="page">
                  <wp:posOffset>4150804</wp:posOffset>
                </wp:positionH>
                <wp:positionV relativeFrom="paragraph">
                  <wp:posOffset>-125280</wp:posOffset>
                </wp:positionV>
                <wp:extent cx="122555" cy="55499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132" name="Image 132"/>
                          <pic:cNvPicPr/>
                        </pic:nvPicPr>
                        <pic:blipFill>
                          <a:blip r:embed="rId11" cstate="print"/>
                          <a:stretch>
                            <a:fillRect/>
                          </a:stretch>
                        </pic:blipFill>
                        <pic:spPr>
                          <a:xfrm>
                            <a:off x="0" y="0"/>
                            <a:ext cx="122428" cy="122427"/>
                          </a:xfrm>
                          <a:prstGeom prst="rect">
                            <a:avLst/>
                          </a:prstGeom>
                        </pic:spPr>
                      </pic:pic>
                      <pic:pic xmlns:pic="http://schemas.openxmlformats.org/drawingml/2006/picture">
                        <pic:nvPicPr>
                          <pic:cNvPr id="133" name="Image 133"/>
                          <pic:cNvPicPr/>
                        </pic:nvPicPr>
                        <pic:blipFill>
                          <a:blip r:embed="rId11" cstate="print"/>
                          <a:stretch>
                            <a:fillRect/>
                          </a:stretch>
                        </pic:blipFill>
                        <pic:spPr>
                          <a:xfrm>
                            <a:off x="0" y="144018"/>
                            <a:ext cx="122428" cy="122427"/>
                          </a:xfrm>
                          <a:prstGeom prst="rect">
                            <a:avLst/>
                          </a:prstGeom>
                        </pic:spPr>
                      </pic:pic>
                      <pic:pic xmlns:pic="http://schemas.openxmlformats.org/drawingml/2006/picture">
                        <pic:nvPicPr>
                          <pic:cNvPr id="134" name="Image 134"/>
                          <pic:cNvPicPr/>
                        </pic:nvPicPr>
                        <pic:blipFill>
                          <a:blip r:embed="rId7" cstate="print"/>
                          <a:stretch>
                            <a:fillRect/>
                          </a:stretch>
                        </pic:blipFill>
                        <pic:spPr>
                          <a:xfrm>
                            <a:off x="0" y="288036"/>
                            <a:ext cx="122428" cy="122428"/>
                          </a:xfrm>
                          <a:prstGeom prst="rect">
                            <a:avLst/>
                          </a:prstGeom>
                        </pic:spPr>
                      </pic:pic>
                      <pic:pic xmlns:pic="http://schemas.openxmlformats.org/drawingml/2006/picture">
                        <pic:nvPicPr>
                          <pic:cNvPr id="135" name="Image 135"/>
                          <pic:cNvPicPr/>
                        </pic:nvPicPr>
                        <pic:blipFill>
                          <a:blip r:embed="rId17" cstate="print"/>
                          <a:stretch>
                            <a:fillRect/>
                          </a:stretch>
                        </pic:blipFill>
                        <pic:spPr>
                          <a:xfrm>
                            <a:off x="0" y="432054"/>
                            <a:ext cx="122428" cy="122428"/>
                          </a:xfrm>
                          <a:prstGeom prst="rect">
                            <a:avLst/>
                          </a:prstGeom>
                        </pic:spPr>
                      </pic:pic>
                    </wpg:wgp>
                  </a:graphicData>
                </a:graphic>
              </wp:anchor>
            </w:drawing>
          </mc:Choice>
          <mc:Fallback>
            <w:pict>
              <v:group id="Group 131" o:spid="_x0000_s1026" style="position:absolute;margin-left:326.85pt;margin-top:-9.85pt;width:9.65pt;height:43.7pt;z-index:-251631616;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">
                <v:shape id="Image 132"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UMnDAAAA3AAAAA8AAABkcnMvZG93bnJldi54bWxET0trAjEQvhf6H8IUvNVsV5SyGsUqgnho&#10;8YV4GzbjZnEzWTZRV399UxB6m4/vOaNJaytxpcaXjhV8dBMQxLnTJRcKdtvF+ycIH5A1Vo5JwZ08&#10;TMavLyPMtLvxmq6bUIgYwj5DBSaEOpPS54Ys+q6riSN3co3FEGFTSN3gLYbbSqZJMpAWS44NBmua&#10;GcrPm4tVsNr/9B/uqzrkR0eH1beZn1O7Varz1k6HIAK14V/8dC91nN9L4e+ZeIE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9xQycMAAADcAAAADwAAAAAAAAAAAAAAAACf&#10;AgAAZHJzL2Rvd25yZXYueG1sUEsFBgAAAAAEAAQA9wAAAI8DAAAAAA==&#10;">
                  <v:imagedata r:id="rId13" o:title=""/>
                </v:shape>
                <v:shape id="Image 133"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Q9VLEAAAA3AAAAA8AAABkcnMvZG93bnJldi54bWxET01rwkAQvQv+h2WE3nRTRSlpNtJWBPFg&#10;0bRIb0N2mg1mZ0N2q2l/vVsQvM3jfU627G0jztT52rGCx0kCgrh0uuZKwUexHj+B8AFZY+OYFPyS&#10;h2U+HGSYanfhPZ0PoRIxhH2KCkwIbSqlLw1Z9BPXEkfu23UWQ4RdJXWHlxhuGzlNkoW0WHNsMNjS&#10;m6HydPixCraf7/M/99ocyy9Hx+3OrE5TWyj1MOpfnkEE6sNdfHNvdJw/m8H/M/ECm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Q9VLEAAAA3AAAAA8AAAAAAAAAAAAAAAAA&#10;nwIAAGRycy9kb3ducmV2LnhtbFBLBQYAAAAABAAEAPcAAACQAwAAAAA=&#10;">
                  <v:imagedata r:id="rId13" o:title=""/>
                </v:shape>
                <v:shape id="Image 134"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NmDDCAAAA3AAAAA8AAABkcnMvZG93bnJldi54bWxET9tKAzEQfRf8hzBCX6TNVqWUbdMiglBB&#10;hd6gj9PNuAluJkuStunfG0HwbQ7nOvNldp04U4jWs4LxqAJB3HhtuVWw274OpyBiQtbYeSYFV4qw&#10;XNzezLHW/sJrOm9SK0oIxxoVmJT6WsrYGHIYR74nLtyXDw5TgaGVOuClhLtOPlTVRDq0XBoM9vRi&#10;qPnenJyC1n6G99U9H952H2j2+Xgd58YqNbjLzzMQiXL6F/+5V7rMf3yC32fKBXL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zZgwwgAAANwAAAAPAAAAAAAAAAAAAAAAAJ8C&#10;AABkcnMvZG93bnJldi54bWxQSwUGAAAAAAQABAD3AAAAjgMAAAAA&#10;">
                  <v:imagedata r:id="rId9" o:title=""/>
                </v:shape>
                <v:shape id="Image 135"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PjrTFAAAA3AAAAA8AAABkcnMvZG93bnJldi54bWxET0trwkAQvhf8D8sI3urGikVjNiKCJdD2&#10;UF/obciOSTA7G7Jbk/bXdwuF3ubje06y6k0t7tS6yrKCyTgCQZxbXXGh4LDfPs5BOI+ssbZMCr7I&#10;wSodPCQYa9vxB913vhAhhF2MCkrvm1hKl5dk0I1tQxy4q20N+gDbQuoWuxBuavkURc/SYMWhocSG&#10;NiXlt92nUfD+3c3Oi9dTVmX4tu5fGr29HBdKjYb9egnCU+//xX/uTIf50xn8PhMukO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j460xQAAANwAAAAPAAAAAAAAAAAAAAAA&#10;AJ8CAABkcnMvZG93bnJldi54bWxQSwUGAAAAAAQABAD3AAAAkQMAAAAA&#10;">
                  <v:imagedata r:id="rId20"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40160" behindDoc="1" locked="0" layoutInCell="1" allowOverlap="1" wp14:anchorId="5BEDE27A" wp14:editId="501655A2">
                <wp:simplePos x="0" y="0"/>
                <wp:positionH relativeFrom="page">
                  <wp:posOffset>360045</wp:posOffset>
                </wp:positionH>
                <wp:positionV relativeFrom="paragraph">
                  <wp:posOffset>151332</wp:posOffset>
                </wp:positionV>
                <wp:extent cx="684022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36" o:spid="_x0000_s1026" style="position:absolute;margin-left:28.35pt;margin-top:11.9pt;width:538.6pt;height:.1pt;z-index:-25157632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hBpaN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9297"/>
        </w:tabs>
        <w:spacing w:before="93"/>
      </w:pPr>
      <w:r>
        <w:t>What</w:t>
      </w:r>
      <w:r>
        <w:rPr>
          <w:spacing w:val="13"/>
        </w:rPr>
        <w:t xml:space="preserve"> </w:t>
      </w:r>
      <w:r>
        <w:t>proportion</w:t>
      </w:r>
      <w:r>
        <w:rPr>
          <w:spacing w:val="13"/>
        </w:rPr>
        <w:t xml:space="preserve"> </w:t>
      </w:r>
      <w:r>
        <w:t>of</w:t>
      </w:r>
      <w:r>
        <w:rPr>
          <w:spacing w:val="13"/>
        </w:rPr>
        <w:t xml:space="preserve"> </w:t>
      </w:r>
      <w:r>
        <w:t>your</w:t>
      </w:r>
      <w:r>
        <w:rPr>
          <w:spacing w:val="13"/>
        </w:rPr>
        <w:t xml:space="preserve"> </w:t>
      </w:r>
      <w:r>
        <w:t>patients</w:t>
      </w:r>
      <w:r>
        <w:rPr>
          <w:spacing w:val="13"/>
        </w:rPr>
        <w:t xml:space="preserve"> </w:t>
      </w:r>
      <w:r>
        <w:t>with</w:t>
      </w:r>
      <w:r>
        <w:rPr>
          <w:spacing w:val="13"/>
        </w:rPr>
        <w:t xml:space="preserve"> </w:t>
      </w:r>
      <w:r>
        <w:t>Medicare</w:t>
      </w:r>
      <w:r>
        <w:rPr>
          <w:spacing w:val="13"/>
        </w:rPr>
        <w:t xml:space="preserve"> </w:t>
      </w:r>
      <w:r>
        <w:t>are</w:t>
      </w:r>
      <w:r>
        <w:rPr>
          <w:spacing w:val="13"/>
        </w:rPr>
        <w:t xml:space="preserve"> </w:t>
      </w:r>
      <w:r>
        <w:t>dually-eligible</w:t>
      </w:r>
      <w:r>
        <w:rPr>
          <w:spacing w:val="13"/>
        </w:rPr>
        <w:t xml:space="preserve"> </w:t>
      </w:r>
      <w:r>
        <w:t>for</w:t>
      </w:r>
      <w:r>
        <w:rPr>
          <w:spacing w:val="13"/>
        </w:rPr>
        <w:t xml:space="preserve"> </w:t>
      </w:r>
      <w:r>
        <w:t>Medicare</w:t>
      </w:r>
      <w:r>
        <w:rPr>
          <w:spacing w:val="13"/>
        </w:rPr>
        <w:t xml:space="preserve"> </w:t>
      </w:r>
      <w:r>
        <w:t>and</w:t>
      </w:r>
      <w:r>
        <w:rPr>
          <w:spacing w:val="13"/>
        </w:rPr>
        <w:t xml:space="preserve"> </w:t>
      </w:r>
      <w:r>
        <w:t>Medicaid?</w:t>
      </w:r>
      <w:r>
        <w:rPr>
          <w:spacing w:val="13"/>
        </w:rPr>
        <w:t xml:space="preserve"> </w:t>
      </w:r>
      <w:r>
        <w:rPr>
          <w:u w:val="single"/>
        </w:rPr>
        <w:tab/>
      </w:r>
    </w:p>
    <w:p w:rsidR="00B4068E" w:rsidRDefault="00B4068E" w:rsidP="00B4068E">
      <w:pPr>
        <w:sectPr w:rsidR="00B4068E" w:rsidSect="00B07E95">
          <w:headerReference w:type="default" r:id="rId25"/>
          <w:footerReference w:type="default" r:id="rId26"/>
          <w:pgSz w:w="11910" w:h="16840"/>
          <w:pgMar w:top="560" w:right="400" w:bottom="2100" w:left="460" w:header="368" w:footer="1918" w:gutter="0"/>
          <w:pgNumType w:start="3"/>
          <w:cols w:space="720"/>
        </w:sectPr>
      </w:pPr>
    </w:p>
    <w:p w:rsidR="00B4068E" w:rsidRDefault="00B4068E" w:rsidP="00B4068E">
      <w:pPr>
        <w:pStyle w:val="BodyText"/>
        <w:spacing w:before="6"/>
        <w:ind w:left="0"/>
        <w:rPr>
          <w:sz w:val="29"/>
        </w:rPr>
      </w:pPr>
    </w:p>
    <w:p w:rsidR="00B4068E" w:rsidRDefault="00B4068E" w:rsidP="00B4068E">
      <w:pPr>
        <w:pStyle w:val="BodyText"/>
        <w:spacing w:line="20" w:lineRule="exact"/>
        <w:ind w:left="107"/>
        <w:rPr>
          <w:sz w:val="2"/>
        </w:rPr>
      </w:pPr>
      <w:r>
        <w:rPr>
          <w:noProof/>
          <w:sz w:val="2"/>
          <w:lang w:val="en-PH" w:eastAsia="en-PH"/>
        </w:rPr>
        <mc:AlternateContent>
          <mc:Choice Requires="wpg">
            <w:drawing>
              <wp:inline distT="0" distB="0" distL="0" distR="0" wp14:anchorId="3057417A" wp14:editId="1E77B44C">
                <wp:extent cx="6840220" cy="7620"/>
                <wp:effectExtent l="9525" t="0" r="0" b="1905"/>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142" name="Graphic 142"/>
                        <wps:cNvSpPr/>
                        <wps:spPr>
                          <a:xfrm>
                            <a:off x="0" y="3619"/>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41"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">
                <v:shape id="Graphic 142" o:spid="_x0000_s1027" style="position:absolute;top:36;width:68402;height:12;visibility:visible;mso-wrap-style:square;v-text-anchor:top" coordsize="68402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pnL8EA&#10;AADcAAAADwAAAGRycy9kb3ducmV2LnhtbERPTWsCMRC9F/wPYYTearZSSndrlFIoepFalZ6nm+lm&#10;280kbKIb/70RBG/zeJ8zWyTbiSP1oXWs4HFSgCCunW65UbDffTy8gAgRWWPnmBScKMBiPrqbYaXd&#10;wF903MZG5BAOFSowMfpKylAbshgmzhNn7tf1FmOGfSN1j0MOt52cFsWztNhybjDo6d1Q/b89WAWb&#10;crn+Kb+9rv9smbxZpuEzGqXux+ntFUSkFG/iq3ul8/ynKVyeyRfI+R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6Zy/BAAAA3AAAAA8AAAAAAAAAAAAAAAAAmAIAAGRycy9kb3du&#10;cmV2LnhtbFBLBQYAAAAABAAEAPUAAACGAwAAAAA=&#10;" path="m,l6839965,e" filled="f" strokeweight=".20106mm">
                  <v:path arrowok="t"/>
                </v:shape>
                <w10:anchorlock/>
              </v:group>
            </w:pict>
          </mc:Fallback>
        </mc:AlternateContent>
      </w:r>
    </w:p>
    <w:p w:rsidR="00B4068E" w:rsidRDefault="00B4068E" w:rsidP="00B4068E">
      <w:pPr>
        <w:pStyle w:val="BodyText"/>
        <w:tabs>
          <w:tab w:val="left" w:pos="6343"/>
        </w:tabs>
        <w:spacing w:before="79" w:line="228" w:lineRule="exact"/>
      </w:pPr>
      <w:r>
        <w:rPr>
          <w:noProof/>
          <w:lang w:val="en-PH" w:eastAsia="en-PH"/>
        </w:rPr>
        <mc:AlternateContent>
          <mc:Choice Requires="wpg">
            <w:drawing>
              <wp:anchor distT="0" distB="0" distL="0" distR="0" simplePos="0" relativeHeight="251685888" behindDoc="1" locked="0" layoutInCell="1" allowOverlap="1" wp14:anchorId="20AFEEEC" wp14:editId="186D9201">
                <wp:simplePos x="0" y="0"/>
                <wp:positionH relativeFrom="page">
                  <wp:posOffset>4150804</wp:posOffset>
                </wp:positionH>
                <wp:positionV relativeFrom="paragraph">
                  <wp:posOffset>70039</wp:posOffset>
                </wp:positionV>
                <wp:extent cx="122555" cy="554355"/>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355"/>
                          <a:chOff x="0" y="0"/>
                          <a:chExt cx="122555" cy="554355"/>
                        </a:xfrm>
                      </wpg:grpSpPr>
                      <pic:pic xmlns:pic="http://schemas.openxmlformats.org/drawingml/2006/picture">
                        <pic:nvPicPr>
                          <pic:cNvPr id="144" name="Image 144"/>
                          <pic:cNvPicPr/>
                        </pic:nvPicPr>
                        <pic:blipFill>
                          <a:blip r:embed="rId7" cstate="print"/>
                          <a:stretch>
                            <a:fillRect/>
                          </a:stretch>
                        </pic:blipFill>
                        <pic:spPr>
                          <a:xfrm>
                            <a:off x="0" y="0"/>
                            <a:ext cx="122428" cy="122427"/>
                          </a:xfrm>
                          <a:prstGeom prst="rect">
                            <a:avLst/>
                          </a:prstGeom>
                        </pic:spPr>
                      </pic:pic>
                      <pic:pic xmlns:pic="http://schemas.openxmlformats.org/drawingml/2006/picture">
                        <pic:nvPicPr>
                          <pic:cNvPr id="145" name="Image 145"/>
                          <pic:cNvPicPr/>
                        </pic:nvPicPr>
                        <pic:blipFill>
                          <a:blip r:embed="rId17" cstate="print"/>
                          <a:stretch>
                            <a:fillRect/>
                          </a:stretch>
                        </pic:blipFill>
                        <pic:spPr>
                          <a:xfrm>
                            <a:off x="0" y="144018"/>
                            <a:ext cx="122428" cy="122427"/>
                          </a:xfrm>
                          <a:prstGeom prst="rect">
                            <a:avLst/>
                          </a:prstGeom>
                        </pic:spPr>
                      </pic:pic>
                      <pic:pic xmlns:pic="http://schemas.openxmlformats.org/drawingml/2006/picture">
                        <pic:nvPicPr>
                          <pic:cNvPr id="146" name="Image 146"/>
                          <pic:cNvPicPr/>
                        </pic:nvPicPr>
                        <pic:blipFill>
                          <a:blip r:embed="rId21" cstate="print"/>
                          <a:stretch>
                            <a:fillRect/>
                          </a:stretch>
                        </pic:blipFill>
                        <pic:spPr>
                          <a:xfrm>
                            <a:off x="0" y="287909"/>
                            <a:ext cx="122428" cy="122554"/>
                          </a:xfrm>
                          <a:prstGeom prst="rect">
                            <a:avLst/>
                          </a:prstGeom>
                        </pic:spPr>
                      </pic:pic>
                      <pic:pic xmlns:pic="http://schemas.openxmlformats.org/drawingml/2006/picture">
                        <pic:nvPicPr>
                          <pic:cNvPr id="147" name="Image 147"/>
                          <pic:cNvPicPr/>
                        </pic:nvPicPr>
                        <pic:blipFill>
                          <a:blip r:embed="rId11" cstate="print"/>
                          <a:stretch>
                            <a:fillRect/>
                          </a:stretch>
                        </pic:blipFill>
                        <pic:spPr>
                          <a:xfrm>
                            <a:off x="0" y="431926"/>
                            <a:ext cx="122428" cy="122427"/>
                          </a:xfrm>
                          <a:prstGeom prst="rect">
                            <a:avLst/>
                          </a:prstGeom>
                        </pic:spPr>
                      </pic:pic>
                    </wpg:wgp>
                  </a:graphicData>
                </a:graphic>
              </wp:anchor>
            </w:drawing>
          </mc:Choice>
          <mc:Fallback>
            <w:pict>
              <v:group id="Group 143" o:spid="_x0000_s1026" style="position:absolute;margin-left:326.85pt;margin-top:5.5pt;width:9.65pt;height:43.65pt;z-index:-251630592;mso-wrap-distance-left:0;mso-wrap-distance-right:0;mso-position-horizontal-relative:page" coordsize="1225,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">
                <v:shape id="Image 144"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L603CAAAA3AAAAA8AAABkcnMvZG93bnJldi54bWxET01rAjEQvRf6H8IUvJSaVaTIapQiCBa0&#10;ULXgcbqZbkI3kyVJNf77plDwNo/3OfNldp04U4jWs4LRsAJB3HhtuVVwPKyfpiBiQtbYeSYFV4qw&#10;XNzfzbHW/sLvdN6nVpQQjjUqMCn1tZSxMeQwDn1PXLgvHxymAkMrdcBLCXedHFfVs3RouTQY7Gll&#10;qPne/zgFrX0L280jn16POzQf+fM6yo1VavCQX2YgEuV0E/+7N7rMn0zg75lygV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y+tNwgAAANwAAAAPAAAAAAAAAAAAAAAAAJ8C&#10;AABkcnMvZG93bnJldi54bWxQSwUGAAAAAAQABAD3AAAAjgMAAAAA&#10;">
                  <v:imagedata r:id="rId9" o:title=""/>
                </v:shape>
                <v:shape id="Image 145"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J/cnFAAAA3AAAAA8AAABkcnMvZG93bnJldi54bWxET0trwkAQvhf8D8sI3urGokVjNiKCJdD2&#10;UF/obciOSTA7G7Jbk/bXdwuF3ubje06y6k0t7tS6yrKCyTgCQZxbXXGh4LDfPs5BOI+ssbZMCr7I&#10;wSodPCQYa9vxB913vhAhhF2MCkrvm1hKl5dk0I1tQxy4q20N+gDbQuoWuxBuavkURc/SYMWhocSG&#10;NiXlt92nUfD+3c3Oi9dTVmX4tu5fGr29HBdKjYb9egnCU+//xX/uTIf50xn8PhMukO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if3JxQAAANwAAAAPAAAAAAAAAAAAAAAA&#10;AJ8CAABkcnMvZG93bnJldi54bWxQSwUGAAAAAAQABAD3AAAAkQMAAAAA&#10;">
                  <v:imagedata r:id="rId20" o:title=""/>
                </v:shape>
                <v:shape id="Image 146" o:spid="_x0000_s1029" type="#_x0000_t75" style="position:absolute;top:2879;width:1224;height:1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OFiG/AAAA3AAAAA8AAABkcnMvZG93bnJldi54bWxET9uKwjAQfV/wH8II+7amLqFINYoIssU3&#10;Lx8wNmNTbSaliVr/fiMs7NscznUWq8G14kF9aDxrmE4yEMSVNw3XGk7H7dcMRIjIBlvPpOFFAVbL&#10;0ccCC+OfvKfHIdYihXAoUIONsSukDJUlh2HiO+LEXXzvMCbY19L0+EzhrpXfWZZLhw2nBosdbSxV&#10;t8PdaVCUqZ/NRZUquHJ9pd1wys9W68/xsJ6DiDTEf/GfuzRpvsrh/Uy6QC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jhYhvwAAANwAAAAPAAAAAAAAAAAAAAAAAJ8CAABk&#10;cnMvZG93bnJldi54bWxQSwUGAAAAAAQABAD3AAAAiwMAAAAA&#10;">
                  <v:imagedata r:id="rId22" o:title=""/>
                </v:shape>
                <v:shape id="Image 147" o:spid="_x0000_s1030" type="#_x0000_t75" style="position:absolute;top:4319;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tgCzDAAAA3AAAAA8AAABkcnMvZG93bnJldi54bWxET0trAjEQvhf8D2EEb5pVtMrWKD4QxIOl&#10;2iK9DZtxs7iZLJuo2/56UxB6m4/vOdN5Y0txo9oXjhX0ewkI4szpgnMFn8dNdwLCB2SNpWNS8EMe&#10;5rPWyxRT7e78QbdDyEUMYZ+iAhNClUrpM0MWfc9VxJE7u9piiLDOpa7xHsNtKQdJ8iotFhwbDFa0&#10;MpRdDlerYPf1Pvp1y/KUfTs67fZmfRnYo1KddrN4AxGoCf/ip3ur4/zhGP6eiR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62ALMMAAADcAAAADwAAAAAAAAAAAAAAAACf&#10;AgAAZHJzL2Rvd25yZXYueG1sUEsFBgAAAAAEAAQA9wAAAI8DAAAAAA==&#10;">
                  <v:imagedata r:id="rId13" o:title=""/>
                </v:shape>
                <w10:wrap anchorx="page"/>
              </v:group>
            </w:pict>
          </mc:Fallback>
        </mc:AlternateContent>
      </w: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41184" behindDoc="1" locked="0" layoutInCell="1" allowOverlap="1" wp14:anchorId="40476C86" wp14:editId="0F1B32EA">
                <wp:simplePos x="0" y="0"/>
                <wp:positionH relativeFrom="page">
                  <wp:posOffset>360045</wp:posOffset>
                </wp:positionH>
                <wp:positionV relativeFrom="paragraph">
                  <wp:posOffset>151138</wp:posOffset>
                </wp:positionV>
                <wp:extent cx="6840220"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48" o:spid="_x0000_s1026" style="position:absolute;margin-left:28.35pt;margin-top:11.9pt;width:538.6pt;height:.1pt;z-index:-25157529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ofu5D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8897"/>
        </w:tabs>
        <w:spacing w:before="93"/>
      </w:pPr>
      <w:r>
        <w:rPr>
          <w:spacing w:val="-2"/>
          <w:w w:val="105"/>
        </w:rPr>
        <w:t>What</w:t>
      </w:r>
      <w:r>
        <w:rPr>
          <w:spacing w:val="-4"/>
          <w:w w:val="105"/>
        </w:rPr>
        <w:t xml:space="preserve"> </w:t>
      </w:r>
      <w:r>
        <w:rPr>
          <w:spacing w:val="-2"/>
          <w:w w:val="105"/>
        </w:rPr>
        <w:t>proportion</w:t>
      </w:r>
      <w:r>
        <w:rPr>
          <w:spacing w:val="-4"/>
          <w:w w:val="105"/>
        </w:rPr>
        <w:t xml:space="preserve"> </w:t>
      </w:r>
      <w:r>
        <w:rPr>
          <w:spacing w:val="-2"/>
          <w:w w:val="105"/>
        </w:rPr>
        <w:t>of</w:t>
      </w:r>
      <w:r>
        <w:rPr>
          <w:spacing w:val="-4"/>
          <w:w w:val="105"/>
        </w:rPr>
        <w:t xml:space="preserve"> </w:t>
      </w:r>
      <w:r>
        <w:rPr>
          <w:spacing w:val="-2"/>
          <w:w w:val="105"/>
        </w:rPr>
        <w:t>your</w:t>
      </w:r>
      <w:r>
        <w:rPr>
          <w:spacing w:val="-4"/>
          <w:w w:val="105"/>
        </w:rPr>
        <w:t xml:space="preserve"> </w:t>
      </w:r>
      <w:r>
        <w:rPr>
          <w:spacing w:val="-2"/>
          <w:w w:val="105"/>
        </w:rPr>
        <w:t>patients</w:t>
      </w:r>
      <w:r>
        <w:rPr>
          <w:spacing w:val="-4"/>
          <w:w w:val="105"/>
        </w:rPr>
        <w:t xml:space="preserve"> </w:t>
      </w:r>
      <w:r>
        <w:rPr>
          <w:spacing w:val="-2"/>
          <w:w w:val="105"/>
        </w:rPr>
        <w:t>have</w:t>
      </w:r>
      <w:r>
        <w:rPr>
          <w:spacing w:val="-4"/>
          <w:w w:val="105"/>
        </w:rPr>
        <w:t xml:space="preserve"> </w:t>
      </w:r>
      <w:r>
        <w:rPr>
          <w:spacing w:val="-2"/>
          <w:w w:val="105"/>
        </w:rPr>
        <w:t>their</w:t>
      </w:r>
      <w:r>
        <w:rPr>
          <w:spacing w:val="-4"/>
          <w:w w:val="105"/>
        </w:rPr>
        <w:t xml:space="preserve"> </w:t>
      </w:r>
      <w:r>
        <w:rPr>
          <w:spacing w:val="-2"/>
          <w:w w:val="105"/>
        </w:rPr>
        <w:t>primary</w:t>
      </w:r>
      <w:r>
        <w:rPr>
          <w:spacing w:val="-4"/>
          <w:w w:val="105"/>
        </w:rPr>
        <w:t xml:space="preserve"> </w:t>
      </w:r>
      <w:r>
        <w:rPr>
          <w:spacing w:val="-2"/>
          <w:w w:val="105"/>
        </w:rPr>
        <w:t>payer</w:t>
      </w:r>
      <w:r>
        <w:rPr>
          <w:spacing w:val="-4"/>
          <w:w w:val="105"/>
        </w:rPr>
        <w:t xml:space="preserve"> </w:t>
      </w:r>
      <w:r>
        <w:rPr>
          <w:spacing w:val="-2"/>
          <w:w w:val="105"/>
        </w:rPr>
        <w:t>as</w:t>
      </w:r>
      <w:r>
        <w:rPr>
          <w:spacing w:val="-4"/>
          <w:w w:val="105"/>
        </w:rPr>
        <w:t xml:space="preserve"> </w:t>
      </w:r>
      <w:r>
        <w:rPr>
          <w:spacing w:val="-2"/>
          <w:w w:val="105"/>
        </w:rPr>
        <w:t>Indian</w:t>
      </w:r>
      <w:r>
        <w:rPr>
          <w:spacing w:val="-4"/>
          <w:w w:val="105"/>
        </w:rPr>
        <w:t xml:space="preserve"> </w:t>
      </w:r>
      <w:r>
        <w:rPr>
          <w:spacing w:val="-2"/>
          <w:w w:val="105"/>
        </w:rPr>
        <w:t>Health</w:t>
      </w:r>
      <w:r>
        <w:rPr>
          <w:spacing w:val="-4"/>
          <w:w w:val="105"/>
        </w:rPr>
        <w:t xml:space="preserve"> </w:t>
      </w:r>
      <w:r>
        <w:rPr>
          <w:spacing w:val="-2"/>
          <w:w w:val="105"/>
        </w:rPr>
        <w:t>service</w:t>
      </w:r>
      <w:r>
        <w:rPr>
          <w:spacing w:val="-4"/>
          <w:w w:val="105"/>
        </w:rPr>
        <w:t xml:space="preserve"> </w:t>
      </w:r>
      <w:r>
        <w:rPr>
          <w:spacing w:val="-2"/>
          <w:w w:val="105"/>
        </w:rPr>
        <w:t>(IHS)?</w:t>
      </w:r>
      <w:r>
        <w:rPr>
          <w:spacing w:val="-4"/>
          <w:w w:val="105"/>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42208" behindDoc="1" locked="0" layoutInCell="1" allowOverlap="1" wp14:anchorId="13EF0EE9" wp14:editId="551BC19B">
                <wp:simplePos x="0" y="0"/>
                <wp:positionH relativeFrom="page">
                  <wp:posOffset>541401</wp:posOffset>
                </wp:positionH>
                <wp:positionV relativeFrom="paragraph">
                  <wp:posOffset>142814</wp:posOffset>
                </wp:positionV>
                <wp:extent cx="342900"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49" o:spid="_x0000_s1026" style="position:absolute;margin-left:42.65pt;margin-top:11.25pt;width:27pt;height:.1pt;z-index:-251574272;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" path="m,l342900,e" filled="f" strokeweight=".24633mm">
                <v:path arrowok="t"/>
                <w10:wrap type="topAndBottom" anchorx="page"/>
              </v:shape>
            </w:pict>
          </mc:Fallback>
        </mc:AlternateContent>
      </w:r>
    </w:p>
    <w:p w:rsidR="00B4068E" w:rsidRDefault="00B4068E" w:rsidP="00B4068E">
      <w:pPr>
        <w:pStyle w:val="BodyText"/>
        <w:spacing w:before="3"/>
        <w:ind w:left="0"/>
      </w:pPr>
    </w:p>
    <w:tbl>
      <w:tblPr>
        <w:tblW w:w="0" w:type="auto"/>
        <w:tblInd w:w="114" w:type="dxa"/>
        <w:tblLayout w:type="fixed"/>
        <w:tblCellMar>
          <w:left w:w="0" w:type="dxa"/>
          <w:right w:w="0" w:type="dxa"/>
        </w:tblCellMar>
        <w:tblLook w:val="01E0" w:firstRow="1" w:lastRow="1" w:firstColumn="1" w:lastColumn="1" w:noHBand="0" w:noVBand="0"/>
      </w:tblPr>
      <w:tblGrid>
        <w:gridCol w:w="5648"/>
        <w:gridCol w:w="5124"/>
      </w:tblGrid>
      <w:tr w:rsidR="00B4068E" w:rsidTr="00C3756E">
        <w:trPr>
          <w:trHeight w:val="323"/>
        </w:trPr>
        <w:tc>
          <w:tcPr>
            <w:tcW w:w="5648" w:type="dxa"/>
            <w:tcBorders>
              <w:top w:val="single" w:sz="6" w:space="0" w:color="000000"/>
            </w:tcBorders>
          </w:tcPr>
          <w:p w:rsidR="00B4068E" w:rsidRDefault="00B4068E" w:rsidP="00C3756E">
            <w:pPr>
              <w:pStyle w:val="TableParagraph"/>
              <w:spacing w:before="91" w:line="212"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p>
        </w:tc>
        <w:tc>
          <w:tcPr>
            <w:tcW w:w="5124" w:type="dxa"/>
            <w:tcBorders>
              <w:top w:val="single" w:sz="6" w:space="0" w:color="000000"/>
            </w:tcBorders>
          </w:tcPr>
          <w:p w:rsidR="00B4068E" w:rsidRDefault="00B4068E" w:rsidP="00C3756E">
            <w:pPr>
              <w:pStyle w:val="TableParagraph"/>
              <w:spacing w:before="91" w:line="212" w:lineRule="exact"/>
              <w:ind w:left="321"/>
              <w:rPr>
                <w:sz w:val="20"/>
              </w:rPr>
            </w:pPr>
            <w:r>
              <w:rPr>
                <w:noProof/>
                <w:position w:val="-3"/>
                <w:lang w:val="en-PH" w:eastAsia="en-PH"/>
              </w:rPr>
              <w:drawing>
                <wp:inline distT="0" distB="0" distL="0" distR="0" wp14:anchorId="65E2436C" wp14:editId="344184DD">
                  <wp:extent cx="122428" cy="122554"/>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5" cstate="print"/>
                          <a:stretch>
                            <a:fillRect/>
                          </a:stretch>
                        </pic:blipFill>
                        <pic:spPr>
                          <a:xfrm>
                            <a:off x="0" y="0"/>
                            <a:ext cx="122428" cy="122554"/>
                          </a:xfrm>
                          <a:prstGeom prst="rect">
                            <a:avLst/>
                          </a:prstGeom>
                        </pic:spPr>
                      </pic:pic>
                    </a:graphicData>
                  </a:graphic>
                </wp:inline>
              </w:drawing>
            </w:r>
            <w:r>
              <w:rPr>
                <w:rFonts w:ascii="Times New Roman"/>
                <w:sz w:val="20"/>
              </w:rPr>
              <w:t xml:space="preserve"> </w:t>
            </w:r>
            <w:r>
              <w:rPr>
                <w:sz w:val="20"/>
              </w:rPr>
              <w:t>0-25%</w:t>
            </w:r>
          </w:p>
        </w:tc>
      </w:tr>
      <w:tr w:rsidR="00B4068E" w:rsidTr="00C3756E">
        <w:trPr>
          <w:trHeight w:val="226"/>
        </w:trPr>
        <w:tc>
          <w:tcPr>
            <w:tcW w:w="5648" w:type="dxa"/>
          </w:tcPr>
          <w:p w:rsidR="00B4068E" w:rsidRDefault="00B4068E" w:rsidP="00C3756E">
            <w:pPr>
              <w:pStyle w:val="TableParagraph"/>
              <w:rPr>
                <w:rFonts w:ascii="Times New Roman"/>
                <w:sz w:val="16"/>
              </w:rPr>
            </w:pPr>
          </w:p>
        </w:tc>
        <w:tc>
          <w:tcPr>
            <w:tcW w:w="5124" w:type="dxa"/>
          </w:tcPr>
          <w:p w:rsidR="00B4068E" w:rsidRDefault="00B4068E" w:rsidP="00C3756E">
            <w:pPr>
              <w:pStyle w:val="TableParagraph"/>
              <w:spacing w:line="207" w:lineRule="exact"/>
              <w:ind w:left="321"/>
              <w:rPr>
                <w:sz w:val="20"/>
              </w:rPr>
            </w:pPr>
            <w:r>
              <w:rPr>
                <w:noProof/>
                <w:position w:val="-3"/>
                <w:lang w:val="en-PH" w:eastAsia="en-PH"/>
              </w:rPr>
              <w:drawing>
                <wp:inline distT="0" distB="0" distL="0" distR="0" wp14:anchorId="21B87563" wp14:editId="3C7C2DA8">
                  <wp:extent cx="122428" cy="122427"/>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26-50%</w:t>
            </w:r>
          </w:p>
        </w:tc>
      </w:tr>
      <w:tr w:rsidR="00B4068E" w:rsidTr="00C3756E">
        <w:trPr>
          <w:trHeight w:val="226"/>
        </w:trPr>
        <w:tc>
          <w:tcPr>
            <w:tcW w:w="5648" w:type="dxa"/>
          </w:tcPr>
          <w:p w:rsidR="00B4068E" w:rsidRDefault="00B4068E" w:rsidP="00C3756E">
            <w:pPr>
              <w:pStyle w:val="TableParagraph"/>
              <w:rPr>
                <w:rFonts w:ascii="Times New Roman"/>
                <w:sz w:val="16"/>
              </w:rPr>
            </w:pPr>
          </w:p>
        </w:tc>
        <w:tc>
          <w:tcPr>
            <w:tcW w:w="5124" w:type="dxa"/>
          </w:tcPr>
          <w:p w:rsidR="00B4068E" w:rsidRDefault="00B4068E" w:rsidP="00C3756E">
            <w:pPr>
              <w:pStyle w:val="TableParagraph"/>
              <w:spacing w:line="207" w:lineRule="exact"/>
              <w:ind w:left="321"/>
              <w:rPr>
                <w:sz w:val="20"/>
              </w:rPr>
            </w:pPr>
            <w:r>
              <w:rPr>
                <w:noProof/>
                <w:position w:val="-3"/>
                <w:lang w:val="en-PH" w:eastAsia="en-PH"/>
              </w:rPr>
              <w:drawing>
                <wp:inline distT="0" distB="0" distL="0" distR="0" wp14:anchorId="33B7CA62" wp14:editId="2CDBE9F2">
                  <wp:extent cx="122428" cy="122427"/>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1"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51-75%</w:t>
            </w:r>
          </w:p>
        </w:tc>
      </w:tr>
      <w:tr w:rsidR="00B4068E" w:rsidTr="00C3756E">
        <w:trPr>
          <w:trHeight w:val="455"/>
        </w:trPr>
        <w:tc>
          <w:tcPr>
            <w:tcW w:w="5648" w:type="dxa"/>
            <w:tcBorders>
              <w:bottom w:val="single" w:sz="6" w:space="0" w:color="000000"/>
            </w:tcBorders>
          </w:tcPr>
          <w:p w:rsidR="00B4068E" w:rsidRDefault="00B4068E" w:rsidP="00C3756E">
            <w:pPr>
              <w:pStyle w:val="TableParagraph"/>
              <w:rPr>
                <w:rFonts w:ascii="Times New Roman"/>
                <w:sz w:val="18"/>
              </w:rPr>
            </w:pPr>
          </w:p>
        </w:tc>
        <w:tc>
          <w:tcPr>
            <w:tcW w:w="5124" w:type="dxa"/>
            <w:tcBorders>
              <w:bottom w:val="single" w:sz="6" w:space="0" w:color="000000"/>
            </w:tcBorders>
          </w:tcPr>
          <w:p w:rsidR="00B4068E" w:rsidRDefault="00B4068E" w:rsidP="00C3756E">
            <w:pPr>
              <w:pStyle w:val="TableParagraph"/>
              <w:spacing w:line="225" w:lineRule="exact"/>
              <w:ind w:left="321"/>
              <w:rPr>
                <w:sz w:val="20"/>
              </w:rPr>
            </w:pPr>
            <w:r>
              <w:rPr>
                <w:noProof/>
                <w:position w:val="-3"/>
                <w:lang w:val="en-PH" w:eastAsia="en-PH"/>
              </w:rPr>
              <w:drawing>
                <wp:inline distT="0" distB="0" distL="0" distR="0" wp14:anchorId="75A92992" wp14:editId="75ACAE7C">
                  <wp:extent cx="122428" cy="122427"/>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1"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76-100%</w:t>
            </w:r>
          </w:p>
        </w:tc>
      </w:tr>
      <w:tr w:rsidR="00B4068E" w:rsidTr="00C3756E">
        <w:trPr>
          <w:trHeight w:val="546"/>
        </w:trPr>
        <w:tc>
          <w:tcPr>
            <w:tcW w:w="5648" w:type="dxa"/>
            <w:tcBorders>
              <w:top w:val="single" w:sz="6" w:space="0" w:color="000000"/>
            </w:tcBorders>
          </w:tcPr>
          <w:p w:rsidR="00B4068E" w:rsidRDefault="00B4068E" w:rsidP="00C3756E">
            <w:pPr>
              <w:pStyle w:val="TableParagraph"/>
              <w:tabs>
                <w:tab w:val="left" w:pos="5059"/>
              </w:tabs>
              <w:spacing w:before="91"/>
              <w:ind w:left="56"/>
              <w:rPr>
                <w:sz w:val="20"/>
              </w:rPr>
            </w:pPr>
            <w:r>
              <w:rPr>
                <w:sz w:val="20"/>
              </w:rPr>
              <w:t>What</w:t>
            </w:r>
            <w:r>
              <w:rPr>
                <w:spacing w:val="11"/>
                <w:sz w:val="20"/>
              </w:rPr>
              <w:t xml:space="preserve"> </w:t>
            </w:r>
            <w:r>
              <w:rPr>
                <w:sz w:val="20"/>
              </w:rPr>
              <w:t>Proportion</w:t>
            </w:r>
            <w:r>
              <w:rPr>
                <w:spacing w:val="11"/>
                <w:sz w:val="20"/>
              </w:rPr>
              <w:t xml:space="preserve"> </w:t>
            </w:r>
            <w:r>
              <w:rPr>
                <w:sz w:val="20"/>
              </w:rPr>
              <w:t>of</w:t>
            </w:r>
            <w:r>
              <w:rPr>
                <w:spacing w:val="11"/>
                <w:sz w:val="20"/>
              </w:rPr>
              <w:t xml:space="preserve"> </w:t>
            </w:r>
            <w:r>
              <w:rPr>
                <w:sz w:val="20"/>
              </w:rPr>
              <w:t>your</w:t>
            </w:r>
            <w:r>
              <w:rPr>
                <w:spacing w:val="11"/>
                <w:sz w:val="20"/>
              </w:rPr>
              <w:t xml:space="preserve"> </w:t>
            </w:r>
            <w:r>
              <w:rPr>
                <w:sz w:val="20"/>
              </w:rPr>
              <w:t>patients</w:t>
            </w:r>
            <w:r>
              <w:rPr>
                <w:spacing w:val="11"/>
                <w:sz w:val="20"/>
              </w:rPr>
              <w:t xml:space="preserve"> </w:t>
            </w:r>
            <w:r>
              <w:rPr>
                <w:sz w:val="20"/>
              </w:rPr>
              <w:t>are</w:t>
            </w:r>
            <w:r>
              <w:rPr>
                <w:spacing w:val="11"/>
                <w:sz w:val="20"/>
              </w:rPr>
              <w:t xml:space="preserve"> </w:t>
            </w:r>
            <w:r>
              <w:rPr>
                <w:sz w:val="20"/>
              </w:rPr>
              <w:t>uninsured?</w:t>
            </w:r>
            <w:r>
              <w:rPr>
                <w:spacing w:val="11"/>
                <w:sz w:val="20"/>
              </w:rPr>
              <w:t xml:space="preserve"> </w:t>
            </w:r>
            <w:r>
              <w:rPr>
                <w:sz w:val="20"/>
                <w:u w:val="single"/>
              </w:rPr>
              <w:tab/>
            </w:r>
          </w:p>
        </w:tc>
        <w:tc>
          <w:tcPr>
            <w:tcW w:w="5124" w:type="dxa"/>
            <w:tcBorders>
              <w:top w:val="single" w:sz="6" w:space="0" w:color="000000"/>
            </w:tcBorders>
          </w:tcPr>
          <w:p w:rsidR="00B4068E" w:rsidRDefault="00B4068E" w:rsidP="00C3756E">
            <w:pPr>
              <w:pStyle w:val="TableParagraph"/>
              <w:rPr>
                <w:rFonts w:ascii="Times New Roman"/>
                <w:sz w:val="18"/>
              </w:rPr>
            </w:pPr>
          </w:p>
        </w:tc>
      </w:tr>
      <w:tr w:rsidR="00B4068E" w:rsidTr="00C3756E">
        <w:trPr>
          <w:trHeight w:val="232"/>
        </w:trPr>
        <w:tc>
          <w:tcPr>
            <w:tcW w:w="5648" w:type="dxa"/>
            <w:tcBorders>
              <w:bottom w:val="single" w:sz="6" w:space="0" w:color="000000"/>
            </w:tcBorders>
          </w:tcPr>
          <w:p w:rsidR="00B4068E" w:rsidRDefault="00B4068E" w:rsidP="00C3756E">
            <w:pPr>
              <w:pStyle w:val="TableParagraph"/>
              <w:spacing w:line="20" w:lineRule="exact"/>
              <w:ind w:left="285"/>
              <w:rPr>
                <w:sz w:val="2"/>
              </w:rPr>
            </w:pPr>
            <w:r>
              <w:rPr>
                <w:noProof/>
                <w:sz w:val="2"/>
                <w:lang w:val="en-PH" w:eastAsia="en-PH"/>
              </w:rPr>
              <mc:AlternateContent>
                <mc:Choice Requires="wpg">
                  <w:drawing>
                    <wp:inline distT="0" distB="0" distL="0" distR="0" wp14:anchorId="230280B9" wp14:editId="32110C74">
                      <wp:extent cx="342900" cy="8890"/>
                      <wp:effectExtent l="9525" t="0" r="0" b="63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8890"/>
                                <a:chOff x="0" y="0"/>
                                <a:chExt cx="342900" cy="8890"/>
                              </a:xfrm>
                            </wpg:grpSpPr>
                            <wps:wsp>
                              <wps:cNvPr id="155" name="Graphic 155"/>
                              <wps:cNvSpPr/>
                              <wps:spPr>
                                <a:xfrm>
                                  <a:off x="0" y="4434"/>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54" o:spid="_x0000_s1026" style="width:27pt;height:.7pt;mso-position-horizontal-relative:char;mso-position-vertical-relative:line" coordsize="3429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">
                      <v:shape id="Graphic 155" o:spid="_x0000_s1027" style="position:absolute;top:4434;width:342900;height:1270;visibility:visible;mso-wrap-style:square;v-text-anchor:top" coordsize="342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um1cEA&#10;AADcAAAADwAAAGRycy9kb3ducmV2LnhtbERPTYvCMBC9L/gfwgheFk0VXJZqFBUFYU/WRfA2NmNb&#10;TCaliW33328WhL3N433Oct1bI1pqfOVYwXSSgCDOna64UPB9Pow/QfiArNE4JgU/5GG9GrwtMdWu&#10;4xO1WShEDGGfooIyhDqV0uclWfQTVxNH7u4aiyHCppC6wS6GWyNnSfIhLVYcG0qsaVdS/sieVkFm&#10;2r28Hmmrr+cv5u723pvLU6nRsN8sQATqw7/45T7qOH8+h79n4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bptXBAAAA3AAAAA8AAAAAAAAAAAAAAAAAmAIAAGRycy9kb3du&#10;cmV2LnhtbFBLBQYAAAAABAAEAPUAAACGAwAAAAA=&#10;" path="m,l342900,e" filled="f" strokeweight=".24633mm">
                        <v:path arrowok="t"/>
                      </v:shape>
                      <w10:anchorlock/>
                    </v:group>
                  </w:pict>
                </mc:Fallback>
              </mc:AlternateContent>
            </w:r>
          </w:p>
        </w:tc>
        <w:tc>
          <w:tcPr>
            <w:tcW w:w="5124" w:type="dxa"/>
            <w:tcBorders>
              <w:bottom w:val="single" w:sz="6" w:space="0" w:color="000000"/>
            </w:tcBorders>
          </w:tcPr>
          <w:p w:rsidR="00B4068E" w:rsidRDefault="00B4068E" w:rsidP="00C3756E">
            <w:pPr>
              <w:pStyle w:val="TableParagraph"/>
              <w:rPr>
                <w:rFonts w:ascii="Times New Roman"/>
                <w:sz w:val="16"/>
              </w:rPr>
            </w:pPr>
          </w:p>
        </w:tc>
      </w:tr>
      <w:tr w:rsidR="00B4068E" w:rsidTr="00C3756E">
        <w:trPr>
          <w:trHeight w:val="323"/>
        </w:trPr>
        <w:tc>
          <w:tcPr>
            <w:tcW w:w="5648" w:type="dxa"/>
            <w:tcBorders>
              <w:top w:val="single" w:sz="6" w:space="0" w:color="000000"/>
            </w:tcBorders>
          </w:tcPr>
          <w:p w:rsidR="00B4068E" w:rsidRDefault="00B4068E" w:rsidP="00C3756E">
            <w:pPr>
              <w:pStyle w:val="TableParagraph"/>
              <w:spacing w:before="91" w:line="212"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p>
        </w:tc>
        <w:tc>
          <w:tcPr>
            <w:tcW w:w="5124" w:type="dxa"/>
            <w:tcBorders>
              <w:top w:val="single" w:sz="6" w:space="0" w:color="000000"/>
            </w:tcBorders>
          </w:tcPr>
          <w:p w:rsidR="00B4068E" w:rsidRDefault="00B4068E" w:rsidP="00C3756E">
            <w:pPr>
              <w:pStyle w:val="TableParagraph"/>
              <w:spacing w:before="91" w:line="212" w:lineRule="exact"/>
              <w:ind w:left="321"/>
              <w:rPr>
                <w:sz w:val="20"/>
              </w:rPr>
            </w:pPr>
            <w:r>
              <w:rPr>
                <w:noProof/>
                <w:position w:val="-3"/>
                <w:lang w:val="en-PH" w:eastAsia="en-PH"/>
              </w:rPr>
              <w:drawing>
                <wp:inline distT="0" distB="0" distL="0" distR="0" wp14:anchorId="5C286759" wp14:editId="151196D4">
                  <wp:extent cx="122428" cy="122427"/>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2"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0-25%</w:t>
            </w:r>
          </w:p>
        </w:tc>
      </w:tr>
      <w:tr w:rsidR="00B4068E" w:rsidTr="00C3756E">
        <w:trPr>
          <w:trHeight w:val="226"/>
        </w:trPr>
        <w:tc>
          <w:tcPr>
            <w:tcW w:w="5648" w:type="dxa"/>
          </w:tcPr>
          <w:p w:rsidR="00B4068E" w:rsidRDefault="00B4068E" w:rsidP="00C3756E">
            <w:pPr>
              <w:pStyle w:val="TableParagraph"/>
              <w:rPr>
                <w:rFonts w:ascii="Times New Roman"/>
                <w:sz w:val="16"/>
              </w:rPr>
            </w:pPr>
          </w:p>
        </w:tc>
        <w:tc>
          <w:tcPr>
            <w:tcW w:w="5124" w:type="dxa"/>
          </w:tcPr>
          <w:p w:rsidR="00B4068E" w:rsidRDefault="00B4068E" w:rsidP="00C3756E">
            <w:pPr>
              <w:pStyle w:val="TableParagraph"/>
              <w:spacing w:line="207" w:lineRule="exact"/>
              <w:ind w:left="321"/>
              <w:rPr>
                <w:sz w:val="20"/>
              </w:rPr>
            </w:pPr>
            <w:r>
              <w:rPr>
                <w:noProof/>
                <w:position w:val="-3"/>
                <w:lang w:val="en-PH" w:eastAsia="en-PH"/>
              </w:rPr>
              <w:drawing>
                <wp:inline distT="0" distB="0" distL="0" distR="0" wp14:anchorId="0431E639" wp14:editId="0959C42B">
                  <wp:extent cx="122428" cy="122427"/>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2"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26-50%</w:t>
            </w:r>
          </w:p>
        </w:tc>
      </w:tr>
      <w:tr w:rsidR="00B4068E" w:rsidTr="00C3756E">
        <w:trPr>
          <w:trHeight w:val="226"/>
        </w:trPr>
        <w:tc>
          <w:tcPr>
            <w:tcW w:w="5648" w:type="dxa"/>
          </w:tcPr>
          <w:p w:rsidR="00B4068E" w:rsidRDefault="00B4068E" w:rsidP="00C3756E">
            <w:pPr>
              <w:pStyle w:val="TableParagraph"/>
              <w:rPr>
                <w:rFonts w:ascii="Times New Roman"/>
                <w:sz w:val="16"/>
              </w:rPr>
            </w:pPr>
          </w:p>
        </w:tc>
        <w:tc>
          <w:tcPr>
            <w:tcW w:w="5124" w:type="dxa"/>
          </w:tcPr>
          <w:p w:rsidR="00B4068E" w:rsidRDefault="00B4068E" w:rsidP="00C3756E">
            <w:pPr>
              <w:pStyle w:val="TableParagraph"/>
              <w:spacing w:line="207" w:lineRule="exact"/>
              <w:ind w:left="321"/>
              <w:rPr>
                <w:sz w:val="20"/>
              </w:rPr>
            </w:pPr>
            <w:r>
              <w:rPr>
                <w:noProof/>
                <w:position w:val="-3"/>
                <w:lang w:val="en-PH" w:eastAsia="en-PH"/>
              </w:rPr>
              <w:drawing>
                <wp:inline distT="0" distB="0" distL="0" distR="0" wp14:anchorId="23F0E597" wp14:editId="6BA48986">
                  <wp:extent cx="122428" cy="122427"/>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7"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51-75%</w:t>
            </w:r>
          </w:p>
        </w:tc>
      </w:tr>
      <w:tr w:rsidR="00B4068E" w:rsidTr="00C3756E">
        <w:trPr>
          <w:trHeight w:val="229"/>
        </w:trPr>
        <w:tc>
          <w:tcPr>
            <w:tcW w:w="5648" w:type="dxa"/>
          </w:tcPr>
          <w:p w:rsidR="00B4068E" w:rsidRDefault="00B4068E" w:rsidP="00C3756E">
            <w:pPr>
              <w:pStyle w:val="TableParagraph"/>
              <w:rPr>
                <w:rFonts w:ascii="Times New Roman"/>
                <w:sz w:val="16"/>
              </w:rPr>
            </w:pPr>
          </w:p>
        </w:tc>
        <w:tc>
          <w:tcPr>
            <w:tcW w:w="5124" w:type="dxa"/>
          </w:tcPr>
          <w:p w:rsidR="00B4068E" w:rsidRDefault="00B4068E" w:rsidP="00C3756E">
            <w:pPr>
              <w:pStyle w:val="TableParagraph"/>
              <w:spacing w:line="210" w:lineRule="exact"/>
              <w:ind w:left="321"/>
              <w:rPr>
                <w:sz w:val="20"/>
              </w:rPr>
            </w:pPr>
            <w:r>
              <w:rPr>
                <w:noProof/>
                <w:position w:val="-3"/>
                <w:lang w:val="en-PH" w:eastAsia="en-PH"/>
              </w:rPr>
              <w:drawing>
                <wp:inline distT="0" distB="0" distL="0" distR="0" wp14:anchorId="50264C89" wp14:editId="685313DC">
                  <wp:extent cx="122428" cy="122427"/>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122428" cy="122427"/>
                          </a:xfrm>
                          <a:prstGeom prst="rect">
                            <a:avLst/>
                          </a:prstGeom>
                        </pic:spPr>
                      </pic:pic>
                    </a:graphicData>
                  </a:graphic>
                </wp:inline>
              </w:drawing>
            </w:r>
            <w:r>
              <w:rPr>
                <w:rFonts w:ascii="Times New Roman"/>
                <w:sz w:val="20"/>
              </w:rPr>
              <w:t xml:space="preserve"> </w:t>
            </w:r>
            <w:r>
              <w:rPr>
                <w:sz w:val="20"/>
              </w:rPr>
              <w:t>76-100%</w:t>
            </w:r>
          </w:p>
        </w:tc>
      </w:tr>
    </w:tbl>
    <w:p w:rsidR="00B4068E" w:rsidRDefault="00B4068E" w:rsidP="00B4068E">
      <w:pPr>
        <w:pStyle w:val="BodyText"/>
        <w:ind w:left="0"/>
        <w:rPr>
          <w:sz w:val="18"/>
        </w:rPr>
      </w:pPr>
      <w:r>
        <w:rPr>
          <w:noProof/>
          <w:lang w:val="en-PH" w:eastAsia="en-PH"/>
        </w:rPr>
        <mc:AlternateContent>
          <mc:Choice Requires="wps">
            <w:drawing>
              <wp:anchor distT="0" distB="0" distL="0" distR="0" simplePos="0" relativeHeight="251743232" behindDoc="1" locked="0" layoutInCell="1" allowOverlap="1" wp14:anchorId="610B1BDE" wp14:editId="0238FBA7">
                <wp:simplePos x="0" y="0"/>
                <wp:positionH relativeFrom="page">
                  <wp:posOffset>360045</wp:posOffset>
                </wp:positionH>
                <wp:positionV relativeFrom="paragraph">
                  <wp:posOffset>146812</wp:posOffset>
                </wp:positionV>
                <wp:extent cx="6840220" cy="1270"/>
                <wp:effectExtent l="0" t="0" r="0" b="0"/>
                <wp:wrapTopAndBottom/>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0" o:spid="_x0000_s1026" style="position:absolute;margin-left:28.35pt;margin-top:11.55pt;width:538.6pt;height:.1pt;z-index:-2515732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HDKQIAAIM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tabs>
          <w:tab w:val="left" w:pos="7942"/>
        </w:tabs>
        <w:spacing w:before="93"/>
      </w:pPr>
      <w:r>
        <w:t>What</w:t>
      </w:r>
      <w:r>
        <w:rPr>
          <w:spacing w:val="10"/>
        </w:rPr>
        <w:t xml:space="preserve"> </w:t>
      </w:r>
      <w:r>
        <w:t>proportion</w:t>
      </w:r>
      <w:r>
        <w:rPr>
          <w:spacing w:val="10"/>
        </w:rPr>
        <w:t xml:space="preserve"> </w:t>
      </w:r>
      <w:r>
        <w:t>of</w:t>
      </w:r>
      <w:r>
        <w:rPr>
          <w:spacing w:val="10"/>
        </w:rPr>
        <w:t xml:space="preserve"> </w:t>
      </w:r>
      <w:r>
        <w:t>your</w:t>
      </w:r>
      <w:r>
        <w:rPr>
          <w:spacing w:val="10"/>
        </w:rPr>
        <w:t xml:space="preserve"> </w:t>
      </w:r>
      <w:r>
        <w:t>patients</w:t>
      </w:r>
      <w:r>
        <w:rPr>
          <w:spacing w:val="10"/>
        </w:rPr>
        <w:t xml:space="preserve"> </w:t>
      </w:r>
      <w:r>
        <w:t>have</w:t>
      </w:r>
      <w:r>
        <w:rPr>
          <w:spacing w:val="10"/>
        </w:rPr>
        <w:t xml:space="preserve"> </w:t>
      </w:r>
      <w:r>
        <w:t>a</w:t>
      </w:r>
      <w:r>
        <w:rPr>
          <w:spacing w:val="10"/>
        </w:rPr>
        <w:t xml:space="preserve"> </w:t>
      </w:r>
      <w:r>
        <w:t>primary</w:t>
      </w:r>
      <w:r>
        <w:rPr>
          <w:spacing w:val="10"/>
        </w:rPr>
        <w:t xml:space="preserve"> </w:t>
      </w:r>
      <w:r>
        <w:t>payer</w:t>
      </w:r>
      <w:r>
        <w:rPr>
          <w:spacing w:val="10"/>
        </w:rPr>
        <w:t xml:space="preserve"> </w:t>
      </w:r>
      <w:r>
        <w:t>NOT</w:t>
      </w:r>
      <w:r>
        <w:rPr>
          <w:spacing w:val="10"/>
        </w:rPr>
        <w:t xml:space="preserve"> </w:t>
      </w:r>
      <w:r>
        <w:t>mentioned</w:t>
      </w:r>
      <w:r>
        <w:rPr>
          <w:spacing w:val="10"/>
        </w:rPr>
        <w:t xml:space="preserve"> </w:t>
      </w:r>
      <w:r>
        <w:t>above?</w:t>
      </w:r>
      <w:r>
        <w:rPr>
          <w:spacing w:val="10"/>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44256" behindDoc="1" locked="0" layoutInCell="1" allowOverlap="1" wp14:anchorId="6431D45E" wp14:editId="66ACF5C9">
                <wp:simplePos x="0" y="0"/>
                <wp:positionH relativeFrom="page">
                  <wp:posOffset>541401</wp:posOffset>
                </wp:positionH>
                <wp:positionV relativeFrom="paragraph">
                  <wp:posOffset>142942</wp:posOffset>
                </wp:positionV>
                <wp:extent cx="342900" cy="127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1" o:spid="_x0000_s1026" style="position:absolute;margin-left:42.65pt;margin-top:11.25pt;width:27pt;height:.1pt;z-index:-251572224;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" path="m,l342900,e" filled="f" strokeweight=".24633mm">
                <v:path arrowok="t"/>
                <w10:wrap type="topAndBottom" anchorx="page"/>
              </v:shape>
            </w:pict>
          </mc:Fallback>
        </mc:AlternateContent>
      </w:r>
    </w:p>
    <w:p w:rsidR="00B4068E" w:rsidRDefault="00B4068E" w:rsidP="00B4068E">
      <w:pPr>
        <w:pStyle w:val="BodyText"/>
        <w:spacing w:before="3"/>
        <w:ind w:left="0"/>
      </w:pPr>
    </w:p>
    <w:tbl>
      <w:tblPr>
        <w:tblW w:w="0" w:type="auto"/>
        <w:tblInd w:w="114" w:type="dxa"/>
        <w:tblLayout w:type="fixed"/>
        <w:tblCellMar>
          <w:left w:w="0" w:type="dxa"/>
          <w:right w:w="0" w:type="dxa"/>
        </w:tblCellMar>
        <w:tblLook w:val="01E0" w:firstRow="1" w:lastRow="1" w:firstColumn="1" w:lastColumn="1" w:noHBand="0" w:noVBand="0"/>
      </w:tblPr>
      <w:tblGrid>
        <w:gridCol w:w="6009"/>
        <w:gridCol w:w="3060"/>
        <w:gridCol w:w="1702"/>
      </w:tblGrid>
      <w:tr w:rsidR="00B4068E" w:rsidTr="00C3756E">
        <w:trPr>
          <w:trHeight w:val="315"/>
        </w:trPr>
        <w:tc>
          <w:tcPr>
            <w:tcW w:w="6009" w:type="dxa"/>
            <w:tcBorders>
              <w:top w:val="single" w:sz="6" w:space="0" w:color="000000"/>
            </w:tcBorders>
          </w:tcPr>
          <w:p w:rsidR="00B4068E" w:rsidRDefault="00B4068E" w:rsidP="00C3756E">
            <w:pPr>
              <w:pStyle w:val="TableParagraph"/>
              <w:spacing w:before="91" w:line="204" w:lineRule="exact"/>
              <w:ind w:left="56"/>
              <w:rPr>
                <w:sz w:val="20"/>
              </w:rPr>
            </w:pPr>
            <w:r>
              <w:rPr>
                <w:sz w:val="20"/>
              </w:rPr>
              <w:t>What</w:t>
            </w:r>
            <w:r>
              <w:rPr>
                <w:spacing w:val="6"/>
                <w:sz w:val="20"/>
              </w:rPr>
              <w:t xml:space="preserve"> </w:t>
            </w:r>
            <w:r>
              <w:rPr>
                <w:sz w:val="20"/>
              </w:rPr>
              <w:t>is</w:t>
            </w:r>
            <w:r>
              <w:rPr>
                <w:spacing w:val="7"/>
                <w:sz w:val="20"/>
              </w:rPr>
              <w:t xml:space="preserve"> </w:t>
            </w:r>
            <w:r>
              <w:rPr>
                <w:sz w:val="20"/>
              </w:rPr>
              <w:t>your</w:t>
            </w:r>
            <w:r>
              <w:rPr>
                <w:spacing w:val="6"/>
                <w:sz w:val="20"/>
              </w:rPr>
              <w:t xml:space="preserve"> </w:t>
            </w:r>
            <w:r>
              <w:rPr>
                <w:sz w:val="20"/>
              </w:rPr>
              <w:t>best</w:t>
            </w:r>
            <w:r>
              <w:rPr>
                <w:spacing w:val="7"/>
                <w:sz w:val="20"/>
              </w:rPr>
              <w:t xml:space="preserve"> </w:t>
            </w:r>
            <w:r>
              <w:rPr>
                <w:spacing w:val="-2"/>
                <w:sz w:val="20"/>
              </w:rPr>
              <w:t>estimate?</w:t>
            </w:r>
          </w:p>
        </w:tc>
        <w:tc>
          <w:tcPr>
            <w:tcW w:w="3060" w:type="dxa"/>
            <w:tcBorders>
              <w:top w:val="single" w:sz="6" w:space="0" w:color="000000"/>
            </w:tcBorders>
          </w:tcPr>
          <w:p w:rsidR="00B4068E" w:rsidRDefault="00B4068E" w:rsidP="00C3756E">
            <w:pPr>
              <w:pStyle w:val="TableParagraph"/>
              <w:spacing w:before="91" w:line="204" w:lineRule="exact"/>
              <w:ind w:left="227"/>
              <w:rPr>
                <w:sz w:val="20"/>
              </w:rPr>
            </w:pPr>
            <w:r>
              <w:rPr>
                <w:noProof/>
                <w:lang w:val="en-PH" w:eastAsia="en-PH"/>
              </w:rPr>
              <mc:AlternateContent>
                <mc:Choice Requires="wpg">
                  <w:drawing>
                    <wp:anchor distT="0" distB="0" distL="0" distR="0" simplePos="0" relativeHeight="251686912" behindDoc="1" locked="0" layoutInCell="1" allowOverlap="1" wp14:anchorId="5EE67C1A" wp14:editId="4B33E7FB">
                      <wp:simplePos x="0" y="0"/>
                      <wp:positionH relativeFrom="column">
                        <wp:posOffset>-25209</wp:posOffset>
                      </wp:positionH>
                      <wp:positionV relativeFrom="paragraph">
                        <wp:posOffset>77658</wp:posOffset>
                      </wp:positionV>
                      <wp:extent cx="122555" cy="122555"/>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63" name="Image 163"/>
                                <pic:cNvPicPr/>
                              </pic:nvPicPr>
                              <pic:blipFill>
                                <a:blip r:embed="rId17" cstate="print"/>
                                <a:stretch>
                                  <a:fillRect/>
                                </a:stretch>
                              </pic:blipFill>
                              <pic:spPr>
                                <a:xfrm>
                                  <a:off x="0" y="0"/>
                                  <a:ext cx="122428" cy="122428"/>
                                </a:xfrm>
                                <a:prstGeom prst="rect">
                                  <a:avLst/>
                                </a:prstGeom>
                              </pic:spPr>
                            </pic:pic>
                          </wpg:wgp>
                        </a:graphicData>
                      </a:graphic>
                    </wp:anchor>
                  </w:drawing>
                </mc:Choice>
                <mc:Fallback>
                  <w:pict>
                    <v:group id="Group 162" o:spid="_x0000_s1026" style="position:absolute;margin-left:-2pt;margin-top:6.1pt;width:9.65pt;height:9.65pt;z-index:-251629568;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">
                      <v:shape id="Image 163"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ZnEbFAAAA3AAAAA8AAABkcnMvZG93bnJldi54bWxET01rwkAQvQv9D8sUetNNW5QasxERLAHr&#10;oVZFb0N2mgSzsyG7mthf3y0Ivc3jfU4y700trtS6yrKC51EEgji3uuJCwe5rNXwD4TyyxtoyKbiR&#10;g3n6MEgw1rbjT7pufSFCCLsYFZTeN7GULi/JoBvZhjhw37Y16ANsC6lb7EK4qeVLFE2kwYpDQ4kN&#10;LUvKz9uLUbD56cbH6fqQVRl+LPr3Rq9O+6lST4/9YgbCU+//xXd3psP8ySv8PRMukO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mZxGxQAAANwAAAAPAAAAAAAAAAAAAAAA&#10;AJ8CAABkcnMvZG93bnJldi54bWxQSwUGAAAAAAQABAD3AAAAkQMAAAAA&#10;">
                        <v:imagedata r:id="rId20" o:title=""/>
                      </v:shape>
                    </v:group>
                  </w:pict>
                </mc:Fallback>
              </mc:AlternateContent>
            </w:r>
            <w:r>
              <w:rPr>
                <w:sz w:val="20"/>
              </w:rPr>
              <w:t>0-</w:t>
            </w:r>
            <w:r>
              <w:rPr>
                <w:spacing w:val="-5"/>
                <w:sz w:val="20"/>
              </w:rPr>
              <w:t>25%</w:t>
            </w:r>
          </w:p>
        </w:tc>
        <w:tc>
          <w:tcPr>
            <w:tcW w:w="1702" w:type="dxa"/>
            <w:vMerge w:val="restart"/>
            <w:tcBorders>
              <w:top w:val="single" w:sz="6" w:space="0" w:color="000000"/>
              <w:bottom w:val="single" w:sz="6" w:space="0" w:color="000000"/>
            </w:tcBorders>
          </w:tcPr>
          <w:p w:rsidR="00B4068E" w:rsidRDefault="00B4068E" w:rsidP="00C3756E">
            <w:pPr>
              <w:pStyle w:val="TableParagraph"/>
              <w:rPr>
                <w:rFonts w:ascii="Times New Roman"/>
                <w:sz w:val="18"/>
              </w:rPr>
            </w:pPr>
          </w:p>
        </w:tc>
      </w:tr>
      <w:tr w:rsidR="00B4068E" w:rsidTr="00C3756E">
        <w:trPr>
          <w:trHeight w:val="211"/>
        </w:trPr>
        <w:tc>
          <w:tcPr>
            <w:tcW w:w="6009" w:type="dxa"/>
          </w:tcPr>
          <w:p w:rsidR="00B4068E" w:rsidRDefault="00B4068E" w:rsidP="00C3756E">
            <w:pPr>
              <w:pStyle w:val="TableParagraph"/>
              <w:rPr>
                <w:rFonts w:ascii="Times New Roman"/>
                <w:sz w:val="14"/>
              </w:rPr>
            </w:pPr>
          </w:p>
        </w:tc>
        <w:tc>
          <w:tcPr>
            <w:tcW w:w="3060" w:type="dxa"/>
          </w:tcPr>
          <w:p w:rsidR="00B4068E" w:rsidRDefault="00B4068E" w:rsidP="00C3756E">
            <w:pPr>
              <w:pStyle w:val="TableParagraph"/>
              <w:spacing w:line="192" w:lineRule="exact"/>
              <w:ind w:left="227"/>
              <w:rPr>
                <w:sz w:val="20"/>
              </w:rPr>
            </w:pPr>
            <w:r>
              <w:rPr>
                <w:noProof/>
                <w:lang w:val="en-PH" w:eastAsia="en-PH"/>
              </w:rPr>
              <mc:AlternateContent>
                <mc:Choice Requires="wpg">
                  <w:drawing>
                    <wp:anchor distT="0" distB="0" distL="0" distR="0" simplePos="0" relativeHeight="251663360" behindDoc="0" locked="0" layoutInCell="1" allowOverlap="1" wp14:anchorId="0B34DCC2" wp14:editId="0605AD89">
                      <wp:simplePos x="0" y="0"/>
                      <wp:positionH relativeFrom="column">
                        <wp:posOffset>-25209</wp:posOffset>
                      </wp:positionH>
                      <wp:positionV relativeFrom="paragraph">
                        <wp:posOffset>11962</wp:posOffset>
                      </wp:positionV>
                      <wp:extent cx="122555" cy="12255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65" name="Image 165"/>
                                <pic:cNvPicPr/>
                              </pic:nvPicPr>
                              <pic:blipFill>
                                <a:blip r:embed="rId7" cstate="print"/>
                                <a:stretch>
                                  <a:fillRect/>
                                </a:stretch>
                              </pic:blipFill>
                              <pic:spPr>
                                <a:xfrm>
                                  <a:off x="0" y="0"/>
                                  <a:ext cx="122428" cy="122428"/>
                                </a:xfrm>
                                <a:prstGeom prst="rect">
                                  <a:avLst/>
                                </a:prstGeom>
                              </pic:spPr>
                            </pic:pic>
                          </wpg:wgp>
                        </a:graphicData>
                      </a:graphic>
                    </wp:anchor>
                  </w:drawing>
                </mc:Choice>
                <mc:Fallback>
                  <w:pict>
                    <v:group id="Group 164" o:spid="_x0000_s1026" style="position:absolute;margin-left:-2pt;margin-top:.95pt;width:9.65pt;height:9.65pt;z-index:251663360;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">
                      <v:shape id="Image 165"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yErbCAAAA3AAAAA8AAABkcnMvZG93bnJldi54bWxET01LAzEQvQv+hzCCF7HZChbZNruIIFTQ&#10;gnWFHsfNuAluJksS2/Tfm4LQ2zze56za7EaxpxCtZwXzWQWCuPfa8qCg+3i+fQARE7LG0TMpOFKE&#10;trm8WGGt/YHfab9NgyghHGtUYFKaailjb8hhnPmJuHDfPjhMBYZB6oCHEu5GeVdVC+nQcmkwONGT&#10;of5n++sUDHYTXtc3vHvp3tB85q/jPPdWqeur/LgEkSins/jfvdZl/uIeTs+UC2T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MhK2wgAAANwAAAAPAAAAAAAAAAAAAAAAAJ8C&#10;AABkcnMvZG93bnJldi54bWxQSwUGAAAAAAQABAD3AAAAjgMAAAAA&#10;">
                        <v:imagedata r:id="rId9" o:title=""/>
                      </v:shape>
                    </v:group>
                  </w:pict>
                </mc:Fallback>
              </mc:AlternateContent>
            </w:r>
            <w:r>
              <w:rPr>
                <w:sz w:val="20"/>
              </w:rPr>
              <w:t>26-</w:t>
            </w:r>
            <w:r>
              <w:rPr>
                <w:spacing w:val="-5"/>
                <w:sz w:val="20"/>
              </w:rPr>
              <w:t>50%</w:t>
            </w:r>
          </w:p>
        </w:tc>
        <w:tc>
          <w:tcPr>
            <w:tcW w:w="1702" w:type="dxa"/>
            <w:vMerge/>
            <w:tcBorders>
              <w:top w:val="nil"/>
              <w:bottom w:val="single" w:sz="6" w:space="0" w:color="000000"/>
            </w:tcBorders>
          </w:tcPr>
          <w:p w:rsidR="00B4068E" w:rsidRDefault="00B4068E" w:rsidP="00C3756E">
            <w:pPr>
              <w:rPr>
                <w:sz w:val="2"/>
                <w:szCs w:val="2"/>
              </w:rPr>
            </w:pPr>
          </w:p>
        </w:tc>
      </w:tr>
      <w:tr w:rsidR="00B4068E" w:rsidTr="00C3756E">
        <w:trPr>
          <w:trHeight w:val="211"/>
        </w:trPr>
        <w:tc>
          <w:tcPr>
            <w:tcW w:w="6009" w:type="dxa"/>
          </w:tcPr>
          <w:p w:rsidR="00B4068E" w:rsidRDefault="00B4068E" w:rsidP="00C3756E">
            <w:pPr>
              <w:pStyle w:val="TableParagraph"/>
              <w:rPr>
                <w:rFonts w:ascii="Times New Roman"/>
                <w:sz w:val="14"/>
              </w:rPr>
            </w:pPr>
          </w:p>
        </w:tc>
        <w:tc>
          <w:tcPr>
            <w:tcW w:w="3060" w:type="dxa"/>
          </w:tcPr>
          <w:p w:rsidR="00B4068E" w:rsidRDefault="00B4068E" w:rsidP="00C3756E">
            <w:pPr>
              <w:pStyle w:val="TableParagraph"/>
              <w:spacing w:line="192" w:lineRule="exact"/>
              <w:ind w:left="227"/>
              <w:rPr>
                <w:sz w:val="20"/>
              </w:rPr>
            </w:pPr>
            <w:r>
              <w:rPr>
                <w:noProof/>
                <w:lang w:val="en-PH" w:eastAsia="en-PH"/>
              </w:rPr>
              <mc:AlternateContent>
                <mc:Choice Requires="wpg">
                  <w:drawing>
                    <wp:anchor distT="0" distB="0" distL="0" distR="0" simplePos="0" relativeHeight="251664384" behindDoc="0" locked="0" layoutInCell="1" allowOverlap="1" wp14:anchorId="5797786A" wp14:editId="68F35FF5">
                      <wp:simplePos x="0" y="0"/>
                      <wp:positionH relativeFrom="column">
                        <wp:posOffset>-25209</wp:posOffset>
                      </wp:positionH>
                      <wp:positionV relativeFrom="paragraph">
                        <wp:posOffset>11962</wp:posOffset>
                      </wp:positionV>
                      <wp:extent cx="122555" cy="12255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67" name="Image 167"/>
                                <pic:cNvPicPr/>
                              </pic:nvPicPr>
                              <pic:blipFill>
                                <a:blip r:embed="rId7" cstate="print"/>
                                <a:stretch>
                                  <a:fillRect/>
                                </a:stretch>
                              </pic:blipFill>
                              <pic:spPr>
                                <a:xfrm>
                                  <a:off x="0" y="0"/>
                                  <a:ext cx="122428" cy="122428"/>
                                </a:xfrm>
                                <a:prstGeom prst="rect">
                                  <a:avLst/>
                                </a:prstGeom>
                              </pic:spPr>
                            </pic:pic>
                          </wpg:wgp>
                        </a:graphicData>
                      </a:graphic>
                    </wp:anchor>
                  </w:drawing>
                </mc:Choice>
                <mc:Fallback>
                  <w:pict>
                    <v:group id="Group 166" o:spid="_x0000_s1026" style="position:absolute;margin-left:-2pt;margin-top:.95pt;width:9.65pt;height:9.65pt;z-index:251664384;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">
                      <v:shape id="Image 167"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sKVrCAAAA3AAAAA8AAABkcnMvZG93bnJldi54bWxET01rAjEQvRf6H8IUvJSa1YOV1ShFECxo&#10;oWrB43Qz3YRuJkuSavz3TaHgbR7vc+bL7DpxphCtZwWjYQWCuPHacqvgeFg/TUHEhKyx80wKrhRh&#10;ubi/m2Ot/YXf6bxPrSghHGtUYFLqayljY8hhHPqeuHBfPjhMBYZW6oCXEu46Oa6qiXRouTQY7Gll&#10;qPne/zgFrX0L280jn16POzQf+fM6yo1VavCQX2YgEuV0E/+7N7rMnzzD3zPlAr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rClawgAAANwAAAAPAAAAAAAAAAAAAAAAAJ8C&#10;AABkcnMvZG93bnJldi54bWxQSwUGAAAAAAQABAD3AAAAjgMAAAAA&#10;">
                        <v:imagedata r:id="rId9" o:title=""/>
                      </v:shape>
                    </v:group>
                  </w:pict>
                </mc:Fallback>
              </mc:AlternateContent>
            </w:r>
            <w:r>
              <w:rPr>
                <w:sz w:val="20"/>
              </w:rPr>
              <w:t>51-</w:t>
            </w:r>
            <w:r>
              <w:rPr>
                <w:spacing w:val="-5"/>
                <w:sz w:val="20"/>
              </w:rPr>
              <w:t>75%</w:t>
            </w:r>
          </w:p>
        </w:tc>
        <w:tc>
          <w:tcPr>
            <w:tcW w:w="1702" w:type="dxa"/>
            <w:vMerge/>
            <w:tcBorders>
              <w:top w:val="nil"/>
              <w:bottom w:val="single" w:sz="6" w:space="0" w:color="000000"/>
            </w:tcBorders>
          </w:tcPr>
          <w:p w:rsidR="00B4068E" w:rsidRDefault="00B4068E" w:rsidP="00C3756E">
            <w:pPr>
              <w:rPr>
                <w:sz w:val="2"/>
                <w:szCs w:val="2"/>
              </w:rPr>
            </w:pPr>
          </w:p>
        </w:tc>
      </w:tr>
      <w:tr w:rsidR="00B4068E" w:rsidTr="00C3756E">
        <w:trPr>
          <w:trHeight w:val="447"/>
        </w:trPr>
        <w:tc>
          <w:tcPr>
            <w:tcW w:w="6009" w:type="dxa"/>
            <w:tcBorders>
              <w:bottom w:val="single" w:sz="6" w:space="0" w:color="000000"/>
            </w:tcBorders>
          </w:tcPr>
          <w:p w:rsidR="00B4068E" w:rsidRDefault="00B4068E" w:rsidP="00C3756E">
            <w:pPr>
              <w:pStyle w:val="TableParagraph"/>
              <w:rPr>
                <w:rFonts w:ascii="Times New Roman"/>
                <w:sz w:val="18"/>
              </w:rPr>
            </w:pPr>
          </w:p>
        </w:tc>
        <w:tc>
          <w:tcPr>
            <w:tcW w:w="3060" w:type="dxa"/>
            <w:tcBorders>
              <w:bottom w:val="single" w:sz="6" w:space="0" w:color="000000"/>
            </w:tcBorders>
          </w:tcPr>
          <w:p w:rsidR="00B4068E" w:rsidRDefault="00B4068E" w:rsidP="00C3756E">
            <w:pPr>
              <w:pStyle w:val="TableParagraph"/>
              <w:spacing w:line="218" w:lineRule="exact"/>
              <w:ind w:left="227"/>
              <w:rPr>
                <w:sz w:val="20"/>
              </w:rPr>
            </w:pPr>
            <w:r>
              <w:rPr>
                <w:noProof/>
                <w:lang w:val="en-PH" w:eastAsia="en-PH"/>
              </w:rPr>
              <mc:AlternateContent>
                <mc:Choice Requires="wpg">
                  <w:drawing>
                    <wp:anchor distT="0" distB="0" distL="0" distR="0" simplePos="0" relativeHeight="251665408" behindDoc="0" locked="0" layoutInCell="1" allowOverlap="1" wp14:anchorId="7BFAE9E5" wp14:editId="63EBECE0">
                      <wp:simplePos x="0" y="0"/>
                      <wp:positionH relativeFrom="column">
                        <wp:posOffset>-25209</wp:posOffset>
                      </wp:positionH>
                      <wp:positionV relativeFrom="paragraph">
                        <wp:posOffset>11835</wp:posOffset>
                      </wp:positionV>
                      <wp:extent cx="122555" cy="12255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69" name="Image 169"/>
                                <pic:cNvPicPr/>
                              </pic:nvPicPr>
                              <pic:blipFill>
                                <a:blip r:embed="rId15" cstate="print"/>
                                <a:stretch>
                                  <a:fillRect/>
                                </a:stretch>
                              </pic:blipFill>
                              <pic:spPr>
                                <a:xfrm>
                                  <a:off x="0" y="0"/>
                                  <a:ext cx="122428" cy="122555"/>
                                </a:xfrm>
                                <a:prstGeom prst="rect">
                                  <a:avLst/>
                                </a:prstGeom>
                              </pic:spPr>
                            </pic:pic>
                          </wpg:wgp>
                        </a:graphicData>
                      </a:graphic>
                    </wp:anchor>
                  </w:drawing>
                </mc:Choice>
                <mc:Fallback>
                  <w:pict>
                    <v:group id="Group 168" o:spid="_x0000_s1026" style="position:absolute;margin-left:-2pt;margin-top:.95pt;width:9.65pt;height:9.65pt;z-index:251665408;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">
                      <v:shape id="Image 169" o:spid="_x0000_s1027" type="#_x0000_t75" style="position:absolute;width:122428;height:122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uTrBAAAA3AAAAA8AAABkcnMvZG93bnJldi54bWxET99rwjAQfh/4P4QTfJGZKpvMapQiFPY2&#10;5oa+Hs2ZFJtLadJa//tlMNjbfXw/b3cYXSMG6kLtWcFykYEgrryu2Sj4/iqf30CEiKyx8UwKHhTg&#10;sJ887TDX/s6fNJyiESmEQ44KbIxtLmWoLDkMC98SJ+7qO4cxwc5I3eE9hbtGrrJsLR3WnBostnS0&#10;VN1OvVNQfLjwcvalH+b9XD/M5ZVt2So1m47FFkSkMf6L/9zvOs1fb+D3mXSB3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uTrBAAAA3AAAAA8AAAAAAAAAAAAAAAAAnwIA&#10;AGRycy9kb3ducmV2LnhtbFBLBQYAAAAABAAEAPcAAACNAwAAAAA=&#10;">
                        <v:imagedata r:id="rId16" o:title=""/>
                      </v:shape>
                    </v:group>
                  </w:pict>
                </mc:Fallback>
              </mc:AlternateContent>
            </w:r>
            <w:r>
              <w:rPr>
                <w:sz w:val="20"/>
              </w:rPr>
              <w:t>76-</w:t>
            </w:r>
            <w:r>
              <w:rPr>
                <w:spacing w:val="-4"/>
                <w:sz w:val="20"/>
              </w:rPr>
              <w:t>100%</w:t>
            </w:r>
          </w:p>
        </w:tc>
        <w:tc>
          <w:tcPr>
            <w:tcW w:w="1702" w:type="dxa"/>
            <w:vMerge/>
            <w:tcBorders>
              <w:top w:val="nil"/>
              <w:bottom w:val="single" w:sz="6" w:space="0" w:color="000000"/>
            </w:tcBorders>
          </w:tcPr>
          <w:p w:rsidR="00B4068E" w:rsidRDefault="00B4068E" w:rsidP="00C3756E">
            <w:pPr>
              <w:rPr>
                <w:sz w:val="2"/>
                <w:szCs w:val="2"/>
              </w:rPr>
            </w:pPr>
          </w:p>
        </w:tc>
      </w:tr>
      <w:tr w:rsidR="00B4068E" w:rsidTr="00C3756E">
        <w:trPr>
          <w:trHeight w:val="538"/>
        </w:trPr>
        <w:tc>
          <w:tcPr>
            <w:tcW w:w="6009" w:type="dxa"/>
            <w:tcBorders>
              <w:top w:val="single" w:sz="6" w:space="0" w:color="000000"/>
            </w:tcBorders>
          </w:tcPr>
          <w:p w:rsidR="00B4068E" w:rsidRDefault="00B4068E" w:rsidP="00C3756E">
            <w:pPr>
              <w:pStyle w:val="TableParagraph"/>
              <w:spacing w:before="91"/>
              <w:ind w:left="56"/>
              <w:rPr>
                <w:sz w:val="20"/>
              </w:rPr>
            </w:pPr>
            <w:r>
              <w:rPr>
                <w:sz w:val="20"/>
              </w:rPr>
              <w:t>Please</w:t>
            </w:r>
            <w:r>
              <w:rPr>
                <w:spacing w:val="4"/>
                <w:sz w:val="20"/>
              </w:rPr>
              <w:t xml:space="preserve"> </w:t>
            </w:r>
            <w:r>
              <w:rPr>
                <w:sz w:val="20"/>
              </w:rPr>
              <w:t>describe</w:t>
            </w:r>
            <w:r>
              <w:rPr>
                <w:spacing w:val="5"/>
                <w:sz w:val="20"/>
              </w:rPr>
              <w:t xml:space="preserve"> </w:t>
            </w:r>
            <w:r>
              <w:rPr>
                <w:sz w:val="20"/>
              </w:rPr>
              <w:t>this</w:t>
            </w:r>
            <w:r>
              <w:rPr>
                <w:spacing w:val="5"/>
                <w:sz w:val="20"/>
              </w:rPr>
              <w:t xml:space="preserve"> </w:t>
            </w:r>
            <w:r>
              <w:rPr>
                <w:sz w:val="20"/>
              </w:rPr>
              <w:t>other</w:t>
            </w:r>
            <w:r>
              <w:rPr>
                <w:spacing w:val="5"/>
                <w:sz w:val="20"/>
              </w:rPr>
              <w:t xml:space="preserve"> </w:t>
            </w:r>
            <w:r>
              <w:rPr>
                <w:spacing w:val="-2"/>
                <w:sz w:val="20"/>
              </w:rPr>
              <w:t>payer:</w:t>
            </w:r>
          </w:p>
        </w:tc>
        <w:tc>
          <w:tcPr>
            <w:tcW w:w="3060" w:type="dxa"/>
            <w:tcBorders>
              <w:top w:val="single" w:sz="6" w:space="0" w:color="000000"/>
              <w:bottom w:val="single" w:sz="6" w:space="0" w:color="000000"/>
            </w:tcBorders>
          </w:tcPr>
          <w:p w:rsidR="00B4068E" w:rsidRDefault="00B4068E" w:rsidP="00C3756E">
            <w:pPr>
              <w:pStyle w:val="TableParagraph"/>
              <w:rPr>
                <w:rFonts w:ascii="Times New Roman"/>
                <w:sz w:val="18"/>
              </w:rPr>
            </w:pPr>
          </w:p>
        </w:tc>
        <w:tc>
          <w:tcPr>
            <w:tcW w:w="1702" w:type="dxa"/>
            <w:tcBorders>
              <w:top w:val="single" w:sz="6" w:space="0" w:color="000000"/>
            </w:tcBorders>
          </w:tcPr>
          <w:p w:rsidR="00B4068E" w:rsidRDefault="00B4068E" w:rsidP="00C3756E">
            <w:pPr>
              <w:pStyle w:val="TableParagraph"/>
              <w:rPr>
                <w:rFonts w:ascii="Times New Roman"/>
                <w:sz w:val="18"/>
              </w:rPr>
            </w:pPr>
          </w:p>
        </w:tc>
      </w:tr>
      <w:tr w:rsidR="00B4068E" w:rsidTr="00C3756E">
        <w:trPr>
          <w:trHeight w:val="224"/>
        </w:trPr>
        <w:tc>
          <w:tcPr>
            <w:tcW w:w="6009" w:type="dxa"/>
            <w:tcBorders>
              <w:bottom w:val="single" w:sz="6" w:space="0" w:color="000000"/>
            </w:tcBorders>
          </w:tcPr>
          <w:p w:rsidR="00B4068E" w:rsidRDefault="00B4068E" w:rsidP="00C3756E">
            <w:pPr>
              <w:pStyle w:val="TableParagraph"/>
              <w:rPr>
                <w:rFonts w:ascii="Times New Roman"/>
                <w:sz w:val="16"/>
              </w:rPr>
            </w:pPr>
          </w:p>
        </w:tc>
        <w:tc>
          <w:tcPr>
            <w:tcW w:w="3060" w:type="dxa"/>
            <w:tcBorders>
              <w:top w:val="single" w:sz="6" w:space="0" w:color="000000"/>
              <w:bottom w:val="single" w:sz="6" w:space="0" w:color="000000"/>
            </w:tcBorders>
          </w:tcPr>
          <w:p w:rsidR="00B4068E" w:rsidRDefault="00B4068E" w:rsidP="00C3756E">
            <w:pPr>
              <w:pStyle w:val="TableParagraph"/>
              <w:rPr>
                <w:rFonts w:ascii="Times New Roman"/>
                <w:sz w:val="16"/>
              </w:rPr>
            </w:pPr>
          </w:p>
        </w:tc>
        <w:tc>
          <w:tcPr>
            <w:tcW w:w="1702" w:type="dxa"/>
            <w:tcBorders>
              <w:bottom w:val="single" w:sz="6" w:space="0" w:color="000000"/>
            </w:tcBorders>
          </w:tcPr>
          <w:p w:rsidR="00B4068E" w:rsidRDefault="00B4068E" w:rsidP="00C3756E">
            <w:pPr>
              <w:pStyle w:val="TableParagraph"/>
              <w:rPr>
                <w:rFonts w:ascii="Times New Roman"/>
                <w:sz w:val="16"/>
              </w:rPr>
            </w:pPr>
          </w:p>
        </w:tc>
      </w:tr>
      <w:tr w:rsidR="00B4068E" w:rsidTr="00C3756E">
        <w:trPr>
          <w:trHeight w:val="538"/>
        </w:trPr>
        <w:tc>
          <w:tcPr>
            <w:tcW w:w="6009" w:type="dxa"/>
            <w:tcBorders>
              <w:top w:val="single" w:sz="6" w:space="0" w:color="000000"/>
            </w:tcBorders>
          </w:tcPr>
          <w:p w:rsidR="00B4068E" w:rsidRDefault="00B4068E" w:rsidP="00C3756E">
            <w:pPr>
              <w:pStyle w:val="TableParagraph"/>
              <w:spacing w:before="91"/>
              <w:ind w:left="56"/>
              <w:rPr>
                <w:sz w:val="20"/>
              </w:rPr>
            </w:pPr>
            <w:r>
              <w:rPr>
                <w:sz w:val="20"/>
              </w:rPr>
              <w:t>Payer</w:t>
            </w:r>
            <w:r>
              <w:rPr>
                <w:spacing w:val="-8"/>
                <w:sz w:val="20"/>
              </w:rPr>
              <w:t xml:space="preserve"> </w:t>
            </w:r>
            <w:r>
              <w:rPr>
                <w:sz w:val="20"/>
              </w:rPr>
              <w:t>Mix</w:t>
            </w:r>
            <w:r>
              <w:rPr>
                <w:spacing w:val="-8"/>
                <w:sz w:val="20"/>
              </w:rPr>
              <w:t xml:space="preserve"> </w:t>
            </w:r>
            <w:r>
              <w:rPr>
                <w:spacing w:val="-2"/>
                <w:sz w:val="20"/>
              </w:rPr>
              <w:t>Calculation</w:t>
            </w:r>
          </w:p>
        </w:tc>
        <w:tc>
          <w:tcPr>
            <w:tcW w:w="3060" w:type="dxa"/>
            <w:tcBorders>
              <w:top w:val="single" w:sz="6" w:space="0" w:color="000000"/>
              <w:bottom w:val="single" w:sz="6" w:space="0" w:color="000000"/>
            </w:tcBorders>
          </w:tcPr>
          <w:p w:rsidR="00B4068E" w:rsidRDefault="00B4068E" w:rsidP="00C3756E">
            <w:pPr>
              <w:pStyle w:val="TableParagraph"/>
              <w:rPr>
                <w:rFonts w:ascii="Times New Roman"/>
                <w:sz w:val="18"/>
              </w:rPr>
            </w:pPr>
          </w:p>
        </w:tc>
        <w:tc>
          <w:tcPr>
            <w:tcW w:w="1702" w:type="dxa"/>
            <w:tcBorders>
              <w:top w:val="single" w:sz="6" w:space="0" w:color="000000"/>
            </w:tcBorders>
          </w:tcPr>
          <w:p w:rsidR="00B4068E" w:rsidRDefault="00B4068E" w:rsidP="00C3756E">
            <w:pPr>
              <w:pStyle w:val="TableParagraph"/>
              <w:rPr>
                <w:rFonts w:ascii="Times New Roman"/>
                <w:sz w:val="18"/>
              </w:rPr>
            </w:pPr>
          </w:p>
        </w:tc>
      </w:tr>
      <w:tr w:rsidR="00B4068E" w:rsidTr="00C3756E">
        <w:trPr>
          <w:trHeight w:val="225"/>
        </w:trPr>
        <w:tc>
          <w:tcPr>
            <w:tcW w:w="6009" w:type="dxa"/>
            <w:tcBorders>
              <w:bottom w:val="single" w:sz="6" w:space="0" w:color="000000"/>
            </w:tcBorders>
          </w:tcPr>
          <w:p w:rsidR="00B4068E" w:rsidRDefault="00B4068E" w:rsidP="00C3756E">
            <w:pPr>
              <w:pStyle w:val="TableParagraph"/>
              <w:rPr>
                <w:rFonts w:ascii="Times New Roman"/>
                <w:sz w:val="16"/>
              </w:rPr>
            </w:pPr>
          </w:p>
        </w:tc>
        <w:tc>
          <w:tcPr>
            <w:tcW w:w="3060" w:type="dxa"/>
            <w:tcBorders>
              <w:top w:val="single" w:sz="6" w:space="0" w:color="000000"/>
              <w:bottom w:val="single" w:sz="6" w:space="0" w:color="000000"/>
            </w:tcBorders>
          </w:tcPr>
          <w:p w:rsidR="00B4068E" w:rsidRDefault="00B4068E" w:rsidP="00C3756E">
            <w:pPr>
              <w:pStyle w:val="TableParagraph"/>
              <w:rPr>
                <w:rFonts w:ascii="Times New Roman"/>
                <w:sz w:val="16"/>
              </w:rPr>
            </w:pPr>
          </w:p>
        </w:tc>
        <w:tc>
          <w:tcPr>
            <w:tcW w:w="1702" w:type="dxa"/>
            <w:tcBorders>
              <w:bottom w:val="single" w:sz="6" w:space="0" w:color="000000"/>
            </w:tcBorders>
          </w:tcPr>
          <w:p w:rsidR="00B4068E" w:rsidRDefault="00B4068E" w:rsidP="00C3756E">
            <w:pPr>
              <w:pStyle w:val="TableParagraph"/>
              <w:rPr>
                <w:rFonts w:ascii="Times New Roman"/>
                <w:sz w:val="16"/>
              </w:rPr>
            </w:pPr>
          </w:p>
        </w:tc>
      </w:tr>
      <w:tr w:rsidR="00B4068E" w:rsidTr="00C3756E">
        <w:trPr>
          <w:trHeight w:val="551"/>
        </w:trPr>
        <w:tc>
          <w:tcPr>
            <w:tcW w:w="6009" w:type="dxa"/>
            <w:tcBorders>
              <w:top w:val="single" w:sz="6" w:space="0" w:color="000000"/>
              <w:bottom w:val="single" w:sz="6" w:space="0" w:color="000000"/>
            </w:tcBorders>
          </w:tcPr>
          <w:p w:rsidR="00B4068E" w:rsidRDefault="00B4068E" w:rsidP="00C3756E">
            <w:pPr>
              <w:pStyle w:val="TableParagraph"/>
              <w:spacing w:before="91"/>
              <w:ind w:left="56"/>
              <w:rPr>
                <w:sz w:val="20"/>
              </w:rPr>
            </w:pPr>
            <w:r>
              <w:rPr>
                <w:sz w:val="20"/>
              </w:rPr>
              <w:t>STOP!</w:t>
            </w:r>
            <w:r>
              <w:rPr>
                <w:spacing w:val="1"/>
                <w:sz w:val="20"/>
              </w:rPr>
              <w:t xml:space="preserve"> </w:t>
            </w:r>
            <w:r>
              <w:rPr>
                <w:sz w:val="20"/>
              </w:rPr>
              <w:t>Edit</w:t>
            </w:r>
            <w:r>
              <w:rPr>
                <w:spacing w:val="1"/>
                <w:sz w:val="20"/>
              </w:rPr>
              <w:t xml:space="preserve"> </w:t>
            </w:r>
            <w:r>
              <w:rPr>
                <w:sz w:val="20"/>
              </w:rPr>
              <w:t>your</w:t>
            </w:r>
            <w:r>
              <w:rPr>
                <w:spacing w:val="1"/>
                <w:sz w:val="20"/>
              </w:rPr>
              <w:t xml:space="preserve"> </w:t>
            </w:r>
            <w:r>
              <w:rPr>
                <w:sz w:val="20"/>
              </w:rPr>
              <w:t>responses</w:t>
            </w:r>
            <w:r>
              <w:rPr>
                <w:spacing w:val="1"/>
                <w:sz w:val="20"/>
              </w:rPr>
              <w:t xml:space="preserve"> </w:t>
            </w:r>
            <w:r>
              <w:rPr>
                <w:sz w:val="20"/>
              </w:rPr>
              <w:t>so</w:t>
            </w:r>
            <w:r>
              <w:rPr>
                <w:spacing w:val="2"/>
                <w:sz w:val="20"/>
              </w:rPr>
              <w:t xml:space="preserve"> </w:t>
            </w:r>
            <w:r>
              <w:rPr>
                <w:sz w:val="20"/>
              </w:rPr>
              <w:t>that</w:t>
            </w:r>
            <w:r>
              <w:rPr>
                <w:spacing w:val="1"/>
                <w:sz w:val="20"/>
              </w:rPr>
              <w:t xml:space="preserve"> </w:t>
            </w:r>
            <w:r>
              <w:rPr>
                <w:sz w:val="20"/>
              </w:rPr>
              <w:t>they</w:t>
            </w:r>
            <w:r>
              <w:rPr>
                <w:spacing w:val="1"/>
                <w:sz w:val="20"/>
              </w:rPr>
              <w:t xml:space="preserve"> </w:t>
            </w:r>
            <w:r>
              <w:rPr>
                <w:sz w:val="20"/>
              </w:rPr>
              <w:t>add</w:t>
            </w:r>
            <w:r>
              <w:rPr>
                <w:spacing w:val="1"/>
                <w:sz w:val="20"/>
              </w:rPr>
              <w:t xml:space="preserve"> </w:t>
            </w:r>
            <w:r>
              <w:rPr>
                <w:sz w:val="20"/>
              </w:rPr>
              <w:t>to</w:t>
            </w:r>
            <w:r>
              <w:rPr>
                <w:spacing w:val="1"/>
                <w:sz w:val="20"/>
              </w:rPr>
              <w:t xml:space="preserve"> </w:t>
            </w:r>
            <w:r>
              <w:rPr>
                <w:spacing w:val="-2"/>
                <w:sz w:val="20"/>
              </w:rPr>
              <w:t>100%.</w:t>
            </w:r>
          </w:p>
        </w:tc>
        <w:tc>
          <w:tcPr>
            <w:tcW w:w="3060" w:type="dxa"/>
            <w:tcBorders>
              <w:top w:val="single" w:sz="6" w:space="0" w:color="000000"/>
              <w:bottom w:val="single" w:sz="6" w:space="0" w:color="000000"/>
            </w:tcBorders>
          </w:tcPr>
          <w:p w:rsidR="00B4068E" w:rsidRDefault="00B4068E" w:rsidP="00C3756E">
            <w:pPr>
              <w:pStyle w:val="TableParagraph"/>
              <w:rPr>
                <w:rFonts w:ascii="Times New Roman"/>
                <w:sz w:val="18"/>
              </w:rPr>
            </w:pPr>
          </w:p>
        </w:tc>
        <w:tc>
          <w:tcPr>
            <w:tcW w:w="1702" w:type="dxa"/>
            <w:tcBorders>
              <w:top w:val="single" w:sz="6" w:space="0" w:color="000000"/>
              <w:bottom w:val="single" w:sz="6" w:space="0" w:color="000000"/>
            </w:tcBorders>
          </w:tcPr>
          <w:p w:rsidR="00B4068E" w:rsidRDefault="00B4068E" w:rsidP="00C3756E">
            <w:pPr>
              <w:pStyle w:val="TableParagraph"/>
              <w:rPr>
                <w:rFonts w:ascii="Times New Roman"/>
                <w:sz w:val="18"/>
              </w:rPr>
            </w:pPr>
          </w:p>
        </w:tc>
      </w:tr>
      <w:tr w:rsidR="00B4068E" w:rsidTr="00C3756E">
        <w:trPr>
          <w:trHeight w:val="1232"/>
        </w:trPr>
        <w:tc>
          <w:tcPr>
            <w:tcW w:w="6009" w:type="dxa"/>
            <w:tcBorders>
              <w:top w:val="single" w:sz="6" w:space="0" w:color="000000"/>
              <w:bottom w:val="single" w:sz="6" w:space="0" w:color="000000"/>
            </w:tcBorders>
          </w:tcPr>
          <w:p w:rsidR="00B4068E" w:rsidRDefault="00B4068E" w:rsidP="00C3756E">
            <w:pPr>
              <w:pStyle w:val="TableParagraph"/>
              <w:spacing w:before="91" w:line="228" w:lineRule="exact"/>
              <w:ind w:left="56"/>
              <w:rPr>
                <w:sz w:val="20"/>
              </w:rPr>
            </w:pPr>
            <w:r>
              <w:rPr>
                <w:sz w:val="20"/>
              </w:rPr>
              <w:t>The</w:t>
            </w:r>
            <w:r>
              <w:rPr>
                <w:spacing w:val="7"/>
                <w:sz w:val="20"/>
              </w:rPr>
              <w:t xml:space="preserve"> </w:t>
            </w:r>
            <w:r>
              <w:rPr>
                <w:sz w:val="20"/>
              </w:rPr>
              <w:t>following</w:t>
            </w:r>
            <w:r>
              <w:rPr>
                <w:spacing w:val="8"/>
                <w:sz w:val="20"/>
              </w:rPr>
              <w:t xml:space="preserve"> </w:t>
            </w:r>
            <w:r>
              <w:rPr>
                <w:sz w:val="20"/>
              </w:rPr>
              <w:t>are</w:t>
            </w:r>
            <w:r>
              <w:rPr>
                <w:spacing w:val="7"/>
                <w:sz w:val="20"/>
              </w:rPr>
              <w:t xml:space="preserve"> </w:t>
            </w:r>
            <w:r>
              <w:rPr>
                <w:sz w:val="20"/>
              </w:rPr>
              <w:t>a</w:t>
            </w:r>
            <w:r>
              <w:rPr>
                <w:spacing w:val="8"/>
                <w:sz w:val="20"/>
              </w:rPr>
              <w:t xml:space="preserve"> </w:t>
            </w:r>
            <w:r>
              <w:rPr>
                <w:sz w:val="20"/>
              </w:rPr>
              <w:t>set</w:t>
            </w:r>
            <w:r>
              <w:rPr>
                <w:spacing w:val="8"/>
                <w:sz w:val="20"/>
              </w:rPr>
              <w:t xml:space="preserve"> </w:t>
            </w:r>
            <w:r>
              <w:rPr>
                <w:sz w:val="20"/>
              </w:rPr>
              <w:t>of</w:t>
            </w:r>
            <w:r>
              <w:rPr>
                <w:spacing w:val="7"/>
                <w:sz w:val="20"/>
              </w:rPr>
              <w:t xml:space="preserve"> </w:t>
            </w:r>
            <w:r>
              <w:rPr>
                <w:sz w:val="20"/>
              </w:rPr>
              <w:t>specific</w:t>
            </w:r>
            <w:r>
              <w:rPr>
                <w:spacing w:val="8"/>
                <w:sz w:val="20"/>
              </w:rPr>
              <w:t xml:space="preserve"> </w:t>
            </w:r>
            <w:r>
              <w:rPr>
                <w:sz w:val="20"/>
              </w:rPr>
              <w:t>billing</w:t>
            </w:r>
            <w:r>
              <w:rPr>
                <w:spacing w:val="8"/>
                <w:sz w:val="20"/>
              </w:rPr>
              <w:t xml:space="preserve"> </w:t>
            </w:r>
            <w:r>
              <w:rPr>
                <w:spacing w:val="-2"/>
                <w:sz w:val="20"/>
              </w:rPr>
              <w:t>codes.</w:t>
            </w:r>
          </w:p>
          <w:p w:rsidR="00B4068E" w:rsidRDefault="00B4068E" w:rsidP="00C3756E">
            <w:pPr>
              <w:pStyle w:val="TableParagraph"/>
              <w:spacing w:line="227" w:lineRule="exact"/>
              <w:ind w:left="56"/>
              <w:rPr>
                <w:sz w:val="20"/>
              </w:rPr>
            </w:pPr>
            <w:r>
              <w:rPr>
                <w:sz w:val="20"/>
              </w:rPr>
              <w:t>Please</w:t>
            </w:r>
            <w:r>
              <w:rPr>
                <w:spacing w:val="4"/>
                <w:sz w:val="20"/>
              </w:rPr>
              <w:t xml:space="preserve"> </w:t>
            </w:r>
            <w:r>
              <w:rPr>
                <w:sz w:val="20"/>
              </w:rPr>
              <w:t>indicate</w:t>
            </w:r>
            <w:r>
              <w:rPr>
                <w:spacing w:val="5"/>
                <w:sz w:val="20"/>
              </w:rPr>
              <w:t xml:space="preserve"> </w:t>
            </w:r>
            <w:r>
              <w:rPr>
                <w:sz w:val="20"/>
              </w:rPr>
              <w:t>if</w:t>
            </w:r>
            <w:r>
              <w:rPr>
                <w:spacing w:val="4"/>
                <w:sz w:val="20"/>
              </w:rPr>
              <w:t xml:space="preserve"> </w:t>
            </w:r>
            <w:r>
              <w:rPr>
                <w:sz w:val="20"/>
              </w:rPr>
              <w:t>your</w:t>
            </w:r>
            <w:r>
              <w:rPr>
                <w:spacing w:val="5"/>
                <w:sz w:val="20"/>
              </w:rPr>
              <w:t xml:space="preserve"> </w:t>
            </w:r>
            <w:r>
              <w:rPr>
                <w:sz w:val="20"/>
              </w:rPr>
              <w:t>clinic</w:t>
            </w:r>
            <w:r>
              <w:rPr>
                <w:spacing w:val="4"/>
                <w:sz w:val="20"/>
              </w:rPr>
              <w:t xml:space="preserve"> </w:t>
            </w:r>
            <w:r>
              <w:rPr>
                <w:sz w:val="20"/>
              </w:rPr>
              <w:t>has</w:t>
            </w:r>
            <w:r>
              <w:rPr>
                <w:spacing w:val="5"/>
                <w:sz w:val="20"/>
              </w:rPr>
              <w:t xml:space="preserve"> </w:t>
            </w:r>
            <w:r>
              <w:rPr>
                <w:sz w:val="20"/>
              </w:rPr>
              <w:t>ever</w:t>
            </w:r>
            <w:r>
              <w:rPr>
                <w:spacing w:val="4"/>
                <w:sz w:val="20"/>
              </w:rPr>
              <w:t xml:space="preserve"> </w:t>
            </w:r>
            <w:r>
              <w:rPr>
                <w:sz w:val="20"/>
              </w:rPr>
              <w:t>used</w:t>
            </w:r>
            <w:r>
              <w:rPr>
                <w:spacing w:val="5"/>
                <w:sz w:val="20"/>
              </w:rPr>
              <w:t xml:space="preserve"> </w:t>
            </w:r>
            <w:r>
              <w:rPr>
                <w:sz w:val="20"/>
              </w:rPr>
              <w:t>one</w:t>
            </w:r>
            <w:r>
              <w:rPr>
                <w:spacing w:val="4"/>
                <w:sz w:val="20"/>
              </w:rPr>
              <w:t xml:space="preserve"> </w:t>
            </w:r>
            <w:r>
              <w:rPr>
                <w:spacing w:val="-5"/>
                <w:sz w:val="20"/>
              </w:rPr>
              <w:t>or</w:t>
            </w:r>
          </w:p>
          <w:p w:rsidR="00B4068E" w:rsidRDefault="00B4068E" w:rsidP="00C3756E">
            <w:pPr>
              <w:pStyle w:val="TableParagraph"/>
              <w:spacing w:before="1" w:line="237" w:lineRule="auto"/>
              <w:ind w:left="56"/>
              <w:rPr>
                <w:sz w:val="20"/>
              </w:rPr>
            </w:pPr>
            <w:r>
              <w:rPr>
                <w:sz w:val="20"/>
              </w:rPr>
              <w:t>more of these billing codes: 99492/G0512, 99493/G0512, 99494/G0511, or G2214?</w:t>
            </w:r>
          </w:p>
        </w:tc>
        <w:tc>
          <w:tcPr>
            <w:tcW w:w="3060" w:type="dxa"/>
            <w:tcBorders>
              <w:top w:val="single" w:sz="6" w:space="0" w:color="000000"/>
              <w:bottom w:val="single" w:sz="6" w:space="0" w:color="000000"/>
            </w:tcBorders>
          </w:tcPr>
          <w:p w:rsidR="00B4068E" w:rsidRDefault="00B4068E" w:rsidP="00C3756E">
            <w:pPr>
              <w:pStyle w:val="TableParagraph"/>
              <w:spacing w:before="93" w:line="237" w:lineRule="auto"/>
              <w:ind w:left="227" w:right="2514"/>
              <w:rPr>
                <w:sz w:val="20"/>
              </w:rPr>
            </w:pPr>
            <w:r>
              <w:rPr>
                <w:noProof/>
                <w:lang w:val="en-PH" w:eastAsia="en-PH"/>
              </w:rPr>
              <mc:AlternateContent>
                <mc:Choice Requires="wpg">
                  <w:drawing>
                    <wp:anchor distT="0" distB="0" distL="0" distR="0" simplePos="0" relativeHeight="251687936" behindDoc="1" locked="0" layoutInCell="1" allowOverlap="1" wp14:anchorId="4735795D" wp14:editId="697DCFDB">
                      <wp:simplePos x="0" y="0"/>
                      <wp:positionH relativeFrom="column">
                        <wp:posOffset>-25209</wp:posOffset>
                      </wp:positionH>
                      <wp:positionV relativeFrom="paragraph">
                        <wp:posOffset>77737</wp:posOffset>
                      </wp:positionV>
                      <wp:extent cx="122555" cy="26670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71" name="Image 171"/>
                                <pic:cNvPicPr/>
                              </pic:nvPicPr>
                              <pic:blipFill>
                                <a:blip r:embed="rId7" cstate="print"/>
                                <a:stretch>
                                  <a:fillRect/>
                                </a:stretch>
                              </pic:blipFill>
                              <pic:spPr>
                                <a:xfrm>
                                  <a:off x="0" y="0"/>
                                  <a:ext cx="122428" cy="122428"/>
                                </a:xfrm>
                                <a:prstGeom prst="rect">
                                  <a:avLst/>
                                </a:prstGeom>
                              </pic:spPr>
                            </pic:pic>
                            <pic:pic xmlns:pic="http://schemas.openxmlformats.org/drawingml/2006/picture">
                              <pic:nvPicPr>
                                <pic:cNvPr id="172" name="Image 172"/>
                                <pic:cNvPicPr/>
                              </pic:nvPicPr>
                              <pic:blipFill>
                                <a:blip r:embed="rId7" cstate="print"/>
                                <a:stretch>
                                  <a:fillRect/>
                                </a:stretch>
                              </pic:blipFill>
                              <pic:spPr>
                                <a:xfrm>
                                  <a:off x="0" y="144018"/>
                                  <a:ext cx="122428" cy="122428"/>
                                </a:xfrm>
                                <a:prstGeom prst="rect">
                                  <a:avLst/>
                                </a:prstGeom>
                              </pic:spPr>
                            </pic:pic>
                          </wpg:wgp>
                        </a:graphicData>
                      </a:graphic>
                    </wp:anchor>
                  </w:drawing>
                </mc:Choice>
                <mc:Fallback>
                  <w:pict>
                    <v:group id="Group 170" o:spid="_x0000_s1026" style="position:absolute;margin-left:-2pt;margin-top:6.1pt;width:9.65pt;height:21pt;z-index:-251628544;mso-wrap-distance-left:0;mso-wrap-distance-right:0"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">
                      <v:shape id="Image 171"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QgmjDAAAA3AAAAA8AAABkcnMvZG93bnJldi54bWxET01LAzEQvQv+hzBCL9JmtweVbdMigtBC&#10;FawVepxuppvQzWRJYpv+eyMI3ubxPme+zK4XZwrRelZQTyoQxK3XljsFu8/X8ROImJA19p5JwZUi&#10;LBe3N3NstL/wB523qRMlhGODCkxKQyNlbA05jBM/EBfu6IPDVGDopA54KeGul9OqepAOLZcGgwO9&#10;GGpP22+noLPvYbO65/1694bmKx+udW6tUqO7/DwDkSinf/Gfe6XL/Mcafp8pF8jF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9CCaMMAAADcAAAADwAAAAAAAAAAAAAAAACf&#10;AgAAZHJzL2Rvd25yZXYueG1sUEsFBgAAAAAEAAQA9wAAAI8DAAAAAA==&#10;">
                        <v:imagedata r:id="rId9" o:title=""/>
                      </v:shape>
                      <v:shape id="Image 172" o:spid="_x0000_s1028" type="#_x0000_t75" style="position:absolute;top:144018;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CHB/CAAAA3AAAAA8AAABkcnMvZG93bnJldi54bWxET01rAjEQvRf8D2GEXopm9dCW1ShSKFho&#10;C7UKHsfNuAluJkuSavz3TaHgbR7vc+bL7DpxphCtZwWTcQWCuPHacqtg+/06egYRE7LGzjMpuFKE&#10;5WJwN8da+wt/0XmTWlFCONaowKTU11LGxpDDOPY9ceGOPjhMBYZW6oCXEu46Oa2qR+nQcmkw2NOL&#10;oea0+XEKWvsZ3tcPvH/bfqDZ5cN1khur1P0wr2YgEuV0E/+717rMf5rC3zPlAr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AhwfwgAAANwAAAAPAAAAAAAAAAAAAAAAAJ8C&#10;AABkcnMvZG93bnJldi54bWxQSwUGAAAAAAQABAD3AAAAjgMAAAAA&#10;">
                        <v:imagedata r:id="rId9" o:title=""/>
                      </v:shape>
                    </v:group>
                  </w:pict>
                </mc:Fallback>
              </mc:AlternateContent>
            </w:r>
            <w:r>
              <w:rPr>
                <w:spacing w:val="-4"/>
                <w:w w:val="90"/>
                <w:sz w:val="20"/>
              </w:rPr>
              <w:t xml:space="preserve">Yes </w:t>
            </w:r>
            <w:r>
              <w:rPr>
                <w:spacing w:val="-6"/>
                <w:sz w:val="20"/>
              </w:rPr>
              <w:t>No</w:t>
            </w:r>
          </w:p>
        </w:tc>
        <w:tc>
          <w:tcPr>
            <w:tcW w:w="1702" w:type="dxa"/>
            <w:tcBorders>
              <w:top w:val="single" w:sz="6" w:space="0" w:color="000000"/>
              <w:bottom w:val="single" w:sz="6" w:space="0" w:color="000000"/>
            </w:tcBorders>
          </w:tcPr>
          <w:p w:rsidR="00B4068E" w:rsidRDefault="00B4068E" w:rsidP="00C3756E">
            <w:pPr>
              <w:pStyle w:val="TableParagraph"/>
              <w:rPr>
                <w:rFonts w:ascii="Times New Roman"/>
                <w:sz w:val="18"/>
              </w:rPr>
            </w:pPr>
          </w:p>
        </w:tc>
      </w:tr>
      <w:tr w:rsidR="00B4068E" w:rsidTr="00C3756E">
        <w:trPr>
          <w:trHeight w:val="323"/>
        </w:trPr>
        <w:tc>
          <w:tcPr>
            <w:tcW w:w="6009" w:type="dxa"/>
            <w:tcBorders>
              <w:top w:val="single" w:sz="6" w:space="0" w:color="000000"/>
            </w:tcBorders>
          </w:tcPr>
          <w:p w:rsidR="00B4068E" w:rsidRDefault="00B4068E" w:rsidP="00C3756E">
            <w:pPr>
              <w:pStyle w:val="TableParagraph"/>
              <w:spacing w:before="91" w:line="212" w:lineRule="exact"/>
              <w:ind w:left="56"/>
              <w:rPr>
                <w:sz w:val="20"/>
              </w:rPr>
            </w:pPr>
            <w:r>
              <w:rPr>
                <w:sz w:val="20"/>
              </w:rPr>
              <w:t>Out</w:t>
            </w:r>
            <w:r>
              <w:rPr>
                <w:spacing w:val="-2"/>
                <w:sz w:val="20"/>
              </w:rPr>
              <w:t xml:space="preserve"> </w:t>
            </w:r>
            <w:r>
              <w:rPr>
                <w:sz w:val="20"/>
              </w:rPr>
              <w:t>of</w:t>
            </w:r>
            <w:r>
              <w:rPr>
                <w:spacing w:val="-2"/>
                <w:sz w:val="20"/>
              </w:rPr>
              <w:t xml:space="preserve"> </w:t>
            </w:r>
            <w:r>
              <w:rPr>
                <w:sz w:val="20"/>
              </w:rPr>
              <w:t>all</w:t>
            </w:r>
            <w:r>
              <w:rPr>
                <w:spacing w:val="-2"/>
                <w:sz w:val="20"/>
              </w:rPr>
              <w:t xml:space="preserve"> </w:t>
            </w:r>
            <w:r>
              <w:rPr>
                <w:sz w:val="20"/>
              </w:rPr>
              <w:t>of</w:t>
            </w:r>
            <w:r>
              <w:rPr>
                <w:spacing w:val="-2"/>
                <w:sz w:val="20"/>
              </w:rPr>
              <w:t xml:space="preserve"> </w:t>
            </w:r>
            <w:r>
              <w:rPr>
                <w:sz w:val="20"/>
              </w:rPr>
              <w:t>your</w:t>
            </w:r>
            <w:r>
              <w:rPr>
                <w:spacing w:val="-2"/>
                <w:sz w:val="20"/>
              </w:rPr>
              <w:t xml:space="preserve"> </w:t>
            </w:r>
            <w:r>
              <w:rPr>
                <w:sz w:val="20"/>
              </w:rPr>
              <w:t>CoCM</w:t>
            </w:r>
            <w:r>
              <w:rPr>
                <w:spacing w:val="-2"/>
                <w:sz w:val="20"/>
              </w:rPr>
              <w:t xml:space="preserve"> </w:t>
            </w:r>
            <w:r>
              <w:rPr>
                <w:sz w:val="20"/>
              </w:rPr>
              <w:t>and/or</w:t>
            </w:r>
            <w:r>
              <w:rPr>
                <w:spacing w:val="-2"/>
                <w:sz w:val="20"/>
              </w:rPr>
              <w:t xml:space="preserve"> </w:t>
            </w:r>
            <w:r>
              <w:rPr>
                <w:sz w:val="20"/>
              </w:rPr>
              <w:t>BHI</w:t>
            </w:r>
            <w:r>
              <w:rPr>
                <w:spacing w:val="-2"/>
                <w:sz w:val="20"/>
              </w:rPr>
              <w:t xml:space="preserve"> </w:t>
            </w:r>
            <w:r>
              <w:rPr>
                <w:sz w:val="20"/>
              </w:rPr>
              <w:t>services,</w:t>
            </w:r>
            <w:r>
              <w:rPr>
                <w:spacing w:val="-1"/>
                <w:sz w:val="20"/>
              </w:rPr>
              <w:t xml:space="preserve"> </w:t>
            </w:r>
            <w:r>
              <w:rPr>
                <w:sz w:val="20"/>
              </w:rPr>
              <w:t>which</w:t>
            </w:r>
            <w:r>
              <w:rPr>
                <w:spacing w:val="-2"/>
                <w:sz w:val="20"/>
              </w:rPr>
              <w:t xml:space="preserve"> </w:t>
            </w:r>
            <w:r>
              <w:rPr>
                <w:spacing w:val="-5"/>
                <w:sz w:val="20"/>
              </w:rPr>
              <w:t>of</w:t>
            </w:r>
          </w:p>
        </w:tc>
        <w:tc>
          <w:tcPr>
            <w:tcW w:w="3060" w:type="dxa"/>
            <w:tcBorders>
              <w:top w:val="single" w:sz="6" w:space="0" w:color="000000"/>
            </w:tcBorders>
          </w:tcPr>
          <w:p w:rsidR="00B4068E" w:rsidRDefault="00B4068E" w:rsidP="00C3756E">
            <w:pPr>
              <w:pStyle w:val="TableParagraph"/>
              <w:spacing w:before="91" w:line="212" w:lineRule="exact"/>
              <w:ind w:left="227"/>
              <w:rPr>
                <w:sz w:val="20"/>
              </w:rPr>
            </w:pPr>
            <w:r>
              <w:rPr>
                <w:noProof/>
                <w:lang w:val="en-PH" w:eastAsia="en-PH"/>
              </w:rPr>
              <mc:AlternateContent>
                <mc:Choice Requires="wpg">
                  <w:drawing>
                    <wp:anchor distT="0" distB="0" distL="0" distR="0" simplePos="0" relativeHeight="251688960" behindDoc="1" locked="0" layoutInCell="1" allowOverlap="1" wp14:anchorId="1B68CB5B" wp14:editId="1E4E1D54">
                      <wp:simplePos x="0" y="0"/>
                      <wp:positionH relativeFrom="column">
                        <wp:posOffset>-25209</wp:posOffset>
                      </wp:positionH>
                      <wp:positionV relativeFrom="paragraph">
                        <wp:posOffset>77532</wp:posOffset>
                      </wp:positionV>
                      <wp:extent cx="122555" cy="122555"/>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74" name="Image 174"/>
                                <pic:cNvPicPr/>
                              </pic:nvPicPr>
                              <pic:blipFill>
                                <a:blip r:embed="rId12" cstate="print"/>
                                <a:stretch>
                                  <a:fillRect/>
                                </a:stretch>
                              </pic:blipFill>
                              <pic:spPr>
                                <a:xfrm>
                                  <a:off x="0" y="0"/>
                                  <a:ext cx="122428" cy="122427"/>
                                </a:xfrm>
                                <a:prstGeom prst="rect">
                                  <a:avLst/>
                                </a:prstGeom>
                              </pic:spPr>
                            </pic:pic>
                          </wpg:wgp>
                        </a:graphicData>
                      </a:graphic>
                    </wp:anchor>
                  </w:drawing>
                </mc:Choice>
                <mc:Fallback>
                  <w:pict>
                    <v:group id="Group 173" o:spid="_x0000_s1026" style="position:absolute;margin-left:-2pt;margin-top:6.1pt;width:9.65pt;height:9.65pt;z-index:-251627520;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">
                      <v:shape id="Image 174"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eu97CAAAA3AAAAA8AAABkcnMvZG93bnJldi54bWxET01rwkAQvRf6H5YpeGs2rUVLdA2hUFDx&#10;Yiyeh+yYLGZn0+w2Sf99tyB4m8f7nHU+2VYM1HvjWMFLkoIgrpw2XCv4On0+v4PwAVlj65gU/JKH&#10;fPP4sMZMu5GPNJShFjGEfYYKmhC6TEpfNWTRJ64jjtzF9RZDhH0tdY9jDLetfE3ThbRoODY02NFH&#10;Q9W1/LEKxp3rLofhbM57Wc7TYvhGs18oNXuaihWIQFO4i2/urY7zl2/w/0y8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3rvewgAAANwAAAAPAAAAAAAAAAAAAAAAAJ8C&#10;AABkcnMvZG93bnJldi54bWxQSwUGAAAAAAQABAD3AAAAjgMAAAAA&#10;">
                        <v:imagedata r:id="rId14" o:title=""/>
                      </v:shape>
                    </v:group>
                  </w:pict>
                </mc:Fallback>
              </mc:AlternateContent>
            </w:r>
            <w:r>
              <w:rPr>
                <w:sz w:val="20"/>
              </w:rPr>
              <w:t>1-</w:t>
            </w:r>
            <w:r>
              <w:rPr>
                <w:spacing w:val="-5"/>
                <w:sz w:val="20"/>
              </w:rPr>
              <w:t>10%</w:t>
            </w:r>
          </w:p>
        </w:tc>
        <w:tc>
          <w:tcPr>
            <w:tcW w:w="1702" w:type="dxa"/>
            <w:tcBorders>
              <w:top w:val="single" w:sz="6" w:space="0" w:color="000000"/>
            </w:tcBorders>
          </w:tcPr>
          <w:p w:rsidR="00B4068E" w:rsidRDefault="00B4068E" w:rsidP="00C3756E">
            <w:pPr>
              <w:pStyle w:val="TableParagraph"/>
              <w:rPr>
                <w:rFonts w:ascii="Times New Roman"/>
                <w:sz w:val="18"/>
              </w:rPr>
            </w:pPr>
          </w:p>
        </w:tc>
      </w:tr>
      <w:tr w:rsidR="00B4068E" w:rsidTr="00C3756E">
        <w:trPr>
          <w:trHeight w:val="226"/>
        </w:trPr>
        <w:tc>
          <w:tcPr>
            <w:tcW w:w="6009" w:type="dxa"/>
          </w:tcPr>
          <w:p w:rsidR="00B4068E" w:rsidRDefault="00B4068E" w:rsidP="00C3756E">
            <w:pPr>
              <w:pStyle w:val="TableParagraph"/>
              <w:spacing w:line="207" w:lineRule="exact"/>
              <w:ind w:left="56"/>
              <w:rPr>
                <w:sz w:val="20"/>
              </w:rPr>
            </w:pPr>
            <w:r>
              <w:rPr>
                <w:spacing w:val="-2"/>
                <w:w w:val="105"/>
                <w:sz w:val="20"/>
              </w:rPr>
              <w:t>the</w:t>
            </w:r>
            <w:r>
              <w:rPr>
                <w:spacing w:val="-5"/>
                <w:w w:val="105"/>
                <w:sz w:val="20"/>
              </w:rPr>
              <w:t xml:space="preserve"> </w:t>
            </w:r>
            <w:r>
              <w:rPr>
                <w:spacing w:val="-2"/>
                <w:w w:val="105"/>
                <w:sz w:val="20"/>
              </w:rPr>
              <w:t>following</w:t>
            </w:r>
            <w:r>
              <w:rPr>
                <w:spacing w:val="-4"/>
                <w:w w:val="105"/>
                <w:sz w:val="20"/>
              </w:rPr>
              <w:t xml:space="preserve"> </w:t>
            </w:r>
            <w:r>
              <w:rPr>
                <w:spacing w:val="-2"/>
                <w:w w:val="105"/>
                <w:sz w:val="20"/>
              </w:rPr>
              <w:t>best</w:t>
            </w:r>
            <w:r>
              <w:rPr>
                <w:spacing w:val="-4"/>
                <w:w w:val="105"/>
                <w:sz w:val="20"/>
              </w:rPr>
              <w:t xml:space="preserve"> </w:t>
            </w:r>
            <w:r>
              <w:rPr>
                <w:spacing w:val="-2"/>
                <w:w w:val="105"/>
                <w:sz w:val="20"/>
              </w:rPr>
              <w:t>describes</w:t>
            </w:r>
            <w:r>
              <w:rPr>
                <w:spacing w:val="-4"/>
                <w:w w:val="105"/>
                <w:sz w:val="20"/>
              </w:rPr>
              <w:t xml:space="preserve"> </w:t>
            </w:r>
            <w:r>
              <w:rPr>
                <w:spacing w:val="-2"/>
                <w:w w:val="105"/>
                <w:sz w:val="20"/>
              </w:rPr>
              <w:t>the</w:t>
            </w:r>
            <w:r>
              <w:rPr>
                <w:spacing w:val="-4"/>
                <w:w w:val="105"/>
                <w:sz w:val="20"/>
              </w:rPr>
              <w:t xml:space="preserve"> </w:t>
            </w:r>
            <w:r>
              <w:rPr>
                <w:spacing w:val="-2"/>
                <w:w w:val="105"/>
                <w:sz w:val="20"/>
              </w:rPr>
              <w:t>proportion</w:t>
            </w:r>
            <w:r>
              <w:rPr>
                <w:spacing w:val="-4"/>
                <w:w w:val="105"/>
                <w:sz w:val="20"/>
              </w:rPr>
              <w:t xml:space="preserve"> </w:t>
            </w:r>
            <w:r>
              <w:rPr>
                <w:spacing w:val="-5"/>
                <w:w w:val="105"/>
                <w:sz w:val="20"/>
              </w:rPr>
              <w:t>of</w:t>
            </w:r>
          </w:p>
        </w:tc>
        <w:tc>
          <w:tcPr>
            <w:tcW w:w="3060" w:type="dxa"/>
          </w:tcPr>
          <w:p w:rsidR="00B4068E" w:rsidRDefault="00B4068E" w:rsidP="00C3756E">
            <w:pPr>
              <w:pStyle w:val="TableParagraph"/>
              <w:spacing w:line="207" w:lineRule="exact"/>
              <w:ind w:left="227"/>
              <w:rPr>
                <w:sz w:val="20"/>
              </w:rPr>
            </w:pPr>
            <w:r>
              <w:rPr>
                <w:noProof/>
                <w:lang w:val="en-PH" w:eastAsia="en-PH"/>
              </w:rPr>
              <mc:AlternateContent>
                <mc:Choice Requires="wpg">
                  <w:drawing>
                    <wp:anchor distT="0" distB="0" distL="0" distR="0" simplePos="0" relativeHeight="251689984" behindDoc="1" locked="0" layoutInCell="1" allowOverlap="1" wp14:anchorId="191FAF2F" wp14:editId="6F90628E">
                      <wp:simplePos x="0" y="0"/>
                      <wp:positionH relativeFrom="column">
                        <wp:posOffset>-25209</wp:posOffset>
                      </wp:positionH>
                      <wp:positionV relativeFrom="paragraph">
                        <wp:posOffset>16661</wp:posOffset>
                      </wp:positionV>
                      <wp:extent cx="122555" cy="12255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76" name="Image 176"/>
                                <pic:cNvPicPr/>
                              </pic:nvPicPr>
                              <pic:blipFill>
                                <a:blip r:embed="rId17" cstate="print"/>
                                <a:stretch>
                                  <a:fillRect/>
                                </a:stretch>
                              </pic:blipFill>
                              <pic:spPr>
                                <a:xfrm>
                                  <a:off x="0" y="0"/>
                                  <a:ext cx="122428" cy="122427"/>
                                </a:xfrm>
                                <a:prstGeom prst="rect">
                                  <a:avLst/>
                                </a:prstGeom>
                              </pic:spPr>
                            </pic:pic>
                          </wpg:wgp>
                        </a:graphicData>
                      </a:graphic>
                    </wp:anchor>
                  </w:drawing>
                </mc:Choice>
                <mc:Fallback>
                  <w:pict>
                    <v:group id="Group 175" o:spid="_x0000_s1026" style="position:absolute;margin-left:-2pt;margin-top:1.3pt;width:9.65pt;height:9.65pt;z-index:-251626496;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">
                      <v:shape id="Image 176"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3qQPFAAAA3AAAAA8AAABkcnMvZG93bnJldi54bWxET0trwkAQvhf8D8sI3urGglZjNiKCJdD2&#10;UF/obciOSTA7G7Jbk/bXdwuF3ubje06y6k0t7tS6yrKCyTgCQZxbXXGh4LDfPs5BOI+ssbZMCr7I&#10;wSodPCQYa9vxB913vhAhhF2MCkrvm1hKl5dk0I1tQxy4q20N+gDbQuoWuxBuavkURTNpsOLQUGJD&#10;m5Ly2+7TKHj/7qbnxespqzJ8W/cvjd5ejgulRsN+vQThqff/4j93psP85xn8PhMukO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N6kDxQAAANwAAAAPAAAAAAAAAAAAAAAA&#10;AJ8CAABkcnMvZG93bnJldi54bWxQSwUGAAAAAAQABAD3AAAAkQMAAAAA&#10;">
                        <v:imagedata r:id="rId20" o:title=""/>
                      </v:shape>
                    </v:group>
                  </w:pict>
                </mc:Fallback>
              </mc:AlternateContent>
            </w:r>
            <w:r>
              <w:rPr>
                <w:sz w:val="20"/>
              </w:rPr>
              <w:t>10-</w:t>
            </w:r>
            <w:r>
              <w:rPr>
                <w:spacing w:val="-5"/>
                <w:sz w:val="20"/>
              </w:rPr>
              <w:t>20%</w:t>
            </w:r>
          </w:p>
        </w:tc>
        <w:tc>
          <w:tcPr>
            <w:tcW w:w="1702" w:type="dxa"/>
          </w:tcPr>
          <w:p w:rsidR="00B4068E" w:rsidRDefault="00B4068E" w:rsidP="00C3756E">
            <w:pPr>
              <w:pStyle w:val="TableParagraph"/>
              <w:rPr>
                <w:rFonts w:ascii="Times New Roman"/>
                <w:sz w:val="16"/>
              </w:rPr>
            </w:pPr>
          </w:p>
        </w:tc>
      </w:tr>
      <w:tr w:rsidR="00B4068E" w:rsidTr="00C3756E">
        <w:trPr>
          <w:trHeight w:val="226"/>
        </w:trPr>
        <w:tc>
          <w:tcPr>
            <w:tcW w:w="6009" w:type="dxa"/>
          </w:tcPr>
          <w:p w:rsidR="00B4068E" w:rsidRDefault="00B4068E" w:rsidP="00C3756E">
            <w:pPr>
              <w:pStyle w:val="TableParagraph"/>
              <w:spacing w:line="207" w:lineRule="exact"/>
              <w:ind w:left="56"/>
              <w:rPr>
                <w:sz w:val="20"/>
              </w:rPr>
            </w:pPr>
            <w:r>
              <w:rPr>
                <w:sz w:val="20"/>
              </w:rPr>
              <w:t>services</w:t>
            </w:r>
            <w:r>
              <w:rPr>
                <w:spacing w:val="-6"/>
                <w:sz w:val="20"/>
              </w:rPr>
              <w:t xml:space="preserve"> </w:t>
            </w:r>
            <w:r>
              <w:rPr>
                <w:sz w:val="20"/>
              </w:rPr>
              <w:t>paid</w:t>
            </w:r>
            <w:r>
              <w:rPr>
                <w:spacing w:val="-5"/>
                <w:sz w:val="20"/>
              </w:rPr>
              <w:t xml:space="preserve"> </w:t>
            </w:r>
            <w:r>
              <w:rPr>
                <w:sz w:val="20"/>
              </w:rPr>
              <w:t>for</w:t>
            </w:r>
            <w:r>
              <w:rPr>
                <w:spacing w:val="-5"/>
                <w:sz w:val="20"/>
              </w:rPr>
              <w:t xml:space="preserve"> </w:t>
            </w:r>
            <w:r>
              <w:rPr>
                <w:sz w:val="20"/>
              </w:rPr>
              <w:t>via</w:t>
            </w:r>
            <w:r>
              <w:rPr>
                <w:spacing w:val="-5"/>
                <w:sz w:val="20"/>
              </w:rPr>
              <w:t xml:space="preserve"> </w:t>
            </w:r>
            <w:r>
              <w:rPr>
                <w:sz w:val="20"/>
              </w:rPr>
              <w:t>CoCM</w:t>
            </w:r>
            <w:r>
              <w:rPr>
                <w:spacing w:val="-6"/>
                <w:sz w:val="20"/>
              </w:rPr>
              <w:t xml:space="preserve"> </w:t>
            </w:r>
            <w:r>
              <w:rPr>
                <w:sz w:val="20"/>
              </w:rPr>
              <w:t>and/or</w:t>
            </w:r>
            <w:r>
              <w:rPr>
                <w:spacing w:val="-5"/>
                <w:sz w:val="20"/>
              </w:rPr>
              <w:t xml:space="preserve"> </w:t>
            </w:r>
            <w:r>
              <w:rPr>
                <w:sz w:val="20"/>
              </w:rPr>
              <w:t>BHI</w:t>
            </w:r>
            <w:r>
              <w:rPr>
                <w:spacing w:val="-5"/>
                <w:sz w:val="20"/>
              </w:rPr>
              <w:t xml:space="preserve"> </w:t>
            </w:r>
            <w:r>
              <w:rPr>
                <w:spacing w:val="-2"/>
                <w:sz w:val="20"/>
              </w:rPr>
              <w:t>codes</w:t>
            </w:r>
          </w:p>
        </w:tc>
        <w:tc>
          <w:tcPr>
            <w:tcW w:w="3060" w:type="dxa"/>
          </w:tcPr>
          <w:p w:rsidR="00B4068E" w:rsidRDefault="00B4068E" w:rsidP="00C3756E">
            <w:pPr>
              <w:pStyle w:val="TableParagraph"/>
              <w:spacing w:line="207" w:lineRule="exact"/>
              <w:ind w:left="227"/>
              <w:rPr>
                <w:sz w:val="20"/>
              </w:rPr>
            </w:pPr>
            <w:r>
              <w:rPr>
                <w:noProof/>
                <w:lang w:val="en-PH" w:eastAsia="en-PH"/>
              </w:rPr>
              <mc:AlternateContent>
                <mc:Choice Requires="wpg">
                  <w:drawing>
                    <wp:anchor distT="0" distB="0" distL="0" distR="0" simplePos="0" relativeHeight="251691008" behindDoc="1" locked="0" layoutInCell="1" allowOverlap="1" wp14:anchorId="12AAA482" wp14:editId="3775C972">
                      <wp:simplePos x="0" y="0"/>
                      <wp:positionH relativeFrom="column">
                        <wp:posOffset>-25209</wp:posOffset>
                      </wp:positionH>
                      <wp:positionV relativeFrom="paragraph">
                        <wp:posOffset>16724</wp:posOffset>
                      </wp:positionV>
                      <wp:extent cx="122555" cy="122555"/>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78" name="Image 178"/>
                                <pic:cNvPicPr/>
                              </pic:nvPicPr>
                              <pic:blipFill>
                                <a:blip r:embed="rId7" cstate="print"/>
                                <a:stretch>
                                  <a:fillRect/>
                                </a:stretch>
                              </pic:blipFill>
                              <pic:spPr>
                                <a:xfrm>
                                  <a:off x="0" y="0"/>
                                  <a:ext cx="122428" cy="122427"/>
                                </a:xfrm>
                                <a:prstGeom prst="rect">
                                  <a:avLst/>
                                </a:prstGeom>
                              </pic:spPr>
                            </pic:pic>
                          </wpg:wgp>
                        </a:graphicData>
                      </a:graphic>
                    </wp:anchor>
                  </w:drawing>
                </mc:Choice>
                <mc:Fallback>
                  <w:pict>
                    <v:group id="Group 177" o:spid="_x0000_s1026" style="position:absolute;margin-left:-2pt;margin-top:1.3pt;width:9.65pt;height:9.65pt;z-index:-251625472;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">
                      <v:shape id="Image 178"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qK/XFAAAA3AAAAA8AAABkcnMvZG93bnJldi54bWxEj0FLAzEQhe9C/0OYghex2XpQWZuWUhAq&#10;qGBbweO4GTfBzWRJYpv+e+cgeJvhvXnvm8WqhkEdKWUf2cB81oAi7qL13Bs47B+v70HlgmxxiEwG&#10;zpRhtZxcLLC18cRvdNyVXkkI5xYNuFLGVuvcOQqYZ3EkFu0rpoBF1tRrm/Ak4WHQN01zqwN6lgaH&#10;I20cdd+7n2Cg96/peXvFH0+HF3Tv9fM8r5035nJa1w+gCtXyb/673lrBvxNaeUYm0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6iv1xQAAANwAAAAPAAAAAAAAAAAAAAAA&#10;AJ8CAABkcnMvZG93bnJldi54bWxQSwUGAAAAAAQABAD3AAAAkQMAAAAA&#10;">
                        <v:imagedata r:id="rId9" o:title=""/>
                      </v:shape>
                    </v:group>
                  </w:pict>
                </mc:Fallback>
              </mc:AlternateContent>
            </w:r>
            <w:r>
              <w:rPr>
                <w:sz w:val="20"/>
              </w:rPr>
              <w:t>20-</w:t>
            </w:r>
            <w:r>
              <w:rPr>
                <w:spacing w:val="-5"/>
                <w:sz w:val="20"/>
              </w:rPr>
              <w:t>30%</w:t>
            </w:r>
          </w:p>
        </w:tc>
        <w:tc>
          <w:tcPr>
            <w:tcW w:w="1702" w:type="dxa"/>
          </w:tcPr>
          <w:p w:rsidR="00B4068E" w:rsidRDefault="00B4068E" w:rsidP="00C3756E">
            <w:pPr>
              <w:pStyle w:val="TableParagraph"/>
              <w:rPr>
                <w:rFonts w:ascii="Times New Roman"/>
                <w:sz w:val="16"/>
              </w:rPr>
            </w:pPr>
          </w:p>
        </w:tc>
      </w:tr>
      <w:tr w:rsidR="00B4068E" w:rsidTr="00C3756E">
        <w:trPr>
          <w:trHeight w:val="226"/>
        </w:trPr>
        <w:tc>
          <w:tcPr>
            <w:tcW w:w="6009" w:type="dxa"/>
          </w:tcPr>
          <w:p w:rsidR="00B4068E" w:rsidRDefault="00B4068E" w:rsidP="00C3756E">
            <w:pPr>
              <w:pStyle w:val="TableParagraph"/>
              <w:spacing w:line="207" w:lineRule="exact"/>
              <w:ind w:left="56"/>
              <w:rPr>
                <w:sz w:val="20"/>
              </w:rPr>
            </w:pPr>
            <w:r>
              <w:rPr>
                <w:sz w:val="20"/>
              </w:rPr>
              <w:t>99492/G0512,</w:t>
            </w:r>
            <w:r>
              <w:rPr>
                <w:spacing w:val="10"/>
                <w:sz w:val="20"/>
              </w:rPr>
              <w:t xml:space="preserve"> </w:t>
            </w:r>
            <w:r>
              <w:rPr>
                <w:sz w:val="20"/>
              </w:rPr>
              <w:t>99493/G0512,</w:t>
            </w:r>
            <w:r>
              <w:rPr>
                <w:spacing w:val="11"/>
                <w:sz w:val="20"/>
              </w:rPr>
              <w:t xml:space="preserve"> </w:t>
            </w:r>
            <w:r>
              <w:rPr>
                <w:sz w:val="20"/>
              </w:rPr>
              <w:t>99494/G0511,</w:t>
            </w:r>
            <w:r>
              <w:rPr>
                <w:spacing w:val="11"/>
                <w:sz w:val="20"/>
              </w:rPr>
              <w:t xml:space="preserve"> </w:t>
            </w:r>
            <w:r>
              <w:rPr>
                <w:sz w:val="20"/>
              </w:rPr>
              <w:t>and</w:t>
            </w:r>
            <w:r>
              <w:rPr>
                <w:spacing w:val="11"/>
                <w:sz w:val="20"/>
              </w:rPr>
              <w:t xml:space="preserve"> </w:t>
            </w:r>
            <w:r>
              <w:rPr>
                <w:spacing w:val="-2"/>
                <w:sz w:val="20"/>
              </w:rPr>
              <w:t>G2214?</w:t>
            </w:r>
          </w:p>
        </w:tc>
        <w:tc>
          <w:tcPr>
            <w:tcW w:w="3060" w:type="dxa"/>
          </w:tcPr>
          <w:p w:rsidR="00B4068E" w:rsidRDefault="00B4068E" w:rsidP="00C3756E">
            <w:pPr>
              <w:pStyle w:val="TableParagraph"/>
              <w:spacing w:line="207" w:lineRule="exact"/>
              <w:ind w:left="227"/>
              <w:rPr>
                <w:sz w:val="20"/>
              </w:rPr>
            </w:pPr>
            <w:r>
              <w:rPr>
                <w:noProof/>
                <w:lang w:val="en-PH" w:eastAsia="en-PH"/>
              </w:rPr>
              <mc:AlternateContent>
                <mc:Choice Requires="wpg">
                  <w:drawing>
                    <wp:anchor distT="0" distB="0" distL="0" distR="0" simplePos="0" relativeHeight="251692032" behindDoc="1" locked="0" layoutInCell="1" allowOverlap="1" wp14:anchorId="2EA8EB4D" wp14:editId="2157B999">
                      <wp:simplePos x="0" y="0"/>
                      <wp:positionH relativeFrom="column">
                        <wp:posOffset>-25209</wp:posOffset>
                      </wp:positionH>
                      <wp:positionV relativeFrom="paragraph">
                        <wp:posOffset>16724</wp:posOffset>
                      </wp:positionV>
                      <wp:extent cx="122555" cy="122555"/>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180" name="Image 180"/>
                                <pic:cNvPicPr/>
                              </pic:nvPicPr>
                              <pic:blipFill>
                                <a:blip r:embed="rId7" cstate="print"/>
                                <a:stretch>
                                  <a:fillRect/>
                                </a:stretch>
                              </pic:blipFill>
                              <pic:spPr>
                                <a:xfrm>
                                  <a:off x="0" y="0"/>
                                  <a:ext cx="122428" cy="122427"/>
                                </a:xfrm>
                                <a:prstGeom prst="rect">
                                  <a:avLst/>
                                </a:prstGeom>
                              </pic:spPr>
                            </pic:pic>
                          </wpg:wgp>
                        </a:graphicData>
                      </a:graphic>
                    </wp:anchor>
                  </w:drawing>
                </mc:Choice>
                <mc:Fallback>
                  <w:pict>
                    <v:group id="Group 179" o:spid="_x0000_s1026" style="position:absolute;margin-left:-2pt;margin-top:1.3pt;width:9.65pt;height:9.65pt;z-index:-251624448;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">
                      <v:shape id="Image 180"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JV9TFAAAA3AAAAA8AAABkcnMvZG93bnJldi54bWxEj09LAzEQxe9Cv0MYwYvYbD1IWZsWEQoV&#10;VLB/oMdxM26Cm8mSxDb99s5B8DbDe/PebxarGgZ1opR9ZAOzaQOKuIvWc29gv1vfzUHlgmxxiEwG&#10;LpRhtZxcLbC18cwfdNqWXkkI5xYNuFLGVuvcOQqYp3EkFu0rpoBF1tRrm/As4WHQ903zoAN6lgaH&#10;Iz076r63P8FA79/T6+aWjy/7N3SH+nmZ1c4bc3Ndnx5BFarl3/x3vbGCPxd8eUYm0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SVfUxQAAANwAAAAPAAAAAAAAAAAAAAAA&#10;AJ8CAABkcnMvZG93bnJldi54bWxQSwUGAAAAAAQABAD3AAAAkQMAAAAA&#10;">
                        <v:imagedata r:id="rId9" o:title=""/>
                      </v:shape>
                    </v:group>
                  </w:pict>
                </mc:Fallback>
              </mc:AlternateContent>
            </w:r>
            <w:r>
              <w:rPr>
                <w:sz w:val="20"/>
              </w:rPr>
              <w:t>30-</w:t>
            </w:r>
            <w:r>
              <w:rPr>
                <w:spacing w:val="-5"/>
                <w:sz w:val="20"/>
              </w:rPr>
              <w:t>40%</w:t>
            </w:r>
          </w:p>
        </w:tc>
        <w:tc>
          <w:tcPr>
            <w:tcW w:w="1702" w:type="dxa"/>
          </w:tcPr>
          <w:p w:rsidR="00B4068E" w:rsidRDefault="00B4068E" w:rsidP="00C3756E">
            <w:pPr>
              <w:pStyle w:val="TableParagraph"/>
              <w:rPr>
                <w:rFonts w:ascii="Times New Roman"/>
                <w:sz w:val="16"/>
              </w:rPr>
            </w:pPr>
          </w:p>
        </w:tc>
      </w:tr>
      <w:tr w:rsidR="00B4068E" w:rsidTr="00C3756E">
        <w:trPr>
          <w:trHeight w:val="456"/>
        </w:trPr>
        <w:tc>
          <w:tcPr>
            <w:tcW w:w="6009" w:type="dxa"/>
          </w:tcPr>
          <w:p w:rsidR="00B4068E" w:rsidRDefault="00B4068E" w:rsidP="00C3756E">
            <w:pPr>
              <w:pStyle w:val="TableParagraph"/>
              <w:rPr>
                <w:rFonts w:ascii="Times New Roman"/>
                <w:sz w:val="18"/>
              </w:rPr>
            </w:pPr>
          </w:p>
        </w:tc>
        <w:tc>
          <w:tcPr>
            <w:tcW w:w="3060" w:type="dxa"/>
          </w:tcPr>
          <w:p w:rsidR="00B4068E" w:rsidRDefault="00B4068E" w:rsidP="00C3756E">
            <w:pPr>
              <w:pStyle w:val="TableParagraph"/>
              <w:spacing w:line="223" w:lineRule="exact"/>
              <w:ind w:left="227"/>
              <w:rPr>
                <w:sz w:val="20"/>
              </w:rPr>
            </w:pPr>
            <w:r>
              <w:rPr>
                <w:noProof/>
                <w:lang w:val="en-PH" w:eastAsia="en-PH"/>
              </w:rPr>
              <mc:AlternateContent>
                <mc:Choice Requires="wpg">
                  <w:drawing>
                    <wp:anchor distT="0" distB="0" distL="0" distR="0" simplePos="0" relativeHeight="251693056" behindDoc="1" locked="0" layoutInCell="1" allowOverlap="1" wp14:anchorId="1EE9EA14" wp14:editId="0EC5BB90">
                      <wp:simplePos x="0" y="0"/>
                      <wp:positionH relativeFrom="column">
                        <wp:posOffset>-25209</wp:posOffset>
                      </wp:positionH>
                      <wp:positionV relativeFrom="paragraph">
                        <wp:posOffset>16597</wp:posOffset>
                      </wp:positionV>
                      <wp:extent cx="122555" cy="2667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82" name="Image 182"/>
                                <pic:cNvPicPr/>
                              </pic:nvPicPr>
                              <pic:blipFill>
                                <a:blip r:embed="rId27" cstate="print"/>
                                <a:stretch>
                                  <a:fillRect/>
                                </a:stretch>
                              </pic:blipFill>
                              <pic:spPr>
                                <a:xfrm>
                                  <a:off x="0" y="0"/>
                                  <a:ext cx="122428" cy="122555"/>
                                </a:xfrm>
                                <a:prstGeom prst="rect">
                                  <a:avLst/>
                                </a:prstGeom>
                              </pic:spPr>
                            </pic:pic>
                            <pic:pic xmlns:pic="http://schemas.openxmlformats.org/drawingml/2006/picture">
                              <pic:nvPicPr>
                                <pic:cNvPr id="183" name="Image 183"/>
                                <pic:cNvPicPr/>
                              </pic:nvPicPr>
                              <pic:blipFill>
                                <a:blip r:embed="rId12" cstate="print"/>
                                <a:stretch>
                                  <a:fillRect/>
                                </a:stretch>
                              </pic:blipFill>
                              <pic:spPr>
                                <a:xfrm>
                                  <a:off x="0" y="144018"/>
                                  <a:ext cx="122428" cy="122428"/>
                                </a:xfrm>
                                <a:prstGeom prst="rect">
                                  <a:avLst/>
                                </a:prstGeom>
                              </pic:spPr>
                            </pic:pic>
                          </wpg:wgp>
                        </a:graphicData>
                      </a:graphic>
                    </wp:anchor>
                  </w:drawing>
                </mc:Choice>
                <mc:Fallback>
                  <w:pict>
                    <v:group id="Group 181" o:spid="_x0000_s1026" style="position:absolute;margin-left:-2pt;margin-top:1.3pt;width:9.65pt;height:21pt;z-index:-251623424;mso-wrap-distance-left:0;mso-wrap-distance-right:0"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">
                      <v:shape id="Image 182" o:spid="_x0000_s1027" type="#_x0000_t75" style="position:absolute;width:122428;height:122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WxLfDAAAA3AAAAA8AAABkcnMvZG93bnJldi54bWxET01rwkAQvQv9D8sUvJlNA4qNrqERBHsQ&#10;0ZZ6HbLTJG12Nt3davz33YLgbR7vc5bFYDpxJudbywqekhQEcWV1y7WC97fNZA7CB2SNnWVScCUP&#10;xephtMRc2wsf6HwMtYgh7HNU0ITQ51L6qiGDPrE9ceQ+rTMYInS11A4vMdx0MkvTmTTYcmxosKd1&#10;Q9X38dco8G6a7mfr111W+vJj+DqFPf08KzV+HF4WIAIN4S6+ubc6zp9n8P9Mv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lbEt8MAAADcAAAADwAAAAAAAAAAAAAAAACf&#10;AgAAZHJzL2Rvd25yZXYueG1sUEsFBgAAAAAEAAQA9wAAAI8DAAAAAA==&#10;">
                        <v:imagedata r:id="rId28" o:title=""/>
                      </v:shape>
                      <v:shape id="Image 183" o:spid="_x0000_s1028" type="#_x0000_t75" style="position:absolute;top:144018;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U43BAAAA3AAAAA8AAABkcnMvZG93bnJldi54bWxET01rwkAQvRf6H5Yp9NZsWiGENKuIIFjp&#10;xVg8D9kxWczOptltEv+9WxC8zeN9TrmabSdGGrxxrOA9SUEQ104bbhT8HLdvOQgfkDV2jknBlTys&#10;ls9PJRbaTXygsQqNiCHsC1TQhtAXUvq6JYs+cT1x5M5usBgiHBqpB5xiuO3kR5pm0qLh2NBiT5uW&#10;6kv1ZxVMX64/f48nc9rLapGux180+0yp15d5/Qki0Bwe4rt7p+P8fAH/z8QL5P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iU43BAAAA3AAAAA8AAAAAAAAAAAAAAAAAnwIA&#10;AGRycy9kb3ducmV2LnhtbFBLBQYAAAAABAAEAPcAAACNAwAAAAA=&#10;">
                        <v:imagedata r:id="rId14" o:title=""/>
                      </v:shape>
                    </v:group>
                  </w:pict>
                </mc:Fallback>
              </mc:AlternateContent>
            </w:r>
            <w:r>
              <w:rPr>
                <w:sz w:val="20"/>
              </w:rPr>
              <w:t>40-</w:t>
            </w:r>
            <w:r>
              <w:rPr>
                <w:spacing w:val="-5"/>
                <w:sz w:val="20"/>
              </w:rPr>
              <w:t>50%</w:t>
            </w:r>
          </w:p>
          <w:p w:rsidR="00B4068E" w:rsidRDefault="00B4068E" w:rsidP="00C3756E">
            <w:pPr>
              <w:pStyle w:val="TableParagraph"/>
              <w:spacing w:line="213" w:lineRule="exact"/>
              <w:ind w:left="227"/>
              <w:rPr>
                <w:sz w:val="20"/>
              </w:rPr>
            </w:pPr>
            <w:r>
              <w:rPr>
                <w:sz w:val="20"/>
              </w:rPr>
              <w:t>I</w:t>
            </w:r>
            <w:r>
              <w:rPr>
                <w:spacing w:val="14"/>
                <w:sz w:val="20"/>
              </w:rPr>
              <w:t xml:space="preserve"> </w:t>
            </w:r>
            <w:r>
              <w:rPr>
                <w:sz w:val="20"/>
              </w:rPr>
              <w:t>don't</w:t>
            </w:r>
            <w:r>
              <w:rPr>
                <w:spacing w:val="15"/>
                <w:sz w:val="20"/>
              </w:rPr>
              <w:t xml:space="preserve"> </w:t>
            </w:r>
            <w:r>
              <w:rPr>
                <w:spacing w:val="-2"/>
                <w:sz w:val="20"/>
              </w:rPr>
              <w:t>know.</w:t>
            </w:r>
          </w:p>
        </w:tc>
        <w:tc>
          <w:tcPr>
            <w:tcW w:w="1702" w:type="dxa"/>
          </w:tcPr>
          <w:p w:rsidR="00B4068E" w:rsidRDefault="00B4068E" w:rsidP="00C3756E">
            <w:pPr>
              <w:pStyle w:val="TableParagraph"/>
              <w:rPr>
                <w:rFonts w:ascii="Times New Roman"/>
                <w:sz w:val="18"/>
              </w:rPr>
            </w:pPr>
          </w:p>
        </w:tc>
      </w:tr>
    </w:tbl>
    <w:p w:rsidR="00B4068E" w:rsidRDefault="00B4068E" w:rsidP="00B4068E">
      <w:pPr>
        <w:pStyle w:val="BodyText"/>
        <w:spacing w:before="4"/>
        <w:ind w:left="0"/>
        <w:rPr>
          <w:sz w:val="18"/>
        </w:rPr>
      </w:pPr>
      <w:r>
        <w:rPr>
          <w:noProof/>
          <w:lang w:val="en-PH" w:eastAsia="en-PH"/>
        </w:rPr>
        <mc:AlternateContent>
          <mc:Choice Requires="wps">
            <w:drawing>
              <wp:anchor distT="0" distB="0" distL="0" distR="0" simplePos="0" relativeHeight="251745280" behindDoc="1" locked="0" layoutInCell="1" allowOverlap="1" wp14:anchorId="0E9D9964" wp14:editId="4F125CDB">
                <wp:simplePos x="0" y="0"/>
                <wp:positionH relativeFrom="page">
                  <wp:posOffset>360045</wp:posOffset>
                </wp:positionH>
                <wp:positionV relativeFrom="paragraph">
                  <wp:posOffset>149605</wp:posOffset>
                </wp:positionV>
                <wp:extent cx="6840220" cy="1270"/>
                <wp:effectExtent l="0" t="0" r="0" b="0"/>
                <wp:wrapTopAndBottom/>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4" o:spid="_x0000_s1026" style="position:absolute;margin-left:28.35pt;margin-top:11.8pt;width:538.6pt;height:.1pt;z-index:-25157120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257"/>
      </w:pPr>
      <w:r>
        <w:t>The next set of questions is going to ask about how your clinic pays for Behavioral Health Services. If your clinic does not</w:t>
      </w:r>
      <w:r>
        <w:rPr>
          <w:spacing w:val="26"/>
        </w:rPr>
        <w:t xml:space="preserve"> </w:t>
      </w:r>
      <w:r>
        <w:t>provide</w:t>
      </w:r>
      <w:r>
        <w:rPr>
          <w:spacing w:val="26"/>
        </w:rPr>
        <w:t xml:space="preserve"> </w:t>
      </w:r>
      <w:r>
        <w:t>behavioral</w:t>
      </w:r>
      <w:r>
        <w:rPr>
          <w:spacing w:val="26"/>
        </w:rPr>
        <w:t xml:space="preserve"> </w:t>
      </w:r>
      <w:r>
        <w:t>health</w:t>
      </w:r>
      <w:r>
        <w:rPr>
          <w:spacing w:val="26"/>
        </w:rPr>
        <w:t xml:space="preserve"> </w:t>
      </w:r>
      <w:r>
        <w:t>services,</w:t>
      </w:r>
      <w:r>
        <w:rPr>
          <w:spacing w:val="26"/>
        </w:rPr>
        <w:t xml:space="preserve"> </w:t>
      </w:r>
      <w:r>
        <w:t>you</w:t>
      </w:r>
      <w:r>
        <w:rPr>
          <w:spacing w:val="26"/>
        </w:rPr>
        <w:t xml:space="preserve"> </w:t>
      </w:r>
      <w:r>
        <w:t>would</w:t>
      </w:r>
      <w:r>
        <w:rPr>
          <w:spacing w:val="26"/>
        </w:rPr>
        <w:t xml:space="preserve"> </w:t>
      </w:r>
      <w:r>
        <w:t>simply</w:t>
      </w:r>
      <w:r>
        <w:rPr>
          <w:spacing w:val="26"/>
        </w:rPr>
        <w:t xml:space="preserve"> </w:t>
      </w:r>
      <w:r>
        <w:t>answer</w:t>
      </w:r>
      <w:r>
        <w:rPr>
          <w:spacing w:val="26"/>
        </w:rPr>
        <w:t xml:space="preserve"> </w:t>
      </w:r>
      <w:r>
        <w:t>"no"</w:t>
      </w:r>
      <w:r>
        <w:rPr>
          <w:spacing w:val="26"/>
        </w:rPr>
        <w:t xml:space="preserve"> </w:t>
      </w:r>
      <w:r>
        <w:t>to</w:t>
      </w:r>
      <w:r>
        <w:rPr>
          <w:spacing w:val="26"/>
        </w:rPr>
        <w:t xml:space="preserve"> </w:t>
      </w:r>
      <w:r>
        <w:t>the</w:t>
      </w:r>
      <w:r>
        <w:rPr>
          <w:spacing w:val="26"/>
        </w:rPr>
        <w:t xml:space="preserve"> </w:t>
      </w:r>
      <w:r>
        <w:t>following</w:t>
      </w:r>
      <w:r>
        <w:rPr>
          <w:spacing w:val="26"/>
        </w:rPr>
        <w:t xml:space="preserve"> </w:t>
      </w:r>
      <w:r>
        <w:t>questions.</w:t>
      </w:r>
      <w:r>
        <w:rPr>
          <w:spacing w:val="26"/>
        </w:rPr>
        <w:t xml:space="preserve"> </w:t>
      </w:r>
      <w:r>
        <w:t>As</w:t>
      </w:r>
      <w:r>
        <w:rPr>
          <w:spacing w:val="26"/>
        </w:rPr>
        <w:t xml:space="preserve"> </w:t>
      </w:r>
      <w:r>
        <w:t>a</w:t>
      </w:r>
      <w:r>
        <w:rPr>
          <w:spacing w:val="26"/>
        </w:rPr>
        <w:t xml:space="preserve"> </w:t>
      </w:r>
      <w:r>
        <w:t>reminder- please provide answers to the following questions using data from fiscal year 2019, (before COVID-19)</w:t>
      </w:r>
    </w:p>
    <w:p w:rsidR="00B4068E" w:rsidRDefault="00B4068E" w:rsidP="00B4068E">
      <w:pPr>
        <w:pStyle w:val="BodyText"/>
        <w:spacing w:before="5"/>
        <w:ind w:left="0"/>
        <w:rPr>
          <w:sz w:val="18"/>
        </w:rPr>
      </w:pPr>
      <w:r>
        <w:rPr>
          <w:noProof/>
          <w:lang w:val="en-PH" w:eastAsia="en-PH"/>
        </w:rPr>
        <mc:AlternateContent>
          <mc:Choice Requires="wps">
            <w:drawing>
              <wp:anchor distT="0" distB="0" distL="0" distR="0" simplePos="0" relativeHeight="251746304" behindDoc="1" locked="0" layoutInCell="1" allowOverlap="1" wp14:anchorId="27C414B7" wp14:editId="285B6A54">
                <wp:simplePos x="0" y="0"/>
                <wp:positionH relativeFrom="page">
                  <wp:posOffset>360045</wp:posOffset>
                </wp:positionH>
                <wp:positionV relativeFrom="paragraph">
                  <wp:posOffset>150277</wp:posOffset>
                </wp:positionV>
                <wp:extent cx="6840220" cy="1270"/>
                <wp:effectExtent l="0" t="0" r="0" b="0"/>
                <wp:wrapTopAndBottom/>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5" o:spid="_x0000_s1026" style="position:absolute;margin-left:28.35pt;margin-top:11.85pt;width:538.6pt;height:.1pt;z-index:-25157017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RKQIAAIM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3" w:line="228" w:lineRule="exact"/>
      </w:pPr>
      <w:r>
        <w:t>Do</w:t>
      </w:r>
      <w:r>
        <w:rPr>
          <w:spacing w:val="4"/>
        </w:rPr>
        <w:t xml:space="preserve"> </w:t>
      </w:r>
      <w:r>
        <w:t>you</w:t>
      </w:r>
      <w:r>
        <w:rPr>
          <w:spacing w:val="4"/>
        </w:rPr>
        <w:t xml:space="preserve"> </w:t>
      </w:r>
      <w:r>
        <w:t>currently</w:t>
      </w:r>
      <w:r>
        <w:rPr>
          <w:spacing w:val="4"/>
        </w:rPr>
        <w:t xml:space="preserve"> </w:t>
      </w:r>
      <w:r>
        <w:t>pay</w:t>
      </w:r>
      <w:r>
        <w:rPr>
          <w:spacing w:val="5"/>
        </w:rPr>
        <w:t xml:space="preserve"> </w:t>
      </w:r>
      <w:r>
        <w:t>for</w:t>
      </w:r>
      <w:r>
        <w:rPr>
          <w:spacing w:val="4"/>
        </w:rPr>
        <w:t xml:space="preserve"> </w:t>
      </w:r>
      <w:r>
        <w:t>BH</w:t>
      </w:r>
      <w:r>
        <w:rPr>
          <w:spacing w:val="4"/>
        </w:rPr>
        <w:t xml:space="preserve"> </w:t>
      </w:r>
      <w:r>
        <w:t>services</w:t>
      </w:r>
      <w:r>
        <w:rPr>
          <w:spacing w:val="4"/>
        </w:rPr>
        <w:t xml:space="preserve"> </w:t>
      </w:r>
      <w:r>
        <w:rPr>
          <w:spacing w:val="-5"/>
        </w:rPr>
        <w:t>via</w:t>
      </w:r>
      <w:r>
        <w:tab/>
      </w:r>
      <w:proofErr w:type="gramStart"/>
      <w:r>
        <w:rPr>
          <w:spacing w:val="-5"/>
        </w:rPr>
        <w:t>Yes</w:t>
      </w:r>
      <w:proofErr w:type="gramEnd"/>
    </w:p>
    <w:p w:rsidR="00B4068E" w:rsidRDefault="00B4068E" w:rsidP="00B4068E">
      <w:pPr>
        <w:pStyle w:val="BodyText"/>
        <w:tabs>
          <w:tab w:val="left" w:pos="6343"/>
        </w:tabs>
        <w:spacing w:line="228" w:lineRule="exact"/>
      </w:pPr>
      <w:r>
        <w:rPr>
          <w:noProof/>
          <w:lang w:val="en-PH" w:eastAsia="en-PH"/>
        </w:rPr>
        <mc:AlternateContent>
          <mc:Choice Requires="wpg">
            <w:drawing>
              <wp:anchor distT="0" distB="0" distL="0" distR="0" simplePos="0" relativeHeight="251694080" behindDoc="1" locked="0" layoutInCell="1" allowOverlap="1" wp14:anchorId="7D53389E" wp14:editId="7CAFFF27">
                <wp:simplePos x="0" y="0"/>
                <wp:positionH relativeFrom="page">
                  <wp:posOffset>4150804</wp:posOffset>
                </wp:positionH>
                <wp:positionV relativeFrom="paragraph">
                  <wp:posOffset>-125280</wp:posOffset>
                </wp:positionV>
                <wp:extent cx="122555" cy="26670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87" name="Image 187"/>
                          <pic:cNvPicPr/>
                        </pic:nvPicPr>
                        <pic:blipFill>
                          <a:blip r:embed="rId11" cstate="print"/>
                          <a:stretch>
                            <a:fillRect/>
                          </a:stretch>
                        </pic:blipFill>
                        <pic:spPr>
                          <a:xfrm>
                            <a:off x="0" y="0"/>
                            <a:ext cx="122428" cy="122428"/>
                          </a:xfrm>
                          <a:prstGeom prst="rect">
                            <a:avLst/>
                          </a:prstGeom>
                        </pic:spPr>
                      </pic:pic>
                      <pic:pic xmlns:pic="http://schemas.openxmlformats.org/drawingml/2006/picture">
                        <pic:nvPicPr>
                          <pic:cNvPr id="188" name="Image 188"/>
                          <pic:cNvPicPr/>
                        </pic:nvPicPr>
                        <pic:blipFill>
                          <a:blip r:embed="rId12" cstate="print"/>
                          <a:stretch>
                            <a:fillRect/>
                          </a:stretch>
                        </pic:blipFill>
                        <pic:spPr>
                          <a:xfrm>
                            <a:off x="0" y="144018"/>
                            <a:ext cx="122428" cy="122427"/>
                          </a:xfrm>
                          <a:prstGeom prst="rect">
                            <a:avLst/>
                          </a:prstGeom>
                        </pic:spPr>
                      </pic:pic>
                    </wpg:wgp>
                  </a:graphicData>
                </a:graphic>
              </wp:anchor>
            </w:drawing>
          </mc:Choice>
          <mc:Fallback>
            <w:pict>
              <v:group id="Group 186" o:spid="_x0000_s1026" style="position:absolute;margin-left:326.85pt;margin-top:-9.85pt;width:9.65pt;height:21pt;z-index:-251622400;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">
                <v:shape id="Image 187"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UOrbEAAAA3AAAAA8AAABkcnMvZG93bnJldi54bWxET0trwkAQvgv+h2WE3nSj0DbErFKVQvFQ&#10;qQ+CtyE7zQazsyG71bS/visUepuP7zn5sreNuFLna8cKppMEBHHpdM2VguPhdZyC8AFZY+OYFHyT&#10;h+ViOMgx0+7GH3Tdh0rEEPYZKjAhtJmUvjRk0U9cSxy5T9dZDBF2ldQd3mK4beQsSZ6kxZpjg8GW&#10;1obKy/7LKtiedo8/btUU5dlRsX03m8vMHpR6GPUvcxCB+vAv/nO/6Tg/fYb7M/EC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UOrbEAAAA3AAAAA8AAAAAAAAAAAAAAAAA&#10;nwIAAGRycy9kb3ducmV2LnhtbFBLBQYAAAAABAAEAPcAAACQAwAAAAA=&#10;">
                  <v:imagedata r:id="rId13" o:title=""/>
                </v:shape>
                <v:shape id="Image 188" o:spid="_x0000_s1028" type="#_x0000_t75" style="position:absolute;top:144018;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GwfzDAAAA3AAAAA8AAABkcnMvZG93bnJldi54bWxEj0FrwkAQhe9C/8MyQm+6UUEkdRUpFKp4&#10;MS2eh+yYLM3Optk1Sf+9cxB6m+G9ee+b7X70jeqpiy6wgcU8A0VcBuu4MvD99THbgIoJ2WITmAz8&#10;UYT97mWyxdyGgS/UF6lSEsIxRwN1Sm2udSxr8hjnoSUW7RY6j0nWrtK2w0HCfaOXWbbWHh1LQ40t&#10;vddU/hR3b2A4hvZ27q/uetLFKjv0v+hOa2Nep+PhDVSiMf2bn9efVvA3QivPyAR69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kbB/MMAAADcAAAADwAAAAAAAAAAAAAAAACf&#10;AgAAZHJzL2Rvd25yZXYueG1sUEsFBgAAAAAEAAQA9wAAAI8DAAAAAA==&#10;">
                  <v:imagedata r:id="rId14" o:title=""/>
                </v:shape>
                <w10:wrap anchorx="page"/>
              </v:group>
            </w:pict>
          </mc:Fallback>
        </mc:AlternateContent>
      </w:r>
      <w:proofErr w:type="gramStart"/>
      <w:r>
        <w:t>fee-for-service</w:t>
      </w:r>
      <w:proofErr w:type="gramEnd"/>
      <w:r>
        <w:rPr>
          <w:spacing w:val="20"/>
        </w:rPr>
        <w:t xml:space="preserve"> </w:t>
      </w:r>
      <w:r>
        <w:t>psychotherapy</w:t>
      </w:r>
      <w:r>
        <w:rPr>
          <w:spacing w:val="21"/>
        </w:rPr>
        <w:t xml:space="preserve"> </w:t>
      </w:r>
      <w:r>
        <w:rPr>
          <w:spacing w:val="-2"/>
        </w:rPr>
        <w:t>codes?</w:t>
      </w:r>
      <w:r>
        <w:tab/>
      </w:r>
      <w:r>
        <w:rPr>
          <w:spacing w:val="-5"/>
        </w:rPr>
        <w:t>No</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47328" behindDoc="1" locked="0" layoutInCell="1" allowOverlap="1" wp14:anchorId="546CF223" wp14:editId="7291FFEE">
                <wp:simplePos x="0" y="0"/>
                <wp:positionH relativeFrom="page">
                  <wp:posOffset>360045</wp:posOffset>
                </wp:positionH>
                <wp:positionV relativeFrom="paragraph">
                  <wp:posOffset>151332</wp:posOffset>
                </wp:positionV>
                <wp:extent cx="6840220" cy="127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9" o:spid="_x0000_s1026" style="position:absolute;margin-left:28.35pt;margin-top:11.9pt;width:538.6pt;height:.1pt;z-index:-2515691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AkbrwB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9926"/>
        </w:tabs>
        <w:spacing w:before="93"/>
      </w:pPr>
      <w:r>
        <w:t>What</w:t>
      </w:r>
      <w:r>
        <w:rPr>
          <w:spacing w:val="10"/>
        </w:rPr>
        <w:t xml:space="preserve"> </w:t>
      </w:r>
      <w:r>
        <w:t>proportion</w:t>
      </w:r>
      <w:r>
        <w:rPr>
          <w:spacing w:val="10"/>
        </w:rPr>
        <w:t xml:space="preserve"> </w:t>
      </w:r>
      <w:r>
        <w:t>of</w:t>
      </w:r>
      <w:r>
        <w:rPr>
          <w:spacing w:val="10"/>
        </w:rPr>
        <w:t xml:space="preserve"> </w:t>
      </w:r>
      <w:r>
        <w:t>your</w:t>
      </w:r>
      <w:r>
        <w:rPr>
          <w:spacing w:val="10"/>
        </w:rPr>
        <w:t xml:space="preserve"> </w:t>
      </w:r>
      <w:r>
        <w:t>current</w:t>
      </w:r>
      <w:r>
        <w:rPr>
          <w:spacing w:val="10"/>
        </w:rPr>
        <w:t xml:space="preserve"> </w:t>
      </w:r>
      <w:r>
        <w:t>BH</w:t>
      </w:r>
      <w:r>
        <w:rPr>
          <w:spacing w:val="10"/>
        </w:rPr>
        <w:t xml:space="preserve"> </w:t>
      </w:r>
      <w:r>
        <w:t>services</w:t>
      </w:r>
      <w:r>
        <w:rPr>
          <w:spacing w:val="10"/>
        </w:rPr>
        <w:t xml:space="preserve"> </w:t>
      </w:r>
      <w:r>
        <w:t>do</w:t>
      </w:r>
      <w:r>
        <w:rPr>
          <w:spacing w:val="10"/>
        </w:rPr>
        <w:t xml:space="preserve"> </w:t>
      </w:r>
      <w:r>
        <w:t>you</w:t>
      </w:r>
      <w:r>
        <w:rPr>
          <w:spacing w:val="10"/>
        </w:rPr>
        <w:t xml:space="preserve"> </w:t>
      </w:r>
      <w:r>
        <w:t>pay</w:t>
      </w:r>
      <w:r>
        <w:rPr>
          <w:spacing w:val="10"/>
        </w:rPr>
        <w:t xml:space="preserve"> </w:t>
      </w:r>
      <w:r>
        <w:t>for</w:t>
      </w:r>
      <w:r>
        <w:rPr>
          <w:spacing w:val="10"/>
        </w:rPr>
        <w:t xml:space="preserve"> </w:t>
      </w:r>
      <w:r>
        <w:t>via</w:t>
      </w:r>
      <w:r>
        <w:rPr>
          <w:spacing w:val="10"/>
        </w:rPr>
        <w:t xml:space="preserve"> </w:t>
      </w:r>
      <w:r>
        <w:t>fee-for-service</w:t>
      </w:r>
      <w:r>
        <w:rPr>
          <w:spacing w:val="10"/>
        </w:rPr>
        <w:t xml:space="preserve"> </w:t>
      </w:r>
      <w:r>
        <w:t>psychotherapy</w:t>
      </w:r>
      <w:r>
        <w:rPr>
          <w:spacing w:val="10"/>
        </w:rPr>
        <w:t xml:space="preserve"> </w:t>
      </w:r>
      <w:r>
        <w:t>codes?</w:t>
      </w:r>
      <w:r>
        <w:rPr>
          <w:spacing w:val="10"/>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48352" behindDoc="1" locked="0" layoutInCell="1" allowOverlap="1" wp14:anchorId="74A42125" wp14:editId="57987E9A">
                <wp:simplePos x="0" y="0"/>
                <wp:positionH relativeFrom="page">
                  <wp:posOffset>541401</wp:posOffset>
                </wp:positionH>
                <wp:positionV relativeFrom="paragraph">
                  <wp:posOffset>142546</wp:posOffset>
                </wp:positionV>
                <wp:extent cx="342900"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90" o:spid="_x0000_s1026" style="position:absolute;margin-left:42.65pt;margin-top:11.2pt;width:27pt;height:.1pt;z-index:-251568128;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" path="m,l342900,e" filled="f" strokeweight=".24633mm">
                <v:path arrowok="t"/>
                <w10:wrap type="topAndBottom" anchorx="page"/>
              </v:shape>
            </w:pict>
          </mc:Fallback>
        </mc:AlternateContent>
      </w:r>
    </w:p>
    <w:p w:rsidR="00B4068E" w:rsidRDefault="00B4068E" w:rsidP="00B4068E">
      <w:pPr>
        <w:rPr>
          <w:sz w:val="17"/>
        </w:rPr>
        <w:sectPr w:rsidR="00B4068E" w:rsidSect="00B07E95">
          <w:headerReference w:type="default" r:id="rId29"/>
          <w:footerReference w:type="default" r:id="rId30"/>
          <w:pgSz w:w="11910" w:h="16840"/>
          <w:pgMar w:top="560" w:right="400" w:bottom="440" w:left="460" w:header="368" w:footer="253" w:gutter="0"/>
          <w:cols w:space="720"/>
        </w:sectPr>
      </w:pPr>
    </w:p>
    <w:p w:rsidR="00B4068E" w:rsidRDefault="00B4068E" w:rsidP="00B4068E">
      <w:pPr>
        <w:pStyle w:val="BodyText"/>
        <w:spacing w:before="6"/>
        <w:ind w:left="0"/>
        <w:rPr>
          <w:sz w:val="29"/>
        </w:rPr>
      </w:pPr>
    </w:p>
    <w:p w:rsidR="00B4068E" w:rsidRDefault="00B4068E" w:rsidP="00B4068E">
      <w:pPr>
        <w:pStyle w:val="BodyText"/>
        <w:spacing w:line="20" w:lineRule="exact"/>
        <w:ind w:left="107"/>
        <w:rPr>
          <w:sz w:val="2"/>
        </w:rPr>
      </w:pPr>
      <w:r>
        <w:rPr>
          <w:noProof/>
          <w:sz w:val="2"/>
          <w:lang w:val="en-PH" w:eastAsia="en-PH"/>
        </w:rPr>
        <mc:AlternateContent>
          <mc:Choice Requires="wpg">
            <w:drawing>
              <wp:inline distT="0" distB="0" distL="0" distR="0" wp14:anchorId="136B5967" wp14:editId="185176B3">
                <wp:extent cx="6840220" cy="7620"/>
                <wp:effectExtent l="9525" t="0" r="0" b="1905"/>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192" name="Graphic 192"/>
                        <wps:cNvSpPr/>
                        <wps:spPr>
                          <a:xfrm>
                            <a:off x="0" y="3619"/>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91"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">
                <v:shape id="Graphic 192" o:spid="_x0000_s1027" style="position:absolute;top:36;width:68402;height:12;visibility:visible;mso-wrap-style:square;v-text-anchor:top" coordsize="68402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aMEA&#10;AADcAAAADwAAAGRycy9kb3ducmV2LnhtbERPTWsCMRC9F/wPYYTealYPpbsaRQSxl9JWxfO4GTer&#10;m0nYpG7675tCobd5vM9ZrJLtxJ360DpWMJ0UIIhrp1tuFBwP26cXECEia+wck4JvCrBajh4WWGk3&#10;8Cfd97EROYRDhQpMjL6SMtSGLIaJ88SZu7jeYsywb6TuccjhtpOzoniWFlvODQY9bQzVt/2XVfBR&#10;7t7O5cnr+mrL5M0uDe/RKPU4Tus5iEgp/ov/3K86zy9n8PtMvkA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aS2jBAAAA3AAAAA8AAAAAAAAAAAAAAAAAmAIAAGRycy9kb3du&#10;cmV2LnhtbFBLBQYAAAAABAAEAPUAAACGAwAAAAA=&#10;" path="m,l6839965,e" filled="f" strokeweight=".20106mm">
                  <v:path arrowok="t"/>
                </v:shape>
                <w10:anchorlock/>
              </v:group>
            </w:pict>
          </mc:Fallback>
        </mc:AlternateContent>
      </w:r>
    </w:p>
    <w:p w:rsidR="00B4068E" w:rsidRDefault="00B4068E" w:rsidP="00B4068E">
      <w:pPr>
        <w:pStyle w:val="BodyText"/>
        <w:tabs>
          <w:tab w:val="left" w:pos="6343"/>
        </w:tabs>
        <w:spacing w:before="79" w:line="228" w:lineRule="exact"/>
      </w:pPr>
      <w:r>
        <w:rPr>
          <w:noProof/>
          <w:lang w:val="en-PH" w:eastAsia="en-PH"/>
        </w:rPr>
        <mc:AlternateContent>
          <mc:Choice Requires="wpg">
            <w:drawing>
              <wp:anchor distT="0" distB="0" distL="0" distR="0" simplePos="0" relativeHeight="251695104" behindDoc="1" locked="0" layoutInCell="1" allowOverlap="1" wp14:anchorId="1BC4226D" wp14:editId="4E6977D4">
                <wp:simplePos x="0" y="0"/>
                <wp:positionH relativeFrom="page">
                  <wp:posOffset>4150804</wp:posOffset>
                </wp:positionH>
                <wp:positionV relativeFrom="paragraph">
                  <wp:posOffset>70039</wp:posOffset>
                </wp:positionV>
                <wp:extent cx="122555" cy="55435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355"/>
                          <a:chOff x="0" y="0"/>
                          <a:chExt cx="122555" cy="554355"/>
                        </a:xfrm>
                      </wpg:grpSpPr>
                      <pic:pic xmlns:pic="http://schemas.openxmlformats.org/drawingml/2006/picture">
                        <pic:nvPicPr>
                          <pic:cNvPr id="194" name="Image 194"/>
                          <pic:cNvPicPr/>
                        </pic:nvPicPr>
                        <pic:blipFill>
                          <a:blip r:embed="rId7" cstate="print"/>
                          <a:stretch>
                            <a:fillRect/>
                          </a:stretch>
                        </pic:blipFill>
                        <pic:spPr>
                          <a:xfrm>
                            <a:off x="0" y="0"/>
                            <a:ext cx="122428" cy="122427"/>
                          </a:xfrm>
                          <a:prstGeom prst="rect">
                            <a:avLst/>
                          </a:prstGeom>
                        </pic:spPr>
                      </pic:pic>
                      <pic:pic xmlns:pic="http://schemas.openxmlformats.org/drawingml/2006/picture">
                        <pic:nvPicPr>
                          <pic:cNvPr id="195" name="Image 195"/>
                          <pic:cNvPicPr/>
                        </pic:nvPicPr>
                        <pic:blipFill>
                          <a:blip r:embed="rId17" cstate="print"/>
                          <a:stretch>
                            <a:fillRect/>
                          </a:stretch>
                        </pic:blipFill>
                        <pic:spPr>
                          <a:xfrm>
                            <a:off x="0" y="144018"/>
                            <a:ext cx="122428" cy="122427"/>
                          </a:xfrm>
                          <a:prstGeom prst="rect">
                            <a:avLst/>
                          </a:prstGeom>
                        </pic:spPr>
                      </pic:pic>
                      <pic:pic xmlns:pic="http://schemas.openxmlformats.org/drawingml/2006/picture">
                        <pic:nvPicPr>
                          <pic:cNvPr id="196" name="Image 196"/>
                          <pic:cNvPicPr/>
                        </pic:nvPicPr>
                        <pic:blipFill>
                          <a:blip r:embed="rId21" cstate="print"/>
                          <a:stretch>
                            <a:fillRect/>
                          </a:stretch>
                        </pic:blipFill>
                        <pic:spPr>
                          <a:xfrm>
                            <a:off x="0" y="287909"/>
                            <a:ext cx="122428" cy="122554"/>
                          </a:xfrm>
                          <a:prstGeom prst="rect">
                            <a:avLst/>
                          </a:prstGeom>
                        </pic:spPr>
                      </pic:pic>
                      <pic:pic xmlns:pic="http://schemas.openxmlformats.org/drawingml/2006/picture">
                        <pic:nvPicPr>
                          <pic:cNvPr id="197" name="Image 197"/>
                          <pic:cNvPicPr/>
                        </pic:nvPicPr>
                        <pic:blipFill>
                          <a:blip r:embed="rId11" cstate="print"/>
                          <a:stretch>
                            <a:fillRect/>
                          </a:stretch>
                        </pic:blipFill>
                        <pic:spPr>
                          <a:xfrm>
                            <a:off x="0" y="431926"/>
                            <a:ext cx="122428" cy="122427"/>
                          </a:xfrm>
                          <a:prstGeom prst="rect">
                            <a:avLst/>
                          </a:prstGeom>
                        </pic:spPr>
                      </pic:pic>
                    </wpg:wgp>
                  </a:graphicData>
                </a:graphic>
              </wp:anchor>
            </w:drawing>
          </mc:Choice>
          <mc:Fallback>
            <w:pict>
              <v:group id="Group 193" o:spid="_x0000_s1026" style="position:absolute;margin-left:326.85pt;margin-top:5.5pt;width:9.65pt;height:43.65pt;z-index:-251621376;mso-wrap-distance-left:0;mso-wrap-distance-right:0;mso-position-horizontal-relative:page" coordsize="1225,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">
                <v:shape id="Image 194"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rxwrCAAAA3AAAAA8AAABkcnMvZG93bnJldi54bWxET9tKAzEQfRf8hzBCX6TNVkTabdMiglBB&#10;hd6gj9PNuAluJkuStunfG0HwbQ7nOvNldp04U4jWs4LxqAJB3HhtuVWw274OJyBiQtbYeSYFV4qw&#10;XNzezLHW/sJrOm9SK0oIxxoVmJT6WsrYGHIYR74nLtyXDw5TgaGVOuClhLtOPlTVk3RouTQY7OnF&#10;UPO9OTkFrf0M76t7PrztPtDs8/E6zo1VanCXn2cgEuX0L/5zr3SZP32E32fKBXL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q8cKwgAAANwAAAAPAAAAAAAAAAAAAAAAAJ8C&#10;AABkcnMvZG93bnJldi54bWxQSwUGAAAAAAQABAD3AAAAjgMAAAAA&#10;">
                  <v:imagedata r:id="rId9" o:title=""/>
                </v:shape>
                <v:shape id="Image 195"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0Y7EAAAA3AAAAA8AAABkcnMvZG93bnJldi54bWxET01rwkAQvQv+h2WE3nRjwdJEN0EES6Dt&#10;oVZFb0N2moRmZ0N2a9L+elcQepvH+5xVNphGXKhztWUF81kEgriwuuZSwf5zO30G4TyyxsYyKfgl&#10;B1k6Hq0w0bbnD7rsfClCCLsEFVTet4mUrqjIoJvZljhwX7Yz6APsSqk77EO4aeRjFD1JgzWHhgpb&#10;2lRUfO9+jIL3v35xil+PeZ3j23p4afX2fIiVepgM6yUIT4P/F9/duQ7z4wXcngkXyPQ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0Y7EAAAA3AAAAA8AAAAAAAAAAAAAAAAA&#10;nwIAAGRycy9kb3ducmV2LnhtbFBLBQYAAAAABAAEAPcAAACQAwAAAAA=&#10;">
                  <v:imagedata r:id="rId20" o:title=""/>
                </v:shape>
                <v:shape id="Image 196" o:spid="_x0000_s1029" type="#_x0000_t75" style="position:absolute;top:2879;width:1224;height:1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uOma/AAAA3AAAAA8AAABkcnMvZG93bnJldi54bWxET82KwjAQvi/4DmEEb2uqlLJWo4ggFm/r&#10;+gBjMzbVZlKaqPXtzYLgbT6+31msetuIO3W+dqxgMk5AEJdO11wpOP5tv39A+ICssXFMCp7kYbUc&#10;fC0w1+7Bv3Q/hErEEPY5KjAhtLmUvjRk0Y9dSxy5s+sshgi7SuoOHzHcNnKaJJm0WHNsMNjSxlB5&#10;PdysgpSSdLc5p0XqbbG+0L4/Ziej1GjYr+cgAvXhI367Cx3nzzL4fyZeIJ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7jpmvwAAANwAAAAPAAAAAAAAAAAAAAAAAJ8CAABk&#10;cnMvZG93bnJldi54bWxQSwUGAAAAAAQABAD3AAAAiwMAAAAA&#10;">
                  <v:imagedata r:id="rId22" o:title=""/>
                </v:shape>
                <v:shape id="Image 197" o:spid="_x0000_s1030" type="#_x0000_t75" style="position:absolute;top:4319;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NrGvDAAAA3AAAAA8AAABkcnMvZG93bnJldi54bWxET0trAjEQvhf8D2EEb5pV0OrWKD4QxIOl&#10;2iK9DZtxs7iZLJuo2/56UxB6m4/vOdN5Y0txo9oXjhX0ewkI4szpgnMFn8dNdwzCB2SNpWNS8EMe&#10;5rPWyxRT7e78QbdDyEUMYZ+iAhNClUrpM0MWfc9VxJE7u9piiLDOpa7xHsNtKQdJMpIWC44NBita&#10;Gcouh6tVsPt6H/66ZXnKvh2ddnuzvgzsUalOu1m8gQjUhH/x073Vcf7kFf6eiR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c2sa8MAAADcAAAADwAAAAAAAAAAAAAAAACf&#10;AgAAZHJzL2Rvd25yZXYueG1sUEsFBgAAAAAEAAQA9wAAAI8DAAAAAA==&#10;">
                  <v:imagedata r:id="rId13" o:title=""/>
                </v:shape>
                <w10:wrap anchorx="page"/>
              </v:group>
            </w:pict>
          </mc:Fallback>
        </mc:AlternateContent>
      </w: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49376" behindDoc="1" locked="0" layoutInCell="1" allowOverlap="1" wp14:anchorId="5A3F06AD" wp14:editId="3EF00FF6">
                <wp:simplePos x="0" y="0"/>
                <wp:positionH relativeFrom="page">
                  <wp:posOffset>360045</wp:posOffset>
                </wp:positionH>
                <wp:positionV relativeFrom="paragraph">
                  <wp:posOffset>151138</wp:posOffset>
                </wp:positionV>
                <wp:extent cx="6840220" cy="127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98" o:spid="_x0000_s1026" style="position:absolute;margin-left:28.35pt;margin-top:11.9pt;width:538.6pt;height:.1pt;z-index:-2515671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0ESig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3" w:line="228" w:lineRule="exact"/>
      </w:pPr>
      <w:r>
        <w:t>Do</w:t>
      </w:r>
      <w:r>
        <w:rPr>
          <w:spacing w:val="4"/>
        </w:rPr>
        <w:t xml:space="preserve"> </w:t>
      </w:r>
      <w:r>
        <w:t>you</w:t>
      </w:r>
      <w:r>
        <w:rPr>
          <w:spacing w:val="4"/>
        </w:rPr>
        <w:t xml:space="preserve"> </w:t>
      </w:r>
      <w:r>
        <w:t>currently</w:t>
      </w:r>
      <w:r>
        <w:rPr>
          <w:spacing w:val="4"/>
        </w:rPr>
        <w:t xml:space="preserve"> </w:t>
      </w:r>
      <w:r>
        <w:t>pay</w:t>
      </w:r>
      <w:r>
        <w:rPr>
          <w:spacing w:val="5"/>
        </w:rPr>
        <w:t xml:space="preserve"> </w:t>
      </w:r>
      <w:r>
        <w:t>for</w:t>
      </w:r>
      <w:r>
        <w:rPr>
          <w:spacing w:val="4"/>
        </w:rPr>
        <w:t xml:space="preserve"> </w:t>
      </w:r>
      <w:r>
        <w:t>BH</w:t>
      </w:r>
      <w:r>
        <w:rPr>
          <w:spacing w:val="4"/>
        </w:rPr>
        <w:t xml:space="preserve"> </w:t>
      </w:r>
      <w:r>
        <w:t>services</w:t>
      </w:r>
      <w:r>
        <w:rPr>
          <w:spacing w:val="4"/>
        </w:rPr>
        <w:t xml:space="preserve"> </w:t>
      </w:r>
      <w:r>
        <w:rPr>
          <w:spacing w:val="-5"/>
        </w:rPr>
        <w:t>via</w:t>
      </w:r>
      <w:r>
        <w:tab/>
      </w:r>
      <w:proofErr w:type="gramStart"/>
      <w:r>
        <w:rPr>
          <w:spacing w:val="-5"/>
        </w:rPr>
        <w:t>Yes</w:t>
      </w:r>
      <w:proofErr w:type="gramEnd"/>
    </w:p>
    <w:p w:rsidR="00B4068E" w:rsidRDefault="00B4068E" w:rsidP="00B4068E">
      <w:pPr>
        <w:pStyle w:val="BodyText"/>
        <w:tabs>
          <w:tab w:val="left" w:pos="6343"/>
        </w:tabs>
        <w:spacing w:line="228" w:lineRule="exact"/>
      </w:pPr>
      <w:r>
        <w:rPr>
          <w:noProof/>
          <w:lang w:val="en-PH" w:eastAsia="en-PH"/>
        </w:rPr>
        <mc:AlternateContent>
          <mc:Choice Requires="wpg">
            <w:drawing>
              <wp:anchor distT="0" distB="0" distL="0" distR="0" simplePos="0" relativeHeight="251696128" behindDoc="1" locked="0" layoutInCell="1" allowOverlap="1" wp14:anchorId="25988CD9" wp14:editId="68601CB3">
                <wp:simplePos x="0" y="0"/>
                <wp:positionH relativeFrom="page">
                  <wp:posOffset>4150804</wp:posOffset>
                </wp:positionH>
                <wp:positionV relativeFrom="paragraph">
                  <wp:posOffset>-125217</wp:posOffset>
                </wp:positionV>
                <wp:extent cx="122555" cy="26670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200" name="Image 200"/>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201" name="Image 201"/>
                          <pic:cNvPicPr/>
                        </pic:nvPicPr>
                        <pic:blipFill>
                          <a:blip r:embed="rId7" cstate="print"/>
                          <a:stretch>
                            <a:fillRect/>
                          </a:stretch>
                        </pic:blipFill>
                        <pic:spPr>
                          <a:xfrm>
                            <a:off x="0" y="144018"/>
                            <a:ext cx="122428" cy="122427"/>
                          </a:xfrm>
                          <a:prstGeom prst="rect">
                            <a:avLst/>
                          </a:prstGeom>
                        </pic:spPr>
                      </pic:pic>
                    </wpg:wgp>
                  </a:graphicData>
                </a:graphic>
              </wp:anchor>
            </w:drawing>
          </mc:Choice>
          <mc:Fallback>
            <w:pict>
              <v:group id="Group 199" o:spid="_x0000_s1026" style="position:absolute;margin-left:326.85pt;margin-top:-9.85pt;width:9.65pt;height:21pt;z-index:-251620352;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">
                <v:shape id="Image 200"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Gr9zBAAAA3AAAAA8AAABkcnMvZG93bnJldi54bWxEj0GLwjAUhO8L/ofwhL2tqQoi1SgiCCpe&#10;tkrPj+bZBpuX2sS2++/NwsIeh5n5hllvB1uLjlpvHCuYThIQxIXThksFt+vhawnCB2SNtWNS8EMe&#10;tpvRxxpT7Xr+pi4LpYgQ9ikqqEJoUil9UZFFP3ENcfTurrUYomxLqVvsI9zWcpYkC2nRcFyosKF9&#10;RcUje1kF/ck190uXm/wss3my655ozgulPsfDbgUi0BD+w3/to1YQifB7Jh4BuX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Gr9zBAAAA3AAAAA8AAAAAAAAAAAAAAAAAnwIA&#10;AGRycy9kb3ducmV2LnhtbFBLBQYAAAAABAAEAPcAAACNAwAAAAA=&#10;">
                  <v:imagedata r:id="rId14" o:title=""/>
                </v:shape>
                <v:shape id="Image 201" o:spid="_x0000_s1028" type="#_x0000_t75" style="position:absolute;top:144018;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kGnEAAAA3AAAAA8AAABkcnMvZG93bnJldi54bWxEj0FrAjEUhO+F/ofwCr0Uza6HUlajlIKg&#10;0Aq1Fjw+N89NcPOyJKnGf28KhR6HmfmGmS2y68WZQrSeFdTjCgRx67XlTsHuazl6ARETssbeMym4&#10;UoTF/P5uho32F/6k8zZ1okA4NqjApDQ0UsbWkMM49gNx8Y4+OExFhk7qgJcCd72cVNWzdGi5LBgc&#10;6M1Qe9r+OAWd3YT31RPv17sPNN/5cK1za5V6fMivUxCJcvoP/7VXWsGkquH3TDkCcn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zkGnEAAAA3AAAAA8AAAAAAAAAAAAAAAAA&#10;nwIAAGRycy9kb3ducmV2LnhtbFBLBQYAAAAABAAEAPcAAACQAwAAAAA=&#10;">
                  <v:imagedata r:id="rId9" o:title=""/>
                </v:shape>
                <w10:wrap anchorx="page"/>
              </v:group>
            </w:pict>
          </mc:Fallback>
        </mc:AlternateContent>
      </w:r>
      <w:proofErr w:type="gramStart"/>
      <w:r>
        <w:rPr>
          <w:w w:val="105"/>
        </w:rPr>
        <w:t>fee-for-service</w:t>
      </w:r>
      <w:proofErr w:type="gramEnd"/>
      <w:r>
        <w:rPr>
          <w:spacing w:val="-15"/>
          <w:w w:val="105"/>
        </w:rPr>
        <w:t xml:space="preserve"> </w:t>
      </w:r>
      <w:r>
        <w:rPr>
          <w:w w:val="105"/>
        </w:rPr>
        <w:t>direct</w:t>
      </w:r>
      <w:r>
        <w:rPr>
          <w:spacing w:val="-14"/>
          <w:w w:val="105"/>
        </w:rPr>
        <w:t xml:space="preserve"> </w:t>
      </w:r>
      <w:r>
        <w:rPr>
          <w:w w:val="105"/>
        </w:rPr>
        <w:t>psychiatry</w:t>
      </w:r>
      <w:r>
        <w:rPr>
          <w:spacing w:val="-14"/>
          <w:w w:val="105"/>
        </w:rPr>
        <w:t xml:space="preserve"> </w:t>
      </w:r>
      <w:r>
        <w:rPr>
          <w:w w:val="105"/>
        </w:rPr>
        <w:t>visit</w:t>
      </w:r>
      <w:r>
        <w:rPr>
          <w:spacing w:val="-14"/>
          <w:w w:val="105"/>
        </w:rPr>
        <w:t xml:space="preserve"> </w:t>
      </w:r>
      <w:r>
        <w:rPr>
          <w:spacing w:val="-2"/>
          <w:w w:val="105"/>
        </w:rPr>
        <w:t>codes?</w:t>
      </w:r>
      <w:r>
        <w:tab/>
      </w:r>
      <w:r>
        <w:rPr>
          <w:spacing w:val="-5"/>
          <w:w w:val="105"/>
        </w:rPr>
        <w:t>No</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50400" behindDoc="1" locked="0" layoutInCell="1" allowOverlap="1" wp14:anchorId="290225A8" wp14:editId="526B6FDA">
                <wp:simplePos x="0" y="0"/>
                <wp:positionH relativeFrom="page">
                  <wp:posOffset>360045</wp:posOffset>
                </wp:positionH>
                <wp:positionV relativeFrom="paragraph">
                  <wp:posOffset>151332</wp:posOffset>
                </wp:positionV>
                <wp:extent cx="6840220" cy="127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2" o:spid="_x0000_s1026" style="position:absolute;margin-left:28.35pt;margin-top:11.9pt;width:538.6pt;height:.1pt;z-index:-25156608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tabs>
          <w:tab w:val="left" w:pos="9579"/>
        </w:tabs>
        <w:spacing w:before="93"/>
      </w:pPr>
      <w:r>
        <w:t>What</w:t>
      </w:r>
      <w:r>
        <w:rPr>
          <w:spacing w:val="8"/>
        </w:rPr>
        <w:t xml:space="preserve"> </w:t>
      </w:r>
      <w:r>
        <w:t>proportion</w:t>
      </w:r>
      <w:r>
        <w:rPr>
          <w:spacing w:val="8"/>
        </w:rPr>
        <w:t xml:space="preserve"> </w:t>
      </w:r>
      <w:r>
        <w:t>of</w:t>
      </w:r>
      <w:r>
        <w:rPr>
          <w:spacing w:val="8"/>
        </w:rPr>
        <w:t xml:space="preserve"> </w:t>
      </w:r>
      <w:r>
        <w:t>your</w:t>
      </w:r>
      <w:r>
        <w:rPr>
          <w:spacing w:val="8"/>
        </w:rPr>
        <w:t xml:space="preserve"> </w:t>
      </w:r>
      <w:r>
        <w:t>current</w:t>
      </w:r>
      <w:r>
        <w:rPr>
          <w:spacing w:val="8"/>
        </w:rPr>
        <w:t xml:space="preserve"> </w:t>
      </w:r>
      <w:r>
        <w:t>BH</w:t>
      </w:r>
      <w:r>
        <w:rPr>
          <w:spacing w:val="8"/>
        </w:rPr>
        <w:t xml:space="preserve"> </w:t>
      </w:r>
      <w:r>
        <w:t>services</w:t>
      </w:r>
      <w:r>
        <w:rPr>
          <w:spacing w:val="8"/>
        </w:rPr>
        <w:t xml:space="preserve"> </w:t>
      </w:r>
      <w:r>
        <w:t>do</w:t>
      </w:r>
      <w:r>
        <w:rPr>
          <w:spacing w:val="8"/>
        </w:rPr>
        <w:t xml:space="preserve"> </w:t>
      </w:r>
      <w:r>
        <w:t>you</w:t>
      </w:r>
      <w:r>
        <w:rPr>
          <w:spacing w:val="8"/>
        </w:rPr>
        <w:t xml:space="preserve"> </w:t>
      </w:r>
      <w:r>
        <w:t>pay</w:t>
      </w:r>
      <w:r>
        <w:rPr>
          <w:spacing w:val="8"/>
        </w:rPr>
        <w:t xml:space="preserve"> </w:t>
      </w:r>
      <w:r>
        <w:t>for</w:t>
      </w:r>
      <w:r>
        <w:rPr>
          <w:spacing w:val="8"/>
        </w:rPr>
        <w:t xml:space="preserve"> </w:t>
      </w:r>
      <w:r>
        <w:t>via</w:t>
      </w:r>
      <w:r>
        <w:rPr>
          <w:spacing w:val="8"/>
        </w:rPr>
        <w:t xml:space="preserve"> </w:t>
      </w:r>
      <w:r>
        <w:t>fee-</w:t>
      </w:r>
      <w:r>
        <w:rPr>
          <w:spacing w:val="8"/>
        </w:rPr>
        <w:t xml:space="preserve"> </w:t>
      </w:r>
      <w:r>
        <w:t>for-service</w:t>
      </w:r>
      <w:r>
        <w:rPr>
          <w:spacing w:val="8"/>
        </w:rPr>
        <w:t xml:space="preserve"> </w:t>
      </w:r>
      <w:r>
        <w:t>Psychiatry</w:t>
      </w:r>
      <w:r>
        <w:rPr>
          <w:spacing w:val="8"/>
        </w:rPr>
        <w:t xml:space="preserve"> </w:t>
      </w:r>
      <w:r>
        <w:t>codes?</w:t>
      </w:r>
      <w:r>
        <w:rPr>
          <w:spacing w:val="8"/>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51424" behindDoc="1" locked="0" layoutInCell="1" allowOverlap="1" wp14:anchorId="47D44569" wp14:editId="3577A004">
                <wp:simplePos x="0" y="0"/>
                <wp:positionH relativeFrom="page">
                  <wp:posOffset>541401</wp:posOffset>
                </wp:positionH>
                <wp:positionV relativeFrom="paragraph">
                  <wp:posOffset>142942</wp:posOffset>
                </wp:positionV>
                <wp:extent cx="342900"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3" o:spid="_x0000_s1026" style="position:absolute;margin-left:42.65pt;margin-top:11.25pt;width:27pt;height:.1pt;z-index:-251565056;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52448" behindDoc="1" locked="0" layoutInCell="1" allowOverlap="1" wp14:anchorId="49428F3F" wp14:editId="197E3CE7">
                <wp:simplePos x="0" y="0"/>
                <wp:positionH relativeFrom="page">
                  <wp:posOffset>360045</wp:posOffset>
                </wp:positionH>
                <wp:positionV relativeFrom="paragraph">
                  <wp:posOffset>295350</wp:posOffset>
                </wp:positionV>
                <wp:extent cx="6840220" cy="127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4" o:spid="_x0000_s1026" style="position:absolute;margin-left:28.35pt;margin-top:23.25pt;width:538.6pt;height:.1pt;z-index:-25156403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97152" behindDoc="1" locked="0" layoutInCell="1" allowOverlap="1" wp14:anchorId="7691487D" wp14:editId="3E96E09E">
                <wp:simplePos x="0" y="0"/>
                <wp:positionH relativeFrom="page">
                  <wp:posOffset>4150804</wp:posOffset>
                </wp:positionH>
                <wp:positionV relativeFrom="paragraph">
                  <wp:posOffset>-125217</wp:posOffset>
                </wp:positionV>
                <wp:extent cx="122555" cy="55499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206" name="Image 206"/>
                          <pic:cNvPicPr/>
                        </pic:nvPicPr>
                        <pic:blipFill>
                          <a:blip r:embed="rId11" cstate="print"/>
                          <a:stretch>
                            <a:fillRect/>
                          </a:stretch>
                        </pic:blipFill>
                        <pic:spPr>
                          <a:xfrm>
                            <a:off x="0" y="0"/>
                            <a:ext cx="122428" cy="122427"/>
                          </a:xfrm>
                          <a:prstGeom prst="rect">
                            <a:avLst/>
                          </a:prstGeom>
                        </pic:spPr>
                      </pic:pic>
                      <pic:pic xmlns:pic="http://schemas.openxmlformats.org/drawingml/2006/picture">
                        <pic:nvPicPr>
                          <pic:cNvPr id="207" name="Image 207"/>
                          <pic:cNvPicPr/>
                        </pic:nvPicPr>
                        <pic:blipFill>
                          <a:blip r:embed="rId7" cstate="print"/>
                          <a:stretch>
                            <a:fillRect/>
                          </a:stretch>
                        </pic:blipFill>
                        <pic:spPr>
                          <a:xfrm>
                            <a:off x="0" y="144018"/>
                            <a:ext cx="122428" cy="122427"/>
                          </a:xfrm>
                          <a:prstGeom prst="rect">
                            <a:avLst/>
                          </a:prstGeom>
                        </pic:spPr>
                      </pic:pic>
                      <pic:pic xmlns:pic="http://schemas.openxmlformats.org/drawingml/2006/picture">
                        <pic:nvPicPr>
                          <pic:cNvPr id="208" name="Image 208"/>
                          <pic:cNvPicPr/>
                        </pic:nvPicPr>
                        <pic:blipFill>
                          <a:blip r:embed="rId17" cstate="print"/>
                          <a:stretch>
                            <a:fillRect/>
                          </a:stretch>
                        </pic:blipFill>
                        <pic:spPr>
                          <a:xfrm>
                            <a:off x="0" y="288036"/>
                            <a:ext cx="122428" cy="122427"/>
                          </a:xfrm>
                          <a:prstGeom prst="rect">
                            <a:avLst/>
                          </a:prstGeom>
                        </pic:spPr>
                      </pic:pic>
                      <pic:pic xmlns:pic="http://schemas.openxmlformats.org/drawingml/2006/picture">
                        <pic:nvPicPr>
                          <pic:cNvPr id="209" name="Image 209"/>
                          <pic:cNvPicPr/>
                        </pic:nvPicPr>
                        <pic:blipFill>
                          <a:blip r:embed="rId7" cstate="print"/>
                          <a:stretch>
                            <a:fillRect/>
                          </a:stretch>
                        </pic:blipFill>
                        <pic:spPr>
                          <a:xfrm>
                            <a:off x="0" y="432054"/>
                            <a:ext cx="122428" cy="122427"/>
                          </a:xfrm>
                          <a:prstGeom prst="rect">
                            <a:avLst/>
                          </a:prstGeom>
                        </pic:spPr>
                      </pic:pic>
                    </wpg:wgp>
                  </a:graphicData>
                </a:graphic>
              </wp:anchor>
            </w:drawing>
          </mc:Choice>
          <mc:Fallback>
            <w:pict>
              <v:group id="Group 205" o:spid="_x0000_s1026" style="position:absolute;margin-left:326.85pt;margin-top:-9.85pt;width:9.65pt;height:43.7pt;z-index:-251619328;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">
                <v:shape id="Image 206"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u/QvGAAAA3AAAAA8AAABkcnMvZG93bnJldi54bWxEj0FrwkAUhO9C/8PyCr3ppoFKidmIthTE&#10;Q0tNRbw9ss9sMPs2ZFdN/fVuQehxmJlvmHw+2FacqfeNYwXPkwQEceV0w7WCn/Jj/ArCB2SNrWNS&#10;8Ese5sXDKMdMuwt/03kTahEh7DNUYELoMil9Zciin7iOOHoH11sMUfa11D1eIty2Mk2SqbTYcFww&#10;2NGboeq4OVkF6+3Xy9Ut2121d7Rbf5r3Y2pLpZ4eh8UMRKAh/Ifv7ZVWkCZT+DsTj4As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a79C8YAAADcAAAADwAAAAAAAAAAAAAA&#10;AACfAgAAZHJzL2Rvd25yZXYueG1sUEsFBgAAAAAEAAQA9wAAAJIDAAAAAA==&#10;">
                  <v:imagedata r:id="rId13" o:title=""/>
                </v:shape>
                <v:shape id="Image 207"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WrYbEAAAA3AAAAA8AAABkcnMvZG93bnJldi54bWxEj0FrAjEUhO8F/0N4gpdSs3qwZTWKFAoW&#10;tFBrwePr5nUT3LwsSarx3zeFgsdhZr5hFqvsOnGmEK1nBZNxBYK48dpyq+Dw8fLwBCImZI2dZ1Jw&#10;pQir5eBugbX2F36n8z61okA41qjApNTXUsbGkMM49j1x8b59cJiKDK3UAS8F7jo5raqZdGi5LBjs&#10;6dlQc9r/OAWtfQvbzT0fXw87NJ/56zrJjVVqNMzrOYhEOd3C/+2NVjCtHuHvTDk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WrYbEAAAA3AAAAA8AAAAAAAAAAAAAAAAA&#10;nwIAAGRycy9kb3ducmV2LnhtbFBLBQYAAAAABAAEAPcAAACQAwAAAAA=&#10;">
                  <v:imagedata r:id="rId9" o:title=""/>
                </v:shape>
                <v:shape id="Image 208"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HiuvEAAAA3AAAAA8AAABkcnMvZG93bnJldi54bWxET8tqwkAU3Qv9h+EWutNJAy2aOooUUgKt&#10;C+MDu7tkbpPQzJ2QmSapX+8sBJeH816uR9OInjpXW1bwPItAEBdW11wqOOzT6RyE88gaG8uk4J8c&#10;rFcPkyUm2g68oz73pQgh7BJUUHnfJlK6oiKDbmZb4sD92M6gD7Arpe5wCOGmkXEUvUqDNYeGClt6&#10;r6j4zf+Mgu1leDkvPk9ZneHXZvxodfp9XCj19Dhu3kB4Gv1dfHNnWkEchbXhTDgCc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LHiuvEAAAA3AAAAA8AAAAAAAAAAAAAAAAA&#10;nwIAAGRycy9kb3ducmV2LnhtbFBLBQYAAAAABAAEAPcAAACQAwAAAAA=&#10;">
                  <v:imagedata r:id="rId20" o:title=""/>
                </v:shape>
                <v:shape id="Image 209"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FnG/EAAAA3AAAAA8AAABkcnMvZG93bnJldi54bWxEj0FrAjEUhO8F/0N4gpdSs3qQdjWKFAoW&#10;tFBrwePr5nUT3LwsSarx3zeFgsdhZr5hFqvsOnGmEK1nBZNxBYK48dpyq+Dw8fLwCCImZI2dZ1Jw&#10;pQir5eBugbX2F36n8z61okA41qjApNTXUsbGkMM49j1x8b59cJiKDK3UAS8F7jo5raqZdGi5LBjs&#10;6dlQc9r/OAWtfQvbzT0fXw87NJ/56zrJjVVqNMzrOYhEOd3C/+2NVjCtnuDvTDk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FnG/EAAAA3AAAAA8AAAAAAAAAAAAAAAAA&#10;nwIAAGRycy9kb3ducmV2LnhtbFBLBQYAAAAABAAEAPcAAACQAwAAAAA=&#10;">
                  <v:imagedata r:id="rId9"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53472" behindDoc="1" locked="0" layoutInCell="1" allowOverlap="1" wp14:anchorId="6362F651" wp14:editId="66905C76">
                <wp:simplePos x="0" y="0"/>
                <wp:positionH relativeFrom="page">
                  <wp:posOffset>360045</wp:posOffset>
                </wp:positionH>
                <wp:positionV relativeFrom="paragraph">
                  <wp:posOffset>151332</wp:posOffset>
                </wp:positionV>
                <wp:extent cx="6840220" cy="1270"/>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10" o:spid="_x0000_s1026" style="position:absolute;margin-left:28.35pt;margin-top:11.9pt;width:538.6pt;height:.1pt;z-index:-25156300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8tKQIAAIM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3" w:line="228" w:lineRule="exact"/>
      </w:pPr>
      <w:r>
        <w:t>Do</w:t>
      </w:r>
      <w:r>
        <w:rPr>
          <w:spacing w:val="4"/>
        </w:rPr>
        <w:t xml:space="preserve"> </w:t>
      </w:r>
      <w:r>
        <w:t>you</w:t>
      </w:r>
      <w:r>
        <w:rPr>
          <w:spacing w:val="5"/>
        </w:rPr>
        <w:t xml:space="preserve"> </w:t>
      </w:r>
      <w:r>
        <w:t>currently</w:t>
      </w:r>
      <w:r>
        <w:rPr>
          <w:spacing w:val="5"/>
        </w:rPr>
        <w:t xml:space="preserve"> </w:t>
      </w:r>
      <w:r>
        <w:t>pay</w:t>
      </w:r>
      <w:r>
        <w:rPr>
          <w:spacing w:val="5"/>
        </w:rPr>
        <w:t xml:space="preserve"> </w:t>
      </w:r>
      <w:r>
        <w:t>for</w:t>
      </w:r>
      <w:r>
        <w:rPr>
          <w:spacing w:val="5"/>
        </w:rPr>
        <w:t xml:space="preserve"> </w:t>
      </w:r>
      <w:r>
        <w:t>BH</w:t>
      </w:r>
      <w:r>
        <w:rPr>
          <w:spacing w:val="5"/>
        </w:rPr>
        <w:t xml:space="preserve"> </w:t>
      </w:r>
      <w:r>
        <w:t>services</w:t>
      </w:r>
      <w:r>
        <w:rPr>
          <w:spacing w:val="5"/>
        </w:rPr>
        <w:t xml:space="preserve"> </w:t>
      </w:r>
      <w:r>
        <w:t>via</w:t>
      </w:r>
      <w:r>
        <w:rPr>
          <w:spacing w:val="5"/>
        </w:rPr>
        <w:t xml:space="preserve"> </w:t>
      </w:r>
      <w:r>
        <w:rPr>
          <w:spacing w:val="-2"/>
        </w:rPr>
        <w:t>grant</w:t>
      </w:r>
      <w:r>
        <w:tab/>
      </w:r>
      <w:r>
        <w:rPr>
          <w:spacing w:val="-5"/>
        </w:rPr>
        <w:t>Yes</w:t>
      </w:r>
    </w:p>
    <w:p w:rsidR="00B4068E" w:rsidRDefault="00B4068E" w:rsidP="00B4068E">
      <w:pPr>
        <w:pStyle w:val="BodyText"/>
        <w:tabs>
          <w:tab w:val="left" w:pos="6343"/>
        </w:tabs>
        <w:spacing w:line="228" w:lineRule="exact"/>
      </w:pPr>
      <w:r>
        <w:rPr>
          <w:noProof/>
          <w:lang w:val="en-PH" w:eastAsia="en-PH"/>
        </w:rPr>
        <mc:AlternateContent>
          <mc:Choice Requires="wpg">
            <w:drawing>
              <wp:anchor distT="0" distB="0" distL="0" distR="0" simplePos="0" relativeHeight="251698176" behindDoc="1" locked="0" layoutInCell="1" allowOverlap="1" wp14:anchorId="3C1D272C" wp14:editId="4574A31E">
                <wp:simplePos x="0" y="0"/>
                <wp:positionH relativeFrom="page">
                  <wp:posOffset>4150804</wp:posOffset>
                </wp:positionH>
                <wp:positionV relativeFrom="paragraph">
                  <wp:posOffset>-125280</wp:posOffset>
                </wp:positionV>
                <wp:extent cx="122555" cy="26670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212" name="Image 212"/>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213" name="Image 213"/>
                          <pic:cNvPicPr/>
                        </pic:nvPicPr>
                        <pic:blipFill>
                          <a:blip r:embed="rId12" cstate="print"/>
                          <a:stretch>
                            <a:fillRect/>
                          </a:stretch>
                        </pic:blipFill>
                        <pic:spPr>
                          <a:xfrm>
                            <a:off x="0" y="144018"/>
                            <a:ext cx="122428" cy="122427"/>
                          </a:xfrm>
                          <a:prstGeom prst="rect">
                            <a:avLst/>
                          </a:prstGeom>
                        </pic:spPr>
                      </pic:pic>
                    </wpg:wgp>
                  </a:graphicData>
                </a:graphic>
              </wp:anchor>
            </w:drawing>
          </mc:Choice>
          <mc:Fallback>
            <w:pict>
              <v:group id="Group 211" o:spid="_x0000_s1026" style="position:absolute;margin-left:326.85pt;margin-top:-9.85pt;width:9.65pt;height:21pt;z-index:-251618304;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">
                <v:shape id="Image 212"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BAu3CAAAA3AAAAA8AAABkcnMvZG93bnJldi54bWxEj0GLwjAUhO8L/ofwhL2tqRVEqlFEEFbx&#10;slU8P5pnG2xeapNtu//eLAgeh5n5hlltBluLjlpvHCuYThIQxIXThksFl/P+awHCB2SNtWNS8Ece&#10;NuvRxwoz7Xr+oS4PpYgQ9hkqqEJoMil9UZFFP3ENcfRurrUYomxLqVvsI9zWMk2SubRoOC5U2NCu&#10;ouKe/1oF/cE1t1N3NdejzGfJtnugOc6V+hwP2yWIQEN4h1/tb60gnabwfyYeAb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gQLtwgAAANwAAAAPAAAAAAAAAAAAAAAAAJ8C&#10;AABkcnMvZG93bnJldi54bWxQSwUGAAAAAAQABAD3AAAAjgMAAAAA&#10;">
                  <v:imagedata r:id="rId14" o:title=""/>
                </v:shape>
                <v:shape id="Image 213" o:spid="_x0000_s1028" type="#_x0000_t75" style="position:absolute;top:144018;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p3bEAAAA3AAAAA8AAABkcnMvZG93bnJldi54bWxEj8FqwzAQRO+F/oPYQm61nBhCcKyEUCi0&#10;ppc6IefF2tgi1sq1VNv5+6oQyHGYmTdMsZ9tJ0YavHGsYJmkIIhrpw03Ck7H99cNCB+QNXaOScGN&#10;POx3z08F5tpN/E1jFRoRIexzVNCG0OdS+roliz5xPXH0Lm6wGKIcGqkHnCLcdnKVpmtp0XBcaLGn&#10;t5bqa/VrFUyfrr98jWdzLmWVpYfxB025VmrxMh+2IALN4RG+tz+0gtUyg/8z8QjI3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p3bEAAAA3AAAAA8AAAAAAAAAAAAAAAAA&#10;nwIAAGRycy9kb3ducmV2LnhtbFBLBQYAAAAABAAEAPcAAACQAwAAAAA=&#10;">
                  <v:imagedata r:id="rId14" o:title=""/>
                </v:shape>
                <w10:wrap anchorx="page"/>
              </v:group>
            </w:pict>
          </mc:Fallback>
        </mc:AlternateContent>
      </w:r>
      <w:r>
        <w:rPr>
          <w:spacing w:val="-2"/>
        </w:rPr>
        <w:t>funding?</w:t>
      </w:r>
      <w:r>
        <w:tab/>
      </w:r>
      <w:r>
        <w:rPr>
          <w:spacing w:val="-5"/>
        </w:rPr>
        <w:t>No</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54496" behindDoc="1" locked="0" layoutInCell="1" allowOverlap="1" wp14:anchorId="45B3345C" wp14:editId="06EC74C2">
                <wp:simplePos x="0" y="0"/>
                <wp:positionH relativeFrom="page">
                  <wp:posOffset>360045</wp:posOffset>
                </wp:positionH>
                <wp:positionV relativeFrom="paragraph">
                  <wp:posOffset>151206</wp:posOffset>
                </wp:positionV>
                <wp:extent cx="6840220" cy="127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14" o:spid="_x0000_s1026" style="position:absolute;margin-left:28.35pt;margin-top:11.9pt;width:538.6pt;height:.1pt;z-index:-2515619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tabs>
          <w:tab w:val="left" w:pos="7864"/>
        </w:tabs>
        <w:spacing w:before="93"/>
      </w:pPr>
      <w:r>
        <w:rPr>
          <w:w w:val="105"/>
        </w:rPr>
        <w:t>What</w:t>
      </w:r>
      <w:r>
        <w:rPr>
          <w:spacing w:val="-12"/>
          <w:w w:val="105"/>
        </w:rPr>
        <w:t xml:space="preserve"> </w:t>
      </w:r>
      <w:r>
        <w:rPr>
          <w:w w:val="105"/>
        </w:rPr>
        <w:t>proportion</w:t>
      </w:r>
      <w:r>
        <w:rPr>
          <w:spacing w:val="-12"/>
          <w:w w:val="105"/>
        </w:rPr>
        <w:t xml:space="preserve"> </w:t>
      </w:r>
      <w:r>
        <w:rPr>
          <w:w w:val="105"/>
        </w:rPr>
        <w:t>of</w:t>
      </w:r>
      <w:r>
        <w:rPr>
          <w:spacing w:val="-12"/>
          <w:w w:val="105"/>
        </w:rPr>
        <w:t xml:space="preserve"> </w:t>
      </w:r>
      <w:r>
        <w:rPr>
          <w:w w:val="105"/>
        </w:rPr>
        <w:t>your</w:t>
      </w:r>
      <w:r>
        <w:rPr>
          <w:spacing w:val="-12"/>
          <w:w w:val="105"/>
        </w:rPr>
        <w:t xml:space="preserve"> </w:t>
      </w:r>
      <w:r>
        <w:rPr>
          <w:w w:val="105"/>
        </w:rPr>
        <w:t>current</w:t>
      </w:r>
      <w:r>
        <w:rPr>
          <w:spacing w:val="-12"/>
          <w:w w:val="105"/>
        </w:rPr>
        <w:t xml:space="preserve"> </w:t>
      </w:r>
      <w:r>
        <w:rPr>
          <w:w w:val="105"/>
        </w:rPr>
        <w:t>BH</w:t>
      </w:r>
      <w:r>
        <w:rPr>
          <w:spacing w:val="-12"/>
          <w:w w:val="105"/>
        </w:rPr>
        <w:t xml:space="preserve"> </w:t>
      </w:r>
      <w:r>
        <w:rPr>
          <w:w w:val="105"/>
        </w:rPr>
        <w:t>services</w:t>
      </w:r>
      <w:r>
        <w:rPr>
          <w:spacing w:val="-12"/>
          <w:w w:val="105"/>
        </w:rPr>
        <w:t xml:space="preserve"> </w:t>
      </w:r>
      <w:r>
        <w:rPr>
          <w:w w:val="105"/>
        </w:rPr>
        <w:t>do</w:t>
      </w:r>
      <w:r>
        <w:rPr>
          <w:spacing w:val="-12"/>
          <w:w w:val="105"/>
        </w:rPr>
        <w:t xml:space="preserve"> </w:t>
      </w:r>
      <w:r>
        <w:rPr>
          <w:w w:val="105"/>
        </w:rPr>
        <w:t>you</w:t>
      </w:r>
      <w:r>
        <w:rPr>
          <w:spacing w:val="-12"/>
          <w:w w:val="105"/>
        </w:rPr>
        <w:t xml:space="preserve"> </w:t>
      </w:r>
      <w:r>
        <w:rPr>
          <w:w w:val="105"/>
        </w:rPr>
        <w:t>pay</w:t>
      </w:r>
      <w:r>
        <w:rPr>
          <w:spacing w:val="-12"/>
          <w:w w:val="105"/>
        </w:rPr>
        <w:t xml:space="preserve"> </w:t>
      </w:r>
      <w:r>
        <w:rPr>
          <w:w w:val="105"/>
        </w:rPr>
        <w:t>for</w:t>
      </w:r>
      <w:r>
        <w:rPr>
          <w:spacing w:val="-12"/>
          <w:w w:val="105"/>
        </w:rPr>
        <w:t xml:space="preserve"> </w:t>
      </w:r>
      <w:r>
        <w:rPr>
          <w:w w:val="105"/>
        </w:rPr>
        <w:t>via</w:t>
      </w:r>
      <w:r>
        <w:rPr>
          <w:spacing w:val="-12"/>
          <w:w w:val="105"/>
        </w:rPr>
        <w:t xml:space="preserve"> </w:t>
      </w:r>
      <w:r>
        <w:rPr>
          <w:w w:val="105"/>
        </w:rPr>
        <w:t>grant</w:t>
      </w:r>
      <w:r>
        <w:rPr>
          <w:spacing w:val="-12"/>
          <w:w w:val="105"/>
        </w:rPr>
        <w:t xml:space="preserve"> </w:t>
      </w:r>
      <w:r>
        <w:rPr>
          <w:w w:val="105"/>
        </w:rPr>
        <w:t>funding?</w:t>
      </w:r>
      <w:r>
        <w:rPr>
          <w:spacing w:val="-12"/>
          <w:w w:val="105"/>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55520" behindDoc="1" locked="0" layoutInCell="1" allowOverlap="1" wp14:anchorId="340FD5D4" wp14:editId="5E8AE541">
                <wp:simplePos x="0" y="0"/>
                <wp:positionH relativeFrom="page">
                  <wp:posOffset>541401</wp:posOffset>
                </wp:positionH>
                <wp:positionV relativeFrom="paragraph">
                  <wp:posOffset>142941</wp:posOffset>
                </wp:positionV>
                <wp:extent cx="342900" cy="127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15" o:spid="_x0000_s1026" style="position:absolute;margin-left:42.65pt;margin-top:11.25pt;width:27pt;height:.1pt;z-index:-251560960;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56544" behindDoc="1" locked="0" layoutInCell="1" allowOverlap="1" wp14:anchorId="1189D425" wp14:editId="6F9C47A3">
                <wp:simplePos x="0" y="0"/>
                <wp:positionH relativeFrom="page">
                  <wp:posOffset>360045</wp:posOffset>
                </wp:positionH>
                <wp:positionV relativeFrom="paragraph">
                  <wp:posOffset>295350</wp:posOffset>
                </wp:positionV>
                <wp:extent cx="6840220" cy="1270"/>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16" o:spid="_x0000_s1026" style="position:absolute;margin-left:28.35pt;margin-top:23.25pt;width:538.6pt;height:.1pt;z-index:-25155993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699200" behindDoc="1" locked="0" layoutInCell="1" allowOverlap="1" wp14:anchorId="088EE7B2" wp14:editId="6D5B43DF">
                <wp:simplePos x="0" y="0"/>
                <wp:positionH relativeFrom="page">
                  <wp:posOffset>4150804</wp:posOffset>
                </wp:positionH>
                <wp:positionV relativeFrom="paragraph">
                  <wp:posOffset>-125280</wp:posOffset>
                </wp:positionV>
                <wp:extent cx="122555" cy="55499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218" name="Image 218"/>
                          <pic:cNvPicPr/>
                        </pic:nvPicPr>
                        <pic:blipFill>
                          <a:blip r:embed="rId11" cstate="print"/>
                          <a:stretch>
                            <a:fillRect/>
                          </a:stretch>
                        </pic:blipFill>
                        <pic:spPr>
                          <a:xfrm>
                            <a:off x="0" y="0"/>
                            <a:ext cx="122428" cy="122428"/>
                          </a:xfrm>
                          <a:prstGeom prst="rect">
                            <a:avLst/>
                          </a:prstGeom>
                        </pic:spPr>
                      </pic:pic>
                      <pic:pic xmlns:pic="http://schemas.openxmlformats.org/drawingml/2006/picture">
                        <pic:nvPicPr>
                          <pic:cNvPr id="219" name="Image 219"/>
                          <pic:cNvPicPr/>
                        </pic:nvPicPr>
                        <pic:blipFill>
                          <a:blip r:embed="rId11" cstate="print"/>
                          <a:stretch>
                            <a:fillRect/>
                          </a:stretch>
                        </pic:blipFill>
                        <pic:spPr>
                          <a:xfrm>
                            <a:off x="0" y="144018"/>
                            <a:ext cx="122428" cy="122428"/>
                          </a:xfrm>
                          <a:prstGeom prst="rect">
                            <a:avLst/>
                          </a:prstGeom>
                        </pic:spPr>
                      </pic:pic>
                      <pic:pic xmlns:pic="http://schemas.openxmlformats.org/drawingml/2006/picture">
                        <pic:nvPicPr>
                          <pic:cNvPr id="220" name="Image 220"/>
                          <pic:cNvPicPr/>
                        </pic:nvPicPr>
                        <pic:blipFill>
                          <a:blip r:embed="rId17" cstate="print"/>
                          <a:stretch>
                            <a:fillRect/>
                          </a:stretch>
                        </pic:blipFill>
                        <pic:spPr>
                          <a:xfrm>
                            <a:off x="0" y="288036"/>
                            <a:ext cx="122428" cy="122428"/>
                          </a:xfrm>
                          <a:prstGeom prst="rect">
                            <a:avLst/>
                          </a:prstGeom>
                        </pic:spPr>
                      </pic:pic>
                      <pic:pic xmlns:pic="http://schemas.openxmlformats.org/drawingml/2006/picture">
                        <pic:nvPicPr>
                          <pic:cNvPr id="221" name="Image 221"/>
                          <pic:cNvPicPr/>
                        </pic:nvPicPr>
                        <pic:blipFill>
                          <a:blip r:embed="rId7" cstate="print"/>
                          <a:stretch>
                            <a:fillRect/>
                          </a:stretch>
                        </pic:blipFill>
                        <pic:spPr>
                          <a:xfrm>
                            <a:off x="0" y="432054"/>
                            <a:ext cx="122428" cy="122428"/>
                          </a:xfrm>
                          <a:prstGeom prst="rect">
                            <a:avLst/>
                          </a:prstGeom>
                        </pic:spPr>
                      </pic:pic>
                    </wpg:wgp>
                  </a:graphicData>
                </a:graphic>
              </wp:anchor>
            </w:drawing>
          </mc:Choice>
          <mc:Fallback>
            <w:pict>
              <v:group id="Group 217" o:spid="_x0000_s1026" style="position:absolute;margin-left:326.85pt;margin-top:-9.85pt;width:9.65pt;height:43.7pt;z-index:-251617280;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">
                <v:shape id="Image 218"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kWj/CAAAA3AAAAA8AAABkcnMvZG93bnJldi54bWxET02LwjAQvQv+hzCCN00tKFKNsqsI4sFF&#10;XZG9Dc1sU2wmpYla/fXmsLDHx/ueL1tbiTs1vnSsYDRMQBDnTpdcKPg+bQZTED4ga6wck4IneVgu&#10;up05Zto9+ED3YyhEDGGfoQITQp1J6XNDFv3Q1cSR+3WNxRBhU0jd4COG20qmSTKRFkuODQZrWhnK&#10;r8ebVbA7f41f7rO65D+OLru9WV9Te1Kq32s/ZiACteFf/OfeagXpKK6NZ+IR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pFo/wgAAANwAAAAPAAAAAAAAAAAAAAAAAJ8C&#10;AABkcnMvZG93bnJldi54bWxQSwUGAAAAAAQABAD3AAAAjgMAAAAA&#10;">
                  <v:imagedata r:id="rId13" o:title=""/>
                </v:shape>
                <v:shape id="Image 219"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o/6TGAAAA3AAAAA8AAABkcnMvZG93bnJldi54bWxEj09rAjEUxO8Fv0N4greadaGiq1G0pSAe&#10;WuofxNtj89wsbl6WTdTVT98UhB6HmfkNM523thJXanzpWMGgn4Agzp0uuVCw236+jkD4gKyxckwK&#10;7uRhPuu8TDHT7sY/dN2EQkQI+wwVmBDqTEqfG7Lo+64mjt7JNRZDlE0hdYO3CLeVTJNkKC2WHBcM&#10;1vRuKD9vLlbBev/99nDL6pAfHR3WX+bjnNqtUr1uu5iACNSG//CzvdIK0sEY/s7EI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ej/pMYAAADcAAAADwAAAAAAAAAAAAAA&#10;AACfAgAAZHJzL2Rvd25yZXYueG1sUEsFBgAAAAAEAAQA9wAAAJIDAAAAAA==&#10;">
                  <v:imagedata r:id="rId13" o:title=""/>
                </v:shape>
                <v:shape id="Image 220"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E2o3EAAAA3AAAAA8AAABkcnMvZG93bnJldi54bWxET01rwkAQvRf8D8sI3urGQKWmboIIloB6&#10;qNXS3obsmASzsyG7muiv7x4KPT7e9zIbTCNu1LnasoLZNAJBXFhdc6ng+Ll5fgXhPLLGxjIpuJOD&#10;LB09LTHRtucPuh18KUIIuwQVVN63iZSuqMigm9qWOHBn2xn0AXal1B32Idw0Mo6iuTRYc2iosKV1&#10;RcXlcDUK9o/+5Xux/crrHHer4b3Vm5/TQqnJeFi9gfA0+H/xnzvXCuI4zA9nwhGQ6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E2o3EAAAA3AAAAA8AAAAAAAAAAAAAAAAA&#10;nwIAAGRycy9kb3ducmV2LnhtbFBLBQYAAAAABAAEAPcAAACQAwAAAAA=&#10;">
                  <v:imagedata r:id="rId20" o:title=""/>
                </v:shape>
                <v:shape id="Image 221"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GzAnEAAAA3AAAAA8AAABkcnMvZG93bnJldi54bWxEj0FLAzEUhO9C/0N4hV7EZncPImvTIoJQ&#10;oRVaK3h8bp6b4OZlSdI2/fdGKHgcZuYbZrHKbhAnCtF6VlDPKxDEndeWewWH95e7BxAxIWscPJOC&#10;C0VYLSc3C2y1P/OOTvvUiwLh2KICk9LYShk7Qw7j3I/Exfv2wWEqMvRSBzwXuBtkU1X30qHlsmBw&#10;pGdD3c/+6BT09i1s1rf8+XrYovnIX5c6d1ap2TQ/PYJIlNN/+NpeawVNU8PfmXI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9GzAnEAAAA3AAAAA8AAAAAAAAAAAAAAAAA&#10;nwIAAGRycy9kb3ducmV2LnhtbFBLBQYAAAAABAAEAPcAAACQAwAAAAA=&#10;">
                  <v:imagedata r:id="rId9"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57568" behindDoc="1" locked="0" layoutInCell="1" allowOverlap="1" wp14:anchorId="64ECF22F" wp14:editId="7113EB9C">
                <wp:simplePos x="0" y="0"/>
                <wp:positionH relativeFrom="page">
                  <wp:posOffset>360045</wp:posOffset>
                </wp:positionH>
                <wp:positionV relativeFrom="paragraph">
                  <wp:posOffset>151332</wp:posOffset>
                </wp:positionV>
                <wp:extent cx="6840220" cy="1270"/>
                <wp:effectExtent l="0" t="0" r="0" b="0"/>
                <wp:wrapTopAndBottom/>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2" o:spid="_x0000_s1026" style="position:absolute;margin-left:28.35pt;margin-top:11.9pt;width:538.6pt;height:.1pt;z-index:-25155891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KhKgIAAIM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3" w:line="228" w:lineRule="exact"/>
      </w:pPr>
      <w:r>
        <w:t>Do</w:t>
      </w:r>
      <w:r>
        <w:rPr>
          <w:spacing w:val="4"/>
        </w:rPr>
        <w:t xml:space="preserve"> </w:t>
      </w:r>
      <w:r>
        <w:t>you</w:t>
      </w:r>
      <w:r>
        <w:rPr>
          <w:spacing w:val="5"/>
        </w:rPr>
        <w:t xml:space="preserve"> </w:t>
      </w:r>
      <w:r>
        <w:t>currently</w:t>
      </w:r>
      <w:r>
        <w:rPr>
          <w:spacing w:val="5"/>
        </w:rPr>
        <w:t xml:space="preserve"> </w:t>
      </w:r>
      <w:r>
        <w:t>pay</w:t>
      </w:r>
      <w:r>
        <w:rPr>
          <w:spacing w:val="5"/>
        </w:rPr>
        <w:t xml:space="preserve"> </w:t>
      </w:r>
      <w:r>
        <w:t>for</w:t>
      </w:r>
      <w:r>
        <w:rPr>
          <w:spacing w:val="5"/>
        </w:rPr>
        <w:t xml:space="preserve"> </w:t>
      </w:r>
      <w:r>
        <w:t>BH</w:t>
      </w:r>
      <w:r>
        <w:rPr>
          <w:spacing w:val="5"/>
        </w:rPr>
        <w:t xml:space="preserve"> </w:t>
      </w:r>
      <w:r>
        <w:t>services</w:t>
      </w:r>
      <w:r>
        <w:rPr>
          <w:spacing w:val="5"/>
        </w:rPr>
        <w:t xml:space="preserve"> </w:t>
      </w:r>
      <w:r>
        <w:t>via</w:t>
      </w:r>
      <w:r>
        <w:rPr>
          <w:spacing w:val="5"/>
        </w:rPr>
        <w:t xml:space="preserve"> </w:t>
      </w:r>
      <w:r>
        <w:rPr>
          <w:spacing w:val="-5"/>
        </w:rPr>
        <w:t>BH</w:t>
      </w:r>
      <w:r>
        <w:tab/>
      </w:r>
      <w:proofErr w:type="gramStart"/>
      <w:r>
        <w:rPr>
          <w:spacing w:val="-5"/>
        </w:rPr>
        <w:t>Yes</w:t>
      </w:r>
      <w:proofErr w:type="gramEnd"/>
    </w:p>
    <w:p w:rsidR="00B4068E" w:rsidRDefault="00B4068E" w:rsidP="00B4068E">
      <w:pPr>
        <w:pStyle w:val="BodyText"/>
        <w:tabs>
          <w:tab w:val="left" w:pos="6343"/>
        </w:tabs>
        <w:spacing w:line="228" w:lineRule="exact"/>
      </w:pPr>
      <w:r>
        <w:rPr>
          <w:noProof/>
          <w:lang w:val="en-PH" w:eastAsia="en-PH"/>
        </w:rPr>
        <mc:AlternateContent>
          <mc:Choice Requires="wpg">
            <w:drawing>
              <wp:anchor distT="0" distB="0" distL="0" distR="0" simplePos="0" relativeHeight="251700224" behindDoc="1" locked="0" layoutInCell="1" allowOverlap="1" wp14:anchorId="7743F3B3" wp14:editId="04E901F5">
                <wp:simplePos x="0" y="0"/>
                <wp:positionH relativeFrom="page">
                  <wp:posOffset>4150804</wp:posOffset>
                </wp:positionH>
                <wp:positionV relativeFrom="paragraph">
                  <wp:posOffset>-125280</wp:posOffset>
                </wp:positionV>
                <wp:extent cx="122555" cy="26670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224" name="Image 224"/>
                          <pic:cNvPicPr/>
                        </pic:nvPicPr>
                        <pic:blipFill>
                          <a:blip r:embed="rId31" cstate="print"/>
                          <a:stretch>
                            <a:fillRect/>
                          </a:stretch>
                        </pic:blipFill>
                        <pic:spPr>
                          <a:xfrm>
                            <a:off x="0" y="0"/>
                            <a:ext cx="122428" cy="122555"/>
                          </a:xfrm>
                          <a:prstGeom prst="rect">
                            <a:avLst/>
                          </a:prstGeom>
                        </pic:spPr>
                      </pic:pic>
                      <pic:pic xmlns:pic="http://schemas.openxmlformats.org/drawingml/2006/picture">
                        <pic:nvPicPr>
                          <pic:cNvPr id="225" name="Image 225"/>
                          <pic:cNvPicPr/>
                        </pic:nvPicPr>
                        <pic:blipFill>
                          <a:blip r:embed="rId12" cstate="print"/>
                          <a:stretch>
                            <a:fillRect/>
                          </a:stretch>
                        </pic:blipFill>
                        <pic:spPr>
                          <a:xfrm>
                            <a:off x="0" y="144018"/>
                            <a:ext cx="122428" cy="122428"/>
                          </a:xfrm>
                          <a:prstGeom prst="rect">
                            <a:avLst/>
                          </a:prstGeom>
                        </pic:spPr>
                      </pic:pic>
                    </wpg:wgp>
                  </a:graphicData>
                </a:graphic>
              </wp:anchor>
            </w:drawing>
          </mc:Choice>
          <mc:Fallback>
            <w:pict>
              <v:group id="Group 223" o:spid="_x0000_s1026" style="position:absolute;margin-left:326.85pt;margin-top:-9.85pt;width:9.65pt;height:21pt;z-index:-251616256;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">
                <v:shape id="Image 224" o:spid="_x0000_s1027" type="#_x0000_t75" style="position:absolute;width:122428;height:122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JYgDEAAAA3AAAAA8AAABkcnMvZG93bnJldi54bWxEj1FrwkAQhN8F/8Oxgm96MUgpqae0QtBC&#10;LdQW+rrktklobi/m1pj+e08Q+jjMzDfMajO4RvXUhdqzgcU8AUVceFtzaeDrM589ggqCbLHxTAb+&#10;KMBmPR6tMLP+wh/UH6VUEcIhQwOVSJtpHYqKHIa5b4mj9+M7hxJlV2rb4SXCXaPTJHnQDmuOCxW2&#10;tK2o+D2enYGXZHg92fe3rez6w36XO/udL8WY6WR4fgIlNMh/+N7eWwNpuoTbmXgE9Po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JYgDEAAAA3AAAAA8AAAAAAAAAAAAAAAAA&#10;nwIAAGRycy9kb3ducmV2LnhtbFBLBQYAAAAABAAEAPcAAACQAwAAAAA=&#10;">
                  <v:imagedata r:id="rId32" o:title=""/>
                </v:shape>
                <v:shape id="Image 225" o:spid="_x0000_s1028" type="#_x0000_t75" style="position:absolute;top:144018;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EUCTDAAAA3AAAAA8AAABkcnMvZG93bnJldi54bWxEj0FrwkAUhO+F/oflFbw1GyMVia4iBaGV&#10;Xozi+ZF9JovZt2l2TdJ/3xUEj8PMfMOsNqNtRE+dN44VTJMUBHHptOFKwem4e1+A8AFZY+OYFPyR&#10;h8369WWFuXYDH6gvQiUihH2OCuoQ2lxKX9Zk0SeuJY7exXUWQ5RdJXWHQ4TbRmZpOpcWDceFGlv6&#10;rKm8FjerYPh27eWnP5vzXhazdNv/otnPlZq8jdsliEBjeIYf7S+tIMs+4H4mHgG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QRQJMMAAADcAAAADwAAAAAAAAAAAAAAAACf&#10;AgAAZHJzL2Rvd25yZXYueG1sUEsFBgAAAAAEAAQA9wAAAI8DAAAAAA==&#10;">
                  <v:imagedata r:id="rId14" o:title=""/>
                </v:shape>
                <w10:wrap anchorx="page"/>
              </v:group>
            </w:pict>
          </mc:Fallback>
        </mc:AlternateContent>
      </w:r>
      <w:r>
        <w:t>program-specific</w:t>
      </w:r>
      <w:r>
        <w:rPr>
          <w:spacing w:val="30"/>
        </w:rPr>
        <w:t xml:space="preserve"> </w:t>
      </w:r>
      <w:r>
        <w:rPr>
          <w:spacing w:val="-2"/>
        </w:rPr>
        <w:t>donations?</w:t>
      </w:r>
      <w:r>
        <w:tab/>
      </w:r>
      <w:r>
        <w:rPr>
          <w:spacing w:val="-5"/>
        </w:rPr>
        <w:t>No</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58592" behindDoc="1" locked="0" layoutInCell="1" allowOverlap="1" wp14:anchorId="71218F7E" wp14:editId="2F8ABF19">
                <wp:simplePos x="0" y="0"/>
                <wp:positionH relativeFrom="page">
                  <wp:posOffset>360045</wp:posOffset>
                </wp:positionH>
                <wp:positionV relativeFrom="paragraph">
                  <wp:posOffset>151332</wp:posOffset>
                </wp:positionV>
                <wp:extent cx="6840220" cy="127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6" o:spid="_x0000_s1026" style="position:absolute;margin-left:28.35pt;margin-top:11.9pt;width:538.6pt;height:.1pt;z-index:-25155788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EYKgIAAIM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tabs>
          <w:tab w:val="left" w:pos="9308"/>
        </w:tabs>
        <w:spacing w:before="93"/>
      </w:pPr>
      <w:r>
        <w:t>What</w:t>
      </w:r>
      <w:r>
        <w:rPr>
          <w:spacing w:val="8"/>
        </w:rPr>
        <w:t xml:space="preserve"> </w:t>
      </w:r>
      <w:proofErr w:type="spellStart"/>
      <w:r>
        <w:t>proprtion</w:t>
      </w:r>
      <w:proofErr w:type="spellEnd"/>
      <w:r>
        <w:rPr>
          <w:spacing w:val="8"/>
        </w:rPr>
        <w:t xml:space="preserve"> </w:t>
      </w:r>
      <w:r>
        <w:t>of</w:t>
      </w:r>
      <w:r>
        <w:rPr>
          <w:spacing w:val="8"/>
        </w:rPr>
        <w:t xml:space="preserve"> </w:t>
      </w:r>
      <w:r>
        <w:t>your</w:t>
      </w:r>
      <w:r>
        <w:rPr>
          <w:spacing w:val="8"/>
        </w:rPr>
        <w:t xml:space="preserve"> </w:t>
      </w:r>
      <w:r>
        <w:t>current</w:t>
      </w:r>
      <w:r>
        <w:rPr>
          <w:spacing w:val="8"/>
        </w:rPr>
        <w:t xml:space="preserve"> </w:t>
      </w:r>
      <w:r>
        <w:t>BH</w:t>
      </w:r>
      <w:r>
        <w:rPr>
          <w:spacing w:val="8"/>
        </w:rPr>
        <w:t xml:space="preserve"> </w:t>
      </w:r>
      <w:r>
        <w:t>services</w:t>
      </w:r>
      <w:r>
        <w:rPr>
          <w:spacing w:val="8"/>
        </w:rPr>
        <w:t xml:space="preserve"> </w:t>
      </w:r>
      <w:r>
        <w:t>do</w:t>
      </w:r>
      <w:r>
        <w:rPr>
          <w:spacing w:val="8"/>
        </w:rPr>
        <w:t xml:space="preserve"> </w:t>
      </w:r>
      <w:r>
        <w:t>you</w:t>
      </w:r>
      <w:r>
        <w:rPr>
          <w:spacing w:val="8"/>
        </w:rPr>
        <w:t xml:space="preserve"> </w:t>
      </w:r>
      <w:r>
        <w:t>pay</w:t>
      </w:r>
      <w:r>
        <w:rPr>
          <w:spacing w:val="8"/>
        </w:rPr>
        <w:t xml:space="preserve"> </w:t>
      </w:r>
      <w:r>
        <w:t>for</w:t>
      </w:r>
      <w:r>
        <w:rPr>
          <w:spacing w:val="8"/>
        </w:rPr>
        <w:t xml:space="preserve"> </w:t>
      </w:r>
      <w:r>
        <w:t>via</w:t>
      </w:r>
      <w:r>
        <w:rPr>
          <w:spacing w:val="8"/>
        </w:rPr>
        <w:t xml:space="preserve"> </w:t>
      </w:r>
      <w:r>
        <w:t>BH</w:t>
      </w:r>
      <w:r>
        <w:rPr>
          <w:spacing w:val="8"/>
        </w:rPr>
        <w:t xml:space="preserve"> </w:t>
      </w:r>
      <w:r>
        <w:t>program-specific</w:t>
      </w:r>
      <w:r>
        <w:rPr>
          <w:spacing w:val="8"/>
        </w:rPr>
        <w:t xml:space="preserve"> </w:t>
      </w:r>
      <w:r>
        <w:t>donations?</w:t>
      </w:r>
      <w:r>
        <w:rPr>
          <w:spacing w:val="8"/>
        </w:rPr>
        <w:t xml:space="preserve"> </w:t>
      </w:r>
      <w:r>
        <w:rPr>
          <w:u w:val="single"/>
        </w:rPr>
        <w:tab/>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59616" behindDoc="1" locked="0" layoutInCell="1" allowOverlap="1" wp14:anchorId="278FA351" wp14:editId="4C792CFF">
                <wp:simplePos x="0" y="0"/>
                <wp:positionH relativeFrom="page">
                  <wp:posOffset>541401</wp:posOffset>
                </wp:positionH>
                <wp:positionV relativeFrom="paragraph">
                  <wp:posOffset>142814</wp:posOffset>
                </wp:positionV>
                <wp:extent cx="342900" cy="1270"/>
                <wp:effectExtent l="0" t="0" r="0" b="0"/>
                <wp:wrapTopAndBottom/>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7" o:spid="_x0000_s1026" style="position:absolute;margin-left:42.65pt;margin-top:11.25pt;width:27pt;height:.1pt;z-index:-251556864;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60640" behindDoc="1" locked="0" layoutInCell="1" allowOverlap="1" wp14:anchorId="5FC012EB" wp14:editId="66A2AADE">
                <wp:simplePos x="0" y="0"/>
                <wp:positionH relativeFrom="page">
                  <wp:posOffset>360045</wp:posOffset>
                </wp:positionH>
                <wp:positionV relativeFrom="paragraph">
                  <wp:posOffset>295223</wp:posOffset>
                </wp:positionV>
                <wp:extent cx="6840220" cy="1270"/>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8" o:spid="_x0000_s1026" style="position:absolute;margin-left:28.35pt;margin-top:23.25pt;width:538.6pt;height:.1pt;z-index:-2515558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S5KQIAAIM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701248" behindDoc="1" locked="0" layoutInCell="1" allowOverlap="1" wp14:anchorId="529793E7" wp14:editId="1C11ED72">
                <wp:simplePos x="0" y="0"/>
                <wp:positionH relativeFrom="page">
                  <wp:posOffset>4150804</wp:posOffset>
                </wp:positionH>
                <wp:positionV relativeFrom="paragraph">
                  <wp:posOffset>-125280</wp:posOffset>
                </wp:positionV>
                <wp:extent cx="122555" cy="554990"/>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230" name="Image 230"/>
                          <pic:cNvPicPr/>
                        </pic:nvPicPr>
                        <pic:blipFill>
                          <a:blip r:embed="rId31" cstate="print"/>
                          <a:stretch>
                            <a:fillRect/>
                          </a:stretch>
                        </pic:blipFill>
                        <pic:spPr>
                          <a:xfrm>
                            <a:off x="0" y="0"/>
                            <a:ext cx="122428" cy="122555"/>
                          </a:xfrm>
                          <a:prstGeom prst="rect">
                            <a:avLst/>
                          </a:prstGeom>
                        </pic:spPr>
                      </pic:pic>
                      <pic:pic xmlns:pic="http://schemas.openxmlformats.org/drawingml/2006/picture">
                        <pic:nvPicPr>
                          <pic:cNvPr id="231" name="Image 231"/>
                          <pic:cNvPicPr/>
                        </pic:nvPicPr>
                        <pic:blipFill>
                          <a:blip r:embed="rId11" cstate="print"/>
                          <a:stretch>
                            <a:fillRect/>
                          </a:stretch>
                        </pic:blipFill>
                        <pic:spPr>
                          <a:xfrm>
                            <a:off x="0" y="144018"/>
                            <a:ext cx="122428" cy="122428"/>
                          </a:xfrm>
                          <a:prstGeom prst="rect">
                            <a:avLst/>
                          </a:prstGeom>
                        </pic:spPr>
                      </pic:pic>
                      <pic:pic xmlns:pic="http://schemas.openxmlformats.org/drawingml/2006/picture">
                        <pic:nvPicPr>
                          <pic:cNvPr id="232" name="Image 232"/>
                          <pic:cNvPicPr/>
                        </pic:nvPicPr>
                        <pic:blipFill>
                          <a:blip r:embed="rId12" cstate="print"/>
                          <a:stretch>
                            <a:fillRect/>
                          </a:stretch>
                        </pic:blipFill>
                        <pic:spPr>
                          <a:xfrm>
                            <a:off x="0" y="288036"/>
                            <a:ext cx="122428" cy="122428"/>
                          </a:xfrm>
                          <a:prstGeom prst="rect">
                            <a:avLst/>
                          </a:prstGeom>
                        </pic:spPr>
                      </pic:pic>
                      <pic:pic xmlns:pic="http://schemas.openxmlformats.org/drawingml/2006/picture">
                        <pic:nvPicPr>
                          <pic:cNvPr id="233" name="Image 233"/>
                          <pic:cNvPicPr/>
                        </pic:nvPicPr>
                        <pic:blipFill>
                          <a:blip r:embed="rId11" cstate="print"/>
                          <a:stretch>
                            <a:fillRect/>
                          </a:stretch>
                        </pic:blipFill>
                        <pic:spPr>
                          <a:xfrm>
                            <a:off x="0" y="432054"/>
                            <a:ext cx="122428" cy="122428"/>
                          </a:xfrm>
                          <a:prstGeom prst="rect">
                            <a:avLst/>
                          </a:prstGeom>
                        </pic:spPr>
                      </pic:pic>
                    </wpg:wgp>
                  </a:graphicData>
                </a:graphic>
              </wp:anchor>
            </w:drawing>
          </mc:Choice>
          <mc:Fallback>
            <w:pict>
              <v:group id="Group 229" o:spid="_x0000_s1026" style="position:absolute;margin-left:326.85pt;margin-top:-9.85pt;width:9.65pt;height:43.7pt;z-index:-251615232;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&#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">
                <v:shape id="Image 230" o:spid="_x0000_s1027" type="#_x0000_t75" style="position:absolute;width:1224;height:1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r8t7CAAAA3AAAAA8AAABkcnMvZG93bnJldi54bWxET01rwkAQvRf8D8sI3upGLUWiq6gQVGgF&#10;bcHrkJ0modnZmB1j+u+7h0KPj/e9XPeuVh21ofJsYDJOQBHn3lZcGPj8yJ7noIIgW6w9k4EfCrBe&#10;DZ6WmFr/4DN1FylUDOGQooFSpEm1DnlJDsPYN8SR+/KtQ4mwLbRt8RHDXa2nSfKqHVYcG0psaFdS&#10;/n25OwPbpD/e7OltJ/vu/bDPnL1mL2LMaNhvFqCEevkX/7kP1sB0FufHM/EI6N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q/LewgAAANwAAAAPAAAAAAAAAAAAAAAAAJ8C&#10;AABkcnMvZG93bnJldi54bWxQSwUGAAAAAAQABAD3AAAAjgMAAAAA&#10;">
                  <v:imagedata r:id="rId32" o:title=""/>
                </v:shape>
                <v:shape id="Image 231"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rr8LGAAAA3AAAAA8AAABkcnMvZG93bnJldi54bWxEj09rAjEUxO8Fv0N4greadYsiq1G0pSAe&#10;WuofxNtj89wsbl6WTdTVT98UhB6HmfkNM523thJXanzpWMGgn4Agzp0uuVCw236+jkH4gKyxckwK&#10;7uRhPuu8TDHT7sY/dN2EQkQI+wwVmBDqTEqfG7Lo+64mjt7JNRZDlE0hdYO3CLeVTJNkJC2WHBcM&#10;1vRuKD9vLlbBev89fLhldciPjg7rL/NxTu1WqV63XUxABGrDf/jZXmkF6dsA/s7EI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CuvwsYAAADcAAAADwAAAAAAAAAAAAAA&#10;AACfAgAAZHJzL2Rvd25yZXYueG1sUEsFBgAAAAAEAAQA9wAAAJIDAAAAAA==&#10;">
                  <v:imagedata r:id="rId13" o:title=""/>
                </v:shape>
                <v:shape id="Image 232"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0Xo3CAAAA3AAAAA8AAABkcnMvZG93bnJldi54bWxEj0GLwjAUhO/C/ofwFvam6VYQqUaRBUHF&#10;i1U8P5pnG7Z56Tax7f57Iwgeh5n5hlmuB1uLjlpvHCv4niQgiAunDZcKLufteA7CB2SNtWNS8E8e&#10;1quP0RIz7Xo+UZeHUkQI+wwVVCE0mZS+qMiin7iGOHo311oMUbal1C32EW5rmSbJTFo0HBcqbOin&#10;ouI3v1sF/d41t2N3NdeDzKfJpvtDc5gp9fU5bBYgAg3hHX61d1pBOk3heSYe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NF6NwgAAANwAAAAPAAAAAAAAAAAAAAAAAJ8C&#10;AABkcnMvZG93bnJldi54bWxQSwUGAAAAAAQABAD3AAAAjgMAAAAA&#10;">
                  <v:imagedata r:id="rId14" o:title=""/>
                </v:shape>
                <v:shape id="Image 233"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1lC7GAAAA3AAAAA8AAABkcnMvZG93bnJldi54bWxEj09rAjEUxO+FfofwCr3VrCuVshrFPwjF&#10;g0WtiLfH5rlZ3Lwsm1RXP70pCB6HmfkNMxy3thJnanzpWEG3k4Agzp0uuVDwu118fIHwAVlj5ZgU&#10;XMnDePT6MsRMuwuv6bwJhYgQ9hkqMCHUmZQ+N2TRd1xNHL2jayyGKJtC6gYvEW4rmSZJX1osOS4Y&#10;rGlmKD9t/qyC5e7n8+am1T4/ONovV2Z+Su1Wqfe3djIAEagNz/Cj/a0VpL0e/J+JR0CO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7WULsYAAADcAAAADwAAAAAAAAAAAAAA&#10;AACfAgAAZHJzL2Rvd25yZXYueG1sUEsFBgAAAAAEAAQA9wAAAJIDAAAAAA==&#10;">
                  <v:imagedata r:id="rId13"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Default="00B4068E" w:rsidP="00B4068E">
      <w:pPr>
        <w:pStyle w:val="BodyText"/>
        <w:spacing w:line="228" w:lineRule="exact"/>
        <w:ind w:left="6343"/>
      </w:pPr>
      <w:r>
        <w:t>76-</w:t>
      </w:r>
      <w:r>
        <w:rPr>
          <w:spacing w:val="-4"/>
        </w:rPr>
        <w:t>100%</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61664" behindDoc="1" locked="0" layoutInCell="1" allowOverlap="1" wp14:anchorId="37F2FD5A" wp14:editId="7FEE2A07">
                <wp:simplePos x="0" y="0"/>
                <wp:positionH relativeFrom="page">
                  <wp:posOffset>360045</wp:posOffset>
                </wp:positionH>
                <wp:positionV relativeFrom="paragraph">
                  <wp:posOffset>151206</wp:posOffset>
                </wp:positionV>
                <wp:extent cx="6840220" cy="1270"/>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4" o:spid="_x0000_s1026" style="position:absolute;margin-left:28.35pt;margin-top:11.9pt;width:538.6pt;height:.1pt;z-index:-25155481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tabs>
          <w:tab w:val="left" w:pos="6343"/>
        </w:tabs>
        <w:spacing w:before="93" w:line="228" w:lineRule="exact"/>
      </w:pPr>
      <w:r>
        <w:t>Do</w:t>
      </w:r>
      <w:r>
        <w:rPr>
          <w:spacing w:val="8"/>
        </w:rPr>
        <w:t xml:space="preserve"> </w:t>
      </w:r>
      <w:r>
        <w:t>you</w:t>
      </w:r>
      <w:r>
        <w:rPr>
          <w:spacing w:val="9"/>
        </w:rPr>
        <w:t xml:space="preserve"> </w:t>
      </w:r>
      <w:r>
        <w:t>currently</w:t>
      </w:r>
      <w:r>
        <w:rPr>
          <w:spacing w:val="9"/>
        </w:rPr>
        <w:t xml:space="preserve"> </w:t>
      </w:r>
      <w:r>
        <w:t>provide</w:t>
      </w:r>
      <w:r>
        <w:rPr>
          <w:spacing w:val="9"/>
        </w:rPr>
        <w:t xml:space="preserve"> </w:t>
      </w:r>
      <w:r>
        <w:t>BH</w:t>
      </w:r>
      <w:r>
        <w:rPr>
          <w:spacing w:val="8"/>
        </w:rPr>
        <w:t xml:space="preserve"> </w:t>
      </w:r>
      <w:r>
        <w:t>services</w:t>
      </w:r>
      <w:r>
        <w:rPr>
          <w:spacing w:val="9"/>
        </w:rPr>
        <w:t xml:space="preserve"> </w:t>
      </w:r>
      <w:r>
        <w:t>that</w:t>
      </w:r>
      <w:r>
        <w:rPr>
          <w:spacing w:val="9"/>
        </w:rPr>
        <w:t xml:space="preserve"> </w:t>
      </w:r>
      <w:r>
        <w:t>are</w:t>
      </w:r>
      <w:r>
        <w:rPr>
          <w:spacing w:val="9"/>
        </w:rPr>
        <w:t xml:space="preserve"> </w:t>
      </w:r>
      <w:r>
        <w:rPr>
          <w:spacing w:val="-5"/>
        </w:rPr>
        <w:t>not</w:t>
      </w:r>
      <w:r>
        <w:tab/>
      </w:r>
      <w:proofErr w:type="gramStart"/>
      <w:r>
        <w:rPr>
          <w:spacing w:val="-5"/>
        </w:rPr>
        <w:t>Yes</w:t>
      </w:r>
      <w:proofErr w:type="gramEnd"/>
    </w:p>
    <w:p w:rsidR="00B4068E" w:rsidRDefault="00B4068E" w:rsidP="00B4068E">
      <w:pPr>
        <w:pStyle w:val="BodyText"/>
        <w:tabs>
          <w:tab w:val="left" w:pos="6343"/>
        </w:tabs>
        <w:spacing w:line="237" w:lineRule="auto"/>
        <w:ind w:right="4455"/>
      </w:pPr>
      <w:r>
        <w:rPr>
          <w:noProof/>
          <w:lang w:val="en-PH" w:eastAsia="en-PH"/>
        </w:rPr>
        <mc:AlternateContent>
          <mc:Choice Requires="wpg">
            <w:drawing>
              <wp:anchor distT="0" distB="0" distL="0" distR="0" simplePos="0" relativeHeight="251702272" behindDoc="1" locked="0" layoutInCell="1" allowOverlap="1" wp14:anchorId="0ED77708" wp14:editId="7AFE2367">
                <wp:simplePos x="0" y="0"/>
                <wp:positionH relativeFrom="page">
                  <wp:posOffset>4150804</wp:posOffset>
                </wp:positionH>
                <wp:positionV relativeFrom="paragraph">
                  <wp:posOffset>-125335</wp:posOffset>
                </wp:positionV>
                <wp:extent cx="122555" cy="26670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236" name="Image 236"/>
                          <pic:cNvPicPr/>
                        </pic:nvPicPr>
                        <pic:blipFill>
                          <a:blip r:embed="rId7" cstate="print"/>
                          <a:stretch>
                            <a:fillRect/>
                          </a:stretch>
                        </pic:blipFill>
                        <pic:spPr>
                          <a:xfrm>
                            <a:off x="0" y="0"/>
                            <a:ext cx="122428" cy="122428"/>
                          </a:xfrm>
                          <a:prstGeom prst="rect">
                            <a:avLst/>
                          </a:prstGeom>
                        </pic:spPr>
                      </pic:pic>
                      <pic:pic xmlns:pic="http://schemas.openxmlformats.org/drawingml/2006/picture">
                        <pic:nvPicPr>
                          <pic:cNvPr id="237" name="Image 237"/>
                          <pic:cNvPicPr/>
                        </pic:nvPicPr>
                        <pic:blipFill>
                          <a:blip r:embed="rId17" cstate="print"/>
                          <a:stretch>
                            <a:fillRect/>
                          </a:stretch>
                        </pic:blipFill>
                        <pic:spPr>
                          <a:xfrm>
                            <a:off x="0" y="144018"/>
                            <a:ext cx="122428" cy="122428"/>
                          </a:xfrm>
                          <a:prstGeom prst="rect">
                            <a:avLst/>
                          </a:prstGeom>
                        </pic:spPr>
                      </pic:pic>
                    </wpg:wgp>
                  </a:graphicData>
                </a:graphic>
              </wp:anchor>
            </w:drawing>
          </mc:Choice>
          <mc:Fallback>
            <w:pict>
              <v:group id="Group 235" o:spid="_x0000_s1026" style="position:absolute;margin-left:326.85pt;margin-top:-9.85pt;width:9.65pt;height:21pt;z-index:-251614208;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">
                <v:shape id="Image 236" o:spid="_x0000_s1027" type="#_x0000_t75" style="position:absolute;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2wqDEAAAA3AAAAA8AAABkcnMvZG93bnJldi54bWxEj0FrAjEUhO9C/0N4ghfRrBakrEaRQkGh&#10;LdRa8PjcvG5CNy9Lkmr8902h0OMwM98wq012nbhQiNazgtm0AkHceG25VXB8f5o8gIgJWWPnmRTc&#10;KMJmfTdYYa39ld/ockitKBCONSowKfW1lLEx5DBOfU9cvE8fHKYiQyt1wGuBu07Oq2ohHVouCwZ7&#10;ejTUfB2+nYLWvobn3ZhP++MLmo98vs1yY5UaDfN2CSJRTv/hv/ZOK5jfL+D3TDkC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2wqDEAAAA3AAAAA8AAAAAAAAAAAAAAAAA&#10;nwIAAGRycy9kb3ducmV2LnhtbFBLBQYAAAAABAAEAPcAAACQAwAAAAA=&#10;">
                  <v:imagedata r:id="rId9" o:title=""/>
                </v:shape>
                <v:shape id="Image 237" o:spid="_x0000_s1028" type="#_x0000_t75" style="position:absolute;top:144018;width:122428;height:12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01CTHAAAA3AAAAA8AAABkcnMvZG93bnJldi54bWxEj09rwkAUxO8Fv8PyBG91o6VVo6tIQQm0&#10;HvyL3h7ZZxLMvg3ZrUn76buFgsdhZn7DzBatKcWdaldYVjDoRyCIU6sLzhQc9qvnMQjnkTWWlknB&#10;NzlYzDtPM4y1bXhL953PRICwi1FB7n0VS+nSnAy6vq2Ig3e1tUEfZJ1JXWMT4KaUwyh6kwYLDgs5&#10;VvSeU3rbfRkFm5/m9Tz5OCVFgp/Ldl3p1eU4UarXbZdTEJ5a/wj/txOtYPgygr8z4Qj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001CTHAAAA3AAAAA8AAAAAAAAAAAAA&#10;AAAAnwIAAGRycy9kb3ducmV2LnhtbFBLBQYAAAAABAAEAPcAAACTAwAAAAA=&#10;">
                  <v:imagedata r:id="rId20" o:title=""/>
                </v:shape>
                <w10:wrap anchorx="page"/>
              </v:group>
            </w:pict>
          </mc:Fallback>
        </mc:AlternateContent>
      </w:r>
      <w:r>
        <w:t>billed or reimbursed for (i.e., subsidized by general</w:t>
      </w:r>
      <w:r>
        <w:tab/>
      </w:r>
      <w:r>
        <w:rPr>
          <w:spacing w:val="-8"/>
        </w:rPr>
        <w:t xml:space="preserve">No </w:t>
      </w:r>
      <w:r>
        <w:rPr>
          <w:spacing w:val="-2"/>
        </w:rPr>
        <w:t>revenue)?</w:t>
      </w:r>
    </w:p>
    <w:p w:rsidR="00B4068E" w:rsidRDefault="00B4068E" w:rsidP="00B4068E">
      <w:pPr>
        <w:pStyle w:val="BodyText"/>
        <w:spacing w:before="7"/>
        <w:ind w:left="0"/>
        <w:rPr>
          <w:sz w:val="18"/>
        </w:rPr>
      </w:pPr>
      <w:r>
        <w:rPr>
          <w:noProof/>
          <w:lang w:val="en-PH" w:eastAsia="en-PH"/>
        </w:rPr>
        <mc:AlternateContent>
          <mc:Choice Requires="wps">
            <w:drawing>
              <wp:anchor distT="0" distB="0" distL="0" distR="0" simplePos="0" relativeHeight="251762688" behindDoc="1" locked="0" layoutInCell="1" allowOverlap="1" wp14:anchorId="798D47F0" wp14:editId="3C0DC7DD">
                <wp:simplePos x="0" y="0"/>
                <wp:positionH relativeFrom="page">
                  <wp:posOffset>360045</wp:posOffset>
                </wp:positionH>
                <wp:positionV relativeFrom="paragraph">
                  <wp:posOffset>151224</wp:posOffset>
                </wp:positionV>
                <wp:extent cx="6840220" cy="127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8" o:spid="_x0000_s1026" style="position:absolute;margin-left:28.35pt;margin-top:11.9pt;width:538.6pt;height:.1pt;z-index:-2515537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" path="m,l6839965,e" filled="f" strokeweight=".20106mm">
                <v:path arrowok="t"/>
                <w10:wrap type="topAndBottom" anchorx="page"/>
              </v:shape>
            </w:pict>
          </mc:Fallback>
        </mc:AlternateContent>
      </w:r>
    </w:p>
    <w:p w:rsidR="00B4068E" w:rsidRDefault="00B4068E" w:rsidP="00B4068E">
      <w:pPr>
        <w:pStyle w:val="BodyText"/>
        <w:spacing w:before="93"/>
      </w:pPr>
      <w:r>
        <w:t>What</w:t>
      </w:r>
      <w:r>
        <w:rPr>
          <w:spacing w:val="10"/>
        </w:rPr>
        <w:t xml:space="preserve"> </w:t>
      </w:r>
      <w:r>
        <w:t>proportion</w:t>
      </w:r>
      <w:r>
        <w:rPr>
          <w:spacing w:val="10"/>
        </w:rPr>
        <w:t xml:space="preserve"> </w:t>
      </w:r>
      <w:r>
        <w:t>of</w:t>
      </w:r>
      <w:r>
        <w:rPr>
          <w:spacing w:val="10"/>
        </w:rPr>
        <w:t xml:space="preserve"> </w:t>
      </w:r>
      <w:r>
        <w:t>your</w:t>
      </w:r>
      <w:r>
        <w:rPr>
          <w:spacing w:val="10"/>
        </w:rPr>
        <w:t xml:space="preserve"> </w:t>
      </w:r>
      <w:r>
        <w:t>current</w:t>
      </w:r>
      <w:r>
        <w:rPr>
          <w:spacing w:val="10"/>
        </w:rPr>
        <w:t xml:space="preserve"> </w:t>
      </w:r>
      <w:r>
        <w:t>BH</w:t>
      </w:r>
      <w:r>
        <w:rPr>
          <w:spacing w:val="11"/>
        </w:rPr>
        <w:t xml:space="preserve"> </w:t>
      </w:r>
      <w:r>
        <w:t>services</w:t>
      </w:r>
      <w:r>
        <w:rPr>
          <w:spacing w:val="10"/>
        </w:rPr>
        <w:t xml:space="preserve"> </w:t>
      </w:r>
      <w:r>
        <w:t>are</w:t>
      </w:r>
      <w:r>
        <w:rPr>
          <w:spacing w:val="10"/>
        </w:rPr>
        <w:t xml:space="preserve"> </w:t>
      </w:r>
      <w:r>
        <w:t>not</w:t>
      </w:r>
      <w:r>
        <w:rPr>
          <w:spacing w:val="10"/>
        </w:rPr>
        <w:t xml:space="preserve"> </w:t>
      </w:r>
      <w:r>
        <w:t>billed</w:t>
      </w:r>
      <w:r>
        <w:rPr>
          <w:spacing w:val="10"/>
        </w:rPr>
        <w:t xml:space="preserve"> </w:t>
      </w:r>
      <w:r>
        <w:t>or</w:t>
      </w:r>
      <w:r>
        <w:rPr>
          <w:spacing w:val="11"/>
        </w:rPr>
        <w:t xml:space="preserve"> </w:t>
      </w:r>
      <w:r>
        <w:t>not</w:t>
      </w:r>
      <w:r>
        <w:rPr>
          <w:spacing w:val="10"/>
        </w:rPr>
        <w:t xml:space="preserve"> </w:t>
      </w:r>
      <w:r>
        <w:t>reimbursed</w:t>
      </w:r>
      <w:r>
        <w:rPr>
          <w:spacing w:val="10"/>
        </w:rPr>
        <w:t xml:space="preserve"> </w:t>
      </w:r>
      <w:r>
        <w:t>(i.e.,</w:t>
      </w:r>
      <w:r>
        <w:rPr>
          <w:spacing w:val="10"/>
        </w:rPr>
        <w:t xml:space="preserve"> </w:t>
      </w:r>
      <w:r>
        <w:t>subsidized</w:t>
      </w:r>
      <w:r>
        <w:rPr>
          <w:spacing w:val="10"/>
        </w:rPr>
        <w:t xml:space="preserve"> </w:t>
      </w:r>
      <w:r>
        <w:t>by</w:t>
      </w:r>
      <w:r>
        <w:rPr>
          <w:spacing w:val="10"/>
        </w:rPr>
        <w:t xml:space="preserve"> </w:t>
      </w:r>
      <w:r>
        <w:t>general</w:t>
      </w:r>
      <w:r>
        <w:rPr>
          <w:spacing w:val="11"/>
        </w:rPr>
        <w:t xml:space="preserve"> </w:t>
      </w:r>
      <w:r>
        <w:rPr>
          <w:spacing w:val="-2"/>
        </w:rPr>
        <w:t>revenue)?</w:t>
      </w:r>
    </w:p>
    <w:p w:rsidR="00B4068E" w:rsidRDefault="00B4068E" w:rsidP="00B4068E">
      <w:pPr>
        <w:pStyle w:val="BodyText"/>
        <w:spacing w:before="5"/>
        <w:ind w:left="0"/>
        <w:rPr>
          <w:sz w:val="17"/>
        </w:rPr>
      </w:pPr>
      <w:r>
        <w:rPr>
          <w:noProof/>
          <w:lang w:val="en-PH" w:eastAsia="en-PH"/>
        </w:rPr>
        <mc:AlternateContent>
          <mc:Choice Requires="wps">
            <w:drawing>
              <wp:anchor distT="0" distB="0" distL="0" distR="0" simplePos="0" relativeHeight="251763712" behindDoc="1" locked="0" layoutInCell="1" allowOverlap="1" wp14:anchorId="48366CD4" wp14:editId="6AF9E677">
                <wp:simplePos x="0" y="0"/>
                <wp:positionH relativeFrom="page">
                  <wp:posOffset>396113</wp:posOffset>
                </wp:positionH>
                <wp:positionV relativeFrom="paragraph">
                  <wp:posOffset>142814</wp:posOffset>
                </wp:positionV>
                <wp:extent cx="342900" cy="127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9" o:spid="_x0000_s1026" style="position:absolute;margin-left:31.2pt;margin-top:11.25pt;width:27pt;height:.1pt;z-index:-251552768;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64736" behindDoc="1" locked="0" layoutInCell="1" allowOverlap="1" wp14:anchorId="100B6130" wp14:editId="1F9C2EF4">
                <wp:simplePos x="0" y="0"/>
                <wp:positionH relativeFrom="page">
                  <wp:posOffset>541401</wp:posOffset>
                </wp:positionH>
                <wp:positionV relativeFrom="paragraph">
                  <wp:posOffset>286832</wp:posOffset>
                </wp:positionV>
                <wp:extent cx="342900" cy="127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0" o:spid="_x0000_s1026" style="position:absolute;margin-left:42.65pt;margin-top:22.6pt;width:27pt;height:.1pt;z-index:-251551744;visibility:visible;mso-wrap-style:square;mso-wrap-distance-left:0;mso-wrap-distance-top:0;mso-wrap-distance-right:0;mso-wrap-distance-bottom:0;mso-position-horizontal:absolute;mso-position-horizontal-relative:page;mso-position-vertical:absolute;mso-position-vertical-relative:text;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" path="m,l342900,e" filled="f" strokeweight=".24633mm">
                <v:path arrowok="t"/>
                <w10:wrap type="topAndBottom" anchorx="page"/>
              </v:shape>
            </w:pict>
          </mc:Fallback>
        </mc:AlternateContent>
      </w:r>
      <w:r>
        <w:rPr>
          <w:noProof/>
          <w:lang w:val="en-PH" w:eastAsia="en-PH"/>
        </w:rPr>
        <mc:AlternateContent>
          <mc:Choice Requires="wps">
            <w:drawing>
              <wp:anchor distT="0" distB="0" distL="0" distR="0" simplePos="0" relativeHeight="251765760" behindDoc="1" locked="0" layoutInCell="1" allowOverlap="1" wp14:anchorId="45C2092D" wp14:editId="3FE6E893">
                <wp:simplePos x="0" y="0"/>
                <wp:positionH relativeFrom="page">
                  <wp:posOffset>360045</wp:posOffset>
                </wp:positionH>
                <wp:positionV relativeFrom="paragraph">
                  <wp:posOffset>439241</wp:posOffset>
                </wp:positionV>
                <wp:extent cx="6840220" cy="127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1" o:spid="_x0000_s1026" style="position:absolute;margin-left:28.35pt;margin-top:34.6pt;width:538.6pt;height:.1pt;z-index:-25155072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ind w:left="0"/>
        <w:rPr>
          <w:sz w:val="17"/>
        </w:rPr>
      </w:pPr>
    </w:p>
    <w:p w:rsidR="00B4068E" w:rsidRDefault="00B4068E" w:rsidP="00B4068E">
      <w:pPr>
        <w:pStyle w:val="BodyText"/>
        <w:spacing w:before="2"/>
        <w:ind w:left="0"/>
        <w:rPr>
          <w:sz w:val="18"/>
        </w:rPr>
      </w:pPr>
    </w:p>
    <w:p w:rsidR="00B4068E" w:rsidRDefault="00B4068E" w:rsidP="00B4068E">
      <w:pPr>
        <w:pStyle w:val="BodyText"/>
        <w:tabs>
          <w:tab w:val="left" w:pos="6343"/>
        </w:tabs>
        <w:spacing w:before="93" w:line="228" w:lineRule="exact"/>
      </w:pPr>
      <w:r>
        <w:t>What</w:t>
      </w:r>
      <w:r>
        <w:rPr>
          <w:spacing w:val="6"/>
        </w:rPr>
        <w:t xml:space="preserve"> </w:t>
      </w:r>
      <w:r>
        <w:t>is</w:t>
      </w:r>
      <w:r>
        <w:rPr>
          <w:spacing w:val="7"/>
        </w:rPr>
        <w:t xml:space="preserve"> </w:t>
      </w:r>
      <w:r>
        <w:t>your</w:t>
      </w:r>
      <w:r>
        <w:rPr>
          <w:spacing w:val="6"/>
        </w:rPr>
        <w:t xml:space="preserve"> </w:t>
      </w:r>
      <w:r>
        <w:t>best</w:t>
      </w:r>
      <w:r>
        <w:rPr>
          <w:spacing w:val="7"/>
        </w:rPr>
        <w:t xml:space="preserve"> </w:t>
      </w:r>
      <w:r>
        <w:rPr>
          <w:spacing w:val="-2"/>
        </w:rPr>
        <w:t>estimate?</w:t>
      </w:r>
      <w:r>
        <w:tab/>
        <w:t>0-</w:t>
      </w:r>
      <w:r>
        <w:rPr>
          <w:spacing w:val="-5"/>
        </w:rPr>
        <w:t>25%</w:t>
      </w:r>
    </w:p>
    <w:p w:rsidR="00B4068E" w:rsidRDefault="00B4068E" w:rsidP="00B4068E">
      <w:pPr>
        <w:pStyle w:val="BodyText"/>
        <w:spacing w:line="227" w:lineRule="exact"/>
        <w:ind w:left="6343"/>
      </w:pPr>
      <w:r>
        <w:rPr>
          <w:noProof/>
          <w:lang w:val="en-PH" w:eastAsia="en-PH"/>
        </w:rPr>
        <mc:AlternateContent>
          <mc:Choice Requires="wpg">
            <w:drawing>
              <wp:anchor distT="0" distB="0" distL="0" distR="0" simplePos="0" relativeHeight="251703296" behindDoc="1" locked="0" layoutInCell="1" allowOverlap="1" wp14:anchorId="13DDB44D" wp14:editId="3B5A9948">
                <wp:simplePos x="0" y="0"/>
                <wp:positionH relativeFrom="page">
                  <wp:posOffset>4150804</wp:posOffset>
                </wp:positionH>
                <wp:positionV relativeFrom="paragraph">
                  <wp:posOffset>-125280</wp:posOffset>
                </wp:positionV>
                <wp:extent cx="122555" cy="55499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243" name="Image 243"/>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244" name="Image 244"/>
                          <pic:cNvPicPr/>
                        </pic:nvPicPr>
                        <pic:blipFill>
                          <a:blip r:embed="rId11" cstate="print"/>
                          <a:stretch>
                            <a:fillRect/>
                          </a:stretch>
                        </pic:blipFill>
                        <pic:spPr>
                          <a:xfrm>
                            <a:off x="0" y="144018"/>
                            <a:ext cx="122428" cy="122427"/>
                          </a:xfrm>
                          <a:prstGeom prst="rect">
                            <a:avLst/>
                          </a:prstGeom>
                        </pic:spPr>
                      </pic:pic>
                      <pic:pic xmlns:pic="http://schemas.openxmlformats.org/drawingml/2006/picture">
                        <pic:nvPicPr>
                          <pic:cNvPr id="245" name="Image 245"/>
                          <pic:cNvPicPr/>
                        </pic:nvPicPr>
                        <pic:blipFill>
                          <a:blip r:embed="rId11" cstate="print"/>
                          <a:stretch>
                            <a:fillRect/>
                          </a:stretch>
                        </pic:blipFill>
                        <pic:spPr>
                          <a:xfrm>
                            <a:off x="0" y="288036"/>
                            <a:ext cx="122428" cy="122427"/>
                          </a:xfrm>
                          <a:prstGeom prst="rect">
                            <a:avLst/>
                          </a:prstGeom>
                        </pic:spPr>
                      </pic:pic>
                      <pic:pic xmlns:pic="http://schemas.openxmlformats.org/drawingml/2006/picture">
                        <pic:nvPicPr>
                          <pic:cNvPr id="246" name="Image 246"/>
                          <pic:cNvPicPr/>
                        </pic:nvPicPr>
                        <pic:blipFill>
                          <a:blip r:embed="rId7" cstate="print"/>
                          <a:stretch>
                            <a:fillRect/>
                          </a:stretch>
                        </pic:blipFill>
                        <pic:spPr>
                          <a:xfrm>
                            <a:off x="0" y="432054"/>
                            <a:ext cx="122428" cy="122428"/>
                          </a:xfrm>
                          <a:prstGeom prst="rect">
                            <a:avLst/>
                          </a:prstGeom>
                        </pic:spPr>
                      </pic:pic>
                    </wpg:wgp>
                  </a:graphicData>
                </a:graphic>
              </wp:anchor>
            </w:drawing>
          </mc:Choice>
          <mc:Fallback>
            <w:pict>
              <v:group id="Group 242" o:spid="_x0000_s1026" style="position:absolute;margin-left:326.85pt;margin-top:-9.85pt;width:9.65pt;height:43.7pt;z-index:-251613184;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">
                <v:shape id="Image 243" o:spid="_x0000_s1027" type="#_x0000_t75" style="position:absolute;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iGvDAAAA3AAAAA8AAABkcnMvZG93bnJldi54bWxEj0+LwjAUxO/CfofwhL1p6h9kqUYRQdgV&#10;L9bF86N5tsHmpdtk2/rtjSB4HGbmN8xq09tKtNR441jBZJyAIM6dNlwo+D3vR18gfEDWWDkmBXfy&#10;sFl/DFaYatfxidosFCJC2KeooAyhTqX0eUkW/djVxNG7usZiiLIppG6wi3BbyWmSLKRFw3GhxJp2&#10;JeW37N8q6H5cfT22F3M5yGyWbNs/NIeFUp/DfrsEEagP7/Cr/a0VTOczeJ6JR0C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6Ia8MAAADcAAAADwAAAAAAAAAAAAAAAACf&#10;AgAAZHJzL2Rvd25yZXYueG1sUEsFBgAAAAAEAAQA9wAAAI8DAAAAAA==&#10;">
                  <v:imagedata r:id="rId14" o:title=""/>
                </v:shape>
                <v:shape id="Image 244" o:spid="_x0000_s1028" type="#_x0000_t75" style="position:absolute;top:144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afyfGAAAA3AAAAA8AAABkcnMvZG93bnJldi54bWxEj09rAjEUxO+FfofwCr3VrIuVshrFPwjF&#10;g0WtiLfH5rlZ3Lwsm1RXP70pCB6HmfkNMxy3thJnanzpWEG3k4Agzp0uuVDwu118fIHwAVlj5ZgU&#10;XMnDePT6MsRMuwuv6bwJhYgQ9hkqMCHUmZQ+N2TRd1xNHL2jayyGKJtC6gYvEW4rmSZJX1osOS4Y&#10;rGlmKD9t/qyC5e7n8+am1T4/ONovV2Z+Su1Wqfe3djIAEagNz/Cj/a0VpL0e/J+JR0CO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Fp/J8YAAADcAAAADwAAAAAAAAAAAAAA&#10;AACfAgAAZHJzL2Rvd25yZXYueG1sUEsFBgAAAAAEAAQA9wAAAJIDAAAAAA==&#10;">
                  <v:imagedata r:id="rId13" o:title=""/>
                </v:shape>
                <v:shape id="Image 245" o:spid="_x0000_s1029" type="#_x0000_t75" style="position:absolute;top:288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W2rzFAAAA3AAAAA8AAABkcnMvZG93bnJldi54bWxEj0+LwjAUxO+C3yE8wZumW1Ska5T9w4J4&#10;WFl1EW+P5tkUm5fSRK1++o0g7HGYmd8ws0VrK3GhxpeOFbwMExDEudMlFwp226/BFIQPyBorx6Tg&#10;Rh4W825nhpl2V/6hyyYUIkLYZ6jAhFBnUvrckEU/dDVx9I6usRiibAqpG7xGuK1kmiQTabHkuGCw&#10;pg9D+WlztgpWv+vx3b1X+/zgaL/6Np+n1G6V6vfat1cQgdrwH362l1pBOhrD40w8An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Ftq8xQAAANwAAAAPAAAAAAAAAAAAAAAA&#10;AJ8CAABkcnMvZG93bnJldi54bWxQSwUGAAAAAAQABAD3AAAAkQMAAAAA&#10;">
                  <v:imagedata r:id="rId13" o:title=""/>
                </v:shape>
                <v:shape id="Image 246" o:spid="_x0000_s1030" type="#_x0000_t75" style="position:absolute;top:4320;width:1224;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wsd3EAAAA3AAAAA8AAABkcnMvZG93bnJldi54bWxEj0FrAjEUhO9C/0N4ghfRrFKkrEaRQkGh&#10;LdRa8PjcvG5CNy9Lkmr8902h0OMwM98wq012nbhQiNazgtm0AkHceG25VXB8f5o8gIgJWWPnmRTc&#10;KMJmfTdYYa39ld/ockitKBCONSowKfW1lLEx5DBOfU9cvE8fHKYiQyt1wGuBu07Oq2ohHVouCwZ7&#10;ejTUfB2+nYLWvobn3ZhP++MLmo98vs1yY5UaDfN2CSJRTv/hv/ZOK5jfL+D3TDkC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1wsd3EAAAA3AAAAA8AAAAAAAAAAAAAAAAA&#10;nwIAAGRycy9kb3ducmV2LnhtbFBLBQYAAAAABAAEAPcAAACQAwAAAAA=&#10;">
                  <v:imagedata r:id="rId9" o:title=""/>
                </v:shape>
                <w10:wrap anchorx="page"/>
              </v:group>
            </w:pict>
          </mc:Fallback>
        </mc:AlternateContent>
      </w:r>
      <w:r>
        <w:t>26-</w:t>
      </w:r>
      <w:r>
        <w:rPr>
          <w:spacing w:val="-5"/>
        </w:rPr>
        <w:t>50%</w:t>
      </w:r>
    </w:p>
    <w:p w:rsidR="00B4068E" w:rsidRDefault="00B4068E" w:rsidP="00B4068E">
      <w:pPr>
        <w:pStyle w:val="BodyText"/>
        <w:spacing w:line="227" w:lineRule="exact"/>
        <w:ind w:left="6343"/>
      </w:pPr>
      <w:r>
        <w:t>51-</w:t>
      </w:r>
      <w:r>
        <w:rPr>
          <w:spacing w:val="-5"/>
        </w:rPr>
        <w:t>75%</w:t>
      </w:r>
    </w:p>
    <w:p w:rsidR="00B4068E" w:rsidRPr="00962E35" w:rsidRDefault="00B4068E" w:rsidP="00B4068E">
      <w:pPr>
        <w:pStyle w:val="BodyText"/>
        <w:spacing w:line="228" w:lineRule="exact"/>
        <w:ind w:left="6343"/>
        <w:sectPr w:rsidR="00B4068E" w:rsidRPr="00962E35" w:rsidSect="00B07E95">
          <w:pgSz w:w="11910" w:h="16840"/>
          <w:pgMar w:top="560" w:right="400" w:bottom="440" w:left="460" w:header="368" w:footer="253" w:gutter="0"/>
          <w:cols w:space="720"/>
        </w:sectPr>
      </w:pPr>
      <w:r>
        <w:t>76-</w:t>
      </w:r>
      <w:r>
        <w:rPr>
          <w:spacing w:val="-4"/>
        </w:rPr>
        <w:t>100%</w:t>
      </w:r>
      <w:r>
        <w:rPr>
          <w:noProof/>
          <w:lang w:val="en-PH" w:eastAsia="en-PH"/>
        </w:rPr>
        <mc:AlternateContent>
          <mc:Choice Requires="wps">
            <w:drawing>
              <wp:anchor distT="0" distB="0" distL="0" distR="0" simplePos="0" relativeHeight="251766784" behindDoc="1" locked="0" layoutInCell="1" allowOverlap="1" wp14:anchorId="5B5F14BE" wp14:editId="69ABAF5D">
                <wp:simplePos x="0" y="0"/>
                <wp:positionH relativeFrom="page">
                  <wp:posOffset>360045</wp:posOffset>
                </wp:positionH>
                <wp:positionV relativeFrom="paragraph">
                  <wp:posOffset>151332</wp:posOffset>
                </wp:positionV>
                <wp:extent cx="6840220" cy="1270"/>
                <wp:effectExtent l="0" t="0" r="0" b="0"/>
                <wp:wrapTopAndBottom/>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7" o:spid="_x0000_s1026" style="position:absolute;margin-left:28.35pt;margin-top:11.9pt;width:538.6pt;height:.1pt;z-index:-25154969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" path="m,l6839965,e" filled="f" strokeweight=".20106mm">
                <v:path arrowok="t"/>
                <w10:wrap type="topAndBottom" anchorx="page"/>
              </v:shape>
            </w:pict>
          </mc:Fallback>
        </mc:AlternateContent>
      </w:r>
    </w:p>
    <w:p w:rsidR="00B4068E" w:rsidRDefault="00B4068E" w:rsidP="00B4068E">
      <w:pPr>
        <w:pStyle w:val="BodyText"/>
        <w:spacing w:before="5"/>
        <w:ind w:left="0"/>
        <w:rPr>
          <w:sz w:val="23"/>
        </w:rPr>
      </w:pPr>
    </w:p>
    <w:p w:rsidR="00B4068E" w:rsidRDefault="00B4068E" w:rsidP="00B4068E">
      <w:pPr>
        <w:pStyle w:val="BodyText"/>
        <w:tabs>
          <w:tab w:val="left" w:pos="6343"/>
        </w:tabs>
        <w:spacing w:before="95" w:line="237" w:lineRule="auto"/>
        <w:ind w:right="4385"/>
        <w:rPr>
          <w:spacing w:val="-12"/>
        </w:rPr>
      </w:pPr>
      <w:r>
        <w:t>Before you submit-the researchers on this project plan</w:t>
      </w:r>
      <w:r>
        <w:tab/>
      </w:r>
      <w:r>
        <w:rPr>
          <w:spacing w:val="-12"/>
        </w:rPr>
        <w:t xml:space="preserve">Yes </w:t>
      </w:r>
    </w:p>
    <w:p w:rsidR="00B4068E" w:rsidRDefault="00B4068E" w:rsidP="00B4068E">
      <w:pPr>
        <w:pStyle w:val="BodyText"/>
        <w:tabs>
          <w:tab w:val="left" w:pos="6343"/>
        </w:tabs>
        <w:spacing w:before="95" w:line="237" w:lineRule="auto"/>
        <w:ind w:right="4385"/>
        <w:rPr>
          <w:spacing w:val="-6"/>
        </w:rPr>
      </w:pPr>
      <w:r>
        <w:t>to conduct a few brief interviews with a portion of</w:t>
      </w:r>
      <w:r>
        <w:tab/>
      </w:r>
      <w:r>
        <w:rPr>
          <w:spacing w:val="-6"/>
        </w:rPr>
        <w:t xml:space="preserve">No </w:t>
      </w:r>
    </w:p>
    <w:p w:rsidR="00B4068E" w:rsidRDefault="00B4068E" w:rsidP="00B4068E">
      <w:pPr>
        <w:pStyle w:val="BodyText"/>
        <w:tabs>
          <w:tab w:val="left" w:pos="6343"/>
        </w:tabs>
        <w:spacing w:before="95" w:line="237" w:lineRule="auto"/>
        <w:ind w:right="4385"/>
      </w:pPr>
      <w:r>
        <w:t>clinics responding to this survey. As an incentive,</w:t>
      </w:r>
    </w:p>
    <w:p w:rsidR="00B4068E" w:rsidRDefault="00B4068E" w:rsidP="00B4068E">
      <w:pPr>
        <w:pStyle w:val="BodyText"/>
        <w:spacing w:line="237" w:lineRule="auto"/>
        <w:ind w:right="6039"/>
      </w:pPr>
      <w:r>
        <w:rPr>
          <w:noProof/>
          <w:lang w:val="en-PH" w:eastAsia="en-PH"/>
        </w:rPr>
        <mc:AlternateContent>
          <mc:Choice Requires="wpg">
            <w:drawing>
              <wp:anchor distT="0" distB="0" distL="0" distR="0" simplePos="0" relativeHeight="251767808" behindDoc="1" locked="0" layoutInCell="1" allowOverlap="1" wp14:anchorId="1C7AC656" wp14:editId="2D17A264">
                <wp:simplePos x="0" y="0"/>
                <wp:positionH relativeFrom="page">
                  <wp:posOffset>4150804</wp:posOffset>
                </wp:positionH>
                <wp:positionV relativeFrom="paragraph">
                  <wp:posOffset>-413371</wp:posOffset>
                </wp:positionV>
                <wp:extent cx="122555" cy="266700"/>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375" name="Image 375"/>
                          <pic:cNvPicPr/>
                        </pic:nvPicPr>
                        <pic:blipFill>
                          <a:blip r:embed="rId11" cstate="print"/>
                          <a:stretch>
                            <a:fillRect/>
                          </a:stretch>
                        </pic:blipFill>
                        <pic:spPr>
                          <a:xfrm>
                            <a:off x="0" y="0"/>
                            <a:ext cx="122428" cy="122427"/>
                          </a:xfrm>
                          <a:prstGeom prst="rect">
                            <a:avLst/>
                          </a:prstGeom>
                        </pic:spPr>
                      </pic:pic>
                      <pic:pic xmlns:pic="http://schemas.openxmlformats.org/drawingml/2006/picture">
                        <pic:nvPicPr>
                          <pic:cNvPr id="376" name="Image 376"/>
                          <pic:cNvPicPr/>
                        </pic:nvPicPr>
                        <pic:blipFill>
                          <a:blip r:embed="rId12" cstate="print"/>
                          <a:stretch>
                            <a:fillRect/>
                          </a:stretch>
                        </pic:blipFill>
                        <pic:spPr>
                          <a:xfrm>
                            <a:off x="0" y="144018"/>
                            <a:ext cx="122428" cy="122427"/>
                          </a:xfrm>
                          <a:prstGeom prst="rect">
                            <a:avLst/>
                          </a:prstGeom>
                        </pic:spPr>
                      </pic:pic>
                    </wpg:wgp>
                  </a:graphicData>
                </a:graphic>
              </wp:anchor>
            </w:drawing>
          </mc:Choice>
          <mc:Fallback>
            <w:pict>
              <v:group id="Group 374" o:spid="_x0000_s1026" style="position:absolute;margin-left:326.85pt;margin-top:-32.55pt;width:9.65pt;height:21pt;z-index:-251548672;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">
                <v:shape id="Image 375" o:spid="_x0000_s1027" type="#_x0000_t75" style="position:absolute;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bH5zGAAAA3AAAAA8AAABkcnMvZG93bnJldi54bWxEj09rAjEUxO+C3yE8wZtmtVhlaxTbIoiH&#10;iv8Qb4/N62Zx87Jsom776ZuC4HGYmd8w03ljS3Gj2heOFQz6CQjizOmCcwWH/bI3AeEDssbSMSn4&#10;IQ/zWbs1xVS7O2/ptgu5iBD2KSowIVSplD4zZNH3XUUcvW9XWwxR1rnUNd4j3JZymCSv0mLBccFg&#10;RR+GssvuahWsj5vRr3svT9nZ0Wn9ZT4vQ7tXqttpFm8gAjXhGX60V1rBy3gE/2fiEZC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5sfnMYAAADcAAAADwAAAAAAAAAAAAAA&#10;AACfAgAAZHJzL2Rvd25yZXYueG1sUEsFBgAAAAAEAAQA9wAAAJIDAAAAAA==&#10;">
                  <v:imagedata r:id="rId13" o:title=""/>
                </v:shape>
                <v:shape id="Image 376" o:spid="_x0000_s1028" type="#_x0000_t75" style="position:absolute;top:144018;width:122428;height:122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E7tPEAAAA3AAAAA8AAABkcnMvZG93bnJldi54bWxEj0FrwkAUhO9C/8PyCr3pxgqpxGxECoVW&#10;vBjF8yP7TBazb9PsNkn/fVcQehxm5hsm3062FQP13jhWsFwkIIgrpw3XCs6nj/kahA/IGlvHpOCX&#10;PGyLp1mOmXYjH2koQy0ihH2GCpoQukxKXzVk0S9cRxy9q+sthij7Wuoexwi3rXxNklRaNBwXGuzo&#10;vaHqVv5YBeOX666H4WIue1mukt3wjWafKvXyPO02IAJN4T/8aH9qBau3FO5n4hGQ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E7tPEAAAA3AAAAA8AAAAAAAAAAAAAAAAA&#10;nwIAAGRycy9kb3ducmV2LnhtbFBLBQYAAAAABAAEAPcAAACQAwAAAAA=&#10;">
                  <v:imagedata r:id="rId14" o:title=""/>
                </v:shape>
                <w10:wrap anchorx="page"/>
              </v:group>
            </w:pict>
          </mc:Fallback>
        </mc:AlternateContent>
      </w:r>
      <w:r>
        <w:rPr>
          <w:w w:val="105"/>
        </w:rPr>
        <w:t>those</w:t>
      </w:r>
      <w:r>
        <w:rPr>
          <w:spacing w:val="-15"/>
          <w:w w:val="105"/>
        </w:rPr>
        <w:t xml:space="preserve"> </w:t>
      </w:r>
      <w:r>
        <w:rPr>
          <w:w w:val="105"/>
        </w:rPr>
        <w:t>chosen</w:t>
      </w:r>
      <w:r>
        <w:rPr>
          <w:spacing w:val="-14"/>
          <w:w w:val="105"/>
        </w:rPr>
        <w:t xml:space="preserve"> </w:t>
      </w:r>
      <w:r>
        <w:rPr>
          <w:w w:val="105"/>
        </w:rPr>
        <w:t>for</w:t>
      </w:r>
      <w:r>
        <w:rPr>
          <w:spacing w:val="-15"/>
          <w:w w:val="105"/>
        </w:rPr>
        <w:t xml:space="preserve"> </w:t>
      </w:r>
      <w:r>
        <w:rPr>
          <w:w w:val="105"/>
        </w:rPr>
        <w:t>an</w:t>
      </w:r>
      <w:r>
        <w:rPr>
          <w:spacing w:val="-14"/>
          <w:w w:val="105"/>
        </w:rPr>
        <w:t xml:space="preserve"> </w:t>
      </w:r>
      <w:r>
        <w:rPr>
          <w:w w:val="105"/>
        </w:rPr>
        <w:t>interview</w:t>
      </w:r>
      <w:r>
        <w:rPr>
          <w:spacing w:val="-15"/>
          <w:w w:val="105"/>
        </w:rPr>
        <w:t xml:space="preserve"> </w:t>
      </w:r>
      <w:r>
        <w:rPr>
          <w:w w:val="105"/>
        </w:rPr>
        <w:t>will</w:t>
      </w:r>
      <w:r>
        <w:rPr>
          <w:spacing w:val="-14"/>
          <w:w w:val="105"/>
        </w:rPr>
        <w:t xml:space="preserve"> </w:t>
      </w:r>
      <w:r>
        <w:rPr>
          <w:w w:val="105"/>
        </w:rPr>
        <w:t>have</w:t>
      </w:r>
      <w:r>
        <w:rPr>
          <w:spacing w:val="-15"/>
          <w:w w:val="105"/>
        </w:rPr>
        <w:t xml:space="preserve"> </w:t>
      </w:r>
      <w:r>
        <w:rPr>
          <w:w w:val="105"/>
        </w:rPr>
        <w:t>their</w:t>
      </w:r>
      <w:r>
        <w:rPr>
          <w:spacing w:val="-14"/>
          <w:w w:val="105"/>
        </w:rPr>
        <w:t xml:space="preserve"> </w:t>
      </w:r>
      <w:r>
        <w:rPr>
          <w:w w:val="105"/>
        </w:rPr>
        <w:t>names entered</w:t>
      </w:r>
      <w:r>
        <w:rPr>
          <w:spacing w:val="-6"/>
          <w:w w:val="105"/>
        </w:rPr>
        <w:t xml:space="preserve"> </w:t>
      </w:r>
      <w:r>
        <w:rPr>
          <w:w w:val="105"/>
        </w:rPr>
        <w:t>50</w:t>
      </w:r>
      <w:r>
        <w:rPr>
          <w:spacing w:val="-6"/>
          <w:w w:val="105"/>
        </w:rPr>
        <w:t xml:space="preserve"> </w:t>
      </w:r>
      <w:r>
        <w:rPr>
          <w:w w:val="105"/>
        </w:rPr>
        <w:t>more</w:t>
      </w:r>
      <w:r>
        <w:rPr>
          <w:spacing w:val="-6"/>
          <w:w w:val="105"/>
        </w:rPr>
        <w:t xml:space="preserve"> </w:t>
      </w:r>
      <w:r>
        <w:rPr>
          <w:w w:val="105"/>
        </w:rPr>
        <w:t>times</w:t>
      </w:r>
      <w:r>
        <w:rPr>
          <w:spacing w:val="-6"/>
          <w:w w:val="105"/>
        </w:rPr>
        <w:t xml:space="preserve"> </w:t>
      </w:r>
      <w:r>
        <w:rPr>
          <w:w w:val="105"/>
        </w:rPr>
        <w:t>for</w:t>
      </w:r>
      <w:r>
        <w:rPr>
          <w:spacing w:val="-6"/>
          <w:w w:val="105"/>
        </w:rPr>
        <w:t xml:space="preserve"> </w:t>
      </w:r>
      <w:r>
        <w:rPr>
          <w:w w:val="105"/>
        </w:rPr>
        <w:t>the</w:t>
      </w:r>
      <w:r>
        <w:rPr>
          <w:spacing w:val="-6"/>
          <w:w w:val="105"/>
        </w:rPr>
        <w:t xml:space="preserve"> </w:t>
      </w:r>
      <w:r>
        <w:rPr>
          <w:w w:val="105"/>
        </w:rPr>
        <w:t>lottery</w:t>
      </w:r>
      <w:r>
        <w:rPr>
          <w:spacing w:val="-6"/>
          <w:w w:val="105"/>
        </w:rPr>
        <w:t xml:space="preserve"> </w:t>
      </w:r>
      <w:r>
        <w:rPr>
          <w:w w:val="105"/>
        </w:rPr>
        <w:t>to</w:t>
      </w:r>
      <w:r>
        <w:rPr>
          <w:spacing w:val="-6"/>
          <w:w w:val="105"/>
        </w:rPr>
        <w:t xml:space="preserve"> </w:t>
      </w:r>
      <w:r>
        <w:rPr>
          <w:w w:val="105"/>
        </w:rPr>
        <w:t>win</w:t>
      </w:r>
      <w:r>
        <w:rPr>
          <w:spacing w:val="-6"/>
          <w:w w:val="105"/>
        </w:rPr>
        <w:t xml:space="preserve"> </w:t>
      </w:r>
      <w:r>
        <w:rPr>
          <w:w w:val="105"/>
        </w:rPr>
        <w:t>a</w:t>
      </w:r>
      <w:r>
        <w:rPr>
          <w:spacing w:val="-6"/>
          <w:w w:val="105"/>
        </w:rPr>
        <w:t xml:space="preserve"> </w:t>
      </w:r>
      <w:r>
        <w:rPr>
          <w:w w:val="105"/>
        </w:rPr>
        <w:t>$500 gift card. Would you be interested in potentially being contacted for an interview?</w:t>
      </w:r>
    </w:p>
    <w:p w:rsidR="00B4068E" w:rsidRDefault="00B4068E" w:rsidP="00B4068E">
      <w:pPr>
        <w:pStyle w:val="BodyText"/>
        <w:spacing w:line="237" w:lineRule="auto"/>
        <w:ind w:right="6039"/>
      </w:pPr>
      <w:r>
        <w:rPr>
          <w:w w:val="105"/>
        </w:rPr>
        <w:t>*Please note that by clicking yes you will not be automatically</w:t>
      </w:r>
      <w:r>
        <w:rPr>
          <w:spacing w:val="-15"/>
          <w:w w:val="105"/>
        </w:rPr>
        <w:t xml:space="preserve"> </w:t>
      </w:r>
      <w:r>
        <w:rPr>
          <w:w w:val="105"/>
        </w:rPr>
        <w:t>chosen</w:t>
      </w:r>
      <w:r>
        <w:rPr>
          <w:spacing w:val="-15"/>
          <w:w w:val="105"/>
        </w:rPr>
        <w:t xml:space="preserve"> </w:t>
      </w:r>
      <w:r>
        <w:rPr>
          <w:w w:val="105"/>
        </w:rPr>
        <w:t>for</w:t>
      </w:r>
      <w:r>
        <w:rPr>
          <w:spacing w:val="-14"/>
          <w:w w:val="105"/>
        </w:rPr>
        <w:t xml:space="preserve"> </w:t>
      </w:r>
      <w:r>
        <w:rPr>
          <w:w w:val="105"/>
        </w:rPr>
        <w:t>an</w:t>
      </w:r>
      <w:r>
        <w:rPr>
          <w:spacing w:val="-15"/>
          <w:w w:val="105"/>
        </w:rPr>
        <w:t xml:space="preserve"> </w:t>
      </w:r>
      <w:r>
        <w:rPr>
          <w:w w:val="105"/>
        </w:rPr>
        <w:t>interview,</w:t>
      </w:r>
      <w:r>
        <w:rPr>
          <w:spacing w:val="-14"/>
          <w:w w:val="105"/>
        </w:rPr>
        <w:t xml:space="preserve"> </w:t>
      </w:r>
      <w:r>
        <w:rPr>
          <w:w w:val="105"/>
        </w:rPr>
        <w:t>and</w:t>
      </w:r>
      <w:r>
        <w:rPr>
          <w:spacing w:val="-15"/>
          <w:w w:val="105"/>
        </w:rPr>
        <w:t xml:space="preserve"> </w:t>
      </w:r>
      <w:r>
        <w:rPr>
          <w:w w:val="105"/>
        </w:rPr>
        <w:t>if</w:t>
      </w:r>
      <w:r>
        <w:rPr>
          <w:spacing w:val="-15"/>
          <w:w w:val="105"/>
        </w:rPr>
        <w:t xml:space="preserve"> </w:t>
      </w:r>
      <w:r>
        <w:rPr>
          <w:w w:val="105"/>
        </w:rPr>
        <w:t>chosen for an interview you can decline at any time</w:t>
      </w:r>
    </w:p>
    <w:p w:rsidR="00B4068E" w:rsidRDefault="00B4068E" w:rsidP="00B4068E">
      <w:pPr>
        <w:pStyle w:val="BodyText"/>
        <w:spacing w:before="10"/>
        <w:ind w:left="0"/>
        <w:rPr>
          <w:sz w:val="17"/>
        </w:rPr>
      </w:pPr>
      <w:r>
        <w:rPr>
          <w:noProof/>
          <w:lang w:val="en-PH" w:eastAsia="en-PH"/>
        </w:rPr>
        <mc:AlternateContent>
          <mc:Choice Requires="wps">
            <w:drawing>
              <wp:anchor distT="0" distB="0" distL="0" distR="0" simplePos="0" relativeHeight="251768832" behindDoc="1" locked="0" layoutInCell="1" allowOverlap="1" wp14:anchorId="3506A391" wp14:editId="5ABDB6E9">
                <wp:simplePos x="0" y="0"/>
                <wp:positionH relativeFrom="page">
                  <wp:posOffset>360045</wp:posOffset>
                </wp:positionH>
                <wp:positionV relativeFrom="paragraph">
                  <wp:posOffset>146236</wp:posOffset>
                </wp:positionV>
                <wp:extent cx="6840220" cy="127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77" o:spid="_x0000_s1026" style="position:absolute;margin-left:28.35pt;margin-top:11.5pt;width:538.6pt;height:.1pt;z-index:-2515476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" path="m,l6839965,e" filled="f" strokeweight=".20106mm">
                <v:path arrowok="t"/>
                <w10:wrap type="topAndBottom" anchorx="page"/>
              </v:shape>
            </w:pict>
          </mc:Fallback>
        </mc:AlternateContent>
      </w:r>
    </w:p>
    <w:p w:rsidR="00B4068E" w:rsidRDefault="00B4068E" w:rsidP="00B4068E">
      <w:pPr>
        <w:pStyle w:val="BodyText"/>
        <w:spacing w:before="95" w:line="237" w:lineRule="auto"/>
        <w:ind w:right="5726"/>
      </w:pPr>
      <w:r>
        <w:t>Please provide your name and email so we can send you a gift card.</w:t>
      </w:r>
    </w:p>
    <w:p w:rsidR="00B4068E" w:rsidRDefault="00B4068E" w:rsidP="00B4068E">
      <w:pPr>
        <w:pStyle w:val="BodyText"/>
        <w:spacing w:line="20" w:lineRule="exact"/>
        <w:ind w:left="6116"/>
        <w:rPr>
          <w:sz w:val="2"/>
        </w:rPr>
      </w:pPr>
      <w:r>
        <w:rPr>
          <w:noProof/>
          <w:sz w:val="2"/>
          <w:lang w:val="en-PH" w:eastAsia="en-PH"/>
        </w:rPr>
        <mc:AlternateContent>
          <mc:Choice Requires="wpg">
            <w:drawing>
              <wp:inline distT="0" distB="0" distL="0" distR="0" wp14:anchorId="45B32D6B" wp14:editId="05E236FE">
                <wp:extent cx="1943100" cy="8890"/>
                <wp:effectExtent l="9525" t="0" r="0" b="635"/>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8890"/>
                          <a:chOff x="0" y="0"/>
                          <a:chExt cx="1943100" cy="8890"/>
                        </a:xfrm>
                      </wpg:grpSpPr>
                      <wps:wsp>
                        <wps:cNvPr id="379" name="Graphic 379"/>
                        <wps:cNvSpPr/>
                        <wps:spPr>
                          <a:xfrm>
                            <a:off x="0" y="4434"/>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378" o:spid="_x0000_s1026" style="width:153pt;height:.7pt;mso-position-horizontal-relative:char;mso-position-vertical-relative:line" coordsize="194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">
                <v:shape id="Graphic 379" o:spid="_x0000_s1027" style="position:absolute;top:44;width:19431;height:13;visibility:visible;mso-wrap-style:square;v-text-anchor:top" coordsize="19431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9fMcA&#10;AADcAAAADwAAAGRycy9kb3ducmV2LnhtbESP0WrCQBRE3wX/YblCX4puWq3V6CpFqojQQhM/4Jq9&#10;JtHs3TS7avr33ULBx2FmzjDzZWsqcaXGlZYVPA0iEMSZ1SXnCvbpuj8B4TyyxsoyKfghB8tFtzPH&#10;WNsbf9E18bkIEHYxKii8r2MpXVaQQTewNXHwjrYx6INscqkbvAW4qeRzFI2lwZLDQoE1rQrKzsnF&#10;KNjtDu+f6fFl1Z4eR8Ms/f6YVBuv1EOvfZuB8NT6e/i/vdUKhq9T+DsTj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RPXzHAAAA3AAAAA8AAAAAAAAAAAAAAAAAmAIAAGRy&#10;cy9kb3ducmV2LnhtbFBLBQYAAAAABAAEAPUAAACMAwAAAAA=&#10;" path="m,l1943100,e" filled="f" strokeweight=".24633mm">
                  <v:path arrowok="t"/>
                </v:shape>
                <w10:anchorlock/>
              </v:group>
            </w:pict>
          </mc:Fallback>
        </mc:AlternateContent>
      </w:r>
    </w:p>
    <w:p w:rsidR="00B4068E" w:rsidRDefault="00B4068E" w:rsidP="00B4068E">
      <w:pPr>
        <w:jc w:val="both"/>
        <w:rPr>
          <w:rFonts w:ascii="Times New Roman" w:eastAsia="Times New Roman" w:hAnsi="Times New Roman" w:cs="Times New Roman"/>
          <w:sz w:val="24"/>
          <w:szCs w:val="24"/>
        </w:rPr>
      </w:pPr>
    </w:p>
    <w:p w:rsidR="00AF4BBA" w:rsidRDefault="00B4068E">
      <w:bookmarkStart w:id="2" w:name="_GoBack"/>
      <w:bookmarkEnd w:id="2"/>
    </w:p>
    <w:sectPr w:rsidR="00AF4B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mc:AlternateContent>
        <mc:Choice Requires="wps">
          <w:drawing>
            <wp:anchor distT="0" distB="0" distL="0" distR="0" simplePos="0" relativeHeight="251660288" behindDoc="1" locked="0" layoutInCell="1" allowOverlap="1" wp14:anchorId="23F0E764" wp14:editId="6BE9B374">
              <wp:simplePos x="0" y="0"/>
              <wp:positionH relativeFrom="page">
                <wp:posOffset>541401</wp:posOffset>
              </wp:positionH>
              <wp:positionV relativeFrom="page">
                <wp:posOffset>9351636</wp:posOffset>
              </wp:positionV>
              <wp:extent cx="3429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42.65pt;margin-top:736.35pt;width:27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" path="m,l342900,e" filled="f" strokeweight=".24633mm">
              <v:path arrowok="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w:drawing>
        <wp:anchor distT="0" distB="0" distL="0" distR="0" simplePos="0" relativeHeight="251662336" behindDoc="1" locked="0" layoutInCell="1" allowOverlap="1" wp14:anchorId="12374B82" wp14:editId="6E5871D2">
          <wp:simplePos x="0" y="0"/>
          <wp:positionH relativeFrom="page">
            <wp:posOffset>6336029</wp:posOffset>
          </wp:positionH>
          <wp:positionV relativeFrom="page">
            <wp:posOffset>10404094</wp:posOffset>
          </wp:positionV>
          <wp:extent cx="863980" cy="24356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cstate="print"/>
                  <a:stretch>
                    <a:fillRect/>
                  </a:stretch>
                </pic:blipFill>
                <pic:spPr>
                  <a:xfrm>
                    <a:off x="0" y="0"/>
                    <a:ext cx="863980" cy="243569"/>
                  </a:xfrm>
                  <a:prstGeom prst="rect">
                    <a:avLst/>
                  </a:prstGeom>
                </pic:spPr>
              </pic:pic>
            </a:graphicData>
          </a:graphic>
        </wp:anchor>
      </w:drawing>
    </w:r>
    <w:r>
      <w:rPr>
        <w:noProof/>
        <w:lang w:val="en-PH" w:eastAsia="en-PH"/>
      </w:rPr>
      <mc:AlternateContent>
        <mc:Choice Requires="wps">
          <w:drawing>
            <wp:anchor distT="0" distB="0" distL="0" distR="0" simplePos="0" relativeHeight="251663360" behindDoc="1" locked="0" layoutInCell="1" allowOverlap="1" wp14:anchorId="52137CF3" wp14:editId="50AD5343">
              <wp:simplePos x="0" y="0"/>
              <wp:positionH relativeFrom="page">
                <wp:posOffset>383413</wp:posOffset>
              </wp:positionH>
              <wp:positionV relativeFrom="page">
                <wp:posOffset>10471457</wp:posOffset>
              </wp:positionV>
              <wp:extent cx="989330" cy="14414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330" cy="144145"/>
                      </a:xfrm>
                      <a:prstGeom prst="rect">
                        <a:avLst/>
                      </a:prstGeom>
                    </wps:spPr>
                    <wps:txbx>
                      <w:txbxContent>
                        <w:p w:rsidR="00837097" w:rsidRDefault="00B4068E">
                          <w:pPr>
                            <w:spacing w:before="18"/>
                            <w:ind w:left="20"/>
                            <w:rPr>
                              <w:sz w:val="16"/>
                            </w:rPr>
                          </w:pPr>
                          <w:r>
                            <w:rPr>
                              <w:sz w:val="16"/>
                            </w:rPr>
                            <w:t>12/14/2023</w:t>
                          </w:r>
                          <w:r>
                            <w:rPr>
                              <w:spacing w:val="16"/>
                              <w:sz w:val="16"/>
                            </w:rPr>
                            <w:t xml:space="preserve"> </w:t>
                          </w:r>
                          <w:r>
                            <w:rPr>
                              <w:spacing w:val="-2"/>
                              <w:sz w:val="16"/>
                            </w:rPr>
                            <w:t>11:12am</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28" type="#_x0000_t202" style="position:absolute;margin-left:30.2pt;margin-top:824.5pt;width:77.9pt;height:11.3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" filled="f" stroked="f">
              <v:path arrowok="t"/>
              <v:textbox inset="0,0,0,0">
                <w:txbxContent>
                  <w:p w:rsidR="00837097" w:rsidRDefault="00B4068E">
                    <w:pPr>
                      <w:spacing w:before="18"/>
                      <w:ind w:left="20"/>
                      <w:rPr>
                        <w:sz w:val="16"/>
                      </w:rPr>
                    </w:pPr>
                    <w:r>
                      <w:rPr>
                        <w:sz w:val="16"/>
                      </w:rPr>
                      <w:t>12/14/2023</w:t>
                    </w:r>
                    <w:r>
                      <w:rPr>
                        <w:spacing w:val="16"/>
                        <w:sz w:val="16"/>
                      </w:rPr>
                      <w:t xml:space="preserve"> </w:t>
                    </w:r>
                    <w:r>
                      <w:rPr>
                        <w:spacing w:val="-2"/>
                        <w:sz w:val="16"/>
                      </w:rPr>
                      <w:t>11:12am</w:t>
                    </w:r>
                  </w:p>
                </w:txbxContent>
              </v:textbox>
              <w10:wrap anchorx="page" anchory="page"/>
            </v:shape>
          </w:pict>
        </mc:Fallback>
      </mc:AlternateContent>
    </w:r>
    <w:r>
      <w:rPr>
        <w:noProof/>
        <w:lang w:val="en-PH" w:eastAsia="en-PH"/>
      </w:rPr>
      <mc:AlternateContent>
        <mc:Choice Requires="wps">
          <w:drawing>
            <wp:anchor distT="0" distB="0" distL="0" distR="0" simplePos="0" relativeHeight="251664384" behindDoc="1" locked="0" layoutInCell="1" allowOverlap="1" wp14:anchorId="24601B24" wp14:editId="15FDF9D7">
              <wp:simplePos x="0" y="0"/>
              <wp:positionH relativeFrom="page">
                <wp:posOffset>5243321</wp:posOffset>
              </wp:positionH>
              <wp:positionV relativeFrom="page">
                <wp:posOffset>10471457</wp:posOffset>
              </wp:positionV>
              <wp:extent cx="841375" cy="14414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44145"/>
                      </a:xfrm>
                      <a:prstGeom prst="rect">
                        <a:avLst/>
                      </a:prstGeom>
                    </wps:spPr>
                    <wps:txbx>
                      <w:txbxContent>
                        <w:p w:rsidR="00837097" w:rsidRDefault="00B4068E">
                          <w:pPr>
                            <w:spacing w:before="18"/>
                            <w:ind w:left="20"/>
                            <w:rPr>
                              <w:sz w:val="16"/>
                            </w:rPr>
                          </w:pPr>
                          <w:hyperlink r:id="rId2">
                            <w:r>
                              <w:rPr>
                                <w:spacing w:val="-2"/>
                                <w:w w:val="105"/>
                                <w:sz w:val="16"/>
                              </w:rPr>
                              <w:t>projectredcap.org</w:t>
                            </w:r>
                          </w:hyperlink>
                        </w:p>
                      </w:txbxContent>
                    </wps:txbx>
                    <wps:bodyPr wrap="square" lIns="0" tIns="0" rIns="0" bIns="0" rtlCol="0">
                      <a:noAutofit/>
                    </wps:bodyPr>
                  </wps:wsp>
                </a:graphicData>
              </a:graphic>
            </wp:anchor>
          </w:drawing>
        </mc:Choice>
        <mc:Fallback>
          <w:pict>
            <v:shape id="Textbox 41" o:spid="_x0000_s1029" type="#_x0000_t202" style="position:absolute;margin-left:412.85pt;margin-top:824.5pt;width:66.25pt;height:11.3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" filled="f" stroked="f">
              <v:path arrowok="t"/>
              <v:textbox inset="0,0,0,0">
                <w:txbxContent>
                  <w:p w:rsidR="00837097" w:rsidRDefault="00B4068E">
                    <w:pPr>
                      <w:spacing w:before="18"/>
                      <w:ind w:left="20"/>
                      <w:rPr>
                        <w:sz w:val="16"/>
                      </w:rPr>
                    </w:pPr>
                    <w:hyperlink r:id="rId3">
                      <w:r>
                        <w:rPr>
                          <w:spacing w:val="-2"/>
                          <w:w w:val="105"/>
                          <w:sz w:val="16"/>
                        </w:rPr>
                        <w:t>projectredcap.org</w:t>
                      </w:r>
                    </w:hyperlink>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w:drawing>
        <wp:anchor distT="0" distB="0" distL="0" distR="0" simplePos="0" relativeHeight="251666432" behindDoc="1" locked="0" layoutInCell="1" allowOverlap="1" wp14:anchorId="458B79B6" wp14:editId="12C90620">
          <wp:simplePos x="0" y="0"/>
          <wp:positionH relativeFrom="page">
            <wp:posOffset>6336029</wp:posOffset>
          </wp:positionH>
          <wp:positionV relativeFrom="page">
            <wp:posOffset>10404094</wp:posOffset>
          </wp:positionV>
          <wp:extent cx="863980" cy="243569"/>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 cstate="print"/>
                  <a:stretch>
                    <a:fillRect/>
                  </a:stretch>
                </pic:blipFill>
                <pic:spPr>
                  <a:xfrm>
                    <a:off x="0" y="0"/>
                    <a:ext cx="863980" cy="243569"/>
                  </a:xfrm>
                  <a:prstGeom prst="rect">
                    <a:avLst/>
                  </a:prstGeom>
                </pic:spPr>
              </pic:pic>
            </a:graphicData>
          </a:graphic>
        </wp:anchor>
      </w:drawing>
    </w:r>
    <w:r>
      <w:rPr>
        <w:noProof/>
        <w:lang w:val="en-PH" w:eastAsia="en-PH"/>
      </w:rPr>
      <mc:AlternateContent>
        <mc:Choice Requires="wps">
          <w:drawing>
            <wp:anchor distT="0" distB="0" distL="0" distR="0" simplePos="0" relativeHeight="251667456" behindDoc="1" locked="0" layoutInCell="1" allowOverlap="1" wp14:anchorId="44FCA648" wp14:editId="2B83FBE3">
              <wp:simplePos x="0" y="0"/>
              <wp:positionH relativeFrom="page">
                <wp:posOffset>541401</wp:posOffset>
              </wp:positionH>
              <wp:positionV relativeFrom="page">
                <wp:posOffset>9351636</wp:posOffset>
              </wp:positionV>
              <wp:extent cx="34290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0" y="0"/>
                            </a:moveTo>
                            <a:lnTo>
                              <a:pt x="3429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6" o:spid="_x0000_s1026" style="position:absolute;margin-left:42.65pt;margin-top:736.35pt;width:27pt;height:.1pt;z-index:-251649024;visibility:visible;mso-wrap-style:square;mso-wrap-distance-left:0;mso-wrap-distance-top:0;mso-wrap-distance-right:0;mso-wrap-distance-bottom:0;mso-position-horizontal:absolute;mso-position-horizontal-relative:page;mso-position-vertical:absolute;mso-position-vertical-relative:page;v-text-anchor:top" coordsize="34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" path="m,l342900,e" filled="f" strokeweight=".24633mm">
              <v:path arrowok="t"/>
              <w10:wrap anchorx="page" anchory="page"/>
            </v:shape>
          </w:pict>
        </mc:Fallback>
      </mc:AlternateContent>
    </w:r>
    <w:r>
      <w:rPr>
        <w:noProof/>
        <w:lang w:val="en-PH" w:eastAsia="en-PH"/>
      </w:rPr>
      <mc:AlternateContent>
        <mc:Choice Requires="wps">
          <w:drawing>
            <wp:anchor distT="0" distB="0" distL="0" distR="0" simplePos="0" relativeHeight="251668480" behindDoc="1" locked="0" layoutInCell="1" allowOverlap="1" wp14:anchorId="0163043E" wp14:editId="4EA66AA8">
              <wp:simplePos x="0" y="0"/>
              <wp:positionH relativeFrom="page">
                <wp:posOffset>383413</wp:posOffset>
              </wp:positionH>
              <wp:positionV relativeFrom="page">
                <wp:posOffset>10471457</wp:posOffset>
              </wp:positionV>
              <wp:extent cx="989330" cy="14414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330" cy="144145"/>
                      </a:xfrm>
                      <a:prstGeom prst="rect">
                        <a:avLst/>
                      </a:prstGeom>
                    </wps:spPr>
                    <wps:txbx>
                      <w:txbxContent>
                        <w:p w:rsidR="00837097" w:rsidRDefault="00B4068E">
                          <w:pPr>
                            <w:spacing w:before="18"/>
                            <w:ind w:left="20"/>
                            <w:rPr>
                              <w:sz w:val="16"/>
                            </w:rPr>
                          </w:pPr>
                          <w:r>
                            <w:rPr>
                              <w:sz w:val="16"/>
                            </w:rPr>
                            <w:t>12/14/2023</w:t>
                          </w:r>
                          <w:r>
                            <w:rPr>
                              <w:spacing w:val="16"/>
                              <w:sz w:val="16"/>
                            </w:rPr>
                            <w:t xml:space="preserve"> </w:t>
                          </w:r>
                          <w:r>
                            <w:rPr>
                              <w:spacing w:val="-2"/>
                              <w:sz w:val="16"/>
                            </w:rPr>
                            <w:t>11:12am</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031" type="#_x0000_t202" style="position:absolute;margin-left:30.2pt;margin-top:824.5pt;width:77.9pt;height:11.3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" filled="f" stroked="f">
              <v:path arrowok="t"/>
              <v:textbox inset="0,0,0,0">
                <w:txbxContent>
                  <w:p w:rsidR="00837097" w:rsidRDefault="00B4068E">
                    <w:pPr>
                      <w:spacing w:before="18"/>
                      <w:ind w:left="20"/>
                      <w:rPr>
                        <w:sz w:val="16"/>
                      </w:rPr>
                    </w:pPr>
                    <w:r>
                      <w:rPr>
                        <w:sz w:val="16"/>
                      </w:rPr>
                      <w:t>12/14/2023</w:t>
                    </w:r>
                    <w:r>
                      <w:rPr>
                        <w:spacing w:val="16"/>
                        <w:sz w:val="16"/>
                      </w:rPr>
                      <w:t xml:space="preserve"> </w:t>
                    </w:r>
                    <w:r>
                      <w:rPr>
                        <w:spacing w:val="-2"/>
                        <w:sz w:val="16"/>
                      </w:rPr>
                      <w:t>11:12am</w:t>
                    </w:r>
                  </w:p>
                </w:txbxContent>
              </v:textbox>
              <w10:wrap anchorx="page" anchory="page"/>
            </v:shape>
          </w:pict>
        </mc:Fallback>
      </mc:AlternateContent>
    </w:r>
    <w:r>
      <w:rPr>
        <w:noProof/>
        <w:lang w:val="en-PH" w:eastAsia="en-PH"/>
      </w:rPr>
      <mc:AlternateContent>
        <mc:Choice Requires="wps">
          <w:drawing>
            <wp:anchor distT="0" distB="0" distL="0" distR="0" simplePos="0" relativeHeight="251669504" behindDoc="1" locked="0" layoutInCell="1" allowOverlap="1" wp14:anchorId="61568858" wp14:editId="4FB9910D">
              <wp:simplePos x="0" y="0"/>
              <wp:positionH relativeFrom="page">
                <wp:posOffset>5243321</wp:posOffset>
              </wp:positionH>
              <wp:positionV relativeFrom="page">
                <wp:posOffset>10471457</wp:posOffset>
              </wp:positionV>
              <wp:extent cx="841375" cy="1441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44145"/>
                      </a:xfrm>
                      <a:prstGeom prst="rect">
                        <a:avLst/>
                      </a:prstGeom>
                    </wps:spPr>
                    <wps:txbx>
                      <w:txbxContent>
                        <w:p w:rsidR="00837097" w:rsidRDefault="00B4068E">
                          <w:pPr>
                            <w:spacing w:before="18"/>
                            <w:ind w:left="20"/>
                            <w:rPr>
                              <w:sz w:val="16"/>
                            </w:rPr>
                          </w:pPr>
                          <w:hyperlink r:id="rId2">
                            <w:r>
                              <w:rPr>
                                <w:spacing w:val="-2"/>
                                <w:w w:val="105"/>
                                <w:sz w:val="16"/>
                              </w:rPr>
                              <w:t>projectredcap.org</w:t>
                            </w:r>
                          </w:hyperlink>
                        </w:p>
                      </w:txbxContent>
                    </wps:txbx>
                    <wps:bodyPr wrap="square" lIns="0" tIns="0" rIns="0" bIns="0" rtlCol="0">
                      <a:noAutofit/>
                    </wps:bodyPr>
                  </wps:wsp>
                </a:graphicData>
              </a:graphic>
            </wp:anchor>
          </w:drawing>
        </mc:Choice>
        <mc:Fallback>
          <w:pict>
            <v:shape id="Textbox 98" o:spid="_x0000_s1032" type="#_x0000_t202" style="position:absolute;margin-left:412.85pt;margin-top:824.5pt;width:66.25pt;height:11.3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" filled="f" stroked="f">
              <v:path arrowok="t"/>
              <v:textbox inset="0,0,0,0">
                <w:txbxContent>
                  <w:p w:rsidR="00837097" w:rsidRDefault="00B4068E">
                    <w:pPr>
                      <w:spacing w:before="18"/>
                      <w:ind w:left="20"/>
                      <w:rPr>
                        <w:sz w:val="16"/>
                      </w:rPr>
                    </w:pPr>
                    <w:hyperlink r:id="rId3">
                      <w:r>
                        <w:rPr>
                          <w:spacing w:val="-2"/>
                          <w:w w:val="105"/>
                          <w:sz w:val="16"/>
                        </w:rPr>
                        <w:t>projectredcap.org</w:t>
                      </w:r>
                    </w:hyperlink>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mc:AlternateContent>
        <mc:Choice Requires="wps">
          <w:drawing>
            <wp:anchor distT="0" distB="0" distL="0" distR="0" simplePos="0" relativeHeight="251659264" behindDoc="1" locked="0" layoutInCell="1" allowOverlap="1" wp14:anchorId="6E334D42" wp14:editId="4127DD2E">
              <wp:simplePos x="0" y="0"/>
              <wp:positionH relativeFrom="page">
                <wp:posOffset>6838822</wp:posOffset>
              </wp:positionH>
              <wp:positionV relativeFrom="page">
                <wp:posOffset>175440</wp:posOffset>
              </wp:positionV>
              <wp:extent cx="376555" cy="1441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144145"/>
                      </a:xfrm>
                      <a:prstGeom prst="rect">
                        <a:avLst/>
                      </a:prstGeom>
                    </wps:spPr>
                    <wps:txbx>
                      <w:txbxContent>
                        <w:p w:rsidR="00837097" w:rsidRDefault="00B4068E">
                          <w:pPr>
                            <w:spacing w:before="18"/>
                            <w:ind w:left="20"/>
                            <w:rPr>
                              <w:i/>
                              <w:sz w:val="16"/>
                            </w:rPr>
                          </w:pPr>
                          <w:r>
                            <w:rPr>
                              <w:i/>
                              <w:spacing w:val="-4"/>
                              <w:sz w:val="16"/>
                            </w:rPr>
                            <w:t>Page</w:t>
                          </w:r>
                          <w:r>
                            <w:rPr>
                              <w:i/>
                              <w:spacing w:val="-2"/>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noProof/>
                              <w:spacing w:val="-10"/>
                              <w:sz w:val="16"/>
                            </w:rPr>
                            <w:t>1</w:t>
                          </w:r>
                          <w:r>
                            <w:rPr>
                              <w: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8.5pt;margin-top:13.8pt;width:29.65pt;height:11.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" filled="f" stroked="f">
              <v:path arrowok="t"/>
              <v:textbox inset="0,0,0,0">
                <w:txbxContent>
                  <w:p w:rsidR="00837097" w:rsidRDefault="00B4068E">
                    <w:pPr>
                      <w:spacing w:before="18"/>
                      <w:ind w:left="20"/>
                      <w:rPr>
                        <w:i/>
                        <w:sz w:val="16"/>
                      </w:rPr>
                    </w:pPr>
                    <w:r>
                      <w:rPr>
                        <w:i/>
                        <w:spacing w:val="-4"/>
                        <w:sz w:val="16"/>
                      </w:rPr>
                      <w:t>Page</w:t>
                    </w:r>
                    <w:r>
                      <w:rPr>
                        <w:i/>
                        <w:spacing w:val="-2"/>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noProof/>
                        <w:spacing w:val="-10"/>
                        <w:sz w:val="16"/>
                      </w:rPr>
                      <w:t>1</w:t>
                    </w:r>
                    <w:r>
                      <w:rPr>
                        <w:i/>
                        <w:spacing w:val="-10"/>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mc:AlternateContent>
        <mc:Choice Requires="wps">
          <w:drawing>
            <wp:anchor distT="0" distB="0" distL="0" distR="0" simplePos="0" relativeHeight="251661312" behindDoc="1" locked="0" layoutInCell="1" allowOverlap="1" wp14:anchorId="5552442D" wp14:editId="500E607E">
              <wp:simplePos x="0" y="0"/>
              <wp:positionH relativeFrom="page">
                <wp:posOffset>6838822</wp:posOffset>
              </wp:positionH>
              <wp:positionV relativeFrom="page">
                <wp:posOffset>229415</wp:posOffset>
              </wp:positionV>
              <wp:extent cx="376555" cy="14414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144145"/>
                      </a:xfrm>
                      <a:prstGeom prst="rect">
                        <a:avLst/>
                      </a:prstGeom>
                    </wps:spPr>
                    <wps:txbx>
                      <w:txbxContent>
                        <w:p w:rsidR="00837097" w:rsidRDefault="00B4068E">
                          <w:pPr>
                            <w:spacing w:before="18"/>
                            <w:ind w:left="20"/>
                            <w:rPr>
                              <w:i/>
                              <w:sz w:val="16"/>
                            </w:rPr>
                          </w:pPr>
                          <w:r>
                            <w:rPr>
                              <w:i/>
                              <w:spacing w:val="-4"/>
                              <w:sz w:val="16"/>
                            </w:rPr>
                            <w:t>Page</w:t>
                          </w:r>
                          <w:r>
                            <w:rPr>
                              <w:i/>
                              <w:spacing w:val="-2"/>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noProof/>
                              <w:spacing w:val="-10"/>
                              <w:sz w:val="16"/>
                            </w:rPr>
                            <w:t>4</w:t>
                          </w:r>
                          <w:r>
                            <w:rPr>
                              <w: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27" type="#_x0000_t202" style="position:absolute;margin-left:538.5pt;margin-top:18.05pt;width:29.65pt;height:11.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" filled="f" stroked="f">
              <v:path arrowok="t"/>
              <v:textbox inset="0,0,0,0">
                <w:txbxContent>
                  <w:p w:rsidR="00837097" w:rsidRDefault="00B4068E">
                    <w:pPr>
                      <w:spacing w:before="18"/>
                      <w:ind w:left="20"/>
                      <w:rPr>
                        <w:i/>
                        <w:sz w:val="16"/>
                      </w:rPr>
                    </w:pPr>
                    <w:r>
                      <w:rPr>
                        <w:i/>
                        <w:spacing w:val="-4"/>
                        <w:sz w:val="16"/>
                      </w:rPr>
                      <w:t>Page</w:t>
                    </w:r>
                    <w:r>
                      <w:rPr>
                        <w:i/>
                        <w:spacing w:val="-2"/>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noProof/>
                        <w:spacing w:val="-10"/>
                        <w:sz w:val="16"/>
                      </w:rPr>
                      <w:t>4</w:t>
                    </w:r>
                    <w:r>
                      <w:rPr>
                        <w:i/>
                        <w:spacing w:val="-10"/>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mc:AlternateContent>
        <mc:Choice Requires="wps">
          <w:drawing>
            <wp:anchor distT="0" distB="0" distL="0" distR="0" simplePos="0" relativeHeight="251665408" behindDoc="1" locked="0" layoutInCell="1" allowOverlap="1" wp14:anchorId="217360A4" wp14:editId="624F2ACC">
              <wp:simplePos x="0" y="0"/>
              <wp:positionH relativeFrom="page">
                <wp:posOffset>6838822</wp:posOffset>
              </wp:positionH>
              <wp:positionV relativeFrom="page">
                <wp:posOffset>229415</wp:posOffset>
              </wp:positionV>
              <wp:extent cx="376555" cy="14414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144145"/>
                      </a:xfrm>
                      <a:prstGeom prst="rect">
                        <a:avLst/>
                      </a:prstGeom>
                    </wps:spPr>
                    <wps:txbx>
                      <w:txbxContent>
                        <w:p w:rsidR="00837097" w:rsidRDefault="00B4068E">
                          <w:pPr>
                            <w:spacing w:before="18"/>
                            <w:ind w:left="20"/>
                            <w:rPr>
                              <w:i/>
                              <w:sz w:val="16"/>
                            </w:rPr>
                          </w:pPr>
                          <w:r>
                            <w:rPr>
                              <w:i/>
                              <w:spacing w:val="-4"/>
                              <w:sz w:val="16"/>
                            </w:rPr>
                            <w:t>Page</w:t>
                          </w:r>
                          <w:r>
                            <w:rPr>
                              <w:i/>
                              <w:spacing w:val="-2"/>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noProof/>
                              <w:spacing w:val="-10"/>
                              <w:sz w:val="16"/>
                            </w:rPr>
                            <w:t>3</w:t>
                          </w:r>
                          <w:r>
                            <w:rPr>
                              <w: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 o:spid="_x0000_s1030" type="#_x0000_t202" style="position:absolute;margin-left:538.5pt;margin-top:18.05pt;width:29.65pt;height:11.3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" filled="f" stroked="f">
              <v:path arrowok="t"/>
              <v:textbox inset="0,0,0,0">
                <w:txbxContent>
                  <w:p w:rsidR="00837097" w:rsidRDefault="00B4068E">
                    <w:pPr>
                      <w:spacing w:before="18"/>
                      <w:ind w:left="20"/>
                      <w:rPr>
                        <w:i/>
                        <w:sz w:val="16"/>
                      </w:rPr>
                    </w:pPr>
                    <w:r>
                      <w:rPr>
                        <w:i/>
                        <w:spacing w:val="-4"/>
                        <w:sz w:val="16"/>
                      </w:rPr>
                      <w:t>Page</w:t>
                    </w:r>
                    <w:r>
                      <w:rPr>
                        <w:i/>
                        <w:spacing w:val="-2"/>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noProof/>
                        <w:spacing w:val="-10"/>
                        <w:sz w:val="16"/>
                      </w:rPr>
                      <w:t>3</w:t>
                    </w:r>
                    <w:r>
                      <w:rPr>
                        <w:i/>
                        <w:spacing w:val="-10"/>
                        <w:sz w:val="16"/>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7" w:rsidRDefault="00B4068E">
    <w:pPr>
      <w:pStyle w:val="BodyText"/>
      <w:spacing w:line="14" w:lineRule="auto"/>
      <w:ind w:left="0"/>
    </w:pPr>
    <w:r>
      <w:rPr>
        <w:noProof/>
        <w:lang w:val="en-PH" w:eastAsia="en-PH"/>
      </w:rPr>
      <mc:AlternateContent>
        <mc:Choice Requires="wps">
          <w:drawing>
            <wp:anchor distT="0" distB="0" distL="0" distR="0" simplePos="0" relativeHeight="251670528" behindDoc="1" locked="0" layoutInCell="1" allowOverlap="1" wp14:anchorId="33E63180" wp14:editId="2105BFC3">
              <wp:simplePos x="0" y="0"/>
              <wp:positionH relativeFrom="page">
                <wp:posOffset>6780656</wp:posOffset>
              </wp:positionH>
              <wp:positionV relativeFrom="page">
                <wp:posOffset>229415</wp:posOffset>
              </wp:positionV>
              <wp:extent cx="434340" cy="14414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144145"/>
                      </a:xfrm>
                      <a:prstGeom prst="rect">
                        <a:avLst/>
                      </a:prstGeom>
                    </wps:spPr>
                    <wps:txbx>
                      <w:txbxContent>
                        <w:p w:rsidR="00837097" w:rsidRDefault="00B4068E">
                          <w:pPr>
                            <w:spacing w:before="18"/>
                            <w:ind w:left="20"/>
                            <w:rPr>
                              <w:i/>
                              <w:sz w:val="16"/>
                            </w:rPr>
                          </w:pPr>
                          <w:r>
                            <w:rPr>
                              <w:i/>
                              <w:spacing w:val="-4"/>
                              <w:sz w:val="16"/>
                            </w:rPr>
                            <w:t>Page</w:t>
                          </w:r>
                          <w:r>
                            <w:rPr>
                              <w:i/>
                              <w:spacing w:val="-2"/>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Pr>
                              <w:i/>
                              <w:noProof/>
                              <w:spacing w:val="-5"/>
                              <w:sz w:val="16"/>
                            </w:rPr>
                            <w:t>4</w:t>
                          </w:r>
                          <w:r>
                            <w:rPr>
                              <w:i/>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7" o:spid="_x0000_s1033" type="#_x0000_t202" style="position:absolute;margin-left:533.9pt;margin-top:18.05pt;width:34.2pt;height:11.3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" filled="f" stroked="f">
              <v:path arrowok="t"/>
              <v:textbox inset="0,0,0,0">
                <w:txbxContent>
                  <w:p w:rsidR="00837097" w:rsidRDefault="00B4068E">
                    <w:pPr>
                      <w:spacing w:before="18"/>
                      <w:ind w:left="20"/>
                      <w:rPr>
                        <w:i/>
                        <w:sz w:val="16"/>
                      </w:rPr>
                    </w:pPr>
                    <w:r>
                      <w:rPr>
                        <w:i/>
                        <w:spacing w:val="-4"/>
                        <w:sz w:val="16"/>
                      </w:rPr>
                      <w:t>Page</w:t>
                    </w:r>
                    <w:r>
                      <w:rPr>
                        <w:i/>
                        <w:spacing w:val="-2"/>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Pr>
                        <w:i/>
                        <w:noProof/>
                        <w:spacing w:val="-5"/>
                        <w:sz w:val="16"/>
                      </w:rPr>
                      <w:t>4</w:t>
                    </w:r>
                    <w:r>
                      <w:rPr>
                        <w:i/>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596"/>
    <w:multiLevelType w:val="hybridMultilevel"/>
    <w:tmpl w:val="4810D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370FC"/>
    <w:multiLevelType w:val="hybridMultilevel"/>
    <w:tmpl w:val="81004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37817"/>
    <w:multiLevelType w:val="hybridMultilevel"/>
    <w:tmpl w:val="C34CAFF2"/>
    <w:lvl w:ilvl="0" w:tplc="7DA82896">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351C6"/>
    <w:multiLevelType w:val="hybridMultilevel"/>
    <w:tmpl w:val="D0584274"/>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1114A"/>
    <w:multiLevelType w:val="hybridMultilevel"/>
    <w:tmpl w:val="CDE8DE62"/>
    <w:lvl w:ilvl="0" w:tplc="D3841950">
      <w:start w:val="1"/>
      <w:numFmt w:val="lowerLetter"/>
      <w:lvlText w:val="%1."/>
      <w:lvlJc w:val="left"/>
      <w:pPr>
        <w:ind w:left="1080" w:hanging="360"/>
      </w:pPr>
      <w:rPr>
        <w:rFonts w:hint="default"/>
        <w:b w:val="0"/>
        <w:bCs/>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5E5896"/>
    <w:multiLevelType w:val="multilevel"/>
    <w:tmpl w:val="1B0E2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AE7498"/>
    <w:multiLevelType w:val="hybridMultilevel"/>
    <w:tmpl w:val="A2EEF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27E40"/>
    <w:multiLevelType w:val="hybridMultilevel"/>
    <w:tmpl w:val="DC66DFD0"/>
    <w:lvl w:ilvl="0" w:tplc="FB6C0B54">
      <w:start w:val="1"/>
      <w:numFmt w:val="lowerLetter"/>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342995"/>
    <w:multiLevelType w:val="hybridMultilevel"/>
    <w:tmpl w:val="12C0B868"/>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56344C"/>
    <w:multiLevelType w:val="hybridMultilevel"/>
    <w:tmpl w:val="5A109892"/>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731A31"/>
    <w:multiLevelType w:val="multilevel"/>
    <w:tmpl w:val="EE0CCE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9A3659"/>
    <w:multiLevelType w:val="multilevel"/>
    <w:tmpl w:val="C8529B70"/>
    <w:lvl w:ilvl="0">
      <w:start w:val="1"/>
      <w:numFmt w:val="decimal"/>
      <w:lvlText w:val="%1."/>
      <w:lvlJc w:val="left"/>
      <w:pPr>
        <w:tabs>
          <w:tab w:val="num" w:pos="720"/>
        </w:tabs>
        <w:ind w:left="720" w:hanging="360"/>
      </w:pPr>
      <w:rPr>
        <w:b w:val="0"/>
        <w:bCs w:val="0"/>
      </w:rPr>
    </w:lvl>
    <w:lvl w:ilvl="1">
      <w:start w:val="1"/>
      <w:numFmt w:val="lowerLetter"/>
      <w:lvlText w:val="%2."/>
      <w:lvlJc w:val="left"/>
      <w:pPr>
        <w:ind w:left="1440" w:hanging="360"/>
      </w:pPr>
      <w:rPr>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D27F20"/>
    <w:multiLevelType w:val="multilevel"/>
    <w:tmpl w:val="84DC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D37D21"/>
    <w:multiLevelType w:val="hybridMultilevel"/>
    <w:tmpl w:val="54886C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9964B4"/>
    <w:multiLevelType w:val="multilevel"/>
    <w:tmpl w:val="C0A86F2A"/>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1257F1"/>
    <w:multiLevelType w:val="hybridMultilevel"/>
    <w:tmpl w:val="DF94CC30"/>
    <w:lvl w:ilvl="0" w:tplc="A34409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EC02E2"/>
    <w:multiLevelType w:val="hybridMultilevel"/>
    <w:tmpl w:val="81004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26419E"/>
    <w:multiLevelType w:val="hybridMultilevel"/>
    <w:tmpl w:val="F6467FBC"/>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236D54"/>
    <w:multiLevelType w:val="multilevel"/>
    <w:tmpl w:val="DBF0172E"/>
    <w:lvl w:ilvl="0">
      <w:start w:val="5"/>
      <w:numFmt w:val="decimal"/>
      <w:lvlText w:val="%1."/>
      <w:lvlJc w:val="left"/>
      <w:pPr>
        <w:tabs>
          <w:tab w:val="num" w:pos="720"/>
        </w:tabs>
        <w:ind w:left="720" w:hanging="360"/>
      </w:pPr>
      <w:rPr>
        <w:b w:val="0"/>
        <w:bCs w:val="0"/>
      </w:rPr>
    </w:lvl>
    <w:lvl w:ilvl="1">
      <w:start w:val="1"/>
      <w:numFmt w:val="lowerLetter"/>
      <w:lvlText w:val="%2."/>
      <w:lvlJc w:val="left"/>
      <w:pPr>
        <w:ind w:left="1440" w:hanging="360"/>
      </w:pPr>
      <w:rPr>
        <w:b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A543D5"/>
    <w:multiLevelType w:val="hybridMultilevel"/>
    <w:tmpl w:val="A88A4AC6"/>
    <w:lvl w:ilvl="0" w:tplc="0409000F">
      <w:start w:val="1"/>
      <w:numFmt w:val="decimal"/>
      <w:lvlText w:val="%1."/>
      <w:lvlJc w:val="left"/>
      <w:pPr>
        <w:ind w:left="720" w:hanging="360"/>
      </w:pPr>
    </w:lvl>
    <w:lvl w:ilvl="1" w:tplc="1AAA402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61463C"/>
    <w:multiLevelType w:val="hybridMultilevel"/>
    <w:tmpl w:val="6DFE3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52D0CA2"/>
    <w:multiLevelType w:val="hybridMultilevel"/>
    <w:tmpl w:val="F0CEC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D8A9024">
      <w:start w:val="1"/>
      <w:numFmt w:val="lowerRoman"/>
      <w:lvlText w:val="%3."/>
      <w:lvlJc w:val="right"/>
      <w:pPr>
        <w:ind w:left="2340" w:hanging="360"/>
      </w:pPr>
      <w:rPr>
        <w:rFonts w:ascii="Cambria" w:hAnsi="Cambria" w:hint="default"/>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5F3763"/>
    <w:multiLevelType w:val="hybridMultilevel"/>
    <w:tmpl w:val="BF1623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4F5267"/>
    <w:multiLevelType w:val="multilevel"/>
    <w:tmpl w:val="01F0C2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3"/>
  </w:num>
  <w:num w:numId="3">
    <w:abstractNumId w:val="19"/>
  </w:num>
  <w:num w:numId="4">
    <w:abstractNumId w:val="22"/>
  </w:num>
  <w:num w:numId="5">
    <w:abstractNumId w:val="1"/>
  </w:num>
  <w:num w:numId="6">
    <w:abstractNumId w:val="16"/>
  </w:num>
  <w:num w:numId="7">
    <w:abstractNumId w:val="11"/>
  </w:num>
  <w:num w:numId="8">
    <w:abstractNumId w:val="23"/>
  </w:num>
  <w:num w:numId="9">
    <w:abstractNumId w:val="10"/>
  </w:num>
  <w:num w:numId="10">
    <w:abstractNumId w:val="18"/>
  </w:num>
  <w:num w:numId="11">
    <w:abstractNumId w:val="14"/>
  </w:num>
  <w:num w:numId="12">
    <w:abstractNumId w:val="21"/>
  </w:num>
  <w:num w:numId="13">
    <w:abstractNumId w:val="4"/>
  </w:num>
  <w:num w:numId="14">
    <w:abstractNumId w:val="7"/>
  </w:num>
  <w:num w:numId="15">
    <w:abstractNumId w:val="9"/>
  </w:num>
  <w:num w:numId="16">
    <w:abstractNumId w:val="15"/>
  </w:num>
  <w:num w:numId="17">
    <w:abstractNumId w:val="2"/>
  </w:num>
  <w:num w:numId="18">
    <w:abstractNumId w:val="17"/>
  </w:num>
  <w:num w:numId="19">
    <w:abstractNumId w:val="8"/>
  </w:num>
  <w:num w:numId="20">
    <w:abstractNumId w:val="3"/>
  </w:num>
  <w:num w:numId="21">
    <w:abstractNumId w:val="20"/>
  </w:num>
  <w:num w:numId="22">
    <w:abstractNumId w:val="6"/>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68E"/>
    <w:rsid w:val="00012B28"/>
    <w:rsid w:val="0003362F"/>
    <w:rsid w:val="0004348C"/>
    <w:rsid w:val="000500E6"/>
    <w:rsid w:val="00056448"/>
    <w:rsid w:val="00061084"/>
    <w:rsid w:val="000739AE"/>
    <w:rsid w:val="0008158D"/>
    <w:rsid w:val="000A2822"/>
    <w:rsid w:val="000A3DAD"/>
    <w:rsid w:val="000A6728"/>
    <w:rsid w:val="000B1EFB"/>
    <w:rsid w:val="000B7B5E"/>
    <w:rsid w:val="000C107D"/>
    <w:rsid w:val="000C5587"/>
    <w:rsid w:val="000E37BB"/>
    <w:rsid w:val="000E60BB"/>
    <w:rsid w:val="000F0267"/>
    <w:rsid w:val="000F1D49"/>
    <w:rsid w:val="000F312C"/>
    <w:rsid w:val="0011651B"/>
    <w:rsid w:val="00124564"/>
    <w:rsid w:val="00125BFC"/>
    <w:rsid w:val="00126610"/>
    <w:rsid w:val="00137661"/>
    <w:rsid w:val="00141723"/>
    <w:rsid w:val="00170F69"/>
    <w:rsid w:val="0017339D"/>
    <w:rsid w:val="0017593F"/>
    <w:rsid w:val="0017608C"/>
    <w:rsid w:val="00184295"/>
    <w:rsid w:val="001935F7"/>
    <w:rsid w:val="00194E84"/>
    <w:rsid w:val="001A50DB"/>
    <w:rsid w:val="001A5F8C"/>
    <w:rsid w:val="001A7861"/>
    <w:rsid w:val="001B1FF2"/>
    <w:rsid w:val="001B70B1"/>
    <w:rsid w:val="001C0E19"/>
    <w:rsid w:val="001D66E7"/>
    <w:rsid w:val="001E0805"/>
    <w:rsid w:val="001E0ECA"/>
    <w:rsid w:val="002047BF"/>
    <w:rsid w:val="00205E63"/>
    <w:rsid w:val="002115D2"/>
    <w:rsid w:val="002379B2"/>
    <w:rsid w:val="00240526"/>
    <w:rsid w:val="00243CC9"/>
    <w:rsid w:val="002525E7"/>
    <w:rsid w:val="00260292"/>
    <w:rsid w:val="00261F0A"/>
    <w:rsid w:val="00272B4C"/>
    <w:rsid w:val="00275739"/>
    <w:rsid w:val="0027734C"/>
    <w:rsid w:val="002800E8"/>
    <w:rsid w:val="002A2EF8"/>
    <w:rsid w:val="002A6A8D"/>
    <w:rsid w:val="002C7336"/>
    <w:rsid w:val="002E5C7C"/>
    <w:rsid w:val="002F5B3B"/>
    <w:rsid w:val="00301685"/>
    <w:rsid w:val="003043D2"/>
    <w:rsid w:val="0030716C"/>
    <w:rsid w:val="00307A45"/>
    <w:rsid w:val="003242E5"/>
    <w:rsid w:val="00326078"/>
    <w:rsid w:val="00344D1F"/>
    <w:rsid w:val="003462F4"/>
    <w:rsid w:val="00350BB8"/>
    <w:rsid w:val="003560E7"/>
    <w:rsid w:val="003564A4"/>
    <w:rsid w:val="003627E2"/>
    <w:rsid w:val="00363636"/>
    <w:rsid w:val="00391D0C"/>
    <w:rsid w:val="003B35D7"/>
    <w:rsid w:val="003B68BE"/>
    <w:rsid w:val="003B71B4"/>
    <w:rsid w:val="003C6686"/>
    <w:rsid w:val="003C6691"/>
    <w:rsid w:val="003C77CE"/>
    <w:rsid w:val="003D6508"/>
    <w:rsid w:val="003E1F5A"/>
    <w:rsid w:val="00401E21"/>
    <w:rsid w:val="00416EF3"/>
    <w:rsid w:val="00420CFA"/>
    <w:rsid w:val="0042691F"/>
    <w:rsid w:val="004522B6"/>
    <w:rsid w:val="00465608"/>
    <w:rsid w:val="00472EE8"/>
    <w:rsid w:val="00491E05"/>
    <w:rsid w:val="00495100"/>
    <w:rsid w:val="00495ACE"/>
    <w:rsid w:val="004A4376"/>
    <w:rsid w:val="004A7BA5"/>
    <w:rsid w:val="004B531D"/>
    <w:rsid w:val="004C19AE"/>
    <w:rsid w:val="004C45F5"/>
    <w:rsid w:val="004C76D1"/>
    <w:rsid w:val="004C77EA"/>
    <w:rsid w:val="004D3533"/>
    <w:rsid w:val="004D71AC"/>
    <w:rsid w:val="004E3572"/>
    <w:rsid w:val="004E4693"/>
    <w:rsid w:val="004E72C1"/>
    <w:rsid w:val="004F20F3"/>
    <w:rsid w:val="00500D15"/>
    <w:rsid w:val="00505D33"/>
    <w:rsid w:val="00506004"/>
    <w:rsid w:val="005163F8"/>
    <w:rsid w:val="005220EE"/>
    <w:rsid w:val="00525BFC"/>
    <w:rsid w:val="0053259F"/>
    <w:rsid w:val="00534B55"/>
    <w:rsid w:val="005378DD"/>
    <w:rsid w:val="00547CE0"/>
    <w:rsid w:val="0055192B"/>
    <w:rsid w:val="00551A6E"/>
    <w:rsid w:val="0056256F"/>
    <w:rsid w:val="00570D9D"/>
    <w:rsid w:val="005712C6"/>
    <w:rsid w:val="005747C7"/>
    <w:rsid w:val="005830AC"/>
    <w:rsid w:val="005909FC"/>
    <w:rsid w:val="00594C0C"/>
    <w:rsid w:val="005A7843"/>
    <w:rsid w:val="005D216C"/>
    <w:rsid w:val="005D477F"/>
    <w:rsid w:val="005E204B"/>
    <w:rsid w:val="006222AA"/>
    <w:rsid w:val="0062395B"/>
    <w:rsid w:val="00631E59"/>
    <w:rsid w:val="00646723"/>
    <w:rsid w:val="00650ADB"/>
    <w:rsid w:val="00656522"/>
    <w:rsid w:val="006721F6"/>
    <w:rsid w:val="006733C6"/>
    <w:rsid w:val="0068443E"/>
    <w:rsid w:val="00685372"/>
    <w:rsid w:val="0069361B"/>
    <w:rsid w:val="00696EA9"/>
    <w:rsid w:val="006A1DB0"/>
    <w:rsid w:val="006E062D"/>
    <w:rsid w:val="006E5C5A"/>
    <w:rsid w:val="006F529C"/>
    <w:rsid w:val="00706031"/>
    <w:rsid w:val="007061DB"/>
    <w:rsid w:val="0070631E"/>
    <w:rsid w:val="007128D0"/>
    <w:rsid w:val="007165C0"/>
    <w:rsid w:val="00730457"/>
    <w:rsid w:val="0073314B"/>
    <w:rsid w:val="00734616"/>
    <w:rsid w:val="00740FBE"/>
    <w:rsid w:val="00791BE8"/>
    <w:rsid w:val="007934A1"/>
    <w:rsid w:val="007941BE"/>
    <w:rsid w:val="007C5336"/>
    <w:rsid w:val="007E3C33"/>
    <w:rsid w:val="007F31E5"/>
    <w:rsid w:val="007F7FD2"/>
    <w:rsid w:val="00800EFB"/>
    <w:rsid w:val="0080378D"/>
    <w:rsid w:val="00806D96"/>
    <w:rsid w:val="00811509"/>
    <w:rsid w:val="00830FCF"/>
    <w:rsid w:val="00834104"/>
    <w:rsid w:val="00834CD2"/>
    <w:rsid w:val="008428F9"/>
    <w:rsid w:val="00846726"/>
    <w:rsid w:val="00847EB9"/>
    <w:rsid w:val="00852538"/>
    <w:rsid w:val="00852E32"/>
    <w:rsid w:val="00884033"/>
    <w:rsid w:val="00885EF1"/>
    <w:rsid w:val="0088634C"/>
    <w:rsid w:val="00892897"/>
    <w:rsid w:val="008A3C17"/>
    <w:rsid w:val="008B056E"/>
    <w:rsid w:val="008F65F7"/>
    <w:rsid w:val="009063EE"/>
    <w:rsid w:val="0092053D"/>
    <w:rsid w:val="00921CB0"/>
    <w:rsid w:val="00922C78"/>
    <w:rsid w:val="00926589"/>
    <w:rsid w:val="00931A42"/>
    <w:rsid w:val="00937924"/>
    <w:rsid w:val="00937D76"/>
    <w:rsid w:val="00947ADE"/>
    <w:rsid w:val="00980D27"/>
    <w:rsid w:val="00991C20"/>
    <w:rsid w:val="00993A50"/>
    <w:rsid w:val="00993F05"/>
    <w:rsid w:val="0099599C"/>
    <w:rsid w:val="009A3D3A"/>
    <w:rsid w:val="009C7360"/>
    <w:rsid w:val="009D3689"/>
    <w:rsid w:val="009D576A"/>
    <w:rsid w:val="009F2344"/>
    <w:rsid w:val="009F57AD"/>
    <w:rsid w:val="00A17C66"/>
    <w:rsid w:val="00A52BA1"/>
    <w:rsid w:val="00A61B45"/>
    <w:rsid w:val="00A75528"/>
    <w:rsid w:val="00A828C3"/>
    <w:rsid w:val="00A82F3A"/>
    <w:rsid w:val="00A92743"/>
    <w:rsid w:val="00A92FB4"/>
    <w:rsid w:val="00A97A66"/>
    <w:rsid w:val="00A97DCC"/>
    <w:rsid w:val="00AE6C83"/>
    <w:rsid w:val="00AF31CD"/>
    <w:rsid w:val="00AF47CF"/>
    <w:rsid w:val="00AF6ED2"/>
    <w:rsid w:val="00B14C9D"/>
    <w:rsid w:val="00B23D56"/>
    <w:rsid w:val="00B2558A"/>
    <w:rsid w:val="00B324FC"/>
    <w:rsid w:val="00B32716"/>
    <w:rsid w:val="00B36984"/>
    <w:rsid w:val="00B4068E"/>
    <w:rsid w:val="00B50B15"/>
    <w:rsid w:val="00B5131B"/>
    <w:rsid w:val="00B63E5C"/>
    <w:rsid w:val="00B841C6"/>
    <w:rsid w:val="00B93EDF"/>
    <w:rsid w:val="00BA1D5A"/>
    <w:rsid w:val="00BA507A"/>
    <w:rsid w:val="00BA5BC2"/>
    <w:rsid w:val="00BB18DE"/>
    <w:rsid w:val="00BB3469"/>
    <w:rsid w:val="00BB78F9"/>
    <w:rsid w:val="00BC1C93"/>
    <w:rsid w:val="00BD0586"/>
    <w:rsid w:val="00BD6EDA"/>
    <w:rsid w:val="00BE17DC"/>
    <w:rsid w:val="00BE3840"/>
    <w:rsid w:val="00BF6F6D"/>
    <w:rsid w:val="00C024F2"/>
    <w:rsid w:val="00C03908"/>
    <w:rsid w:val="00C17B3B"/>
    <w:rsid w:val="00C43C3C"/>
    <w:rsid w:val="00C7193A"/>
    <w:rsid w:val="00C87F53"/>
    <w:rsid w:val="00C96156"/>
    <w:rsid w:val="00CB0314"/>
    <w:rsid w:val="00CB4616"/>
    <w:rsid w:val="00CC2ECC"/>
    <w:rsid w:val="00CD303C"/>
    <w:rsid w:val="00CE4080"/>
    <w:rsid w:val="00CE5916"/>
    <w:rsid w:val="00CF057F"/>
    <w:rsid w:val="00D10AD2"/>
    <w:rsid w:val="00D25899"/>
    <w:rsid w:val="00D279CE"/>
    <w:rsid w:val="00D35247"/>
    <w:rsid w:val="00D37A4E"/>
    <w:rsid w:val="00D47358"/>
    <w:rsid w:val="00D55B52"/>
    <w:rsid w:val="00D55B64"/>
    <w:rsid w:val="00D62572"/>
    <w:rsid w:val="00D77BD0"/>
    <w:rsid w:val="00D971E2"/>
    <w:rsid w:val="00DA6B55"/>
    <w:rsid w:val="00DB35A9"/>
    <w:rsid w:val="00DD6741"/>
    <w:rsid w:val="00DE45EB"/>
    <w:rsid w:val="00E03535"/>
    <w:rsid w:val="00E04663"/>
    <w:rsid w:val="00E12FBA"/>
    <w:rsid w:val="00E20086"/>
    <w:rsid w:val="00E265A2"/>
    <w:rsid w:val="00E27115"/>
    <w:rsid w:val="00E328F5"/>
    <w:rsid w:val="00E468CE"/>
    <w:rsid w:val="00E635BB"/>
    <w:rsid w:val="00E6393D"/>
    <w:rsid w:val="00E70420"/>
    <w:rsid w:val="00E867EF"/>
    <w:rsid w:val="00E90039"/>
    <w:rsid w:val="00E94F39"/>
    <w:rsid w:val="00E97EF0"/>
    <w:rsid w:val="00EA397B"/>
    <w:rsid w:val="00EA51A6"/>
    <w:rsid w:val="00EB289D"/>
    <w:rsid w:val="00EB291B"/>
    <w:rsid w:val="00EC06F6"/>
    <w:rsid w:val="00EC43DC"/>
    <w:rsid w:val="00EE2B4C"/>
    <w:rsid w:val="00EE50AF"/>
    <w:rsid w:val="00EE70C9"/>
    <w:rsid w:val="00EF682B"/>
    <w:rsid w:val="00F0022C"/>
    <w:rsid w:val="00F128C0"/>
    <w:rsid w:val="00F34039"/>
    <w:rsid w:val="00F34BB9"/>
    <w:rsid w:val="00F3700A"/>
    <w:rsid w:val="00F53BE4"/>
    <w:rsid w:val="00F55063"/>
    <w:rsid w:val="00F55F6D"/>
    <w:rsid w:val="00F755D3"/>
    <w:rsid w:val="00F83C55"/>
    <w:rsid w:val="00F934EF"/>
    <w:rsid w:val="00F9427A"/>
    <w:rsid w:val="00F94403"/>
    <w:rsid w:val="00F94B89"/>
    <w:rsid w:val="00FA1CCC"/>
    <w:rsid w:val="00FC022C"/>
    <w:rsid w:val="00FC1631"/>
    <w:rsid w:val="00FC6EB0"/>
    <w:rsid w:val="00FE154D"/>
    <w:rsid w:val="00FE42B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68E"/>
    <w:pPr>
      <w:spacing w:after="0" w:line="240" w:lineRule="auto"/>
    </w:pPr>
    <w:rPr>
      <w:rFonts w:ascii="Calibri" w:eastAsia="Calibri" w:hAnsi="Calibri" w:cs="Calibri"/>
      <w:lang w:val="en-US" w:eastAsia="zh-CN"/>
    </w:rPr>
  </w:style>
  <w:style w:type="paragraph" w:styleId="Heading1">
    <w:name w:val="heading 1"/>
    <w:basedOn w:val="Normal"/>
    <w:next w:val="Normal"/>
    <w:link w:val="Heading1Char"/>
    <w:uiPriority w:val="9"/>
    <w:qFormat/>
    <w:rsid w:val="00B4068E"/>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B4068E"/>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B4068E"/>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B4068E"/>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B4068E"/>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B4068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7336"/>
    <w:rPr>
      <w:rFonts w:ascii="Tahoma" w:hAnsi="Tahoma" w:cs="Tahoma"/>
      <w:sz w:val="16"/>
      <w:szCs w:val="16"/>
    </w:rPr>
  </w:style>
  <w:style w:type="character" w:customStyle="1" w:styleId="BalloonTextChar">
    <w:name w:val="Balloon Text Char"/>
    <w:basedOn w:val="DefaultParagraphFont"/>
    <w:link w:val="BalloonText"/>
    <w:uiPriority w:val="99"/>
    <w:semiHidden/>
    <w:rsid w:val="002C7336"/>
    <w:rPr>
      <w:rFonts w:ascii="Tahoma" w:hAnsi="Tahoma" w:cs="Tahoma"/>
      <w:sz w:val="16"/>
      <w:szCs w:val="16"/>
    </w:rPr>
  </w:style>
  <w:style w:type="character" w:customStyle="1" w:styleId="Heading1Char">
    <w:name w:val="Heading 1 Char"/>
    <w:basedOn w:val="DefaultParagraphFont"/>
    <w:link w:val="Heading1"/>
    <w:uiPriority w:val="9"/>
    <w:rsid w:val="00B4068E"/>
    <w:rPr>
      <w:rFonts w:ascii="Calibri" w:eastAsia="Calibri" w:hAnsi="Calibri" w:cs="Calibri"/>
      <w:b/>
      <w:sz w:val="48"/>
      <w:szCs w:val="48"/>
      <w:lang w:val="en-US" w:eastAsia="zh-CN"/>
    </w:rPr>
  </w:style>
  <w:style w:type="character" w:customStyle="1" w:styleId="Heading2Char">
    <w:name w:val="Heading 2 Char"/>
    <w:basedOn w:val="DefaultParagraphFont"/>
    <w:link w:val="Heading2"/>
    <w:uiPriority w:val="9"/>
    <w:semiHidden/>
    <w:rsid w:val="00B4068E"/>
    <w:rPr>
      <w:rFonts w:ascii="Calibri" w:eastAsia="Calibri" w:hAnsi="Calibri" w:cs="Calibri"/>
      <w:b/>
      <w:sz w:val="36"/>
      <w:szCs w:val="36"/>
      <w:lang w:val="en-US" w:eastAsia="zh-CN"/>
    </w:rPr>
  </w:style>
  <w:style w:type="character" w:customStyle="1" w:styleId="Heading3Char">
    <w:name w:val="Heading 3 Char"/>
    <w:basedOn w:val="DefaultParagraphFont"/>
    <w:link w:val="Heading3"/>
    <w:uiPriority w:val="9"/>
    <w:semiHidden/>
    <w:rsid w:val="00B4068E"/>
    <w:rPr>
      <w:rFonts w:ascii="Calibri" w:eastAsia="Calibri" w:hAnsi="Calibri" w:cs="Calibri"/>
      <w:b/>
      <w:sz w:val="28"/>
      <w:szCs w:val="28"/>
      <w:lang w:val="en-US" w:eastAsia="zh-CN"/>
    </w:rPr>
  </w:style>
  <w:style w:type="character" w:customStyle="1" w:styleId="Heading4Char">
    <w:name w:val="Heading 4 Char"/>
    <w:basedOn w:val="DefaultParagraphFont"/>
    <w:link w:val="Heading4"/>
    <w:uiPriority w:val="9"/>
    <w:semiHidden/>
    <w:rsid w:val="00B4068E"/>
    <w:rPr>
      <w:rFonts w:ascii="Calibri" w:eastAsia="Calibri" w:hAnsi="Calibri" w:cs="Calibri"/>
      <w:b/>
      <w:sz w:val="24"/>
      <w:szCs w:val="24"/>
      <w:lang w:val="en-US" w:eastAsia="zh-CN"/>
    </w:rPr>
  </w:style>
  <w:style w:type="character" w:customStyle="1" w:styleId="Heading5Char">
    <w:name w:val="Heading 5 Char"/>
    <w:basedOn w:val="DefaultParagraphFont"/>
    <w:link w:val="Heading5"/>
    <w:uiPriority w:val="9"/>
    <w:semiHidden/>
    <w:rsid w:val="00B4068E"/>
    <w:rPr>
      <w:rFonts w:ascii="Calibri" w:eastAsia="Calibri" w:hAnsi="Calibri" w:cs="Calibri"/>
      <w:b/>
      <w:lang w:val="en-US" w:eastAsia="zh-CN"/>
    </w:rPr>
  </w:style>
  <w:style w:type="character" w:customStyle="1" w:styleId="Heading6Char">
    <w:name w:val="Heading 6 Char"/>
    <w:basedOn w:val="DefaultParagraphFont"/>
    <w:link w:val="Heading6"/>
    <w:uiPriority w:val="9"/>
    <w:semiHidden/>
    <w:rsid w:val="00B4068E"/>
    <w:rPr>
      <w:rFonts w:ascii="Calibri" w:eastAsia="Calibri" w:hAnsi="Calibri" w:cs="Calibri"/>
      <w:b/>
      <w:sz w:val="20"/>
      <w:szCs w:val="20"/>
      <w:lang w:val="en-US" w:eastAsia="zh-CN"/>
    </w:rPr>
  </w:style>
  <w:style w:type="paragraph" w:styleId="Title">
    <w:name w:val="Title"/>
    <w:basedOn w:val="Normal"/>
    <w:next w:val="Normal"/>
    <w:link w:val="TitleChar"/>
    <w:uiPriority w:val="10"/>
    <w:qFormat/>
    <w:rsid w:val="00B4068E"/>
    <w:pPr>
      <w:keepNext/>
      <w:keepLines/>
      <w:spacing w:before="480" w:after="120"/>
    </w:pPr>
    <w:rPr>
      <w:b/>
      <w:sz w:val="72"/>
      <w:szCs w:val="72"/>
    </w:rPr>
  </w:style>
  <w:style w:type="character" w:customStyle="1" w:styleId="TitleChar">
    <w:name w:val="Title Char"/>
    <w:basedOn w:val="DefaultParagraphFont"/>
    <w:link w:val="Title"/>
    <w:uiPriority w:val="10"/>
    <w:rsid w:val="00B4068E"/>
    <w:rPr>
      <w:rFonts w:ascii="Calibri" w:eastAsia="Calibri" w:hAnsi="Calibri" w:cs="Calibri"/>
      <w:b/>
      <w:sz w:val="72"/>
      <w:szCs w:val="72"/>
      <w:lang w:val="en-US" w:eastAsia="zh-CN"/>
    </w:rPr>
  </w:style>
  <w:style w:type="paragraph" w:styleId="NormalWeb">
    <w:name w:val="Normal (Web)"/>
    <w:basedOn w:val="Normal"/>
    <w:uiPriority w:val="99"/>
    <w:unhideWhenUsed/>
    <w:rsid w:val="00B4068E"/>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1"/>
    <w:qFormat/>
    <w:rsid w:val="00B4068E"/>
    <w:pPr>
      <w:ind w:left="720"/>
      <w:contextualSpacing/>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B4068E"/>
    <w:rPr>
      <w:sz w:val="16"/>
      <w:szCs w:val="16"/>
    </w:rPr>
  </w:style>
  <w:style w:type="paragraph" w:styleId="CommentText">
    <w:name w:val="annotation text"/>
    <w:basedOn w:val="Normal"/>
    <w:link w:val="CommentTextChar"/>
    <w:uiPriority w:val="99"/>
    <w:unhideWhenUsed/>
    <w:rsid w:val="00B4068E"/>
    <w:pPr>
      <w:spacing w:after="160"/>
    </w:pPr>
    <w:rPr>
      <w:sz w:val="20"/>
      <w:szCs w:val="20"/>
    </w:rPr>
  </w:style>
  <w:style w:type="character" w:customStyle="1" w:styleId="CommentTextChar">
    <w:name w:val="Comment Text Char"/>
    <w:basedOn w:val="DefaultParagraphFont"/>
    <w:link w:val="CommentText"/>
    <w:uiPriority w:val="99"/>
    <w:rsid w:val="00B4068E"/>
    <w:rPr>
      <w:rFonts w:ascii="Calibri" w:eastAsia="Calibri" w:hAnsi="Calibri" w:cs="Calibri"/>
      <w:sz w:val="20"/>
      <w:szCs w:val="20"/>
      <w:lang w:val="en-US" w:eastAsia="zh-CN"/>
    </w:rPr>
  </w:style>
  <w:style w:type="character" w:styleId="Hyperlink">
    <w:name w:val="Hyperlink"/>
    <w:basedOn w:val="DefaultParagraphFont"/>
    <w:uiPriority w:val="99"/>
    <w:unhideWhenUsed/>
    <w:rsid w:val="00B4068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4068E"/>
    <w:pPr>
      <w:spacing w:after="0"/>
    </w:pPr>
    <w:rPr>
      <w:b/>
      <w:bCs/>
    </w:rPr>
  </w:style>
  <w:style w:type="character" w:customStyle="1" w:styleId="CommentSubjectChar">
    <w:name w:val="Comment Subject Char"/>
    <w:basedOn w:val="CommentTextChar"/>
    <w:link w:val="CommentSubject"/>
    <w:uiPriority w:val="99"/>
    <w:semiHidden/>
    <w:rsid w:val="00B4068E"/>
    <w:rPr>
      <w:rFonts w:ascii="Calibri" w:eastAsia="Calibri" w:hAnsi="Calibri" w:cs="Calibri"/>
      <w:b/>
      <w:bCs/>
      <w:sz w:val="20"/>
      <w:szCs w:val="20"/>
      <w:lang w:val="en-US" w:eastAsia="zh-CN"/>
    </w:rPr>
  </w:style>
  <w:style w:type="table" w:styleId="TableGrid">
    <w:name w:val="Table Grid"/>
    <w:basedOn w:val="TableNormal"/>
    <w:uiPriority w:val="39"/>
    <w:rsid w:val="00B4068E"/>
    <w:pPr>
      <w:spacing w:after="0" w:line="240" w:lineRule="auto"/>
    </w:pPr>
    <w:rPr>
      <w:rFonts w:ascii="Calibri" w:eastAsia="Calibri" w:hAnsi="Calibri" w:cs="Calibri"/>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4068E"/>
    <w:rPr>
      <w:color w:val="800080" w:themeColor="followedHyperlink"/>
      <w:u w:val="single"/>
    </w:rPr>
  </w:style>
  <w:style w:type="paragraph" w:styleId="Revision">
    <w:name w:val="Revision"/>
    <w:hidden/>
    <w:uiPriority w:val="99"/>
    <w:semiHidden/>
    <w:rsid w:val="00B4068E"/>
    <w:pPr>
      <w:spacing w:after="0" w:line="240" w:lineRule="auto"/>
    </w:pPr>
    <w:rPr>
      <w:rFonts w:ascii="Calibri" w:eastAsia="Calibri" w:hAnsi="Calibri" w:cs="Calibri"/>
      <w:lang w:val="en-US" w:eastAsia="zh-CN"/>
    </w:rPr>
  </w:style>
  <w:style w:type="character" w:customStyle="1" w:styleId="normaltextrun">
    <w:name w:val="normaltextrun"/>
    <w:basedOn w:val="DefaultParagraphFont"/>
    <w:rsid w:val="00B4068E"/>
  </w:style>
  <w:style w:type="character" w:customStyle="1" w:styleId="UnresolvedMention1">
    <w:name w:val="Unresolved Mention1"/>
    <w:basedOn w:val="DefaultParagraphFont"/>
    <w:uiPriority w:val="99"/>
    <w:semiHidden/>
    <w:unhideWhenUsed/>
    <w:rsid w:val="00B4068E"/>
    <w:rPr>
      <w:color w:val="605E5C"/>
      <w:shd w:val="clear" w:color="auto" w:fill="E1DFDD"/>
    </w:rPr>
  </w:style>
  <w:style w:type="paragraph" w:customStyle="1" w:styleId="pf0">
    <w:name w:val="pf0"/>
    <w:basedOn w:val="Normal"/>
    <w:rsid w:val="00B4068E"/>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B4068E"/>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B4068E"/>
    <w:rPr>
      <w:color w:val="605E5C"/>
      <w:shd w:val="clear" w:color="auto" w:fill="E1DFDD"/>
    </w:rPr>
  </w:style>
  <w:style w:type="paragraph" w:styleId="Subtitle">
    <w:name w:val="Subtitle"/>
    <w:basedOn w:val="Normal"/>
    <w:next w:val="Normal"/>
    <w:link w:val="SubtitleChar"/>
    <w:uiPriority w:val="11"/>
    <w:qFormat/>
    <w:rsid w:val="00B4068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4068E"/>
    <w:rPr>
      <w:rFonts w:ascii="Georgia" w:eastAsia="Georgia" w:hAnsi="Georgia" w:cs="Georgia"/>
      <w:i/>
      <w:color w:val="666666"/>
      <w:sz w:val="48"/>
      <w:szCs w:val="48"/>
      <w:lang w:val="en-US" w:eastAsia="zh-CN"/>
    </w:rPr>
  </w:style>
  <w:style w:type="table" w:customStyle="1" w:styleId="3">
    <w:name w:val="3"/>
    <w:basedOn w:val="TableNormal"/>
    <w:rsid w:val="00B4068E"/>
    <w:pPr>
      <w:spacing w:after="0" w:line="240" w:lineRule="auto"/>
    </w:pPr>
    <w:rPr>
      <w:rFonts w:ascii="Calibri" w:eastAsia="Calibri" w:hAnsi="Calibri" w:cs="Calibri"/>
      <w:lang w:val="en-US" w:eastAsia="zh-CN"/>
    </w:rPr>
    <w:tblPr>
      <w:tblStyleRowBandSize w:val="1"/>
      <w:tblStyleColBandSize w:val="1"/>
    </w:tblPr>
  </w:style>
  <w:style w:type="table" w:customStyle="1" w:styleId="2">
    <w:name w:val="2"/>
    <w:basedOn w:val="TableNormal"/>
    <w:rsid w:val="00B4068E"/>
    <w:pPr>
      <w:spacing w:after="0" w:line="240" w:lineRule="auto"/>
    </w:pPr>
    <w:rPr>
      <w:rFonts w:ascii="Calibri" w:eastAsia="Calibri" w:hAnsi="Calibri" w:cs="Calibri"/>
      <w:lang w:val="en-US" w:eastAsia="zh-CN"/>
    </w:rPr>
    <w:tblPr>
      <w:tblStyleRowBandSize w:val="1"/>
      <w:tblStyleColBandSize w:val="1"/>
      <w:tblCellMar>
        <w:left w:w="115" w:type="dxa"/>
        <w:right w:w="115" w:type="dxa"/>
      </w:tblCellMar>
    </w:tblPr>
  </w:style>
  <w:style w:type="table" w:customStyle="1" w:styleId="1">
    <w:name w:val="1"/>
    <w:basedOn w:val="TableNormal"/>
    <w:rsid w:val="00B4068E"/>
    <w:pPr>
      <w:spacing w:after="0" w:line="240" w:lineRule="auto"/>
    </w:pPr>
    <w:rPr>
      <w:rFonts w:ascii="Calibri" w:eastAsia="Calibri" w:hAnsi="Calibri" w:cs="Calibri"/>
      <w:lang w:val="en-US" w:eastAsia="zh-CN"/>
    </w:rPr>
    <w:tblPr>
      <w:tblStyleRowBandSize w:val="1"/>
      <w:tblStyleColBandSize w:val="1"/>
      <w:tblCellMar>
        <w:top w:w="15" w:type="dxa"/>
        <w:left w:w="15" w:type="dxa"/>
        <w:bottom w:w="15" w:type="dxa"/>
        <w:right w:w="15" w:type="dxa"/>
      </w:tblCellMar>
    </w:tblPr>
  </w:style>
  <w:style w:type="paragraph" w:styleId="Bibliography">
    <w:name w:val="Bibliography"/>
    <w:basedOn w:val="Normal"/>
    <w:next w:val="Normal"/>
    <w:uiPriority w:val="37"/>
    <w:unhideWhenUsed/>
    <w:rsid w:val="00B4068E"/>
    <w:pPr>
      <w:tabs>
        <w:tab w:val="left" w:pos="380"/>
      </w:tabs>
      <w:spacing w:after="240"/>
      <w:ind w:left="384" w:hanging="384"/>
    </w:pPr>
  </w:style>
  <w:style w:type="paragraph" w:customStyle="1" w:styleId="contentpasted0">
    <w:name w:val="contentpasted0"/>
    <w:basedOn w:val="Normal"/>
    <w:rsid w:val="00B4068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ntentpasted01">
    <w:name w:val="contentpasted01"/>
    <w:basedOn w:val="DefaultParagraphFont"/>
    <w:rsid w:val="00B4068E"/>
  </w:style>
  <w:style w:type="paragraph" w:customStyle="1" w:styleId="elementtoproof">
    <w:name w:val="elementtoproof"/>
    <w:basedOn w:val="Normal"/>
    <w:rsid w:val="00B4068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mixed-citation">
    <w:name w:val="mixed-citation"/>
    <w:basedOn w:val="DefaultParagraphFont"/>
    <w:rsid w:val="00B4068E"/>
  </w:style>
  <w:style w:type="character" w:customStyle="1" w:styleId="ref-title">
    <w:name w:val="ref-title"/>
    <w:basedOn w:val="DefaultParagraphFont"/>
    <w:rsid w:val="00B4068E"/>
  </w:style>
  <w:style w:type="character" w:customStyle="1" w:styleId="ref-journal">
    <w:name w:val="ref-journal"/>
    <w:basedOn w:val="DefaultParagraphFont"/>
    <w:rsid w:val="00B4068E"/>
  </w:style>
  <w:style w:type="character" w:customStyle="1" w:styleId="ref-vol">
    <w:name w:val="ref-vol"/>
    <w:basedOn w:val="DefaultParagraphFont"/>
    <w:rsid w:val="00B4068E"/>
  </w:style>
  <w:style w:type="character" w:customStyle="1" w:styleId="nowrap">
    <w:name w:val="nowrap"/>
    <w:basedOn w:val="DefaultParagraphFont"/>
    <w:rsid w:val="00B4068E"/>
  </w:style>
  <w:style w:type="paragraph" w:styleId="NoSpacing">
    <w:name w:val="No Spacing"/>
    <w:uiPriority w:val="1"/>
    <w:qFormat/>
    <w:rsid w:val="00B4068E"/>
    <w:pPr>
      <w:spacing w:after="0" w:line="240" w:lineRule="auto"/>
    </w:pPr>
    <w:rPr>
      <w:rFonts w:ascii="Calibri" w:eastAsia="Calibri" w:hAnsi="Calibri" w:cs="Calibri"/>
      <w:lang w:val="en-US" w:eastAsia="zh-CN"/>
    </w:rPr>
  </w:style>
  <w:style w:type="character" w:customStyle="1" w:styleId="UnresolvedMention">
    <w:name w:val="Unresolved Mention"/>
    <w:basedOn w:val="DefaultParagraphFont"/>
    <w:uiPriority w:val="99"/>
    <w:semiHidden/>
    <w:unhideWhenUsed/>
    <w:rsid w:val="00B4068E"/>
    <w:rPr>
      <w:color w:val="605E5C"/>
      <w:shd w:val="clear" w:color="auto" w:fill="E1DFDD"/>
    </w:rPr>
  </w:style>
  <w:style w:type="paragraph" w:styleId="BodyText">
    <w:name w:val="Body Text"/>
    <w:basedOn w:val="Normal"/>
    <w:link w:val="BodyTextChar"/>
    <w:uiPriority w:val="1"/>
    <w:qFormat/>
    <w:rsid w:val="00B4068E"/>
    <w:pPr>
      <w:widowControl w:val="0"/>
      <w:autoSpaceDE w:val="0"/>
      <w:autoSpaceDN w:val="0"/>
      <w:ind w:left="163"/>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B4068E"/>
    <w:rPr>
      <w:rFonts w:ascii="Arial" w:eastAsia="Arial" w:hAnsi="Arial" w:cs="Arial"/>
      <w:sz w:val="20"/>
      <w:szCs w:val="20"/>
      <w:lang w:val="en-US"/>
    </w:rPr>
  </w:style>
  <w:style w:type="paragraph" w:customStyle="1" w:styleId="TableParagraph">
    <w:name w:val="Table Paragraph"/>
    <w:basedOn w:val="Normal"/>
    <w:uiPriority w:val="1"/>
    <w:qFormat/>
    <w:rsid w:val="00B4068E"/>
    <w:pPr>
      <w:widowControl w:val="0"/>
      <w:autoSpaceDE w:val="0"/>
      <w:autoSpaceDN w:val="0"/>
    </w:pPr>
    <w:rPr>
      <w:rFonts w:ascii="Arial" w:eastAsia="Arial" w:hAnsi="Arial" w:cs="Arial"/>
      <w:lang w:eastAsia="en-US"/>
    </w:rPr>
  </w:style>
  <w:style w:type="paragraph" w:styleId="Header">
    <w:name w:val="header"/>
    <w:basedOn w:val="Normal"/>
    <w:link w:val="HeaderChar"/>
    <w:uiPriority w:val="99"/>
    <w:unhideWhenUsed/>
    <w:rsid w:val="00B4068E"/>
    <w:pPr>
      <w:tabs>
        <w:tab w:val="center" w:pos="4680"/>
        <w:tab w:val="right" w:pos="9360"/>
      </w:tabs>
    </w:pPr>
  </w:style>
  <w:style w:type="character" w:customStyle="1" w:styleId="HeaderChar">
    <w:name w:val="Header Char"/>
    <w:basedOn w:val="DefaultParagraphFont"/>
    <w:link w:val="Header"/>
    <w:uiPriority w:val="99"/>
    <w:rsid w:val="00B4068E"/>
    <w:rPr>
      <w:rFonts w:ascii="Calibri" w:eastAsia="Calibri" w:hAnsi="Calibri" w:cs="Calibri"/>
      <w:lang w:val="en-US" w:eastAsia="zh-CN"/>
    </w:rPr>
  </w:style>
  <w:style w:type="paragraph" w:styleId="Footer">
    <w:name w:val="footer"/>
    <w:basedOn w:val="Normal"/>
    <w:link w:val="FooterChar"/>
    <w:uiPriority w:val="99"/>
    <w:unhideWhenUsed/>
    <w:rsid w:val="00B4068E"/>
    <w:pPr>
      <w:tabs>
        <w:tab w:val="center" w:pos="4680"/>
        <w:tab w:val="right" w:pos="9360"/>
      </w:tabs>
    </w:pPr>
  </w:style>
  <w:style w:type="character" w:customStyle="1" w:styleId="FooterChar">
    <w:name w:val="Footer Char"/>
    <w:basedOn w:val="DefaultParagraphFont"/>
    <w:link w:val="Footer"/>
    <w:uiPriority w:val="99"/>
    <w:rsid w:val="00B4068E"/>
    <w:rPr>
      <w:rFonts w:ascii="Calibri" w:eastAsia="Calibri" w:hAnsi="Calibri" w:cs="Calibri"/>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68E"/>
    <w:pPr>
      <w:spacing w:after="0" w:line="240" w:lineRule="auto"/>
    </w:pPr>
    <w:rPr>
      <w:rFonts w:ascii="Calibri" w:eastAsia="Calibri" w:hAnsi="Calibri" w:cs="Calibri"/>
      <w:lang w:val="en-US" w:eastAsia="zh-CN"/>
    </w:rPr>
  </w:style>
  <w:style w:type="paragraph" w:styleId="Heading1">
    <w:name w:val="heading 1"/>
    <w:basedOn w:val="Normal"/>
    <w:next w:val="Normal"/>
    <w:link w:val="Heading1Char"/>
    <w:uiPriority w:val="9"/>
    <w:qFormat/>
    <w:rsid w:val="00B4068E"/>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B4068E"/>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B4068E"/>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B4068E"/>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B4068E"/>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B4068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7336"/>
    <w:rPr>
      <w:rFonts w:ascii="Tahoma" w:hAnsi="Tahoma" w:cs="Tahoma"/>
      <w:sz w:val="16"/>
      <w:szCs w:val="16"/>
    </w:rPr>
  </w:style>
  <w:style w:type="character" w:customStyle="1" w:styleId="BalloonTextChar">
    <w:name w:val="Balloon Text Char"/>
    <w:basedOn w:val="DefaultParagraphFont"/>
    <w:link w:val="BalloonText"/>
    <w:uiPriority w:val="99"/>
    <w:semiHidden/>
    <w:rsid w:val="002C7336"/>
    <w:rPr>
      <w:rFonts w:ascii="Tahoma" w:hAnsi="Tahoma" w:cs="Tahoma"/>
      <w:sz w:val="16"/>
      <w:szCs w:val="16"/>
    </w:rPr>
  </w:style>
  <w:style w:type="character" w:customStyle="1" w:styleId="Heading1Char">
    <w:name w:val="Heading 1 Char"/>
    <w:basedOn w:val="DefaultParagraphFont"/>
    <w:link w:val="Heading1"/>
    <w:uiPriority w:val="9"/>
    <w:rsid w:val="00B4068E"/>
    <w:rPr>
      <w:rFonts w:ascii="Calibri" w:eastAsia="Calibri" w:hAnsi="Calibri" w:cs="Calibri"/>
      <w:b/>
      <w:sz w:val="48"/>
      <w:szCs w:val="48"/>
      <w:lang w:val="en-US" w:eastAsia="zh-CN"/>
    </w:rPr>
  </w:style>
  <w:style w:type="character" w:customStyle="1" w:styleId="Heading2Char">
    <w:name w:val="Heading 2 Char"/>
    <w:basedOn w:val="DefaultParagraphFont"/>
    <w:link w:val="Heading2"/>
    <w:uiPriority w:val="9"/>
    <w:semiHidden/>
    <w:rsid w:val="00B4068E"/>
    <w:rPr>
      <w:rFonts w:ascii="Calibri" w:eastAsia="Calibri" w:hAnsi="Calibri" w:cs="Calibri"/>
      <w:b/>
      <w:sz w:val="36"/>
      <w:szCs w:val="36"/>
      <w:lang w:val="en-US" w:eastAsia="zh-CN"/>
    </w:rPr>
  </w:style>
  <w:style w:type="character" w:customStyle="1" w:styleId="Heading3Char">
    <w:name w:val="Heading 3 Char"/>
    <w:basedOn w:val="DefaultParagraphFont"/>
    <w:link w:val="Heading3"/>
    <w:uiPriority w:val="9"/>
    <w:semiHidden/>
    <w:rsid w:val="00B4068E"/>
    <w:rPr>
      <w:rFonts w:ascii="Calibri" w:eastAsia="Calibri" w:hAnsi="Calibri" w:cs="Calibri"/>
      <w:b/>
      <w:sz w:val="28"/>
      <w:szCs w:val="28"/>
      <w:lang w:val="en-US" w:eastAsia="zh-CN"/>
    </w:rPr>
  </w:style>
  <w:style w:type="character" w:customStyle="1" w:styleId="Heading4Char">
    <w:name w:val="Heading 4 Char"/>
    <w:basedOn w:val="DefaultParagraphFont"/>
    <w:link w:val="Heading4"/>
    <w:uiPriority w:val="9"/>
    <w:semiHidden/>
    <w:rsid w:val="00B4068E"/>
    <w:rPr>
      <w:rFonts w:ascii="Calibri" w:eastAsia="Calibri" w:hAnsi="Calibri" w:cs="Calibri"/>
      <w:b/>
      <w:sz w:val="24"/>
      <w:szCs w:val="24"/>
      <w:lang w:val="en-US" w:eastAsia="zh-CN"/>
    </w:rPr>
  </w:style>
  <w:style w:type="character" w:customStyle="1" w:styleId="Heading5Char">
    <w:name w:val="Heading 5 Char"/>
    <w:basedOn w:val="DefaultParagraphFont"/>
    <w:link w:val="Heading5"/>
    <w:uiPriority w:val="9"/>
    <w:semiHidden/>
    <w:rsid w:val="00B4068E"/>
    <w:rPr>
      <w:rFonts w:ascii="Calibri" w:eastAsia="Calibri" w:hAnsi="Calibri" w:cs="Calibri"/>
      <w:b/>
      <w:lang w:val="en-US" w:eastAsia="zh-CN"/>
    </w:rPr>
  </w:style>
  <w:style w:type="character" w:customStyle="1" w:styleId="Heading6Char">
    <w:name w:val="Heading 6 Char"/>
    <w:basedOn w:val="DefaultParagraphFont"/>
    <w:link w:val="Heading6"/>
    <w:uiPriority w:val="9"/>
    <w:semiHidden/>
    <w:rsid w:val="00B4068E"/>
    <w:rPr>
      <w:rFonts w:ascii="Calibri" w:eastAsia="Calibri" w:hAnsi="Calibri" w:cs="Calibri"/>
      <w:b/>
      <w:sz w:val="20"/>
      <w:szCs w:val="20"/>
      <w:lang w:val="en-US" w:eastAsia="zh-CN"/>
    </w:rPr>
  </w:style>
  <w:style w:type="paragraph" w:styleId="Title">
    <w:name w:val="Title"/>
    <w:basedOn w:val="Normal"/>
    <w:next w:val="Normal"/>
    <w:link w:val="TitleChar"/>
    <w:uiPriority w:val="10"/>
    <w:qFormat/>
    <w:rsid w:val="00B4068E"/>
    <w:pPr>
      <w:keepNext/>
      <w:keepLines/>
      <w:spacing w:before="480" w:after="120"/>
    </w:pPr>
    <w:rPr>
      <w:b/>
      <w:sz w:val="72"/>
      <w:szCs w:val="72"/>
    </w:rPr>
  </w:style>
  <w:style w:type="character" w:customStyle="1" w:styleId="TitleChar">
    <w:name w:val="Title Char"/>
    <w:basedOn w:val="DefaultParagraphFont"/>
    <w:link w:val="Title"/>
    <w:uiPriority w:val="10"/>
    <w:rsid w:val="00B4068E"/>
    <w:rPr>
      <w:rFonts w:ascii="Calibri" w:eastAsia="Calibri" w:hAnsi="Calibri" w:cs="Calibri"/>
      <w:b/>
      <w:sz w:val="72"/>
      <w:szCs w:val="72"/>
      <w:lang w:val="en-US" w:eastAsia="zh-CN"/>
    </w:rPr>
  </w:style>
  <w:style w:type="paragraph" w:styleId="NormalWeb">
    <w:name w:val="Normal (Web)"/>
    <w:basedOn w:val="Normal"/>
    <w:uiPriority w:val="99"/>
    <w:unhideWhenUsed/>
    <w:rsid w:val="00B4068E"/>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1"/>
    <w:qFormat/>
    <w:rsid w:val="00B4068E"/>
    <w:pPr>
      <w:ind w:left="720"/>
      <w:contextualSpacing/>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B4068E"/>
    <w:rPr>
      <w:sz w:val="16"/>
      <w:szCs w:val="16"/>
    </w:rPr>
  </w:style>
  <w:style w:type="paragraph" w:styleId="CommentText">
    <w:name w:val="annotation text"/>
    <w:basedOn w:val="Normal"/>
    <w:link w:val="CommentTextChar"/>
    <w:uiPriority w:val="99"/>
    <w:unhideWhenUsed/>
    <w:rsid w:val="00B4068E"/>
    <w:pPr>
      <w:spacing w:after="160"/>
    </w:pPr>
    <w:rPr>
      <w:sz w:val="20"/>
      <w:szCs w:val="20"/>
    </w:rPr>
  </w:style>
  <w:style w:type="character" w:customStyle="1" w:styleId="CommentTextChar">
    <w:name w:val="Comment Text Char"/>
    <w:basedOn w:val="DefaultParagraphFont"/>
    <w:link w:val="CommentText"/>
    <w:uiPriority w:val="99"/>
    <w:rsid w:val="00B4068E"/>
    <w:rPr>
      <w:rFonts w:ascii="Calibri" w:eastAsia="Calibri" w:hAnsi="Calibri" w:cs="Calibri"/>
      <w:sz w:val="20"/>
      <w:szCs w:val="20"/>
      <w:lang w:val="en-US" w:eastAsia="zh-CN"/>
    </w:rPr>
  </w:style>
  <w:style w:type="character" w:styleId="Hyperlink">
    <w:name w:val="Hyperlink"/>
    <w:basedOn w:val="DefaultParagraphFont"/>
    <w:uiPriority w:val="99"/>
    <w:unhideWhenUsed/>
    <w:rsid w:val="00B4068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4068E"/>
    <w:pPr>
      <w:spacing w:after="0"/>
    </w:pPr>
    <w:rPr>
      <w:b/>
      <w:bCs/>
    </w:rPr>
  </w:style>
  <w:style w:type="character" w:customStyle="1" w:styleId="CommentSubjectChar">
    <w:name w:val="Comment Subject Char"/>
    <w:basedOn w:val="CommentTextChar"/>
    <w:link w:val="CommentSubject"/>
    <w:uiPriority w:val="99"/>
    <w:semiHidden/>
    <w:rsid w:val="00B4068E"/>
    <w:rPr>
      <w:rFonts w:ascii="Calibri" w:eastAsia="Calibri" w:hAnsi="Calibri" w:cs="Calibri"/>
      <w:b/>
      <w:bCs/>
      <w:sz w:val="20"/>
      <w:szCs w:val="20"/>
      <w:lang w:val="en-US" w:eastAsia="zh-CN"/>
    </w:rPr>
  </w:style>
  <w:style w:type="table" w:styleId="TableGrid">
    <w:name w:val="Table Grid"/>
    <w:basedOn w:val="TableNormal"/>
    <w:uiPriority w:val="39"/>
    <w:rsid w:val="00B4068E"/>
    <w:pPr>
      <w:spacing w:after="0" w:line="240" w:lineRule="auto"/>
    </w:pPr>
    <w:rPr>
      <w:rFonts w:ascii="Calibri" w:eastAsia="Calibri" w:hAnsi="Calibri" w:cs="Calibri"/>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4068E"/>
    <w:rPr>
      <w:color w:val="800080" w:themeColor="followedHyperlink"/>
      <w:u w:val="single"/>
    </w:rPr>
  </w:style>
  <w:style w:type="paragraph" w:styleId="Revision">
    <w:name w:val="Revision"/>
    <w:hidden/>
    <w:uiPriority w:val="99"/>
    <w:semiHidden/>
    <w:rsid w:val="00B4068E"/>
    <w:pPr>
      <w:spacing w:after="0" w:line="240" w:lineRule="auto"/>
    </w:pPr>
    <w:rPr>
      <w:rFonts w:ascii="Calibri" w:eastAsia="Calibri" w:hAnsi="Calibri" w:cs="Calibri"/>
      <w:lang w:val="en-US" w:eastAsia="zh-CN"/>
    </w:rPr>
  </w:style>
  <w:style w:type="character" w:customStyle="1" w:styleId="normaltextrun">
    <w:name w:val="normaltextrun"/>
    <w:basedOn w:val="DefaultParagraphFont"/>
    <w:rsid w:val="00B4068E"/>
  </w:style>
  <w:style w:type="character" w:customStyle="1" w:styleId="UnresolvedMention1">
    <w:name w:val="Unresolved Mention1"/>
    <w:basedOn w:val="DefaultParagraphFont"/>
    <w:uiPriority w:val="99"/>
    <w:semiHidden/>
    <w:unhideWhenUsed/>
    <w:rsid w:val="00B4068E"/>
    <w:rPr>
      <w:color w:val="605E5C"/>
      <w:shd w:val="clear" w:color="auto" w:fill="E1DFDD"/>
    </w:rPr>
  </w:style>
  <w:style w:type="paragraph" w:customStyle="1" w:styleId="pf0">
    <w:name w:val="pf0"/>
    <w:basedOn w:val="Normal"/>
    <w:rsid w:val="00B4068E"/>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B4068E"/>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B4068E"/>
    <w:rPr>
      <w:color w:val="605E5C"/>
      <w:shd w:val="clear" w:color="auto" w:fill="E1DFDD"/>
    </w:rPr>
  </w:style>
  <w:style w:type="paragraph" w:styleId="Subtitle">
    <w:name w:val="Subtitle"/>
    <w:basedOn w:val="Normal"/>
    <w:next w:val="Normal"/>
    <w:link w:val="SubtitleChar"/>
    <w:uiPriority w:val="11"/>
    <w:qFormat/>
    <w:rsid w:val="00B4068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4068E"/>
    <w:rPr>
      <w:rFonts w:ascii="Georgia" w:eastAsia="Georgia" w:hAnsi="Georgia" w:cs="Georgia"/>
      <w:i/>
      <w:color w:val="666666"/>
      <w:sz w:val="48"/>
      <w:szCs w:val="48"/>
      <w:lang w:val="en-US" w:eastAsia="zh-CN"/>
    </w:rPr>
  </w:style>
  <w:style w:type="table" w:customStyle="1" w:styleId="3">
    <w:name w:val="3"/>
    <w:basedOn w:val="TableNormal"/>
    <w:rsid w:val="00B4068E"/>
    <w:pPr>
      <w:spacing w:after="0" w:line="240" w:lineRule="auto"/>
    </w:pPr>
    <w:rPr>
      <w:rFonts w:ascii="Calibri" w:eastAsia="Calibri" w:hAnsi="Calibri" w:cs="Calibri"/>
      <w:lang w:val="en-US" w:eastAsia="zh-CN"/>
    </w:rPr>
    <w:tblPr>
      <w:tblStyleRowBandSize w:val="1"/>
      <w:tblStyleColBandSize w:val="1"/>
    </w:tblPr>
  </w:style>
  <w:style w:type="table" w:customStyle="1" w:styleId="2">
    <w:name w:val="2"/>
    <w:basedOn w:val="TableNormal"/>
    <w:rsid w:val="00B4068E"/>
    <w:pPr>
      <w:spacing w:after="0" w:line="240" w:lineRule="auto"/>
    </w:pPr>
    <w:rPr>
      <w:rFonts w:ascii="Calibri" w:eastAsia="Calibri" w:hAnsi="Calibri" w:cs="Calibri"/>
      <w:lang w:val="en-US" w:eastAsia="zh-CN"/>
    </w:rPr>
    <w:tblPr>
      <w:tblStyleRowBandSize w:val="1"/>
      <w:tblStyleColBandSize w:val="1"/>
      <w:tblCellMar>
        <w:left w:w="115" w:type="dxa"/>
        <w:right w:w="115" w:type="dxa"/>
      </w:tblCellMar>
    </w:tblPr>
  </w:style>
  <w:style w:type="table" w:customStyle="1" w:styleId="1">
    <w:name w:val="1"/>
    <w:basedOn w:val="TableNormal"/>
    <w:rsid w:val="00B4068E"/>
    <w:pPr>
      <w:spacing w:after="0" w:line="240" w:lineRule="auto"/>
    </w:pPr>
    <w:rPr>
      <w:rFonts w:ascii="Calibri" w:eastAsia="Calibri" w:hAnsi="Calibri" w:cs="Calibri"/>
      <w:lang w:val="en-US" w:eastAsia="zh-CN"/>
    </w:rPr>
    <w:tblPr>
      <w:tblStyleRowBandSize w:val="1"/>
      <w:tblStyleColBandSize w:val="1"/>
      <w:tblCellMar>
        <w:top w:w="15" w:type="dxa"/>
        <w:left w:w="15" w:type="dxa"/>
        <w:bottom w:w="15" w:type="dxa"/>
        <w:right w:w="15" w:type="dxa"/>
      </w:tblCellMar>
    </w:tblPr>
  </w:style>
  <w:style w:type="paragraph" w:styleId="Bibliography">
    <w:name w:val="Bibliography"/>
    <w:basedOn w:val="Normal"/>
    <w:next w:val="Normal"/>
    <w:uiPriority w:val="37"/>
    <w:unhideWhenUsed/>
    <w:rsid w:val="00B4068E"/>
    <w:pPr>
      <w:tabs>
        <w:tab w:val="left" w:pos="380"/>
      </w:tabs>
      <w:spacing w:after="240"/>
      <w:ind w:left="384" w:hanging="384"/>
    </w:pPr>
  </w:style>
  <w:style w:type="paragraph" w:customStyle="1" w:styleId="contentpasted0">
    <w:name w:val="contentpasted0"/>
    <w:basedOn w:val="Normal"/>
    <w:rsid w:val="00B4068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ntentpasted01">
    <w:name w:val="contentpasted01"/>
    <w:basedOn w:val="DefaultParagraphFont"/>
    <w:rsid w:val="00B4068E"/>
  </w:style>
  <w:style w:type="paragraph" w:customStyle="1" w:styleId="elementtoproof">
    <w:name w:val="elementtoproof"/>
    <w:basedOn w:val="Normal"/>
    <w:rsid w:val="00B4068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mixed-citation">
    <w:name w:val="mixed-citation"/>
    <w:basedOn w:val="DefaultParagraphFont"/>
    <w:rsid w:val="00B4068E"/>
  </w:style>
  <w:style w:type="character" w:customStyle="1" w:styleId="ref-title">
    <w:name w:val="ref-title"/>
    <w:basedOn w:val="DefaultParagraphFont"/>
    <w:rsid w:val="00B4068E"/>
  </w:style>
  <w:style w:type="character" w:customStyle="1" w:styleId="ref-journal">
    <w:name w:val="ref-journal"/>
    <w:basedOn w:val="DefaultParagraphFont"/>
    <w:rsid w:val="00B4068E"/>
  </w:style>
  <w:style w:type="character" w:customStyle="1" w:styleId="ref-vol">
    <w:name w:val="ref-vol"/>
    <w:basedOn w:val="DefaultParagraphFont"/>
    <w:rsid w:val="00B4068E"/>
  </w:style>
  <w:style w:type="character" w:customStyle="1" w:styleId="nowrap">
    <w:name w:val="nowrap"/>
    <w:basedOn w:val="DefaultParagraphFont"/>
    <w:rsid w:val="00B4068E"/>
  </w:style>
  <w:style w:type="paragraph" w:styleId="NoSpacing">
    <w:name w:val="No Spacing"/>
    <w:uiPriority w:val="1"/>
    <w:qFormat/>
    <w:rsid w:val="00B4068E"/>
    <w:pPr>
      <w:spacing w:after="0" w:line="240" w:lineRule="auto"/>
    </w:pPr>
    <w:rPr>
      <w:rFonts w:ascii="Calibri" w:eastAsia="Calibri" w:hAnsi="Calibri" w:cs="Calibri"/>
      <w:lang w:val="en-US" w:eastAsia="zh-CN"/>
    </w:rPr>
  </w:style>
  <w:style w:type="character" w:customStyle="1" w:styleId="UnresolvedMention">
    <w:name w:val="Unresolved Mention"/>
    <w:basedOn w:val="DefaultParagraphFont"/>
    <w:uiPriority w:val="99"/>
    <w:semiHidden/>
    <w:unhideWhenUsed/>
    <w:rsid w:val="00B4068E"/>
    <w:rPr>
      <w:color w:val="605E5C"/>
      <w:shd w:val="clear" w:color="auto" w:fill="E1DFDD"/>
    </w:rPr>
  </w:style>
  <w:style w:type="paragraph" w:styleId="BodyText">
    <w:name w:val="Body Text"/>
    <w:basedOn w:val="Normal"/>
    <w:link w:val="BodyTextChar"/>
    <w:uiPriority w:val="1"/>
    <w:qFormat/>
    <w:rsid w:val="00B4068E"/>
    <w:pPr>
      <w:widowControl w:val="0"/>
      <w:autoSpaceDE w:val="0"/>
      <w:autoSpaceDN w:val="0"/>
      <w:ind w:left="163"/>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B4068E"/>
    <w:rPr>
      <w:rFonts w:ascii="Arial" w:eastAsia="Arial" w:hAnsi="Arial" w:cs="Arial"/>
      <w:sz w:val="20"/>
      <w:szCs w:val="20"/>
      <w:lang w:val="en-US"/>
    </w:rPr>
  </w:style>
  <w:style w:type="paragraph" w:customStyle="1" w:styleId="TableParagraph">
    <w:name w:val="Table Paragraph"/>
    <w:basedOn w:val="Normal"/>
    <w:uiPriority w:val="1"/>
    <w:qFormat/>
    <w:rsid w:val="00B4068E"/>
    <w:pPr>
      <w:widowControl w:val="0"/>
      <w:autoSpaceDE w:val="0"/>
      <w:autoSpaceDN w:val="0"/>
    </w:pPr>
    <w:rPr>
      <w:rFonts w:ascii="Arial" w:eastAsia="Arial" w:hAnsi="Arial" w:cs="Arial"/>
      <w:lang w:eastAsia="en-US"/>
    </w:rPr>
  </w:style>
  <w:style w:type="paragraph" w:styleId="Header">
    <w:name w:val="header"/>
    <w:basedOn w:val="Normal"/>
    <w:link w:val="HeaderChar"/>
    <w:uiPriority w:val="99"/>
    <w:unhideWhenUsed/>
    <w:rsid w:val="00B4068E"/>
    <w:pPr>
      <w:tabs>
        <w:tab w:val="center" w:pos="4680"/>
        <w:tab w:val="right" w:pos="9360"/>
      </w:tabs>
    </w:pPr>
  </w:style>
  <w:style w:type="character" w:customStyle="1" w:styleId="HeaderChar">
    <w:name w:val="Header Char"/>
    <w:basedOn w:val="DefaultParagraphFont"/>
    <w:link w:val="Header"/>
    <w:uiPriority w:val="99"/>
    <w:rsid w:val="00B4068E"/>
    <w:rPr>
      <w:rFonts w:ascii="Calibri" w:eastAsia="Calibri" w:hAnsi="Calibri" w:cs="Calibri"/>
      <w:lang w:val="en-US" w:eastAsia="zh-CN"/>
    </w:rPr>
  </w:style>
  <w:style w:type="paragraph" w:styleId="Footer">
    <w:name w:val="footer"/>
    <w:basedOn w:val="Normal"/>
    <w:link w:val="FooterChar"/>
    <w:uiPriority w:val="99"/>
    <w:unhideWhenUsed/>
    <w:rsid w:val="00B4068E"/>
    <w:pPr>
      <w:tabs>
        <w:tab w:val="center" w:pos="4680"/>
        <w:tab w:val="right" w:pos="9360"/>
      </w:tabs>
    </w:pPr>
  </w:style>
  <w:style w:type="character" w:customStyle="1" w:styleId="FooterChar">
    <w:name w:val="Footer Char"/>
    <w:basedOn w:val="DefaultParagraphFont"/>
    <w:link w:val="Footer"/>
    <w:uiPriority w:val="99"/>
    <w:rsid w:val="00B4068E"/>
    <w:rPr>
      <w:rFonts w:ascii="Calibri" w:eastAsia="Calibri" w:hAnsi="Calibri" w:cs="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1.xm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3.pn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2.xml"/><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eader" Target="header2.xml"/><Relationship Id="rId28"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footer" Target="footer1.xm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image" Target="media/image17.png"/><Relationship Id="rId30" Type="http://schemas.openxmlformats.org/officeDocument/2006/relationships/footer" Target="footer4.xml"/><Relationship Id="rId8"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projectredcap.org/" TargetMode="External"/><Relationship Id="rId2" Type="http://schemas.openxmlformats.org/officeDocument/2006/relationships/hyperlink" Target="https://projectredcap.org/" TargetMode="External"/><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3" Type="http://schemas.openxmlformats.org/officeDocument/2006/relationships/hyperlink" Target="https://projectredcap.org/" TargetMode="External"/><Relationship Id="rId2" Type="http://schemas.openxmlformats.org/officeDocument/2006/relationships/hyperlink" Target="https://projectredcap.org/"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13882</Words>
  <Characters>79128</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Khristelle Abellon Meran</dc:creator>
  <cp:lastModifiedBy>Khristelle Abellon Meran</cp:lastModifiedBy>
  <cp:revision>1</cp:revision>
  <dcterms:created xsi:type="dcterms:W3CDTF">2024-04-15T05:42:00Z</dcterms:created>
  <dcterms:modified xsi:type="dcterms:W3CDTF">2024-04-15T05:43:00Z</dcterms:modified>
</cp:coreProperties>
</file>