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0E" w:rsidRDefault="00AB03C1">
      <w:r>
        <w:t xml:space="preserve">Summary of search terms for health extension service utilization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B03C1" w:rsidTr="00E10B68">
        <w:tc>
          <w:tcPr>
            <w:tcW w:w="4788" w:type="dxa"/>
          </w:tcPr>
          <w:p w:rsidR="00AB03C1" w:rsidRDefault="00AB03C1" w:rsidP="00E10B68">
            <w:pPr>
              <w:jc w:val="both"/>
            </w:pPr>
            <w:r>
              <w:t xml:space="preserve">Databases </w:t>
            </w:r>
          </w:p>
        </w:tc>
        <w:tc>
          <w:tcPr>
            <w:tcW w:w="4788" w:type="dxa"/>
          </w:tcPr>
          <w:p w:rsidR="00AB03C1" w:rsidRDefault="00AB03C1" w:rsidP="00E10B68">
            <w:pPr>
              <w:jc w:val="both"/>
            </w:pPr>
            <w:r>
              <w:t xml:space="preserve">Search terms </w:t>
            </w:r>
          </w:p>
        </w:tc>
      </w:tr>
      <w:tr w:rsidR="00AB03C1" w:rsidTr="00E10B68">
        <w:tc>
          <w:tcPr>
            <w:tcW w:w="4788" w:type="dxa"/>
          </w:tcPr>
          <w:p w:rsidR="00AB03C1" w:rsidRDefault="00AB03C1" w:rsidP="00E10B68">
            <w:pPr>
              <w:jc w:val="both"/>
            </w:pPr>
            <w:r>
              <w:t xml:space="preserve">PubMed </w:t>
            </w:r>
          </w:p>
        </w:tc>
        <w:tc>
          <w:tcPr>
            <w:tcW w:w="4788" w:type="dxa"/>
          </w:tcPr>
          <w:p w:rsidR="00AB03C1" w:rsidRDefault="00AB03C1" w:rsidP="00E10B68">
            <w:r>
              <w:rPr>
                <w:rFonts w:ascii="Segoe UI" w:hAnsi="Segoe UI" w:cs="Segoe UI"/>
                <w:color w:val="212121"/>
                <w:shd w:val="clear" w:color="auto" w:fill="F6F6F6"/>
              </w:rPr>
              <w:t>("utilization review/legislation and jurisprudence"[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"utilization review/organization and administration"[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"utilization review/standards"[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"utilization review/trends"[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("statistics and numerical data"[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Subheading] OR ("statistics"[All Fields] AND "numerical"[All Fields] AND "data"[All Fields]) OR "statistics and numerical data"[All Fields] OR "utilization"[All Fields] OR 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utilisation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"[All Fields] OR 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utilisations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"[All Fields] OR 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utilise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"[All Fields] OR 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utilised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"[All Fields] OR 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utilises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"[All Fields] OR 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utilising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"[All Fields] OR "utilities"[All Fields] OR "utility"[All Fields] OR "utilizations"[All Fields] OR "utilize"[All Fields] OR "utilized"[All Fields] OR "utilizer"[All Fields] OR "utilizers"[All Fields] OR "utilizes"[All Fields] OR "utilizing"[All Fields]) OR ("uptake"[All Fields] OR "uptakes"[All Fields] OR 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uptaking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"[All Fields]) OR ("usage"[All Fields] OR "usages"[All Fields])) AND ("community health services/legislation and jurisprudence"[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"community health services/standards"[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"community health services/supply and distribution"[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"community health services/trends"[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(("health"[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"health"[All Fields] OR "health s"[All Fields] OR "healthful"[All Fields] OR "healthfulness"[All Fields] OR 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healths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"[All Fields]) AND ("extensibilities"[All Fields] OR "extensibility"[All Fields] OR </w:t>
            </w:r>
            <w:r>
              <w:rPr>
                <w:rFonts w:ascii="Segoe UI" w:hAnsi="Segoe UI" w:cs="Segoe UI"/>
                <w:color w:val="212121"/>
                <w:shd w:val="clear" w:color="auto" w:fill="F6F6F6"/>
              </w:rPr>
              <w:lastRenderedPageBreak/>
              <w:t>"extensible"[All Fields] OR "extension"[All Fields] OR "extensions"[All Fields]) AND ("occupational groups"[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("occupational"[All Fields] AND "groups"[All Fields]) OR "occupational groups"[All Fields] OR "worker"[All Fields] OR "workers"[All Fields] OR "worker s"[All Fields]))) AND ("service"[All Fields] OR "service s"[All Fields] OR "serviced"[All Fields] OR "services"[All Fields] OR "services s"[All Fields] OR "servicing"[All Fields] OR ("package"[All Fields] OR "packages"[All Fields] OR "product packaging"[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("product"[All Fields] AND "packaging"[All Fields]) OR "product packaging"[All Fields] OR "packaged"[All Fields] OR "packaging"[All Fields] OR "drug packaging"[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("drug"[All Fields] AND "packaging"[All Fields]) OR "drug packaging"[All Fields] OR 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packagings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"[All Fields])) AND ("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ethiopia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/epidemiology"[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("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ethiopia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"[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ethiopia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"[All Fields] OR 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ethiopia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s"[All Fields]) OR ("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ethiopian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people"[Supplementary Concept] OR 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ethiopian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people"[All Fields] OR 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ethiopians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"[All Fields] OR "</w:t>
            </w:r>
            <w:proofErr w:type="spellStart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ethiopian</w:t>
            </w:r>
            <w:proofErr w:type="spellEnd"/>
            <w:r>
              <w:rPr>
                <w:rFonts w:ascii="Segoe UI" w:hAnsi="Segoe UI" w:cs="Segoe UI"/>
                <w:color w:val="212121"/>
                <w:shd w:val="clear" w:color="auto" w:fill="F6F6F6"/>
              </w:rPr>
              <w:t>"[All Fields]))</w:t>
            </w:r>
          </w:p>
          <w:p w:rsidR="00AB03C1" w:rsidRDefault="00AB03C1" w:rsidP="00E10B68">
            <w:pPr>
              <w:jc w:val="both"/>
            </w:pPr>
          </w:p>
        </w:tc>
      </w:tr>
      <w:tr w:rsidR="00AB03C1" w:rsidTr="00E10B68">
        <w:tc>
          <w:tcPr>
            <w:tcW w:w="4788" w:type="dxa"/>
          </w:tcPr>
          <w:p w:rsidR="00AB03C1" w:rsidRDefault="00AB03C1" w:rsidP="00E10B68">
            <w:pPr>
              <w:jc w:val="both"/>
            </w:pPr>
            <w:r>
              <w:lastRenderedPageBreak/>
              <w:t>Cochrane Library</w:t>
            </w:r>
          </w:p>
        </w:tc>
        <w:tc>
          <w:tcPr>
            <w:tcW w:w="4788" w:type="dxa"/>
          </w:tcPr>
          <w:p w:rsidR="00AB03C1" w:rsidRDefault="004012D6" w:rsidP="00E10B68">
            <w:pPr>
              <w:jc w:val="both"/>
            </w:pPr>
            <w:r>
              <w:t>(service):</w:t>
            </w:r>
            <w:proofErr w:type="spellStart"/>
            <w:r>
              <w:t>ti,ab,kw</w:t>
            </w:r>
            <w:proofErr w:type="spellEnd"/>
            <w:r>
              <w:t xml:space="preserve"> </w:t>
            </w:r>
            <w:r w:rsidR="00AB03C1">
              <w:t>OR (package):</w:t>
            </w:r>
            <w:proofErr w:type="spellStart"/>
            <w:r w:rsidR="00AB03C1">
              <w:t>ti,ab,kw</w:t>
            </w:r>
            <w:proofErr w:type="spellEnd"/>
            <w:r w:rsidR="00AB03C1">
              <w:t xml:space="preserve"> (Word variations have been searched) AND (Utilization):</w:t>
            </w:r>
            <w:proofErr w:type="spellStart"/>
            <w:r w:rsidR="00AB03C1">
              <w:t>ti,ab,kw</w:t>
            </w:r>
            <w:proofErr w:type="spellEnd"/>
            <w:r w:rsidR="00AB03C1">
              <w:t xml:space="preserve"> OR (Uptake):</w:t>
            </w:r>
            <w:proofErr w:type="spellStart"/>
            <w:r w:rsidR="00AB03C1">
              <w:t>ti,ab,kw</w:t>
            </w:r>
            <w:proofErr w:type="spellEnd"/>
            <w:r w:rsidR="00AB03C1">
              <w:t xml:space="preserve"> OR (Usage):</w:t>
            </w:r>
            <w:proofErr w:type="spellStart"/>
            <w:r w:rsidR="00AB03C1">
              <w:t>ti,ab,kw</w:t>
            </w:r>
            <w:proofErr w:type="spellEnd"/>
            <w:r w:rsidR="00AB03C1">
              <w:t xml:space="preserve"> (Word variations have been searched) AND (Health extension worker):</w:t>
            </w:r>
            <w:proofErr w:type="spellStart"/>
            <w:r w:rsidR="00AB03C1">
              <w:t>ti,ab,kw</w:t>
            </w:r>
            <w:proofErr w:type="spellEnd"/>
            <w:r w:rsidR="00AB03C1">
              <w:t xml:space="preserve"> OR (Community health worker):</w:t>
            </w:r>
            <w:proofErr w:type="spellStart"/>
            <w:r w:rsidR="00AB03C1">
              <w:t>ti,ab,kw</w:t>
            </w:r>
            <w:proofErr w:type="spellEnd"/>
            <w:r w:rsidR="00AB03C1">
              <w:t xml:space="preserve"> (Word variations have been searched) AND (Ethiopia):</w:t>
            </w:r>
            <w:proofErr w:type="spellStart"/>
            <w:r w:rsidR="00AB03C1">
              <w:t>ti,ab,kw</w:t>
            </w:r>
            <w:proofErr w:type="spellEnd"/>
            <w:r w:rsidR="00AB03C1">
              <w:t xml:space="preserve"> OR (Ethiopian):</w:t>
            </w:r>
            <w:proofErr w:type="spellStart"/>
            <w:r w:rsidR="00AB03C1">
              <w:t>ti,ab,kw</w:t>
            </w:r>
            <w:proofErr w:type="spellEnd"/>
            <w:r w:rsidR="00AB03C1">
              <w:t xml:space="preserve"> (Word variations have been searched)</w:t>
            </w:r>
          </w:p>
        </w:tc>
      </w:tr>
      <w:tr w:rsidR="0079537E" w:rsidTr="00E10B68">
        <w:tc>
          <w:tcPr>
            <w:tcW w:w="4788" w:type="dxa"/>
          </w:tcPr>
          <w:p w:rsidR="0079537E" w:rsidRDefault="0079537E" w:rsidP="00E10B68">
            <w:pPr>
              <w:jc w:val="both"/>
            </w:pPr>
            <w:r>
              <w:t xml:space="preserve">African journals online </w:t>
            </w:r>
          </w:p>
        </w:tc>
        <w:tc>
          <w:tcPr>
            <w:tcW w:w="4788" w:type="dxa"/>
          </w:tcPr>
          <w:p w:rsidR="0079537E" w:rsidRDefault="009E0FC1" w:rsidP="00C707AA">
            <w:pPr>
              <w:jc w:val="both"/>
            </w:pPr>
            <w:r>
              <w:rPr>
                <w:rFonts w:eastAsia="等线" w:cs="Times New Roman"/>
                <w:lang w:eastAsia="zh-CN"/>
              </w:rPr>
              <w:t>(</w:t>
            </w:r>
            <w:r w:rsidR="00A006C2">
              <w:rPr>
                <w:rFonts w:eastAsia="等线" w:cs="Times New Roman"/>
                <w:lang w:eastAsia="zh-CN"/>
              </w:rPr>
              <w:t>(Service) OR (package)</w:t>
            </w:r>
            <w:r>
              <w:rPr>
                <w:rFonts w:eastAsia="等线" w:cs="Times New Roman"/>
                <w:lang w:eastAsia="zh-CN"/>
              </w:rPr>
              <w:t>)</w:t>
            </w:r>
            <w:r w:rsidR="00A006C2">
              <w:rPr>
                <w:rFonts w:eastAsia="等线" w:cs="Times New Roman"/>
                <w:lang w:eastAsia="zh-CN"/>
              </w:rPr>
              <w:t xml:space="preserve"> AND </w:t>
            </w:r>
            <w:r>
              <w:rPr>
                <w:rFonts w:eastAsia="等线" w:cs="Times New Roman"/>
                <w:lang w:eastAsia="zh-CN"/>
              </w:rPr>
              <w:t>(</w:t>
            </w:r>
            <w:r w:rsidR="0079537E" w:rsidRPr="0079537E">
              <w:rPr>
                <w:rFonts w:eastAsia="等线" w:cs="Times New Roman"/>
                <w:lang w:eastAsia="zh-CN"/>
              </w:rPr>
              <w:t>(Util</w:t>
            </w:r>
            <w:r w:rsidR="00A006C2">
              <w:rPr>
                <w:rFonts w:eastAsia="等线" w:cs="Times New Roman"/>
                <w:lang w:eastAsia="zh-CN"/>
              </w:rPr>
              <w:t>ization) OR (U</w:t>
            </w:r>
            <w:bookmarkStart w:id="0" w:name="_GoBack"/>
            <w:bookmarkEnd w:id="0"/>
            <w:r w:rsidR="00A006C2">
              <w:rPr>
                <w:rFonts w:eastAsia="等线" w:cs="Times New Roman"/>
                <w:lang w:eastAsia="zh-CN"/>
              </w:rPr>
              <w:t>ptake) OR (Usage)</w:t>
            </w:r>
            <w:r>
              <w:rPr>
                <w:rFonts w:eastAsia="等线" w:cs="Times New Roman"/>
                <w:lang w:eastAsia="zh-CN"/>
              </w:rPr>
              <w:t>)</w:t>
            </w:r>
            <w:r w:rsidR="00A006C2">
              <w:rPr>
                <w:rFonts w:eastAsia="等线" w:cs="Times New Roman"/>
                <w:lang w:eastAsia="zh-CN"/>
              </w:rPr>
              <w:t xml:space="preserve"> AND </w:t>
            </w:r>
            <w:r>
              <w:rPr>
                <w:rFonts w:eastAsia="等线" w:cs="Times New Roman"/>
                <w:lang w:eastAsia="zh-CN"/>
              </w:rPr>
              <w:t>(</w:t>
            </w:r>
            <w:r w:rsidR="0079537E" w:rsidRPr="0079537E">
              <w:rPr>
                <w:rFonts w:eastAsia="等线" w:cs="Times New Roman"/>
                <w:lang w:eastAsia="zh-CN"/>
              </w:rPr>
              <w:t xml:space="preserve">(Health </w:t>
            </w:r>
            <w:r w:rsidR="0079537E" w:rsidRPr="0079537E">
              <w:rPr>
                <w:rFonts w:eastAsia="等线" w:cs="Times New Roman"/>
                <w:lang w:eastAsia="zh-CN"/>
              </w:rPr>
              <w:lastRenderedPageBreak/>
              <w:t xml:space="preserve">extension </w:t>
            </w:r>
            <w:r w:rsidR="00A006C2">
              <w:rPr>
                <w:rFonts w:eastAsia="等线" w:cs="Times New Roman"/>
                <w:lang w:eastAsia="zh-CN"/>
              </w:rPr>
              <w:t>worker) OR (Community health worker)</w:t>
            </w:r>
            <w:r>
              <w:rPr>
                <w:rFonts w:eastAsia="等线" w:cs="Times New Roman"/>
                <w:lang w:eastAsia="zh-CN"/>
              </w:rPr>
              <w:t>)</w:t>
            </w:r>
            <w:r w:rsidR="00A006C2">
              <w:rPr>
                <w:rFonts w:eastAsia="等线" w:cs="Times New Roman"/>
                <w:lang w:eastAsia="zh-CN"/>
              </w:rPr>
              <w:t xml:space="preserve"> AND </w:t>
            </w:r>
            <w:r>
              <w:rPr>
                <w:rFonts w:eastAsia="等线" w:cs="Times New Roman"/>
                <w:lang w:eastAsia="zh-CN"/>
              </w:rPr>
              <w:t>(</w:t>
            </w:r>
            <w:r w:rsidR="00A006C2">
              <w:rPr>
                <w:rFonts w:eastAsia="等线" w:cs="Times New Roman"/>
                <w:lang w:eastAsia="zh-CN"/>
              </w:rPr>
              <w:t>(Ethiopia) OR (Ethiopian)</w:t>
            </w:r>
            <w:r>
              <w:rPr>
                <w:rFonts w:eastAsia="等线" w:cs="Times New Roman"/>
                <w:lang w:eastAsia="zh-CN"/>
              </w:rPr>
              <w:t>)</w:t>
            </w:r>
          </w:p>
        </w:tc>
      </w:tr>
    </w:tbl>
    <w:p w:rsidR="00AB03C1" w:rsidRDefault="00AB03C1"/>
    <w:sectPr w:rsidR="00AB0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8F0"/>
    <w:rsid w:val="001D0B0D"/>
    <w:rsid w:val="0035460E"/>
    <w:rsid w:val="004012D6"/>
    <w:rsid w:val="00451442"/>
    <w:rsid w:val="0079537E"/>
    <w:rsid w:val="008046D6"/>
    <w:rsid w:val="009E0FC1"/>
    <w:rsid w:val="00A006C2"/>
    <w:rsid w:val="00AB03C1"/>
    <w:rsid w:val="00F8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B0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0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B0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0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Misganaw Guadie </dc:creator>
  <cp:keywords/>
  <dc:description/>
  <cp:lastModifiedBy>Misganaw Guadie </cp:lastModifiedBy>
  <cp:revision>12</cp:revision>
  <dcterms:created xsi:type="dcterms:W3CDTF">2023-11-16T07:07:00Z</dcterms:created>
  <dcterms:modified xsi:type="dcterms:W3CDTF">2024-04-20T13:48:00Z</dcterms:modified>
</cp:coreProperties>
</file>