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0C" w:rsidRPr="00BD0B0C" w:rsidRDefault="006C759E" w:rsidP="00BD0B0C">
      <w:pPr>
        <w:rPr>
          <w:lang w:val="en-GB"/>
        </w:rPr>
      </w:pPr>
      <w:bookmarkStart w:id="0" w:name="_Toc94618742"/>
      <w:r>
        <w:rPr>
          <w:b/>
          <w:lang w:val="en-GB"/>
        </w:rPr>
        <w:t>Annex 2</w:t>
      </w:r>
      <w:r w:rsidR="00BD0B0C" w:rsidRPr="00BD0B0C">
        <w:t>: Observation guide</w:t>
      </w:r>
      <w:bookmarkStart w:id="1" w:name="_heading=h.wdcddagjjjp3" w:colFirst="0" w:colLast="0"/>
      <w:bookmarkEnd w:id="1"/>
      <w:r w:rsidR="00BD0B0C" w:rsidRPr="00BD0B0C">
        <w:t>: case study patient (observed over the period of admission)</w:t>
      </w:r>
      <w:bookmarkEnd w:id="0"/>
    </w:p>
    <w:p w:rsidR="00BD0B0C" w:rsidRPr="00BD0B0C" w:rsidRDefault="00BD0B0C" w:rsidP="00BD0B0C">
      <w:pPr>
        <w:rPr>
          <w:b/>
        </w:rPr>
      </w:pPr>
      <w:r w:rsidRPr="00BD0B0C">
        <w:rPr>
          <w:b/>
        </w:rPr>
        <w:t>Instructions:</w:t>
      </w:r>
    </w:p>
    <w:p w:rsidR="00BD0B0C" w:rsidRPr="00BD0B0C" w:rsidRDefault="00BD0B0C" w:rsidP="00BD0B0C">
      <w:r w:rsidRPr="00BD0B0C">
        <w:t xml:space="preserve">-  </w:t>
      </w:r>
      <w:r w:rsidRPr="00BD0B0C">
        <w:tab/>
        <w:t>Find a comfortable place where you do not influence care processes in the hospital</w:t>
      </w:r>
    </w:p>
    <w:p w:rsidR="00BD0B0C" w:rsidRPr="00BD0B0C" w:rsidRDefault="00BD0B0C" w:rsidP="00BD0B0C">
      <w:r w:rsidRPr="00BD0B0C">
        <w:t xml:space="preserve">-  </w:t>
      </w:r>
      <w:r w:rsidRPr="00BD0B0C">
        <w:tab/>
        <w:t>Obtain verbal informe</w:t>
      </w:r>
      <w:bookmarkStart w:id="2" w:name="_GoBack"/>
      <w:bookmarkEnd w:id="2"/>
      <w:r w:rsidRPr="00BD0B0C">
        <w:t>d consent (or assent) from everyone present in HDU</w:t>
      </w:r>
    </w:p>
    <w:p w:rsidR="00BD0B0C" w:rsidRPr="00BD0B0C" w:rsidRDefault="00BD0B0C" w:rsidP="00BD0B0C">
      <w:r w:rsidRPr="00BD0B0C">
        <w:t xml:space="preserve">-  </w:t>
      </w:r>
      <w:r w:rsidRPr="00BD0B0C">
        <w:tab/>
        <w:t>Fill in the basic details of the observation (time/duration/location etc.)</w:t>
      </w:r>
    </w:p>
    <w:p w:rsidR="00BD0B0C" w:rsidRPr="00BD0B0C" w:rsidRDefault="00BD0B0C" w:rsidP="00BD0B0C">
      <w:r w:rsidRPr="00BD0B0C">
        <w:t xml:space="preserve">-  </w:t>
      </w:r>
      <w:r w:rsidRPr="00BD0B0C">
        <w:tab/>
        <w:t>Add your notes on the topics below as soon as possible after observing</w:t>
      </w:r>
    </w:p>
    <w:p w:rsidR="00BD0B0C" w:rsidRPr="00BD0B0C" w:rsidRDefault="00BD0B0C" w:rsidP="00BD0B0C">
      <w:r w:rsidRPr="00BD0B0C">
        <w:t xml:space="preserve">-  </w:t>
      </w:r>
      <w:r w:rsidRPr="00BD0B0C">
        <w:tab/>
        <w:t>Record observations of events and informal conversations</w:t>
      </w:r>
    </w:p>
    <w:p w:rsidR="00BD0B0C" w:rsidRPr="00BD0B0C" w:rsidRDefault="00BD0B0C" w:rsidP="00BD0B0C">
      <w:r w:rsidRPr="00BD0B0C">
        <w:t xml:space="preserve">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25"/>
        <w:gridCol w:w="1202"/>
        <w:gridCol w:w="1486"/>
        <w:gridCol w:w="1400"/>
        <w:gridCol w:w="1472"/>
        <w:gridCol w:w="1315"/>
      </w:tblGrid>
      <w:tr w:rsidR="00BD0B0C" w:rsidRPr="00BD0B0C" w:rsidTr="00556FF9">
        <w:trPr>
          <w:trHeight w:val="360"/>
        </w:trPr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Date</w:t>
            </w:r>
          </w:p>
        </w:tc>
        <w:tc>
          <w:tcPr>
            <w:tcW w:w="12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 xml:space="preserve"> </w:t>
            </w:r>
          </w:p>
        </w:tc>
        <w:tc>
          <w:tcPr>
            <w:tcW w:w="14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Start time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End time</w:t>
            </w:r>
          </w:p>
        </w:tc>
        <w:tc>
          <w:tcPr>
            <w:tcW w:w="13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 xml:space="preserve"> </w:t>
            </w:r>
          </w:p>
        </w:tc>
      </w:tr>
      <w:tr w:rsidR="00BD0B0C" w:rsidRPr="00BD0B0C" w:rsidTr="00556FF9">
        <w:trPr>
          <w:trHeight w:val="39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43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Number</w:t>
            </w:r>
          </w:p>
        </w:tc>
      </w:tr>
      <w:tr w:rsidR="00BD0B0C" w:rsidRPr="00BD0B0C" w:rsidTr="00556FF9">
        <w:trPr>
          <w:trHeight w:val="225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Staff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Nurses</w:t>
            </w:r>
          </w:p>
        </w:tc>
        <w:tc>
          <w:tcPr>
            <w:tcW w:w="43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Day shift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3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43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Night shift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45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Doctors</w:t>
            </w:r>
          </w:p>
        </w:tc>
        <w:tc>
          <w:tcPr>
            <w:tcW w:w="43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Day shift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3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43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Night shift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465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Patients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At ICU/HDU at 8am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42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Admissions in the previous 24 hours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105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Deaths in the previous 24 hours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6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Discharges to other wards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9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Discharges home to die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405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Discharges home for recovered patients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3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Transferred to another facility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</w:tbl>
    <w:p w:rsidR="00BD0B0C" w:rsidRPr="00BD0B0C" w:rsidRDefault="00BD0B0C" w:rsidP="00BD0B0C">
      <w:r w:rsidRPr="00BD0B0C">
        <w:t xml:space="preserve">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4542"/>
      </w:tblGrid>
      <w:tr w:rsidR="00BD0B0C" w:rsidRPr="00BD0B0C" w:rsidTr="00556FF9">
        <w:trPr>
          <w:trHeight w:val="435"/>
        </w:trPr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lastRenderedPageBreak/>
              <w:t xml:space="preserve"> </w:t>
            </w:r>
          </w:p>
        </w:tc>
        <w:tc>
          <w:tcPr>
            <w:tcW w:w="4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Duration in minutes</w:t>
            </w:r>
          </w:p>
        </w:tc>
      </w:tr>
      <w:tr w:rsidR="00BD0B0C" w:rsidRPr="00BD0B0C" w:rsidTr="00556FF9">
        <w:trPr>
          <w:trHeight w:val="270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Nursing and doctors’ handover (morning)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</w:tbl>
    <w:p w:rsidR="00BD0B0C" w:rsidRPr="00BD0B0C" w:rsidRDefault="00BD0B0C" w:rsidP="00BD0B0C">
      <w:r w:rsidRPr="00BD0B0C">
        <w:t xml:space="preserve">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4542"/>
      </w:tblGrid>
      <w:tr w:rsidR="00BD0B0C" w:rsidRPr="00BD0B0C" w:rsidTr="00556FF9">
        <w:trPr>
          <w:trHeight w:val="575"/>
        </w:trPr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 xml:space="preserve"> </w:t>
            </w:r>
          </w:p>
        </w:tc>
        <w:tc>
          <w:tcPr>
            <w:tcW w:w="4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Patient details</w:t>
            </w:r>
          </w:p>
        </w:tc>
      </w:tr>
      <w:tr w:rsidR="00BD0B0C" w:rsidRPr="00BD0B0C" w:rsidTr="00556FF9">
        <w:trPr>
          <w:trHeight w:val="360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Age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30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Gender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75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Diagnosis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405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Prognosis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90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Date admitted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45"/>
        </w:trPr>
        <w:tc>
          <w:tcPr>
            <w:tcW w:w="4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Care giver present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</w:tbl>
    <w:p w:rsidR="00BD0B0C" w:rsidRPr="00BD0B0C" w:rsidRDefault="00BD0B0C" w:rsidP="00BD0B0C">
      <w:r w:rsidRPr="00BD0B0C">
        <w:t xml:space="preserve">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04"/>
        <w:gridCol w:w="4896"/>
      </w:tblGrid>
      <w:tr w:rsidR="00BD0B0C" w:rsidRPr="00BD0B0C" w:rsidTr="00556FF9">
        <w:trPr>
          <w:trHeight w:val="555"/>
        </w:trPr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Patient monitoring</w:t>
            </w:r>
          </w:p>
        </w:tc>
        <w:tc>
          <w:tcPr>
            <w:tcW w:w="4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Frequency of document per 8 hours it taken manually</w:t>
            </w:r>
          </w:p>
        </w:tc>
      </w:tr>
      <w:tr w:rsidR="00BD0B0C" w:rsidRPr="00BD0B0C" w:rsidTr="00556FF9">
        <w:trPr>
          <w:trHeight w:val="405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Blood pressure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75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Heart rate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405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Respiratory rate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195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Oxygen saturations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150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roofErr w:type="spellStart"/>
            <w:r w:rsidRPr="00BD0B0C">
              <w:t>FiO</w:t>
            </w:r>
            <w:proofErr w:type="spellEnd"/>
            <w:r w:rsidRPr="00BD0B0C">
              <w:t xml:space="preserve"> 2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40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GCS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15"/>
        </w:trPr>
        <w:tc>
          <w:tcPr>
            <w:tcW w:w="3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Daily fluid balance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</w:tbl>
    <w:p w:rsidR="00BD0B0C" w:rsidRPr="00BD0B0C" w:rsidRDefault="00BD0B0C" w:rsidP="00BD0B0C">
      <w:r w:rsidRPr="00BD0B0C">
        <w:t xml:space="preserve"> </w:t>
      </w:r>
    </w:p>
    <w:tbl>
      <w:tblPr>
        <w:tblW w:w="87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12"/>
        <w:gridCol w:w="1260"/>
        <w:gridCol w:w="1518"/>
        <w:gridCol w:w="667"/>
        <w:gridCol w:w="833"/>
        <w:gridCol w:w="1455"/>
        <w:gridCol w:w="1351"/>
      </w:tblGrid>
      <w:tr w:rsidR="00BD0B0C" w:rsidRPr="00BD0B0C" w:rsidTr="00556FF9">
        <w:trPr>
          <w:trHeight w:val="540"/>
        </w:trPr>
        <w:tc>
          <w:tcPr>
            <w:tcW w:w="879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lastRenderedPageBreak/>
              <w:t>Detailed description</w:t>
            </w:r>
          </w:p>
        </w:tc>
      </w:tr>
      <w:tr w:rsidR="00BD0B0C" w:rsidRPr="00BD0B0C" w:rsidTr="00556FF9">
        <w:trPr>
          <w:trHeight w:val="297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Monitors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Monitors in use</w:t>
            </w:r>
          </w:p>
          <w:p w:rsidR="00BD0B0C" w:rsidRPr="00BD0B0C" w:rsidRDefault="00BD0B0C" w:rsidP="00BD0B0C">
            <w:r w:rsidRPr="00BD0B0C">
              <w:t>Alarms sounding</w:t>
            </w:r>
          </w:p>
          <w:p w:rsidR="00BD0B0C" w:rsidRPr="00BD0B0C" w:rsidRDefault="00BD0B0C" w:rsidP="00BD0B0C">
            <w:r w:rsidRPr="00BD0B0C">
              <w:t>Thresholds set</w:t>
            </w:r>
          </w:p>
          <w:p w:rsidR="00BD0B0C" w:rsidRPr="00BD0B0C" w:rsidRDefault="00BD0B0C" w:rsidP="00BD0B0C">
            <w:r w:rsidRPr="00BD0B0C">
              <w:t>Screens/data visible</w:t>
            </w:r>
          </w:p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695"/>
        </w:trPr>
        <w:tc>
          <w:tcPr>
            <w:tcW w:w="17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Alarms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sounds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response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695"/>
        </w:trPr>
        <w:tc>
          <w:tcPr>
            <w:tcW w:w="17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sounds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response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695"/>
        </w:trPr>
        <w:tc>
          <w:tcPr>
            <w:tcW w:w="17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sounds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response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695"/>
        </w:trPr>
        <w:tc>
          <w:tcPr>
            <w:tcW w:w="17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sounds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Time response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49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Response to perturbations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Who responds to alarms or other indications of deterioration?</w:t>
            </w:r>
          </w:p>
          <w:p w:rsidR="00BD0B0C" w:rsidRPr="00BD0B0C" w:rsidRDefault="00BD0B0C" w:rsidP="00BD0B0C">
            <w:r w:rsidRPr="00BD0B0C">
              <w:t>Decision-making process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28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Relatives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Who is present?</w:t>
            </w:r>
          </w:p>
          <w:p w:rsidR="00BD0B0C" w:rsidRPr="00BD0B0C" w:rsidRDefault="00BD0B0C" w:rsidP="00BD0B0C">
            <w:r w:rsidRPr="00BD0B0C">
              <w:t>Monitoring role</w:t>
            </w:r>
          </w:p>
          <w:p w:rsidR="00BD0B0C" w:rsidRPr="00BD0B0C" w:rsidRDefault="00BD0B0C" w:rsidP="00BD0B0C">
            <w:r w:rsidRPr="00BD0B0C">
              <w:t>Communication with health staff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28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lastRenderedPageBreak/>
              <w:t>Care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What treatment has the child received? What tests of examinations?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28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Communication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Have staff informed the care giver about the condition of the child?</w:t>
            </w:r>
          </w:p>
          <w:p w:rsidR="00BD0B0C" w:rsidRPr="00BD0B0C" w:rsidRDefault="00BD0B0C" w:rsidP="00BD0B0C">
            <w:r w:rsidRPr="00BD0B0C">
              <w:t>Have they asked for the care givers opinion?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357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</w:rPr>
            </w:pPr>
            <w:r w:rsidRPr="00BD0B0C">
              <w:rPr>
                <w:b/>
              </w:rPr>
              <w:t>IMPALA</w:t>
            </w:r>
          </w:p>
        </w:tc>
        <w:tc>
          <w:tcPr>
            <w:tcW w:w="344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>Was the IMPALA monitor used?</w:t>
            </w:r>
          </w:p>
          <w:p w:rsidR="00BD0B0C" w:rsidRPr="00BD0B0C" w:rsidRDefault="00BD0B0C" w:rsidP="00BD0B0C">
            <w:r w:rsidRPr="00BD0B0C">
              <w:t>Any problem?</w:t>
            </w:r>
          </w:p>
          <w:p w:rsidR="00BD0B0C" w:rsidRPr="00BD0B0C" w:rsidRDefault="00BD0B0C" w:rsidP="00BD0B0C">
            <w:r w:rsidRPr="00BD0B0C">
              <w:t>Did alarms sound? Did staff respond to the alarm?</w:t>
            </w:r>
          </w:p>
          <w:p w:rsidR="00BD0B0C" w:rsidRPr="00BD0B0C" w:rsidRDefault="00BD0B0C" w:rsidP="00BD0B0C">
            <w:r w:rsidRPr="00BD0B0C">
              <w:t>Comments about IMPALA</w:t>
            </w: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885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pPr>
              <w:rPr>
                <w:b/>
                <w:i/>
              </w:rPr>
            </w:pPr>
            <w:r w:rsidRPr="00BD0B0C">
              <w:rPr>
                <w:b/>
                <w:i/>
              </w:rPr>
              <w:t>Other points</w:t>
            </w:r>
          </w:p>
        </w:tc>
        <w:tc>
          <w:tcPr>
            <w:tcW w:w="7083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>
            <w:r w:rsidRPr="00BD0B0C">
              <w:t xml:space="preserve"> </w:t>
            </w:r>
          </w:p>
        </w:tc>
      </w:tr>
      <w:tr w:rsidR="00BD0B0C" w:rsidRPr="00BD0B0C" w:rsidTr="00556FF9">
        <w:trPr>
          <w:trHeight w:val="21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B0C" w:rsidRPr="00BD0B0C" w:rsidRDefault="00BD0B0C" w:rsidP="00BD0B0C"/>
        </w:tc>
      </w:tr>
    </w:tbl>
    <w:p w:rsidR="00F046E0" w:rsidRPr="00BD0B0C" w:rsidRDefault="00BD0B0C">
      <w:r w:rsidRPr="00BD0B0C">
        <w:t xml:space="preserve"> </w:t>
      </w:r>
    </w:p>
    <w:sectPr w:rsidR="00F046E0" w:rsidRPr="00BD0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0C"/>
    <w:rsid w:val="00001B45"/>
    <w:rsid w:val="00216E80"/>
    <w:rsid w:val="00340D80"/>
    <w:rsid w:val="006C759E"/>
    <w:rsid w:val="007E5DC6"/>
    <w:rsid w:val="00BD0B0C"/>
    <w:rsid w:val="00FC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37AE9"/>
  <w15:chartTrackingRefBased/>
  <w15:docId w15:val="{7A502B5E-FBAB-46C6-BA1F-E5BCF646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Mwale</dc:creator>
  <cp:keywords/>
  <dc:description/>
  <cp:lastModifiedBy>Daniel Mwale</cp:lastModifiedBy>
  <cp:revision>2</cp:revision>
  <dcterms:created xsi:type="dcterms:W3CDTF">2024-04-24T14:22:00Z</dcterms:created>
  <dcterms:modified xsi:type="dcterms:W3CDTF">2024-04-25T08:38:00Z</dcterms:modified>
</cp:coreProperties>
</file>