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5293E" w14:textId="2B6238E3" w:rsidR="002452AA" w:rsidRDefault="008B1E4C" w:rsidP="002452AA">
      <w:pPr>
        <w:pStyle w:val="Chapter"/>
      </w:pPr>
      <w:bookmarkStart w:id="0" w:name="_Hlk73269887"/>
      <w:r>
        <w:t>ONE-TO-ONE face INTERVIEW</w:t>
      </w:r>
      <w:r w:rsidR="002452AA">
        <w:t xml:space="preserve"> schedul</w:t>
      </w:r>
      <w:r w:rsidR="00497D81">
        <w:t>E</w:t>
      </w:r>
    </w:p>
    <w:p w14:paraId="28CC289C" w14:textId="34F6EF3A" w:rsidR="002452AA" w:rsidRPr="00497D81" w:rsidRDefault="002452AA" w:rsidP="004C64D1">
      <w:pPr>
        <w:spacing w:line="360" w:lineRule="auto"/>
        <w:rPr>
          <w:rFonts w:ascii="Arial" w:hAnsi="Arial" w:cs="Arial"/>
          <w:b/>
          <w:color w:val="ED7D31" w:themeColor="accent2"/>
        </w:rPr>
      </w:pPr>
      <w:r w:rsidRPr="00186297">
        <w:rPr>
          <w:rFonts w:ascii="Arial" w:hAnsi="Arial" w:cs="Arial"/>
          <w:b/>
        </w:rPr>
        <w:t xml:space="preserve">Researcher’s role during </w:t>
      </w:r>
      <w:r w:rsidR="008B1E4C">
        <w:rPr>
          <w:rFonts w:ascii="Arial" w:hAnsi="Arial" w:cs="Arial"/>
          <w:b/>
        </w:rPr>
        <w:t xml:space="preserve">one-to-one face </w:t>
      </w:r>
      <w:r w:rsidRPr="00186297">
        <w:rPr>
          <w:rFonts w:ascii="Arial" w:hAnsi="Arial" w:cs="Arial"/>
          <w:b/>
        </w:rPr>
        <w:t>interviews</w:t>
      </w:r>
      <w:r w:rsidR="00497D81">
        <w:rPr>
          <w:rFonts w:ascii="Arial" w:hAnsi="Arial" w:cs="Arial"/>
          <w:b/>
          <w:color w:val="ED7D31" w:themeColor="accent2"/>
        </w:rPr>
        <w:t xml:space="preserve"> </w:t>
      </w:r>
    </w:p>
    <w:p w14:paraId="3B3EB087" w14:textId="2E98D5A6" w:rsidR="002452AA" w:rsidRDefault="002452AA" w:rsidP="008B1E4C">
      <w:pPr>
        <w:pStyle w:val="BodyText"/>
      </w:pPr>
      <w:r w:rsidRPr="00186297">
        <w:t xml:space="preserve">A </w:t>
      </w:r>
      <w:r w:rsidR="008B1E4C">
        <w:t>private</w:t>
      </w:r>
      <w:r w:rsidRPr="00186297">
        <w:t xml:space="preserve"> venue</w:t>
      </w:r>
      <w:r w:rsidR="008B1E4C">
        <w:t>/room</w:t>
      </w:r>
      <w:r w:rsidRPr="00186297">
        <w:t xml:space="preserve"> </w:t>
      </w:r>
      <w:r w:rsidR="007706A1">
        <w:t>was</w:t>
      </w:r>
      <w:r w:rsidRPr="00186297">
        <w:t xml:space="preserve"> selected</w:t>
      </w:r>
      <w:r w:rsidR="007706A1">
        <w:t xml:space="preserve"> and used</w:t>
      </w:r>
      <w:r w:rsidRPr="00186297">
        <w:t xml:space="preserve"> at </w:t>
      </w:r>
      <w:r w:rsidR="008B1E4C">
        <w:t xml:space="preserve">the hospital </w:t>
      </w:r>
      <w:r w:rsidRPr="00186297">
        <w:t xml:space="preserve">to </w:t>
      </w:r>
      <w:r w:rsidR="008B1E4C">
        <w:t>ensure that</w:t>
      </w:r>
      <w:r w:rsidRPr="00186297">
        <w:t xml:space="preserve"> all participants feel comfortable. Th</w:t>
      </w:r>
      <w:r w:rsidR="008B1E4C">
        <w:t xml:space="preserve">e room </w:t>
      </w:r>
      <w:r w:rsidR="007706A1">
        <w:t>was</w:t>
      </w:r>
      <w:r w:rsidR="008B1E4C">
        <w:t xml:space="preserve"> noise-free,</w:t>
      </w:r>
      <w:r w:rsidRPr="00186297">
        <w:t xml:space="preserve"> well ventilated</w:t>
      </w:r>
      <w:r w:rsidR="008B1E4C">
        <w:t>,</w:t>
      </w:r>
      <w:r w:rsidRPr="00186297">
        <w:t xml:space="preserve"> </w:t>
      </w:r>
      <w:r w:rsidR="008B1E4C">
        <w:t>and</w:t>
      </w:r>
      <w:r w:rsidRPr="00186297">
        <w:t xml:space="preserve"> with comfortable chairs</w:t>
      </w:r>
      <w:r w:rsidR="008B1E4C">
        <w:t xml:space="preserve"> placed 1.5m apart</w:t>
      </w:r>
      <w:r w:rsidRPr="00186297">
        <w:t>.</w:t>
      </w:r>
      <w:r w:rsidR="008B1E4C">
        <w:t xml:space="preserve"> The researcher </w:t>
      </w:r>
      <w:r w:rsidR="007706A1">
        <w:t>supplied</w:t>
      </w:r>
      <w:r w:rsidR="008B1E4C">
        <w:t xml:space="preserve"> two voice recorder</w:t>
      </w:r>
      <w:r w:rsidR="006A6F52">
        <w:t>s</w:t>
      </w:r>
      <w:r w:rsidR="008B1E4C">
        <w:t>, extra batteries, notebook, pen, and a 70% alcohol-based hand sanitiser.</w:t>
      </w:r>
      <w:r w:rsidRPr="00186297">
        <w:t xml:space="preserve"> </w:t>
      </w:r>
      <w:r w:rsidR="008B1E4C">
        <w:t xml:space="preserve">No refreshment </w:t>
      </w:r>
      <w:r w:rsidR="007706A1">
        <w:t>was</w:t>
      </w:r>
      <w:r w:rsidR="008B1E4C">
        <w:t xml:space="preserve"> served.</w:t>
      </w:r>
    </w:p>
    <w:p w14:paraId="64A49C7D" w14:textId="66C85BC5" w:rsidR="008B1E4C" w:rsidRDefault="00BE46B7" w:rsidP="008B1E4C">
      <w:pPr>
        <w:pStyle w:val="Heading1"/>
      </w:pPr>
      <w:r w:rsidRPr="008B1E4C">
        <w:t>Interviews questions</w:t>
      </w:r>
    </w:p>
    <w:p w14:paraId="4913E425" w14:textId="77777777" w:rsidR="00FB17AD" w:rsidRPr="00FB17AD" w:rsidRDefault="00FB17AD" w:rsidP="00FB17AD">
      <w:pPr>
        <w:spacing w:line="360" w:lineRule="auto"/>
        <w:rPr>
          <w:rFonts w:ascii="Arial" w:eastAsia="Times New Roman" w:hAnsi="Arial" w:cs="Times New Roman"/>
          <w:lang w:val="en-GB"/>
        </w:rPr>
      </w:pPr>
      <w:bookmarkStart w:id="1" w:name="_GoBack"/>
      <w:r w:rsidRPr="00FB17AD">
        <w:rPr>
          <w:rFonts w:ascii="Arial" w:eastAsia="Times New Roman" w:hAnsi="Arial" w:cs="Times New Roman"/>
          <w:lang w:val="en-GB"/>
        </w:rPr>
        <w:t>Question 1. Please tell me about your experience regarding parenting a preterm infant in the NICU.</w:t>
      </w:r>
    </w:p>
    <w:p w14:paraId="1B242880" w14:textId="77777777" w:rsidR="00FB17AD" w:rsidRPr="00FB17AD" w:rsidRDefault="00FB17AD" w:rsidP="00FB17AD">
      <w:pPr>
        <w:spacing w:line="360" w:lineRule="auto"/>
        <w:rPr>
          <w:rFonts w:ascii="Arial" w:eastAsia="Times New Roman" w:hAnsi="Arial" w:cs="Times New Roman"/>
          <w:lang w:val="en-GB"/>
        </w:rPr>
      </w:pPr>
      <w:r w:rsidRPr="00FB17AD">
        <w:rPr>
          <w:rFonts w:ascii="Arial" w:eastAsia="Times New Roman" w:hAnsi="Arial" w:cs="Times New Roman"/>
          <w:lang w:val="en-GB"/>
        </w:rPr>
        <w:t xml:space="preserve">Question 2. What are the cultural/traditional/ritual/religious practices which influence your experience that can be integrated into </w:t>
      </w:r>
      <w:r w:rsidRPr="00FB17AD">
        <w:rPr>
          <w:rFonts w:ascii="Arial" w:eastAsia="Times New Roman" w:hAnsi="Arial" w:cs="Times New Roman"/>
          <w:lang w:val="en-US"/>
        </w:rPr>
        <w:t xml:space="preserve">the </w:t>
      </w:r>
      <w:r w:rsidRPr="00FB17AD">
        <w:rPr>
          <w:rFonts w:ascii="Arial" w:eastAsia="Times New Roman" w:hAnsi="Arial" w:cs="Times New Roman"/>
          <w:lang w:val="en-GB"/>
        </w:rPr>
        <w:t>care of preterm infants in the NICU?</w:t>
      </w:r>
    </w:p>
    <w:bookmarkEnd w:id="1"/>
    <w:p w14:paraId="7813CAC4" w14:textId="598E886B" w:rsidR="00DF194E" w:rsidRPr="00DF194E" w:rsidRDefault="002452AA" w:rsidP="00DF194E">
      <w:pPr>
        <w:rPr>
          <w:rFonts w:ascii="Arial" w:hAnsi="Arial" w:cs="Arial"/>
          <w:b/>
        </w:rPr>
      </w:pPr>
      <w:r w:rsidRPr="00186297">
        <w:rPr>
          <w:rFonts w:ascii="Arial" w:hAnsi="Arial" w:cs="Arial"/>
          <w:b/>
        </w:rPr>
        <w:t>Schedule</w:t>
      </w:r>
      <w:r w:rsidR="004F25CA">
        <w:rPr>
          <w:rFonts w:ascii="Arial" w:hAnsi="Arial" w:cs="Arial"/>
          <w:b/>
        </w:rPr>
        <w:t xml:space="preserve"> </w:t>
      </w:r>
      <w:bookmarkEnd w:id="0"/>
    </w:p>
    <w:p w14:paraId="4757B92F" w14:textId="7DA7CB00" w:rsidR="00DF194E" w:rsidRPr="005F627D" w:rsidRDefault="00DF194E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Firstly, the interviewer introduce</w:t>
      </w:r>
      <w:r w:rsidR="007706A1">
        <w:rPr>
          <w:rFonts w:cs="Arial"/>
          <w:sz w:val="22"/>
          <w:szCs w:val="22"/>
        </w:rPr>
        <w:t>d him</w:t>
      </w:r>
      <w:r>
        <w:rPr>
          <w:rFonts w:cs="Arial"/>
          <w:sz w:val="22"/>
          <w:szCs w:val="22"/>
        </w:rPr>
        <w:t>self</w:t>
      </w:r>
    </w:p>
    <w:p w14:paraId="7A69576B" w14:textId="020AD0EC" w:rsidR="002452AA" w:rsidRPr="00DF194E" w:rsidRDefault="002452AA" w:rsidP="00DF194E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 w:rsidRPr="005F627D">
        <w:rPr>
          <w:rFonts w:cs="Arial"/>
          <w:sz w:val="22"/>
          <w:szCs w:val="22"/>
        </w:rPr>
        <w:t xml:space="preserve">The </w:t>
      </w:r>
      <w:r w:rsidR="008B1E4C">
        <w:rPr>
          <w:rFonts w:cs="Arial"/>
          <w:sz w:val="22"/>
          <w:szCs w:val="22"/>
        </w:rPr>
        <w:t xml:space="preserve">interview </w:t>
      </w:r>
      <w:r w:rsidRPr="005F627D">
        <w:rPr>
          <w:rFonts w:cs="Arial"/>
          <w:sz w:val="22"/>
          <w:szCs w:val="22"/>
        </w:rPr>
        <w:t xml:space="preserve">procedure </w:t>
      </w:r>
      <w:r w:rsidR="007706A1">
        <w:rPr>
          <w:rFonts w:cs="Arial"/>
          <w:sz w:val="22"/>
          <w:szCs w:val="22"/>
        </w:rPr>
        <w:t>was</w:t>
      </w:r>
      <w:r w:rsidRPr="005F627D">
        <w:rPr>
          <w:rFonts w:cs="Arial"/>
          <w:sz w:val="22"/>
          <w:szCs w:val="22"/>
        </w:rPr>
        <w:t xml:space="preserve"> explained</w:t>
      </w:r>
      <w:r w:rsidR="006A6F52">
        <w:rPr>
          <w:rFonts w:cs="Arial"/>
          <w:sz w:val="22"/>
          <w:szCs w:val="22"/>
        </w:rPr>
        <w:t>,</w:t>
      </w:r>
      <w:r w:rsidRPr="005F627D">
        <w:rPr>
          <w:rFonts w:cs="Arial"/>
          <w:sz w:val="22"/>
          <w:szCs w:val="22"/>
        </w:rPr>
        <w:t xml:space="preserve"> </w:t>
      </w:r>
      <w:r w:rsidR="008B1E4C">
        <w:rPr>
          <w:rFonts w:cs="Arial"/>
          <w:sz w:val="22"/>
          <w:szCs w:val="22"/>
        </w:rPr>
        <w:t xml:space="preserve">including utilisation of </w:t>
      </w:r>
      <w:r w:rsidRPr="005F627D">
        <w:rPr>
          <w:rFonts w:cs="Arial"/>
          <w:sz w:val="22"/>
          <w:szCs w:val="22"/>
        </w:rPr>
        <w:t>the</w:t>
      </w:r>
      <w:r w:rsidR="008B1E4C">
        <w:rPr>
          <w:rFonts w:cs="Arial"/>
          <w:sz w:val="22"/>
          <w:szCs w:val="22"/>
        </w:rPr>
        <w:t xml:space="preserve"> </w:t>
      </w:r>
      <w:r w:rsidRPr="005F627D">
        <w:rPr>
          <w:rFonts w:cs="Arial"/>
          <w:sz w:val="22"/>
          <w:szCs w:val="22"/>
        </w:rPr>
        <w:t>voice recorder.</w:t>
      </w:r>
      <w:r w:rsidR="00DF194E" w:rsidRPr="00DF194E">
        <w:rPr>
          <w:rFonts w:cs="Arial"/>
          <w:sz w:val="22"/>
          <w:szCs w:val="22"/>
        </w:rPr>
        <w:t xml:space="preserve"> </w:t>
      </w:r>
    </w:p>
    <w:p w14:paraId="364B9444" w14:textId="75EA0760" w:rsidR="002452AA" w:rsidRPr="00545036" w:rsidRDefault="002452AA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 w:rsidRPr="00545036">
        <w:rPr>
          <w:rFonts w:cs="Arial"/>
          <w:sz w:val="22"/>
          <w:szCs w:val="22"/>
        </w:rPr>
        <w:t xml:space="preserve">Questions that participants have </w:t>
      </w:r>
      <w:r w:rsidR="007706A1">
        <w:rPr>
          <w:rFonts w:cs="Arial"/>
          <w:sz w:val="22"/>
          <w:szCs w:val="22"/>
        </w:rPr>
        <w:t>were</w:t>
      </w:r>
      <w:r w:rsidRPr="00545036">
        <w:rPr>
          <w:rFonts w:cs="Arial"/>
          <w:sz w:val="22"/>
          <w:szCs w:val="22"/>
        </w:rPr>
        <w:t xml:space="preserve"> addressed</w:t>
      </w:r>
      <w:r w:rsidR="008B1E4C" w:rsidRPr="00545036">
        <w:rPr>
          <w:rFonts w:cs="Arial"/>
          <w:sz w:val="22"/>
          <w:szCs w:val="22"/>
        </w:rPr>
        <w:t xml:space="preserve"> by the interviewer</w:t>
      </w:r>
      <w:r w:rsidRPr="00545036">
        <w:rPr>
          <w:rFonts w:cs="Arial"/>
          <w:sz w:val="22"/>
          <w:szCs w:val="22"/>
        </w:rPr>
        <w:t>.</w:t>
      </w:r>
    </w:p>
    <w:p w14:paraId="0C83B9DE" w14:textId="4F32076C" w:rsidR="002452AA" w:rsidRPr="005F627D" w:rsidRDefault="008B1E4C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interview </w:t>
      </w:r>
      <w:r w:rsidR="007706A1">
        <w:rPr>
          <w:rFonts w:cs="Arial"/>
          <w:sz w:val="22"/>
          <w:szCs w:val="22"/>
        </w:rPr>
        <w:t>bega</w:t>
      </w:r>
      <w:r>
        <w:rPr>
          <w:rFonts w:cs="Arial"/>
          <w:sz w:val="22"/>
          <w:szCs w:val="22"/>
        </w:rPr>
        <w:t>n only after permission was sought.</w:t>
      </w:r>
    </w:p>
    <w:p w14:paraId="347E1FDD" w14:textId="145D47B6" w:rsidR="002452AA" w:rsidRPr="005F627D" w:rsidRDefault="008B1E4C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Prepare</w:t>
      </w:r>
      <w:r w:rsidR="007706A1">
        <w:rPr>
          <w:rFonts w:cs="Arial"/>
          <w:sz w:val="22"/>
          <w:szCs w:val="22"/>
        </w:rPr>
        <w:t>d</w:t>
      </w:r>
      <w:r w:rsidR="002452AA" w:rsidRPr="005F627D">
        <w:rPr>
          <w:rFonts w:cs="Arial"/>
          <w:sz w:val="22"/>
          <w:szCs w:val="22"/>
        </w:rPr>
        <w:t xml:space="preserve"> voice recorder and </w:t>
      </w:r>
      <w:r>
        <w:rPr>
          <w:rFonts w:cs="Arial"/>
          <w:sz w:val="22"/>
          <w:szCs w:val="22"/>
        </w:rPr>
        <w:t>check</w:t>
      </w:r>
      <w:r w:rsidR="007706A1">
        <w:rPr>
          <w:rFonts w:cs="Arial"/>
          <w:sz w:val="22"/>
          <w:szCs w:val="22"/>
        </w:rPr>
        <w:t>ed</w:t>
      </w:r>
      <w:r>
        <w:rPr>
          <w:rFonts w:cs="Arial"/>
          <w:sz w:val="22"/>
          <w:szCs w:val="22"/>
        </w:rPr>
        <w:t xml:space="preserve"> the</w:t>
      </w:r>
      <w:r w:rsidR="002452AA" w:rsidRPr="005F627D">
        <w:rPr>
          <w:rFonts w:cs="Arial"/>
          <w:sz w:val="22"/>
          <w:szCs w:val="22"/>
        </w:rPr>
        <w:t xml:space="preserve"> sound quality.</w:t>
      </w:r>
    </w:p>
    <w:p w14:paraId="65992D30" w14:textId="6C0DE991" w:rsidR="002452AA" w:rsidRPr="005F627D" w:rsidRDefault="008B1E4C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Initiate</w:t>
      </w:r>
      <w:r w:rsidR="007706A1">
        <w:rPr>
          <w:rFonts w:cs="Arial"/>
          <w:sz w:val="22"/>
          <w:szCs w:val="22"/>
        </w:rPr>
        <w:t>d</w:t>
      </w:r>
      <w:r w:rsidR="002452AA" w:rsidRPr="005F627D">
        <w:rPr>
          <w:rFonts w:cs="Arial"/>
          <w:sz w:val="22"/>
          <w:szCs w:val="22"/>
        </w:rPr>
        <w:t xml:space="preserve"> interview when </w:t>
      </w:r>
      <w:r>
        <w:rPr>
          <w:rFonts w:cs="Arial"/>
          <w:sz w:val="22"/>
          <w:szCs w:val="22"/>
        </w:rPr>
        <w:t xml:space="preserve">the </w:t>
      </w:r>
      <w:r w:rsidR="002452AA" w:rsidRPr="005F627D">
        <w:rPr>
          <w:rFonts w:cs="Arial"/>
          <w:sz w:val="22"/>
          <w:szCs w:val="22"/>
        </w:rPr>
        <w:t xml:space="preserve">participant </w:t>
      </w:r>
      <w:r w:rsidR="007706A1">
        <w:rPr>
          <w:rFonts w:cs="Arial"/>
          <w:sz w:val="22"/>
          <w:szCs w:val="22"/>
        </w:rPr>
        <w:t>was</w:t>
      </w:r>
      <w:r w:rsidR="002452AA" w:rsidRPr="005F627D">
        <w:rPr>
          <w:rFonts w:cs="Arial"/>
          <w:sz w:val="22"/>
          <w:szCs w:val="22"/>
        </w:rPr>
        <w:t xml:space="preserve"> ready.</w:t>
      </w:r>
    </w:p>
    <w:p w14:paraId="406C58B9" w14:textId="77777777" w:rsidR="008B1E4C" w:rsidRDefault="008B1E4C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</w:t>
      </w:r>
      <w:r w:rsidR="002452AA" w:rsidRPr="005F627D">
        <w:rPr>
          <w:rFonts w:cs="Arial"/>
          <w:sz w:val="22"/>
          <w:szCs w:val="22"/>
        </w:rPr>
        <w:t>nformed the</w:t>
      </w:r>
      <w:r>
        <w:rPr>
          <w:rFonts w:cs="Arial"/>
          <w:sz w:val="22"/>
          <w:szCs w:val="22"/>
        </w:rPr>
        <w:t xml:space="preserve"> participants about</w:t>
      </w:r>
      <w:r w:rsidR="002452AA" w:rsidRPr="005F627D">
        <w:rPr>
          <w:rFonts w:cs="Arial"/>
          <w:sz w:val="22"/>
          <w:szCs w:val="22"/>
        </w:rPr>
        <w:t xml:space="preserve"> research topic </w:t>
      </w:r>
    </w:p>
    <w:p w14:paraId="4067645A" w14:textId="6CC63F35" w:rsidR="002452AA" w:rsidRPr="005F627D" w:rsidRDefault="008B1E4C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Reassure</w:t>
      </w:r>
      <w:r w:rsidR="007706A1">
        <w:rPr>
          <w:rFonts w:cs="Arial"/>
          <w:sz w:val="22"/>
          <w:szCs w:val="22"/>
        </w:rPr>
        <w:t>d</w:t>
      </w:r>
      <w:r>
        <w:rPr>
          <w:rFonts w:cs="Arial"/>
          <w:sz w:val="22"/>
          <w:szCs w:val="22"/>
        </w:rPr>
        <w:t xml:space="preserve"> the participants that </w:t>
      </w:r>
      <w:r w:rsidR="002452AA" w:rsidRPr="005F627D">
        <w:rPr>
          <w:rFonts w:cs="Arial"/>
          <w:sz w:val="22"/>
          <w:szCs w:val="22"/>
        </w:rPr>
        <w:t>all the information is confidential and will be</w:t>
      </w:r>
      <w:r>
        <w:rPr>
          <w:rFonts w:cs="Arial"/>
          <w:sz w:val="22"/>
          <w:szCs w:val="22"/>
        </w:rPr>
        <w:t xml:space="preserve"> kept</w:t>
      </w:r>
      <w:r w:rsidR="002452AA" w:rsidRPr="005F627D">
        <w:rPr>
          <w:rFonts w:cs="Arial"/>
          <w:sz w:val="22"/>
          <w:szCs w:val="22"/>
        </w:rPr>
        <w:t xml:space="preserve"> on a password </w:t>
      </w:r>
      <w:r>
        <w:rPr>
          <w:rFonts w:cs="Arial"/>
          <w:sz w:val="22"/>
          <w:szCs w:val="22"/>
        </w:rPr>
        <w:t>encrypted device/</w:t>
      </w:r>
      <w:r w:rsidR="002452AA" w:rsidRPr="005F627D">
        <w:rPr>
          <w:rFonts w:cs="Arial"/>
          <w:sz w:val="22"/>
          <w:szCs w:val="22"/>
        </w:rPr>
        <w:t>computer.</w:t>
      </w:r>
    </w:p>
    <w:p w14:paraId="5981A956" w14:textId="44AE0C27" w:rsidR="002452AA" w:rsidRPr="005F627D" w:rsidRDefault="007706A1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Made</w:t>
      </w:r>
      <w:r w:rsidR="008B1E4C">
        <w:rPr>
          <w:rFonts w:cs="Arial"/>
          <w:sz w:val="22"/>
          <w:szCs w:val="22"/>
        </w:rPr>
        <w:t xml:space="preserve"> p</w:t>
      </w:r>
      <w:r w:rsidR="002452AA" w:rsidRPr="005F627D">
        <w:rPr>
          <w:rFonts w:cs="Arial"/>
          <w:sz w:val="22"/>
          <w:szCs w:val="22"/>
        </w:rPr>
        <w:t>articipants are aware that</w:t>
      </w:r>
      <w:r w:rsidR="008B1E4C">
        <w:rPr>
          <w:rFonts w:cs="Arial"/>
          <w:sz w:val="22"/>
          <w:szCs w:val="22"/>
        </w:rPr>
        <w:t xml:space="preserve"> participation is voluntarily, and</w:t>
      </w:r>
      <w:r w:rsidR="002452AA" w:rsidRPr="005F627D">
        <w:rPr>
          <w:rFonts w:cs="Arial"/>
          <w:sz w:val="22"/>
          <w:szCs w:val="22"/>
        </w:rPr>
        <w:t xml:space="preserve"> they can </w:t>
      </w:r>
      <w:r w:rsidR="008B1E4C">
        <w:rPr>
          <w:rFonts w:cs="Arial"/>
          <w:sz w:val="22"/>
          <w:szCs w:val="22"/>
        </w:rPr>
        <w:t>withdraw</w:t>
      </w:r>
      <w:r w:rsidR="002452AA" w:rsidRPr="005F627D">
        <w:rPr>
          <w:rFonts w:cs="Arial"/>
          <w:sz w:val="22"/>
          <w:szCs w:val="22"/>
        </w:rPr>
        <w:t xml:space="preserve"> </w:t>
      </w:r>
      <w:r w:rsidR="008B1E4C">
        <w:rPr>
          <w:rFonts w:cs="Arial"/>
          <w:sz w:val="22"/>
          <w:szCs w:val="22"/>
        </w:rPr>
        <w:t>any</w:t>
      </w:r>
      <w:r w:rsidR="002452AA" w:rsidRPr="005F627D">
        <w:rPr>
          <w:rFonts w:cs="Arial"/>
          <w:sz w:val="22"/>
          <w:szCs w:val="22"/>
        </w:rPr>
        <w:t xml:space="preserve">time, without any </w:t>
      </w:r>
      <w:r w:rsidR="008B1E4C">
        <w:rPr>
          <w:rFonts w:cs="Arial"/>
          <w:sz w:val="22"/>
          <w:szCs w:val="22"/>
        </w:rPr>
        <w:t xml:space="preserve">coercion or </w:t>
      </w:r>
      <w:r w:rsidR="002452AA" w:rsidRPr="005F627D">
        <w:rPr>
          <w:rFonts w:cs="Arial"/>
          <w:sz w:val="22"/>
          <w:szCs w:val="22"/>
        </w:rPr>
        <w:t>penalty.</w:t>
      </w:r>
    </w:p>
    <w:p w14:paraId="5E4A1D82" w14:textId="45D840EB" w:rsidR="002452AA" w:rsidRPr="005F627D" w:rsidRDefault="007706A1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Field notes were</w:t>
      </w:r>
      <w:r w:rsidR="002452AA" w:rsidRPr="005F627D">
        <w:rPr>
          <w:rFonts w:cs="Arial"/>
          <w:sz w:val="22"/>
          <w:szCs w:val="22"/>
        </w:rPr>
        <w:t xml:space="preserve"> taken during the </w:t>
      </w:r>
      <w:r w:rsidR="008B1E4C">
        <w:rPr>
          <w:rFonts w:cs="Arial"/>
          <w:sz w:val="22"/>
          <w:szCs w:val="22"/>
        </w:rPr>
        <w:t>interview</w:t>
      </w:r>
      <w:r w:rsidR="002452AA" w:rsidRPr="005F627D">
        <w:rPr>
          <w:rFonts w:cs="Arial"/>
          <w:sz w:val="22"/>
          <w:szCs w:val="22"/>
        </w:rPr>
        <w:t xml:space="preserve"> by the </w:t>
      </w:r>
      <w:r w:rsidR="008B1E4C">
        <w:rPr>
          <w:rFonts w:cs="Arial"/>
          <w:sz w:val="22"/>
          <w:szCs w:val="22"/>
        </w:rPr>
        <w:t>interviewer</w:t>
      </w:r>
      <w:r w:rsidR="002452AA" w:rsidRPr="005F627D">
        <w:rPr>
          <w:rFonts w:cs="Arial"/>
          <w:sz w:val="22"/>
          <w:szCs w:val="22"/>
        </w:rPr>
        <w:t xml:space="preserve">, to </w:t>
      </w:r>
      <w:r w:rsidR="008B1E4C" w:rsidRPr="008B1E4C">
        <w:rPr>
          <w:rFonts w:cs="Arial"/>
          <w:sz w:val="22"/>
          <w:szCs w:val="22"/>
          <w:lang w:val="en-GB"/>
        </w:rPr>
        <w:t>not</w:t>
      </w:r>
      <w:r w:rsidR="008B1E4C">
        <w:rPr>
          <w:rFonts w:cs="Arial"/>
          <w:sz w:val="22"/>
          <w:szCs w:val="22"/>
          <w:lang w:val="en-GB"/>
        </w:rPr>
        <w:t>e</w:t>
      </w:r>
      <w:r w:rsidR="008B1E4C" w:rsidRPr="008B1E4C">
        <w:rPr>
          <w:rFonts w:cs="Arial"/>
          <w:sz w:val="22"/>
          <w:szCs w:val="22"/>
          <w:lang w:val="en-GB"/>
        </w:rPr>
        <w:t xml:space="preserve"> the situational context and non-communication cues and impressions. </w:t>
      </w:r>
    </w:p>
    <w:p w14:paraId="5C5AF930" w14:textId="6D376049" w:rsidR="002452AA" w:rsidRPr="005F627D" w:rsidRDefault="002452AA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 w:rsidRPr="005F627D">
        <w:rPr>
          <w:rFonts w:cs="Arial"/>
          <w:sz w:val="22"/>
          <w:szCs w:val="22"/>
        </w:rPr>
        <w:t xml:space="preserve">After </w:t>
      </w:r>
      <w:r w:rsidR="008B1E4C">
        <w:rPr>
          <w:rFonts w:cs="Arial"/>
          <w:sz w:val="22"/>
          <w:szCs w:val="22"/>
        </w:rPr>
        <w:t xml:space="preserve">asking and discussing </w:t>
      </w:r>
      <w:r w:rsidRPr="005F627D">
        <w:rPr>
          <w:rFonts w:cs="Arial"/>
          <w:sz w:val="22"/>
          <w:szCs w:val="22"/>
        </w:rPr>
        <w:t>all the questions,</w:t>
      </w:r>
      <w:r w:rsidR="008B1E4C">
        <w:rPr>
          <w:rFonts w:cs="Arial"/>
          <w:sz w:val="22"/>
          <w:szCs w:val="22"/>
        </w:rPr>
        <w:t xml:space="preserve"> and when</w:t>
      </w:r>
      <w:r w:rsidR="007706A1">
        <w:rPr>
          <w:rFonts w:cs="Arial"/>
          <w:sz w:val="22"/>
          <w:szCs w:val="22"/>
        </w:rPr>
        <w:t xml:space="preserve"> no new information was</w:t>
      </w:r>
      <w:r w:rsidRPr="005F627D">
        <w:rPr>
          <w:rFonts w:cs="Arial"/>
          <w:sz w:val="22"/>
          <w:szCs w:val="22"/>
        </w:rPr>
        <w:t xml:space="preserve"> </w:t>
      </w:r>
      <w:r w:rsidR="008B1E4C">
        <w:rPr>
          <w:rFonts w:cs="Arial"/>
          <w:sz w:val="22"/>
          <w:szCs w:val="22"/>
        </w:rPr>
        <w:t>emerging, t</w:t>
      </w:r>
      <w:r w:rsidR="007706A1">
        <w:rPr>
          <w:rFonts w:cs="Arial"/>
          <w:sz w:val="22"/>
          <w:szCs w:val="22"/>
        </w:rPr>
        <w:t>he interviews was</w:t>
      </w:r>
      <w:r w:rsidRPr="005F627D">
        <w:rPr>
          <w:rFonts w:cs="Arial"/>
          <w:sz w:val="22"/>
          <w:szCs w:val="22"/>
        </w:rPr>
        <w:t xml:space="preserve"> terminated.</w:t>
      </w:r>
    </w:p>
    <w:p w14:paraId="29169509" w14:textId="18C429D1" w:rsidR="002452AA" w:rsidRPr="005F627D" w:rsidRDefault="008B1E4C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Convey</w:t>
      </w:r>
      <w:r w:rsidR="007706A1">
        <w:rPr>
          <w:rFonts w:cs="Arial"/>
          <w:sz w:val="22"/>
          <w:szCs w:val="22"/>
        </w:rPr>
        <w:t>ed</w:t>
      </w:r>
      <w:r>
        <w:rPr>
          <w:rFonts w:cs="Arial"/>
          <w:sz w:val="22"/>
          <w:szCs w:val="22"/>
        </w:rPr>
        <w:t xml:space="preserve"> gratitude to p</w:t>
      </w:r>
      <w:r w:rsidR="007706A1">
        <w:rPr>
          <w:rFonts w:cs="Arial"/>
          <w:sz w:val="22"/>
          <w:szCs w:val="22"/>
        </w:rPr>
        <w:t>articipants</w:t>
      </w:r>
      <w:r w:rsidR="002452AA" w:rsidRPr="005F627D">
        <w:rPr>
          <w:rFonts w:cs="Arial"/>
          <w:sz w:val="22"/>
          <w:szCs w:val="22"/>
        </w:rPr>
        <w:t xml:space="preserve"> for the</w:t>
      </w:r>
      <w:r>
        <w:rPr>
          <w:rFonts w:cs="Arial"/>
          <w:sz w:val="22"/>
          <w:szCs w:val="22"/>
        </w:rPr>
        <w:t>ir</w:t>
      </w:r>
      <w:r w:rsidR="002452AA" w:rsidRPr="005F627D">
        <w:rPr>
          <w:rFonts w:cs="Arial"/>
          <w:sz w:val="22"/>
          <w:szCs w:val="22"/>
        </w:rPr>
        <w:t xml:space="preserve"> time and </w:t>
      </w:r>
      <w:r>
        <w:rPr>
          <w:rFonts w:cs="Arial"/>
          <w:sz w:val="22"/>
          <w:szCs w:val="22"/>
        </w:rPr>
        <w:t>doing</w:t>
      </w:r>
      <w:r w:rsidR="006A6F52">
        <w:rPr>
          <w:rFonts w:cs="Arial"/>
          <w:sz w:val="22"/>
          <w:szCs w:val="22"/>
        </w:rPr>
        <w:t xml:space="preserve"> the</w:t>
      </w:r>
      <w:r w:rsidR="002452AA" w:rsidRPr="005F627D">
        <w:rPr>
          <w:rFonts w:cs="Arial"/>
          <w:sz w:val="22"/>
          <w:szCs w:val="22"/>
        </w:rPr>
        <w:t xml:space="preserve"> interview. </w:t>
      </w:r>
    </w:p>
    <w:p w14:paraId="626031A4" w14:textId="04054A1B" w:rsidR="002452AA" w:rsidRPr="005F627D" w:rsidRDefault="008B1E4C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Reemphasi</w:t>
      </w:r>
      <w:r w:rsidR="006A6F52">
        <w:rPr>
          <w:rFonts w:cs="Arial"/>
          <w:sz w:val="22"/>
          <w:szCs w:val="22"/>
        </w:rPr>
        <w:t>s</w:t>
      </w:r>
      <w:r>
        <w:rPr>
          <w:rFonts w:cs="Arial"/>
          <w:sz w:val="22"/>
          <w:szCs w:val="22"/>
        </w:rPr>
        <w:t>e</w:t>
      </w:r>
      <w:r w:rsidR="007706A1">
        <w:rPr>
          <w:rFonts w:cs="Arial"/>
          <w:sz w:val="22"/>
          <w:szCs w:val="22"/>
        </w:rPr>
        <w:t>d</w:t>
      </w:r>
      <w:r>
        <w:rPr>
          <w:rFonts w:cs="Arial"/>
          <w:sz w:val="22"/>
          <w:szCs w:val="22"/>
        </w:rPr>
        <w:t xml:space="preserve"> and </w:t>
      </w:r>
      <w:r w:rsidR="002452AA" w:rsidRPr="005F627D">
        <w:rPr>
          <w:rFonts w:cs="Arial"/>
          <w:sz w:val="22"/>
          <w:szCs w:val="22"/>
        </w:rPr>
        <w:t>reassure</w:t>
      </w:r>
      <w:r w:rsidR="007706A1">
        <w:rPr>
          <w:rFonts w:cs="Arial"/>
          <w:sz w:val="22"/>
          <w:szCs w:val="22"/>
        </w:rPr>
        <w:t>d</w:t>
      </w:r>
      <w:r>
        <w:rPr>
          <w:rFonts w:cs="Arial"/>
          <w:sz w:val="22"/>
          <w:szCs w:val="22"/>
        </w:rPr>
        <w:t xml:space="preserve"> participants</w:t>
      </w:r>
      <w:r w:rsidR="002452AA" w:rsidRPr="005F627D">
        <w:rPr>
          <w:rFonts w:cs="Arial"/>
          <w:sz w:val="22"/>
          <w:szCs w:val="22"/>
        </w:rPr>
        <w:t xml:space="preserve"> of confidentiality.</w:t>
      </w:r>
    </w:p>
    <w:p w14:paraId="1F5D4356" w14:textId="231E8702" w:rsidR="002452AA" w:rsidRPr="005F627D" w:rsidRDefault="007706A1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</w:t>
      </w:r>
      <w:r w:rsidR="002452AA" w:rsidRPr="005F627D">
        <w:rPr>
          <w:rFonts w:cs="Arial"/>
          <w:sz w:val="22"/>
          <w:szCs w:val="22"/>
        </w:rPr>
        <w:t>ny questions</w:t>
      </w:r>
      <w:r w:rsidR="008B1E4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aroused</w:t>
      </w:r>
      <w:r w:rsidR="008B1E4C">
        <w:rPr>
          <w:rFonts w:cs="Arial"/>
          <w:sz w:val="22"/>
          <w:szCs w:val="22"/>
        </w:rPr>
        <w:t xml:space="preserve"> from</w:t>
      </w:r>
      <w:r w:rsidR="002452AA" w:rsidRPr="005F627D">
        <w:rPr>
          <w:rFonts w:cs="Arial"/>
          <w:sz w:val="22"/>
          <w:szCs w:val="22"/>
        </w:rPr>
        <w:t xml:space="preserve"> </w:t>
      </w:r>
      <w:r w:rsidR="008B1E4C" w:rsidRPr="005F627D">
        <w:rPr>
          <w:rFonts w:cs="Arial"/>
          <w:sz w:val="22"/>
          <w:szCs w:val="22"/>
        </w:rPr>
        <w:t>the participants</w:t>
      </w:r>
      <w:r w:rsidR="008B1E4C">
        <w:rPr>
          <w:rFonts w:cs="Arial"/>
          <w:sz w:val="22"/>
          <w:szCs w:val="22"/>
        </w:rPr>
        <w:t>,</w:t>
      </w:r>
      <w:r w:rsidR="008B1E4C" w:rsidRPr="005F627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was</w:t>
      </w:r>
      <w:r w:rsidR="002452AA" w:rsidRPr="005F627D">
        <w:rPr>
          <w:rFonts w:cs="Arial"/>
          <w:sz w:val="22"/>
          <w:szCs w:val="22"/>
        </w:rPr>
        <w:t xml:space="preserve"> answered.</w:t>
      </w:r>
    </w:p>
    <w:p w14:paraId="57ECFD27" w14:textId="1AB4FD53" w:rsidR="002452AA" w:rsidRPr="008B1E4C" w:rsidRDefault="008B1E4C" w:rsidP="008B1E4C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Discuss</w:t>
      </w:r>
      <w:r w:rsidR="007706A1">
        <w:rPr>
          <w:rFonts w:cs="Arial"/>
          <w:sz w:val="22"/>
          <w:szCs w:val="22"/>
        </w:rPr>
        <w:t>ed</w:t>
      </w:r>
      <w:r>
        <w:rPr>
          <w:rFonts w:cs="Arial"/>
          <w:sz w:val="22"/>
          <w:szCs w:val="22"/>
        </w:rPr>
        <w:t xml:space="preserve"> the data </w:t>
      </w:r>
      <w:r w:rsidR="002452AA" w:rsidRPr="005F627D">
        <w:rPr>
          <w:rFonts w:cs="Arial"/>
          <w:sz w:val="22"/>
          <w:szCs w:val="22"/>
        </w:rPr>
        <w:t xml:space="preserve">analysis </w:t>
      </w:r>
      <w:r w:rsidRPr="005F627D">
        <w:rPr>
          <w:rFonts w:cs="Arial"/>
          <w:sz w:val="22"/>
          <w:szCs w:val="22"/>
        </w:rPr>
        <w:t>process</w:t>
      </w:r>
      <w:r>
        <w:rPr>
          <w:rFonts w:cs="Arial"/>
          <w:sz w:val="22"/>
          <w:szCs w:val="22"/>
        </w:rPr>
        <w:t>,</w:t>
      </w:r>
      <w:r w:rsidRPr="005F627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sharing</w:t>
      </w:r>
      <w:r w:rsidR="007706A1">
        <w:rPr>
          <w:rFonts w:cs="Arial"/>
          <w:sz w:val="22"/>
          <w:szCs w:val="22"/>
        </w:rPr>
        <w:t xml:space="preserve"> of findings was</w:t>
      </w:r>
      <w:r w:rsidR="002452AA" w:rsidRPr="005F627D">
        <w:rPr>
          <w:rFonts w:cs="Arial"/>
          <w:sz w:val="22"/>
          <w:szCs w:val="22"/>
        </w:rPr>
        <w:t xml:space="preserve"> discussed as well as the article</w:t>
      </w:r>
      <w:r>
        <w:rPr>
          <w:rFonts w:cs="Arial"/>
          <w:sz w:val="22"/>
          <w:szCs w:val="22"/>
        </w:rPr>
        <w:t>(s)</w:t>
      </w:r>
      <w:r w:rsidR="002452AA" w:rsidRPr="008B1E4C">
        <w:rPr>
          <w:rFonts w:cs="Arial"/>
          <w:sz w:val="22"/>
          <w:szCs w:val="22"/>
        </w:rPr>
        <w:t xml:space="preserve"> to be published.</w:t>
      </w:r>
    </w:p>
    <w:p w14:paraId="33E500EE" w14:textId="2C6715C5" w:rsidR="008B1E4C" w:rsidRDefault="008B1E4C" w:rsidP="002452AA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Share</w:t>
      </w:r>
      <w:r w:rsidR="007706A1">
        <w:rPr>
          <w:rFonts w:cs="Arial"/>
          <w:sz w:val="22"/>
          <w:szCs w:val="22"/>
        </w:rPr>
        <w:t>d</w:t>
      </w:r>
      <w:r>
        <w:rPr>
          <w:rFonts w:cs="Arial"/>
          <w:sz w:val="22"/>
          <w:szCs w:val="22"/>
        </w:rPr>
        <w:t xml:space="preserve"> </w:t>
      </w:r>
      <w:r w:rsidR="002452AA" w:rsidRPr="005F627D">
        <w:rPr>
          <w:rFonts w:cs="Arial"/>
          <w:sz w:val="22"/>
          <w:szCs w:val="22"/>
        </w:rPr>
        <w:t xml:space="preserve">contact </w:t>
      </w:r>
      <w:r>
        <w:rPr>
          <w:rFonts w:cs="Arial"/>
          <w:sz w:val="22"/>
          <w:szCs w:val="22"/>
        </w:rPr>
        <w:t>details</w:t>
      </w:r>
      <w:r w:rsidR="002452AA" w:rsidRPr="005F627D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with</w:t>
      </w:r>
      <w:r w:rsidR="002452AA" w:rsidRPr="005F627D">
        <w:rPr>
          <w:rFonts w:cs="Arial"/>
          <w:sz w:val="22"/>
          <w:szCs w:val="22"/>
        </w:rPr>
        <w:t xml:space="preserve"> the participants </w:t>
      </w:r>
      <w:r>
        <w:rPr>
          <w:rFonts w:cs="Arial"/>
          <w:sz w:val="22"/>
          <w:szCs w:val="22"/>
        </w:rPr>
        <w:t xml:space="preserve">should they </w:t>
      </w:r>
      <w:r w:rsidR="002452AA" w:rsidRPr="005F627D">
        <w:rPr>
          <w:rFonts w:cs="Arial"/>
          <w:sz w:val="22"/>
          <w:szCs w:val="22"/>
        </w:rPr>
        <w:t>want to contact the researcher regarding the research.</w:t>
      </w:r>
      <w:r w:rsidRPr="008B1E4C">
        <w:rPr>
          <w:rFonts w:cs="Arial"/>
          <w:sz w:val="22"/>
          <w:szCs w:val="22"/>
        </w:rPr>
        <w:t xml:space="preserve"> </w:t>
      </w:r>
    </w:p>
    <w:p w14:paraId="5D9629F6" w14:textId="65BDCAF1" w:rsidR="002B0E92" w:rsidRPr="008B1E4C" w:rsidRDefault="008B1E4C" w:rsidP="008B1E4C">
      <w:pPr>
        <w:pStyle w:val="ListParagraph"/>
        <w:numPr>
          <w:ilvl w:val="0"/>
          <w:numId w:val="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Thank</w:t>
      </w:r>
      <w:r w:rsidR="007706A1">
        <w:rPr>
          <w:rFonts w:cs="Arial"/>
          <w:sz w:val="22"/>
          <w:szCs w:val="22"/>
        </w:rPr>
        <w:t>ed</w:t>
      </w:r>
      <w:r>
        <w:rPr>
          <w:rFonts w:cs="Arial"/>
          <w:sz w:val="22"/>
          <w:szCs w:val="22"/>
        </w:rPr>
        <w:t xml:space="preserve"> participant.</w:t>
      </w:r>
    </w:p>
    <w:sectPr w:rsidR="002B0E92" w:rsidRPr="008B1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8459E"/>
    <w:multiLevelType w:val="hybridMultilevel"/>
    <w:tmpl w:val="265616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83037"/>
    <w:multiLevelType w:val="hybridMultilevel"/>
    <w:tmpl w:val="F7F4F7DA"/>
    <w:lvl w:ilvl="0" w:tplc="BF92BA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6034"/>
    <w:multiLevelType w:val="hybridMultilevel"/>
    <w:tmpl w:val="F5DCAA30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9C2E62"/>
    <w:multiLevelType w:val="hybridMultilevel"/>
    <w:tmpl w:val="4398B24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536C0"/>
    <w:multiLevelType w:val="hybridMultilevel"/>
    <w:tmpl w:val="2E34F1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66B10"/>
    <w:multiLevelType w:val="hybridMultilevel"/>
    <w:tmpl w:val="5B982E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2MTU0sDAxNzA3tDRT0lEKTi0uzszPAykwqgUAozFq2iwAAAA="/>
  </w:docVars>
  <w:rsids>
    <w:rsidRoot w:val="002452AA"/>
    <w:rsid w:val="00186297"/>
    <w:rsid w:val="002452AA"/>
    <w:rsid w:val="002B0E92"/>
    <w:rsid w:val="00497D81"/>
    <w:rsid w:val="004C64D1"/>
    <w:rsid w:val="004F25CA"/>
    <w:rsid w:val="00511280"/>
    <w:rsid w:val="00545036"/>
    <w:rsid w:val="006A6F52"/>
    <w:rsid w:val="006C3173"/>
    <w:rsid w:val="007706A1"/>
    <w:rsid w:val="008B1E4C"/>
    <w:rsid w:val="00900355"/>
    <w:rsid w:val="009E73D5"/>
    <w:rsid w:val="00A70F69"/>
    <w:rsid w:val="00BE3F32"/>
    <w:rsid w:val="00BE46B7"/>
    <w:rsid w:val="00C640CC"/>
    <w:rsid w:val="00D5290B"/>
    <w:rsid w:val="00DF194E"/>
    <w:rsid w:val="00FB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A6BED1"/>
  <w15:chartTrackingRefBased/>
  <w15:docId w15:val="{23289296-6B7D-40E3-96E1-4DDF937D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E4C"/>
    <w:pPr>
      <w:keepNext/>
      <w:spacing w:line="360" w:lineRule="auto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">
    <w:name w:val="Chapter"/>
    <w:basedOn w:val="Normal"/>
    <w:qFormat/>
    <w:rsid w:val="002452AA"/>
    <w:pPr>
      <w:spacing w:after="360" w:line="360" w:lineRule="auto"/>
    </w:pPr>
    <w:rPr>
      <w:rFonts w:ascii="Arial Bold" w:eastAsia="Times New Roman" w:hAnsi="Arial Bold" w:cs="Times New Roman"/>
      <w:b/>
      <w:caps/>
      <w:sz w:val="28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2452AA"/>
    <w:pPr>
      <w:tabs>
        <w:tab w:val="right" w:pos="9639"/>
      </w:tabs>
      <w:spacing w:after="12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2452AA"/>
    <w:rPr>
      <w:rFonts w:ascii="Arial" w:eastAsia="Times New Roma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8B1E4C"/>
    <w:pPr>
      <w:spacing w:line="36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8B1E4C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8B1E4C"/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NWUUSER</dc:creator>
  <cp:keywords/>
  <dc:description/>
  <cp:lastModifiedBy>Nyaloko Madimetja</cp:lastModifiedBy>
  <cp:revision>12</cp:revision>
  <dcterms:created xsi:type="dcterms:W3CDTF">2021-05-24T15:53:00Z</dcterms:created>
  <dcterms:modified xsi:type="dcterms:W3CDTF">2023-10-17T07:29:00Z</dcterms:modified>
</cp:coreProperties>
</file>