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E2136" w14:textId="77777777" w:rsidR="00DF5231" w:rsidRDefault="00DF5231" w:rsidP="00DF523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Supplementary Appendix 1: Provincial OAT regulatory policies pre- and post- May 2018 removal of the methadone exemption and hypothesized change in number of methadone prescribers. BC: British Columbia, YT: Yukon Territory, AB: Alberta, SK: Saskatchewan, MB: Manitoba, ON: Ontario, QC: Quebec, NB: New Brunswick, NL: Newfoundland, NS: Nova Scotia, PE: Prince Edward Island.</w:t>
      </w:r>
    </w:p>
    <w:p w14:paraId="5DBCDBB9" w14:textId="77777777" w:rsidR="00DF5231" w:rsidRDefault="00DF5231" w:rsidP="00DF52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463082" w14:textId="77777777" w:rsidR="00DF5231" w:rsidRDefault="00DF5231" w:rsidP="00DF5231">
      <w:pPr>
        <w:spacing w:after="160" w:line="259" w:lineRule="auto"/>
        <w:rPr>
          <w:rFonts w:ascii="Times New Roman" w:eastAsia="Times New Roman" w:hAnsi="Times New Roman" w:cs="Times New Roman"/>
        </w:rPr>
      </w:pPr>
    </w:p>
    <w:tbl>
      <w:tblPr>
        <w:tblW w:w="9585" w:type="dxa"/>
        <w:tblInd w:w="105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675"/>
        <w:gridCol w:w="600"/>
        <w:gridCol w:w="525"/>
        <w:gridCol w:w="930"/>
        <w:gridCol w:w="570"/>
        <w:gridCol w:w="1020"/>
        <w:gridCol w:w="555"/>
        <w:gridCol w:w="720"/>
        <w:gridCol w:w="540"/>
        <w:gridCol w:w="615"/>
        <w:gridCol w:w="2025"/>
      </w:tblGrid>
      <w:tr w:rsidR="00DF5231" w14:paraId="3F287CA8" w14:textId="77777777" w:rsidTr="00B0759E">
        <w:trPr>
          <w:trHeight w:val="200"/>
        </w:trPr>
        <w:tc>
          <w:tcPr>
            <w:tcW w:w="810" w:type="dxa"/>
            <w:shd w:val="clear" w:color="auto" w:fill="auto"/>
            <w:vAlign w:val="center"/>
          </w:tcPr>
          <w:p w14:paraId="6CBFBF12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Juris-diction</w:t>
            </w:r>
            <w:proofErr w:type="gramEnd"/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311F932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43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Initial education and training</w:t>
            </w: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3391BD1F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Mentorship or preceptorship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79110C73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Regular renewal or continuing education and training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E178ED7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College registration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08CF99B6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Auditing or practice review</w:t>
            </w:r>
          </w:p>
        </w:tc>
        <w:tc>
          <w:tcPr>
            <w:tcW w:w="2025" w:type="dxa"/>
            <w:vMerge w:val="restart"/>
            <w:shd w:val="clear" w:color="auto" w:fill="auto"/>
            <w:vAlign w:val="center"/>
          </w:tcPr>
          <w:p w14:paraId="1F489929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Hypothesized direction of change in number of methadone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prescribers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post-exemption removal</w:t>
            </w:r>
          </w:p>
        </w:tc>
      </w:tr>
      <w:tr w:rsidR="00DF5231" w14:paraId="2E08ED08" w14:textId="77777777" w:rsidTr="00B0759E">
        <w:trPr>
          <w:trHeight w:val="480"/>
        </w:trPr>
        <w:tc>
          <w:tcPr>
            <w:tcW w:w="810" w:type="dxa"/>
            <w:shd w:val="clear" w:color="auto" w:fill="auto"/>
            <w:vAlign w:val="center"/>
          </w:tcPr>
          <w:p w14:paraId="0F430CCE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1A4EF129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1867FD1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FE27187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D2A4ADF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4A87062F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9050341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05AA7B6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E0B575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79DEFCB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1105119F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2025" w:type="dxa"/>
            <w:vMerge/>
            <w:shd w:val="clear" w:color="auto" w:fill="auto"/>
            <w:vAlign w:val="center"/>
          </w:tcPr>
          <w:p w14:paraId="0A81BBA9" w14:textId="77777777" w:rsidR="00DF5231" w:rsidRDefault="00DF5231" w:rsidP="00B075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5231" w14:paraId="7D36AAC9" w14:textId="77777777" w:rsidTr="00B0759E">
        <w:tc>
          <w:tcPr>
            <w:tcW w:w="810" w:type="dxa"/>
            <w:shd w:val="clear" w:color="auto" w:fill="auto"/>
            <w:vAlign w:val="center"/>
          </w:tcPr>
          <w:p w14:paraId="277A0CF2" w14:textId="77777777" w:rsidR="00DF5231" w:rsidRDefault="00DF5231" w:rsidP="00B0759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75" w:type="dxa"/>
            <w:shd w:val="clear" w:color="auto" w:fill="auto"/>
            <w:vAlign w:val="center"/>
          </w:tcPr>
          <w:p w14:paraId="104F6CDE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2104907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5CE7D37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DA6817E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27C2A8CC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1D274D8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31D98166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45F482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6C1D986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25C2A94C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2025" w:type="dxa"/>
            <w:shd w:val="clear" w:color="auto" w:fill="auto"/>
            <w:vAlign w:val="center"/>
          </w:tcPr>
          <w:p w14:paraId="37E5929F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change</w:t>
            </w:r>
          </w:p>
        </w:tc>
      </w:tr>
      <w:tr w:rsidR="00DF5231" w14:paraId="5BDB6558" w14:textId="77777777" w:rsidTr="00B0759E">
        <w:trPr>
          <w:trHeight w:val="358"/>
        </w:trPr>
        <w:tc>
          <w:tcPr>
            <w:tcW w:w="810" w:type="dxa"/>
            <w:shd w:val="clear" w:color="auto" w:fill="auto"/>
            <w:vAlign w:val="center"/>
          </w:tcPr>
          <w:p w14:paraId="3542D6BC" w14:textId="77777777" w:rsidR="00DF5231" w:rsidRDefault="00DF5231" w:rsidP="00B0759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YT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6034AB8F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FA66ECE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EF5B738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382A5C8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461E933E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E038419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7EF6D01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358281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ADC38C0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5D79E5D4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2025" w:type="dxa"/>
            <w:shd w:val="clear" w:color="auto" w:fill="auto"/>
            <w:vAlign w:val="center"/>
          </w:tcPr>
          <w:p w14:paraId="2872EC2E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change</w:t>
            </w:r>
          </w:p>
        </w:tc>
      </w:tr>
      <w:tr w:rsidR="00DF5231" w14:paraId="35D69174" w14:textId="77777777" w:rsidTr="00B0759E">
        <w:trPr>
          <w:trHeight w:val="358"/>
        </w:trPr>
        <w:tc>
          <w:tcPr>
            <w:tcW w:w="810" w:type="dxa"/>
            <w:shd w:val="clear" w:color="auto" w:fill="auto"/>
            <w:vAlign w:val="center"/>
          </w:tcPr>
          <w:p w14:paraId="0ACBC97F" w14:textId="77777777" w:rsidR="00DF5231" w:rsidRDefault="00DF5231" w:rsidP="00B0759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46FDCF86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20F1EF9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69240162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555FF05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6F25244D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EE94BB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1CCC664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7E3B8EE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63A4AB2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0550460A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39BAA06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change</w:t>
            </w:r>
          </w:p>
        </w:tc>
      </w:tr>
      <w:tr w:rsidR="00DF5231" w14:paraId="47C5E8C7" w14:textId="77777777" w:rsidTr="00B0759E">
        <w:tc>
          <w:tcPr>
            <w:tcW w:w="810" w:type="dxa"/>
            <w:shd w:val="clear" w:color="auto" w:fill="auto"/>
            <w:vAlign w:val="center"/>
          </w:tcPr>
          <w:p w14:paraId="0396F0ED" w14:textId="77777777" w:rsidR="00DF5231" w:rsidRDefault="00DF5231" w:rsidP="00B0759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675" w:type="dxa"/>
            <w:shd w:val="clear" w:color="auto" w:fill="auto"/>
            <w:vAlign w:val="center"/>
          </w:tcPr>
          <w:p w14:paraId="50A56925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4BFA15B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69E15FE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9BEADE2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13216D47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469FCC9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1136323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CF37CB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B9C26D0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089B8A7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E7DB642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change</w:t>
            </w:r>
          </w:p>
        </w:tc>
      </w:tr>
      <w:tr w:rsidR="00DF5231" w14:paraId="20D8F88A" w14:textId="77777777" w:rsidTr="00B0759E">
        <w:tc>
          <w:tcPr>
            <w:tcW w:w="810" w:type="dxa"/>
            <w:shd w:val="clear" w:color="auto" w:fill="auto"/>
            <w:vAlign w:val="center"/>
          </w:tcPr>
          <w:p w14:paraId="0E7FFC3A" w14:textId="77777777" w:rsidR="00DF5231" w:rsidRDefault="00DF5231" w:rsidP="00B0759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MB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5EFC000E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49B01C4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499F662A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31F2850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5D5A2A60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18903F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462BCE5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F56845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3ADF90E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04386DB3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3D516D1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change</w:t>
            </w:r>
          </w:p>
        </w:tc>
      </w:tr>
      <w:tr w:rsidR="00DF5231" w14:paraId="1A19047F" w14:textId="77777777" w:rsidTr="00B0759E">
        <w:tc>
          <w:tcPr>
            <w:tcW w:w="810" w:type="dxa"/>
            <w:shd w:val="clear" w:color="auto" w:fill="auto"/>
            <w:vAlign w:val="center"/>
          </w:tcPr>
          <w:p w14:paraId="3EC38AD8" w14:textId="77777777" w:rsidR="00DF5231" w:rsidRDefault="00DF5231" w:rsidP="00B0759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675" w:type="dxa"/>
            <w:shd w:val="clear" w:color="auto" w:fill="auto"/>
            <w:vAlign w:val="center"/>
          </w:tcPr>
          <w:p w14:paraId="6EB24999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8BE5736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49248A5C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9DCB9CD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43D0A0CC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B59C35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13367EE3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AE97F1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107CB59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310E428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A0DAFAB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change</w:t>
            </w:r>
          </w:p>
        </w:tc>
      </w:tr>
      <w:tr w:rsidR="00DF5231" w14:paraId="4AD7F86A" w14:textId="77777777" w:rsidTr="00B0759E">
        <w:tc>
          <w:tcPr>
            <w:tcW w:w="810" w:type="dxa"/>
            <w:shd w:val="clear" w:color="auto" w:fill="auto"/>
            <w:vAlign w:val="center"/>
          </w:tcPr>
          <w:p w14:paraId="4CCE39A7" w14:textId="77777777" w:rsidR="00DF5231" w:rsidRDefault="00DF5231" w:rsidP="00B0759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675" w:type="dxa"/>
            <w:shd w:val="clear" w:color="auto" w:fill="auto"/>
            <w:vAlign w:val="center"/>
          </w:tcPr>
          <w:p w14:paraId="1E869A61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CDD457E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3FBFCCD6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3C221452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02725AD2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812D346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05400BFD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188E27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A122C36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4636D661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5" w:type="dxa"/>
            <w:shd w:val="clear" w:color="auto" w:fill="auto"/>
            <w:vAlign w:val="center"/>
          </w:tcPr>
          <w:p w14:paraId="40CB1B02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Increase</w:t>
            </w:r>
          </w:p>
        </w:tc>
      </w:tr>
      <w:tr w:rsidR="00DF5231" w14:paraId="084BE526" w14:textId="77777777" w:rsidTr="00B0759E">
        <w:trPr>
          <w:trHeight w:val="328"/>
        </w:trPr>
        <w:tc>
          <w:tcPr>
            <w:tcW w:w="810" w:type="dxa"/>
            <w:shd w:val="clear" w:color="auto" w:fill="auto"/>
            <w:vAlign w:val="center"/>
          </w:tcPr>
          <w:p w14:paraId="5A61C86F" w14:textId="77777777" w:rsidR="00DF5231" w:rsidRDefault="00DF5231" w:rsidP="00B0759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NB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74532090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4153723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CF11940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862766E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34662D0F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EDB5CC9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508357AC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9C7345B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A305CDA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3C66F036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5" w:type="dxa"/>
            <w:shd w:val="clear" w:color="auto" w:fill="auto"/>
            <w:vAlign w:val="center"/>
          </w:tcPr>
          <w:p w14:paraId="541A195D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Increase</w:t>
            </w:r>
          </w:p>
        </w:tc>
      </w:tr>
      <w:tr w:rsidR="00DF5231" w14:paraId="5378EF29" w14:textId="77777777" w:rsidTr="00B0759E">
        <w:tc>
          <w:tcPr>
            <w:tcW w:w="810" w:type="dxa"/>
            <w:shd w:val="clear" w:color="auto" w:fill="auto"/>
            <w:vAlign w:val="center"/>
          </w:tcPr>
          <w:p w14:paraId="62A2868B" w14:textId="77777777" w:rsidR="00DF5231" w:rsidRDefault="00DF5231" w:rsidP="00B0759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NL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101074FD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264D65D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5180A06D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E974BFD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1D4B1350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43094D7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36CADF76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EB862A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986B9FF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309A4314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5" w:type="dxa"/>
            <w:shd w:val="clear" w:color="auto" w:fill="auto"/>
            <w:vAlign w:val="center"/>
          </w:tcPr>
          <w:p w14:paraId="290C2F22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Increase</w:t>
            </w:r>
          </w:p>
        </w:tc>
      </w:tr>
      <w:tr w:rsidR="00DF5231" w14:paraId="639568C2" w14:textId="77777777" w:rsidTr="00B0759E">
        <w:tc>
          <w:tcPr>
            <w:tcW w:w="810" w:type="dxa"/>
            <w:shd w:val="clear" w:color="auto" w:fill="auto"/>
            <w:vAlign w:val="center"/>
          </w:tcPr>
          <w:p w14:paraId="617BE07E" w14:textId="77777777" w:rsidR="00DF5231" w:rsidRDefault="00DF5231" w:rsidP="00B0759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6860317D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D5781F1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3120EC38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712E8E0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0B7CACA0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8F72208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4BE177AE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B921D5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053B722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6A54327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5" w:type="dxa"/>
            <w:shd w:val="clear" w:color="auto" w:fill="auto"/>
            <w:vAlign w:val="center"/>
          </w:tcPr>
          <w:p w14:paraId="3D0E2B06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Increase</w:t>
            </w:r>
          </w:p>
        </w:tc>
      </w:tr>
      <w:tr w:rsidR="00DF5231" w14:paraId="51FBD6C0" w14:textId="77777777" w:rsidTr="00B0759E">
        <w:tc>
          <w:tcPr>
            <w:tcW w:w="810" w:type="dxa"/>
            <w:vAlign w:val="center"/>
          </w:tcPr>
          <w:p w14:paraId="75E0C3AC" w14:textId="77777777" w:rsidR="00DF5231" w:rsidRDefault="00DF5231" w:rsidP="00B0759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4ABF9E96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433B922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3F52229F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4D06FC5C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200C4405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9A2B31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6277B331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5224814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F33E29C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•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4894F1D" w14:textId="77777777" w:rsidR="00DF5231" w:rsidRDefault="00DF5231" w:rsidP="00B0759E">
            <w:pPr>
              <w:shd w:val="clear" w:color="auto" w:fill="D9D9D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5" w:type="dxa"/>
            <w:shd w:val="clear" w:color="auto" w:fill="auto"/>
            <w:vAlign w:val="center"/>
          </w:tcPr>
          <w:p w14:paraId="52AD0093" w14:textId="77777777" w:rsidR="00DF5231" w:rsidRDefault="00DF5231" w:rsidP="00B0759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Increase</w:t>
            </w:r>
          </w:p>
        </w:tc>
      </w:tr>
    </w:tbl>
    <w:p w14:paraId="456A6B4D" w14:textId="77777777" w:rsidR="00DF5231" w:rsidRDefault="00DF5231" w:rsidP="00DF5231">
      <w:pPr>
        <w:spacing w:after="160" w:line="259" w:lineRule="auto"/>
        <w:rPr>
          <w:rFonts w:ascii="Times New Roman" w:eastAsia="Times New Roman" w:hAnsi="Times New Roman" w:cs="Times New Roman"/>
        </w:rPr>
      </w:pPr>
    </w:p>
    <w:p w14:paraId="7B2C6C93" w14:textId="1E029861" w:rsidR="00DF5231" w:rsidRPr="00040ECD" w:rsidRDefault="00DF5231" w:rsidP="00040ECD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• </w:t>
      </w:r>
      <w:r>
        <w:rPr>
          <w:rFonts w:ascii="Times New Roman" w:eastAsia="Times New Roman" w:hAnsi="Times New Roman" w:cs="Times New Roman"/>
        </w:rPr>
        <w:t>Indicates required to prescribe in jurisdiction</w:t>
      </w:r>
      <w:r>
        <w:rPr>
          <w:rFonts w:ascii="Times New Roman" w:eastAsia="Times New Roman" w:hAnsi="Times New Roman" w:cs="Times New Roman"/>
          <w:vertAlign w:val="superscript"/>
        </w:rPr>
        <w:br/>
        <w:t xml:space="preserve">a </w:t>
      </w:r>
      <w:r>
        <w:rPr>
          <w:rFonts w:ascii="Times New Roman" w:eastAsia="Times New Roman" w:hAnsi="Times New Roman" w:cs="Times New Roman"/>
        </w:rPr>
        <w:t>Removed requirement for section 56 exemption in 2016</w:t>
      </w:r>
      <w:r>
        <w:rPr>
          <w:rFonts w:ascii="Times New Roman" w:eastAsia="Times New Roman" w:hAnsi="Times New Roman" w:cs="Times New Roman"/>
          <w:vertAlign w:val="superscript"/>
        </w:rPr>
        <w:br/>
        <w:t xml:space="preserve">b </w:t>
      </w:r>
      <w:r>
        <w:rPr>
          <w:rFonts w:ascii="Times New Roman" w:eastAsia="Times New Roman" w:hAnsi="Times New Roman" w:cs="Times New Roman"/>
        </w:rPr>
        <w:t>Requires continuing medical education with no regular renewal</w:t>
      </w:r>
      <w:r>
        <w:rPr>
          <w:rFonts w:ascii="Times New Roman" w:eastAsia="Times New Roman" w:hAnsi="Times New Roman" w:cs="Times New Roman"/>
          <w:vertAlign w:val="superscript"/>
        </w:rPr>
        <w:br/>
        <w:t xml:space="preserve">c </w:t>
      </w:r>
      <w:r>
        <w:rPr>
          <w:rFonts w:ascii="Times New Roman" w:eastAsia="Times New Roman" w:hAnsi="Times New Roman" w:cs="Times New Roman"/>
        </w:rPr>
        <w:t>Removed education/training requirements in March 2021</w:t>
      </w:r>
      <w:r>
        <w:rPr>
          <w:rFonts w:ascii="Times New Roman" w:eastAsia="Times New Roman" w:hAnsi="Times New Roman" w:cs="Times New Roman"/>
          <w:vertAlign w:val="superscript"/>
        </w:rPr>
        <w:br/>
        <w:t xml:space="preserve">d </w:t>
      </w:r>
      <w:r>
        <w:rPr>
          <w:rFonts w:ascii="Times New Roman" w:eastAsia="Times New Roman" w:hAnsi="Times New Roman" w:cs="Times New Roman"/>
        </w:rPr>
        <w:t>Required to name a mentor willing to support if necessary</w:t>
      </w:r>
      <w:r>
        <w:rPr>
          <w:rFonts w:ascii="Times New Roman" w:eastAsia="Times New Roman" w:hAnsi="Times New Roman" w:cs="Times New Roman"/>
          <w:vertAlign w:val="superscript"/>
        </w:rPr>
        <w:br/>
      </w:r>
      <w:r>
        <w:rPr>
          <w:rFonts w:ascii="Times New Roman" w:eastAsia="Times New Roman" w:hAnsi="Times New Roman" w:cs="Times New Roman"/>
        </w:rPr>
        <w:t>*Applies only to those with no previous section 56 exemption prior to removal or no prescribing within the past 3 years</w:t>
      </w:r>
    </w:p>
    <w:sectPr w:rsidR="00DF5231" w:rsidRPr="00040ECD" w:rsidSect="00371B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231"/>
    <w:rsid w:val="00004712"/>
    <w:rsid w:val="000126A7"/>
    <w:rsid w:val="00032187"/>
    <w:rsid w:val="00040ECD"/>
    <w:rsid w:val="00062748"/>
    <w:rsid w:val="00067BCE"/>
    <w:rsid w:val="0007051B"/>
    <w:rsid w:val="000B5115"/>
    <w:rsid w:val="00105C39"/>
    <w:rsid w:val="001152F5"/>
    <w:rsid w:val="00127920"/>
    <w:rsid w:val="00151E69"/>
    <w:rsid w:val="001745BB"/>
    <w:rsid w:val="001D7141"/>
    <w:rsid w:val="001E5C2F"/>
    <w:rsid w:val="002455C4"/>
    <w:rsid w:val="0026168C"/>
    <w:rsid w:val="00272304"/>
    <w:rsid w:val="002766C2"/>
    <w:rsid w:val="002D53FE"/>
    <w:rsid w:val="003412A4"/>
    <w:rsid w:val="00343D6B"/>
    <w:rsid w:val="00371B53"/>
    <w:rsid w:val="003766EE"/>
    <w:rsid w:val="003810FC"/>
    <w:rsid w:val="003A2B11"/>
    <w:rsid w:val="003E21E1"/>
    <w:rsid w:val="004013BF"/>
    <w:rsid w:val="004841FE"/>
    <w:rsid w:val="004B3418"/>
    <w:rsid w:val="004C2DEA"/>
    <w:rsid w:val="004C322C"/>
    <w:rsid w:val="004C5C8B"/>
    <w:rsid w:val="004D2B43"/>
    <w:rsid w:val="004F4026"/>
    <w:rsid w:val="00504791"/>
    <w:rsid w:val="0051599A"/>
    <w:rsid w:val="005354DE"/>
    <w:rsid w:val="00541746"/>
    <w:rsid w:val="0054446C"/>
    <w:rsid w:val="00544A33"/>
    <w:rsid w:val="00596710"/>
    <w:rsid w:val="005B2D28"/>
    <w:rsid w:val="005B546A"/>
    <w:rsid w:val="005C48F5"/>
    <w:rsid w:val="005D14C7"/>
    <w:rsid w:val="005F7DE8"/>
    <w:rsid w:val="006107ED"/>
    <w:rsid w:val="006357FB"/>
    <w:rsid w:val="006645CF"/>
    <w:rsid w:val="00672715"/>
    <w:rsid w:val="00675317"/>
    <w:rsid w:val="006771B6"/>
    <w:rsid w:val="00682EE5"/>
    <w:rsid w:val="006962FB"/>
    <w:rsid w:val="006A17AA"/>
    <w:rsid w:val="006C4912"/>
    <w:rsid w:val="006E060C"/>
    <w:rsid w:val="006F180D"/>
    <w:rsid w:val="006F631E"/>
    <w:rsid w:val="00707BD5"/>
    <w:rsid w:val="00723339"/>
    <w:rsid w:val="00750769"/>
    <w:rsid w:val="00767C15"/>
    <w:rsid w:val="00776358"/>
    <w:rsid w:val="00787E3E"/>
    <w:rsid w:val="007920F1"/>
    <w:rsid w:val="007971C7"/>
    <w:rsid w:val="007C3C19"/>
    <w:rsid w:val="007C4051"/>
    <w:rsid w:val="007D16E1"/>
    <w:rsid w:val="007E0C10"/>
    <w:rsid w:val="00821887"/>
    <w:rsid w:val="00856091"/>
    <w:rsid w:val="008B01E4"/>
    <w:rsid w:val="008B3081"/>
    <w:rsid w:val="008C12AE"/>
    <w:rsid w:val="008C523F"/>
    <w:rsid w:val="009002EE"/>
    <w:rsid w:val="00917831"/>
    <w:rsid w:val="009179F0"/>
    <w:rsid w:val="00922C1A"/>
    <w:rsid w:val="009715E0"/>
    <w:rsid w:val="00994313"/>
    <w:rsid w:val="009C3053"/>
    <w:rsid w:val="009C629B"/>
    <w:rsid w:val="009E50FA"/>
    <w:rsid w:val="009F244B"/>
    <w:rsid w:val="00A443D1"/>
    <w:rsid w:val="00A76C1D"/>
    <w:rsid w:val="00A85B90"/>
    <w:rsid w:val="00AB2E9B"/>
    <w:rsid w:val="00AC4226"/>
    <w:rsid w:val="00AF5C19"/>
    <w:rsid w:val="00B01EF7"/>
    <w:rsid w:val="00B1230D"/>
    <w:rsid w:val="00B2471E"/>
    <w:rsid w:val="00B25716"/>
    <w:rsid w:val="00B269D6"/>
    <w:rsid w:val="00B301E5"/>
    <w:rsid w:val="00B354B9"/>
    <w:rsid w:val="00B642F6"/>
    <w:rsid w:val="00B64F5B"/>
    <w:rsid w:val="00B85B2D"/>
    <w:rsid w:val="00BB6B59"/>
    <w:rsid w:val="00BC2755"/>
    <w:rsid w:val="00BE3EF7"/>
    <w:rsid w:val="00BE758A"/>
    <w:rsid w:val="00C061F5"/>
    <w:rsid w:val="00C14E24"/>
    <w:rsid w:val="00C14F0C"/>
    <w:rsid w:val="00C165BB"/>
    <w:rsid w:val="00C4076A"/>
    <w:rsid w:val="00C43521"/>
    <w:rsid w:val="00C56377"/>
    <w:rsid w:val="00C677EC"/>
    <w:rsid w:val="00C71A31"/>
    <w:rsid w:val="00CE7D09"/>
    <w:rsid w:val="00D364E5"/>
    <w:rsid w:val="00D625CE"/>
    <w:rsid w:val="00D86FFB"/>
    <w:rsid w:val="00DA129F"/>
    <w:rsid w:val="00DA7B6E"/>
    <w:rsid w:val="00DF5231"/>
    <w:rsid w:val="00DF7E11"/>
    <w:rsid w:val="00E011D2"/>
    <w:rsid w:val="00E24CCE"/>
    <w:rsid w:val="00E278EF"/>
    <w:rsid w:val="00E32540"/>
    <w:rsid w:val="00E44C70"/>
    <w:rsid w:val="00E531F5"/>
    <w:rsid w:val="00E61C79"/>
    <w:rsid w:val="00EB73E8"/>
    <w:rsid w:val="00EE66B0"/>
    <w:rsid w:val="00EF41A7"/>
    <w:rsid w:val="00F07099"/>
    <w:rsid w:val="00F303AA"/>
    <w:rsid w:val="00F86F22"/>
    <w:rsid w:val="00FD3575"/>
    <w:rsid w:val="00FD40DA"/>
    <w:rsid w:val="00FD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152D0A"/>
  <w15:chartTrackingRefBased/>
  <w15:docId w15:val="{D07AAE80-0E4E-2D46-81A2-97A48580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231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Abhimanyu Sud</dc:creator>
  <cp:keywords/>
  <dc:description/>
  <cp:lastModifiedBy>Abhimanyu Sud</cp:lastModifiedBy>
  <cp:revision>2</cp:revision>
  <dcterms:created xsi:type="dcterms:W3CDTF">2024-01-08T00:57:00Z</dcterms:created>
  <dcterms:modified xsi:type="dcterms:W3CDTF">2024-01-08T00:57:00Z</dcterms:modified>
</cp:coreProperties>
</file>