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606"/>
        <w:gridCol w:w="785"/>
        <w:gridCol w:w="672"/>
        <w:gridCol w:w="444"/>
        <w:gridCol w:w="901"/>
        <w:gridCol w:w="787"/>
        <w:gridCol w:w="446"/>
        <w:gridCol w:w="901"/>
        <w:gridCol w:w="787"/>
        <w:gridCol w:w="446"/>
        <w:gridCol w:w="901"/>
        <w:gridCol w:w="901"/>
        <w:gridCol w:w="449"/>
      </w:tblGrid>
      <w:tr w:rsidR="0071454E" w:rsidRPr="00801C54" w14:paraId="1F058555" w14:textId="77777777" w:rsidTr="00846EEB">
        <w:trPr>
          <w:trHeight w:val="30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3B6E5B" w14:textId="77413714" w:rsidR="0071454E" w:rsidRPr="00801C54" w:rsidRDefault="0071454E" w:rsidP="00846EEB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Additional</w:t>
            </w: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 </w:t>
            </w:r>
            <w:r w:rsidR="00BD2057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f</w:t>
            </w:r>
            <w:r w:rsidR="004F2AE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ile</w:t>
            </w: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 </w:t>
            </w: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</w:t>
            </w: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: Treatment outcomes by facility type,</w:t>
            </w: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 </w:t>
            </w:r>
            <w:r w:rsidRPr="00EA5871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Punjab and Maharashtra, India, 2019-</w:t>
            </w: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</w:t>
            </w: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</w:t>
            </w:r>
          </w:p>
        </w:tc>
      </w:tr>
      <w:tr w:rsidR="0071454E" w:rsidRPr="00801C54" w14:paraId="66335290" w14:textId="77777777" w:rsidTr="00846EEB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D8D36A" w14:textId="240964C6" w:rsidR="0071454E" w:rsidRPr="00801C54" w:rsidRDefault="0071454E" w:rsidP="00846EEB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Blood pressure c</w:t>
            </w: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ontrol</w:t>
            </w: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 %</w:t>
            </w:r>
          </w:p>
        </w:tc>
      </w:tr>
      <w:tr w:rsidR="0071454E" w:rsidRPr="00801C54" w14:paraId="6A646B85" w14:textId="77777777" w:rsidTr="00846EEB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F33BF9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Year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3509B3E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6086E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2019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24C6B4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E7BF5A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A4E957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987C01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FDA248F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B92E88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3AF42A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DB5EA84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F29C1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45A61BE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</w:tr>
      <w:tr w:rsidR="0071454E" w:rsidRPr="00801C54" w14:paraId="25BF7EE8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7DC1AF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DH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7C0D6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5615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1BC09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898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B7A72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94AEF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28124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0999E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8116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6291D5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815A8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26021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7B48E2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11999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A7DD6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E5369F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24915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6D3DD1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11234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E93C6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45</w:t>
            </w:r>
          </w:p>
        </w:tc>
      </w:tr>
      <w:tr w:rsidR="0071454E" w:rsidRPr="00801C54" w14:paraId="75539D9F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E74604D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CHC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9F3188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10031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3BF3C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2122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046DD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F79D31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36718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56157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13233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82B76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C281DE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43311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FD1C3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30E39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970D3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38177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E3B5C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17426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C24EB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46</w:t>
            </w:r>
          </w:p>
        </w:tc>
      </w:tr>
      <w:tr w:rsidR="0071454E" w:rsidRPr="00801C54" w14:paraId="02FAA67B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3D2CB6F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PHC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D31FB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4379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757B4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982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069EDE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098935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60433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E198F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20252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B4EB3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B016B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75865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632DE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39302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E43009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13A98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80543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5C6FC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46573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39BC5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58</w:t>
            </w:r>
          </w:p>
        </w:tc>
      </w:tr>
      <w:tr w:rsidR="0071454E" w:rsidRPr="00801C54" w14:paraId="0451C404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4D1667E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HWC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55D74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322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2F9D2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AD828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75D502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20591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F795E48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8305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22BE9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F720F7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45283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B889B5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27384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87C6C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E0F0C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129720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82804E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82362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80DAA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63</w:t>
            </w:r>
          </w:p>
        </w:tc>
      </w:tr>
      <w:tr w:rsidR="0071454E" w:rsidRPr="00801C54" w14:paraId="66BDF5EC" w14:textId="77777777" w:rsidTr="00846EEB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D98486" w14:textId="4DCF8BBE" w:rsidR="0071454E" w:rsidRPr="00801C54" w:rsidRDefault="0071454E" w:rsidP="00846EEB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Blood pressure u</w:t>
            </w: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ncontrol</w:t>
            </w: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 %</w:t>
            </w:r>
          </w:p>
        </w:tc>
      </w:tr>
      <w:tr w:rsidR="0071454E" w:rsidRPr="00801C54" w14:paraId="0F07340D" w14:textId="77777777" w:rsidTr="00846EEB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90587F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Year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9FB9FB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AEB4B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2019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57A4DA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85C070D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875EF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53942E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A68901D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86D757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4104CB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B61A50D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05E499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1FAB9B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</w:tr>
      <w:tr w:rsidR="0071454E" w:rsidRPr="00801C54" w14:paraId="4A6424C9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26488ED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DH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E5BA67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5615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2CADC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1012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137327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355A0F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28124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CCE8D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6411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0C3499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4AC4E5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26021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E707402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5770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1F6371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36C37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24915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F6594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6009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6CC65A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</w:t>
            </w:r>
          </w:p>
        </w:tc>
      </w:tr>
      <w:tr w:rsidR="0071454E" w:rsidRPr="00801C54" w14:paraId="58BA1928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EE4158C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CHC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1B9698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10031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6D0D1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1798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9B7328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9DBCE5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36718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645E3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8561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7FCA6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840BCF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43311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C5E7D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10015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5C865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9B7467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38177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CD6C5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7825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C2D032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</w:t>
            </w:r>
          </w:p>
        </w:tc>
      </w:tr>
      <w:tr w:rsidR="0071454E" w:rsidRPr="00801C54" w14:paraId="0C66FA8C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663EB45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PHC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45AAC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4379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B67AA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803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8D1097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C277A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60433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7512D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10124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B5FAAE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2C24A1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75865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85FDB1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11781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625AE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45FD1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80543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0B963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9730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8F095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12</w:t>
            </w:r>
          </w:p>
        </w:tc>
      </w:tr>
      <w:tr w:rsidR="0071454E" w:rsidRPr="00801C54" w14:paraId="3E601E73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5A68474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HWC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344DC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322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998E6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F8286E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33F43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20591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2C4CA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3649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8478E2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1E390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45283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7E09C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5022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4AAB8E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A443A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129720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C401B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14321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8264C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</w:t>
            </w:r>
          </w:p>
        </w:tc>
      </w:tr>
      <w:tr w:rsidR="0071454E" w:rsidRPr="00801C54" w14:paraId="3C01C2C3" w14:textId="77777777" w:rsidTr="00846EEB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7CEFA2" w14:textId="22221AE3" w:rsidR="0071454E" w:rsidRPr="00801C54" w:rsidRDefault="0071454E" w:rsidP="00846EEB">
            <w:pPr>
              <w:spacing w:after="0" w:line="240" w:lineRule="auto"/>
              <w:jc w:val="center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Missed visit</w:t>
            </w:r>
            <w:r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 %</w:t>
            </w:r>
          </w:p>
        </w:tc>
      </w:tr>
      <w:tr w:rsidR="0071454E" w:rsidRPr="00801C54" w14:paraId="189CE8D4" w14:textId="77777777" w:rsidTr="00846EEB">
        <w:trPr>
          <w:trHeight w:val="6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99936D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Year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0B9753E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D3B1A7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2019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531D3F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095E1F6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0A7FA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D0B324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37534C2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75D7A8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DF386D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78472C2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Under care (N)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33490E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2022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8669FD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%</w:t>
            </w:r>
          </w:p>
        </w:tc>
      </w:tr>
      <w:tr w:rsidR="0071454E" w:rsidRPr="00801C54" w14:paraId="37FCAA09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69CBF4B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DH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63758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5615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A0178E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3649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B46AD1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72B1A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28124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16832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13437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B2321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380B0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26021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0CA6C5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6730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66C47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8C98A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24915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C7E202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7253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361CD2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</w:t>
            </w:r>
          </w:p>
        </w:tc>
      </w:tr>
      <w:tr w:rsidR="0071454E" w:rsidRPr="00801C54" w14:paraId="5DB72E84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313FDF3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CHC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023595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10031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CE7AF5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6092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4FDD14" w14:textId="77777777" w:rsidR="0071454E" w:rsidRPr="005A28C3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5A28C3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AE0F418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36718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0146E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14654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094A3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70A1A2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43311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F5772D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12355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E9FA7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339E66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38177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496C2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12263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C66FAE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32</w:t>
            </w:r>
          </w:p>
        </w:tc>
      </w:tr>
      <w:tr w:rsidR="0071454E" w:rsidRPr="00801C54" w14:paraId="539F006B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78062A8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PHC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55A5A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4379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C15468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2337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CFF81F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6E64A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60433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190928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29505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8101E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31A6A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75865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7D2F197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22216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8B0C0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59C1D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80543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6DFF4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21384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E79DD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27</w:t>
            </w:r>
          </w:p>
        </w:tc>
      </w:tr>
      <w:tr w:rsidR="0071454E" w:rsidRPr="00801C54" w14:paraId="0D2F0972" w14:textId="77777777" w:rsidTr="00846EEB">
        <w:trPr>
          <w:trHeight w:val="30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5DFF55F" w14:textId="77777777" w:rsidR="0071454E" w:rsidRPr="00801C54" w:rsidRDefault="0071454E" w:rsidP="00846EEB">
            <w:pPr>
              <w:spacing w:after="0" w:line="240" w:lineRule="auto"/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b/>
                <w:bCs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HWC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D4F196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322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44EA8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316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5E6DBA5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98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851A2A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20591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49933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8545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A0F27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832230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45283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C36C8C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11577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27F9EB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26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0AB9C04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129720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8D11CE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29994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F0E933" w14:textId="77777777" w:rsidR="0071454E" w:rsidRPr="00801C54" w:rsidRDefault="0071454E" w:rsidP="00846EEB">
            <w:pPr>
              <w:spacing w:after="0" w:line="240" w:lineRule="auto"/>
              <w:jc w:val="right"/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801C54">
              <w:rPr>
                <w:rFonts w:ascii="Franklin Gothic Book" w:eastAsia="Times New Roman" w:hAnsi="Franklin Gothic Book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23</w:t>
            </w:r>
          </w:p>
        </w:tc>
      </w:tr>
    </w:tbl>
    <w:p w14:paraId="608A0B91" w14:textId="77777777" w:rsidR="0071454E" w:rsidRPr="00AD661D" w:rsidRDefault="0071454E" w:rsidP="0071454E">
      <w:pPr>
        <w:rPr>
          <w:rFonts w:ascii="Franklin Gothic Book" w:hAnsi="Franklin Gothic Book"/>
          <w:sz w:val="18"/>
          <w:szCs w:val="18"/>
        </w:rPr>
      </w:pPr>
      <w:r w:rsidRPr="00AD661D">
        <w:rPr>
          <w:rFonts w:ascii="Franklin Gothic Book" w:hAnsi="Franklin Gothic Book"/>
          <w:sz w:val="18"/>
          <w:szCs w:val="18"/>
        </w:rPr>
        <w:t>DH-District Hospital, CHC-Community Health Center, PHC- Primary Health Center, HWC- Health and Wellness Center</w:t>
      </w:r>
    </w:p>
    <w:p w14:paraId="2AEA9983" w14:textId="77777777" w:rsidR="0071454E" w:rsidRDefault="0071454E" w:rsidP="0071454E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br w:type="page"/>
      </w:r>
    </w:p>
    <w:p w14:paraId="050FF648" w14:textId="77777777" w:rsidR="00132D74" w:rsidRDefault="00132D74"/>
    <w:sectPr w:rsidR="00132D74" w:rsidSect="00714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xNDIDAiDT1MRASUcpOLW4ODM/D6TAsBYAM/Ro6SwAAAA="/>
  </w:docVars>
  <w:rsids>
    <w:rsidRoot w:val="0071454E"/>
    <w:rsid w:val="00025942"/>
    <w:rsid w:val="00132D74"/>
    <w:rsid w:val="004F2AE4"/>
    <w:rsid w:val="00533D1C"/>
    <w:rsid w:val="0071454E"/>
    <w:rsid w:val="008B5E83"/>
    <w:rsid w:val="00BD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F4BA44"/>
  <w15:chartTrackingRefBased/>
  <w15:docId w15:val="{EC923FD9-8D23-4484-A952-B45FC8081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54E"/>
    <w:rPr>
      <w:kern w:val="2"/>
      <w:lang w:val="en-I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B5E83"/>
    <w:pPr>
      <w:keepNext/>
      <w:keepLines/>
      <w:spacing w:before="240" w:after="0"/>
      <w:outlineLvl w:val="0"/>
    </w:pPr>
    <w:rPr>
      <w:rFonts w:ascii="Franklin Gothic Book" w:eastAsiaTheme="majorEastAsia" w:hAnsi="Franklin Gothic Book" w:cstheme="majorBidi"/>
      <w:b/>
      <w:color w:val="0F4761" w:themeColor="accent1" w:themeShade="BF"/>
      <w:kern w:val="0"/>
      <w:sz w:val="20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5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5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E83"/>
    <w:rPr>
      <w:rFonts w:ascii="Franklin Gothic Book" w:eastAsiaTheme="majorEastAsia" w:hAnsi="Franklin Gothic Book" w:cstheme="majorBidi"/>
      <w:b/>
      <w:color w:val="0F4761" w:themeColor="accent1" w:themeShade="BF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5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5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5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5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5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5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5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14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14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54E"/>
    <w:pPr>
      <w:spacing w:before="160"/>
      <w:jc w:val="center"/>
    </w:pPr>
    <w:rPr>
      <w:i/>
      <w:iCs/>
      <w:color w:val="404040" w:themeColor="text1" w:themeTint="BF"/>
      <w:kern w:val="0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145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54E"/>
    <w:pPr>
      <w:ind w:left="720"/>
      <w:contextualSpacing/>
    </w:pPr>
    <w:rPr>
      <w:kern w:val="0"/>
      <w:lang w:val="en-US"/>
    </w:rPr>
  </w:style>
  <w:style w:type="character" w:styleId="IntenseEmphasis">
    <w:name w:val="Intense Emphasis"/>
    <w:basedOn w:val="DefaultParagraphFont"/>
    <w:uiPriority w:val="21"/>
    <w:qFormat/>
    <w:rsid w:val="007145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5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5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17DFA4779BE54DA5B231BCC3116C77" ma:contentTypeVersion="18" ma:contentTypeDescription="Create a new document." ma:contentTypeScope="" ma:versionID="3a48940c2153cb0e96b13fa127c5562b">
  <xsd:schema xmlns:xsd="http://www.w3.org/2001/XMLSchema" xmlns:xs="http://www.w3.org/2001/XMLSchema" xmlns:p="http://schemas.microsoft.com/office/2006/metadata/properties" xmlns:ns2="d9b9a900-45e4-4a4c-9eab-5b870ccb58ad" xmlns:ns3="2aada32b-bd7d-47ce-9efe-2b9b32e08789" targetNamespace="http://schemas.microsoft.com/office/2006/metadata/properties" ma:root="true" ma:fieldsID="655d024474c77cee5aba2ed39dfe8390" ns2:_="" ns3:_="">
    <xsd:import namespace="d9b9a900-45e4-4a4c-9eab-5b870ccb58ad"/>
    <xsd:import namespace="2aada32b-bd7d-47ce-9efe-2b9b32e087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9a900-45e4-4a4c-9eab-5b870ccb5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cf408d8-625c-4346-9905-9c2a82caca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da32b-bd7d-47ce-9efe-2b9b32e087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a284434-282f-4d84-9b48-93374148ad80}" ma:internalName="TaxCatchAll" ma:showField="CatchAllData" ma:web="2aada32b-bd7d-47ce-9efe-2b9b32e087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ada32b-bd7d-47ce-9efe-2b9b32e08789" xsi:nil="true"/>
    <lcf76f155ced4ddcb4097134ff3c332f xmlns="d9b9a900-45e4-4a4c-9eab-5b870ccb58a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9E4D23-6B69-4028-AC3B-4CFDF1755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9a900-45e4-4a4c-9eab-5b870ccb58ad"/>
    <ds:schemaRef ds:uri="2aada32b-bd7d-47ce-9efe-2b9b32e08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D1136E-4D0A-44EF-9B9B-7ED882E1CAAD}">
  <ds:schemaRefs>
    <ds:schemaRef ds:uri="http://schemas.microsoft.com/office/2006/metadata/properties"/>
    <ds:schemaRef ds:uri="http://schemas.microsoft.com/office/infopath/2007/PartnerControls"/>
    <ds:schemaRef ds:uri="2aada32b-bd7d-47ce-9efe-2b9b32e08789"/>
    <ds:schemaRef ds:uri="d9b9a900-45e4-4a4c-9eab-5b870ccb58ad"/>
  </ds:schemaRefs>
</ds:datastoreItem>
</file>

<file path=customXml/itemProps3.xml><?xml version="1.0" encoding="utf-8"?>
<ds:datastoreItem xmlns:ds="http://schemas.openxmlformats.org/officeDocument/2006/customXml" ds:itemID="{6E8C3300-E4AD-41A8-9AE0-094CD434DA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1081</Characters>
  <Application>Microsoft Office Word</Application>
  <DocSecurity>0</DocSecurity>
  <Lines>216</Lines>
  <Paragraphs>215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Mogan</dc:creator>
  <cp:keywords/>
  <dc:description/>
  <cp:lastModifiedBy>Mogan</cp:lastModifiedBy>
  <cp:revision>3</cp:revision>
  <dcterms:created xsi:type="dcterms:W3CDTF">2024-04-24T06:11:00Z</dcterms:created>
  <dcterms:modified xsi:type="dcterms:W3CDTF">2024-04-24T06:22:00Z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9a6c17ea-45eb-4388-819b-e70588e4f98c</vt:lpwstr>
  </property>
  <property fmtid="{D5CDD505-2E9C-101B-9397-08002B2CF9AE}" pid="3" name="ContentTypeId">
    <vt:lpwstr>0x0101005A17DFA4779BE54DA5B231BCC3116C77</vt:lpwstr>
  </property>
  <property fmtid="{D5CDD505-2E9C-101B-9397-08002B2CF9AE}" pid="4" name="MediaServiceImageTags">
    <vt:lpwstr/>
  </property>
</Properties>
</file>