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F314D" w14:textId="331A78F1" w:rsidR="009F60EA" w:rsidRPr="00FE519A" w:rsidRDefault="003E005A">
      <w:pPr>
        <w:rPr>
          <w:b/>
          <w:bCs/>
          <w:sz w:val="24"/>
          <w:szCs w:val="24"/>
        </w:rPr>
      </w:pPr>
      <w:r w:rsidRPr="00FE519A">
        <w:rPr>
          <w:b/>
          <w:bCs/>
          <w:sz w:val="24"/>
          <w:szCs w:val="24"/>
        </w:rPr>
        <w:t xml:space="preserve">Additional File S7: IV </w:t>
      </w:r>
      <w:r w:rsidR="000A41CA">
        <w:rPr>
          <w:b/>
          <w:bCs/>
          <w:sz w:val="24"/>
          <w:szCs w:val="24"/>
        </w:rPr>
        <w:t>2sls</w:t>
      </w:r>
      <w:r w:rsidRPr="00FE519A">
        <w:rPr>
          <w:b/>
          <w:bCs/>
          <w:sz w:val="24"/>
          <w:szCs w:val="24"/>
        </w:rPr>
        <w:t xml:space="preserve"> </w:t>
      </w:r>
      <w:r w:rsidR="00640C59">
        <w:rPr>
          <w:b/>
          <w:bCs/>
          <w:sz w:val="24"/>
          <w:szCs w:val="24"/>
        </w:rPr>
        <w:t xml:space="preserve">regression </w:t>
      </w:r>
      <w:r w:rsidRPr="00FE519A">
        <w:rPr>
          <w:b/>
          <w:bCs/>
          <w:sz w:val="24"/>
          <w:szCs w:val="24"/>
        </w:rPr>
        <w:t>model to find effect of AB-PMJAY on Length of stay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3390"/>
        <w:gridCol w:w="2178"/>
        <w:gridCol w:w="791"/>
        <w:gridCol w:w="810"/>
        <w:gridCol w:w="907"/>
        <w:gridCol w:w="666"/>
        <w:gridCol w:w="666"/>
      </w:tblGrid>
      <w:tr w:rsidR="003E005A" w:rsidRPr="003E005A" w14:paraId="65E086ED" w14:textId="77777777" w:rsidTr="003E005A">
        <w:trPr>
          <w:trHeight w:val="29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D0E7E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hi-IN"/>
              </w:rPr>
              <w:t>Length of stay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1A7B9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hi-IN"/>
              </w:rPr>
              <w:t>Categories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C6E00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hi-IN"/>
              </w:rPr>
              <w:t>Coeff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4D157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hi-IN"/>
              </w:rPr>
              <w:t>Std. Err.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BA30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hi-IN"/>
              </w:rPr>
              <w:t>P Value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6BD7E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 w:bidi="hi-IN"/>
              </w:rPr>
              <w:t>[95% Conf. Interval]</w:t>
            </w:r>
          </w:p>
        </w:tc>
      </w:tr>
      <w:tr w:rsidR="003E005A" w:rsidRPr="003E005A" w14:paraId="2CEC8365" w14:textId="77777777" w:rsidTr="003E005A">
        <w:trPr>
          <w:trHeight w:val="290"/>
        </w:trPr>
        <w:tc>
          <w:tcPr>
            <w:tcW w:w="3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53179" w14:textId="4F399752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AB-PMJAY enrollment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E711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Yes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8579C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</w:t>
            </w:r>
          </w:p>
        </w:tc>
        <w:tc>
          <w:tcPr>
            <w:tcW w:w="299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5CCBF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3E005A" w:rsidRPr="003E005A" w14:paraId="0D89EA05" w14:textId="77777777" w:rsidTr="00537EC1">
        <w:trPr>
          <w:trHeight w:val="334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8287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1770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No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CE57A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2.47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C3F3B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6.52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27FF8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0.71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41627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-10.30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28D77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15.24</w:t>
            </w:r>
          </w:p>
        </w:tc>
      </w:tr>
      <w:tr w:rsidR="003E005A" w:rsidRPr="003E005A" w14:paraId="435D1AFF" w14:textId="77777777" w:rsidTr="003E005A">
        <w:trPr>
          <w:trHeight w:val="290"/>
        </w:trPr>
        <w:tc>
          <w:tcPr>
            <w:tcW w:w="3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388D8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Place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5CE29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Rural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2F94C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</w:t>
            </w:r>
          </w:p>
        </w:tc>
        <w:tc>
          <w:tcPr>
            <w:tcW w:w="299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2C2F0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3E005A" w:rsidRPr="003E005A" w14:paraId="777117E5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901C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27C75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Urban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D58C3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-0.88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31CE4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8079B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0.07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8A8A9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-1.84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B560E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0.07</w:t>
            </w:r>
          </w:p>
        </w:tc>
      </w:tr>
      <w:tr w:rsidR="003E005A" w:rsidRPr="003E005A" w14:paraId="09C4C169" w14:textId="77777777" w:rsidTr="003E005A">
        <w:trPr>
          <w:trHeight w:val="290"/>
        </w:trPr>
        <w:tc>
          <w:tcPr>
            <w:tcW w:w="3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EB0F7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Sex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7C879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Male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B481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</w:t>
            </w:r>
          </w:p>
        </w:tc>
        <w:tc>
          <w:tcPr>
            <w:tcW w:w="299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39E17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3E005A" w:rsidRPr="003E005A" w14:paraId="5C253EE7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7F95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757F0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Female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55FBE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-0.23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6AF6D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4B34E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0.66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F6E7B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-1.25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E58E5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0.79</w:t>
            </w:r>
          </w:p>
        </w:tc>
      </w:tr>
      <w:tr w:rsidR="003E005A" w:rsidRPr="003E005A" w14:paraId="042153FB" w14:textId="77777777" w:rsidTr="003E005A">
        <w:trPr>
          <w:trHeight w:val="290"/>
        </w:trPr>
        <w:tc>
          <w:tcPr>
            <w:tcW w:w="3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B0B8C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Age category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6B55B" w14:textId="6F6EFA81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0-4 Year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s</w:t>
            </w: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 xml:space="preserve">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82014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</w:t>
            </w:r>
          </w:p>
        </w:tc>
        <w:tc>
          <w:tcPr>
            <w:tcW w:w="299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365B3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3E005A" w:rsidRPr="003E005A" w14:paraId="7F0E7382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7065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78C9D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5 to 14 Years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A262D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7363B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863E2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0.32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C7EAF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-1.31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4F882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4.00</w:t>
            </w:r>
          </w:p>
        </w:tc>
      </w:tr>
      <w:tr w:rsidR="003E005A" w:rsidRPr="003E005A" w14:paraId="38839578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2BB9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44ED1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15-48 Years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0965E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58A76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DA370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0.28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3DFF9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-1.01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41698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3.48</w:t>
            </w:r>
          </w:p>
        </w:tc>
      </w:tr>
      <w:tr w:rsidR="003E005A" w:rsidRPr="003E005A" w14:paraId="7916DEEF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E4AD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690A6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49 to 59 Years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7F4F0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0.32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C83B7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5C5F2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0.77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78CD0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-1.84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1CE5E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2.48</w:t>
            </w:r>
          </w:p>
        </w:tc>
      </w:tr>
      <w:tr w:rsidR="003E005A" w:rsidRPr="003E005A" w14:paraId="38B1AE47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8183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C872F" w14:textId="7319BC83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 xml:space="preserve">60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 xml:space="preserve">Years </w:t>
            </w: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and above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AF502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0.07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62CE3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4CE2B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0.95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608F6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-1.94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287D4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2.07</w:t>
            </w:r>
          </w:p>
        </w:tc>
      </w:tr>
      <w:tr w:rsidR="003E005A" w:rsidRPr="003E005A" w14:paraId="1001541B" w14:textId="77777777" w:rsidTr="003E005A">
        <w:trPr>
          <w:trHeight w:val="290"/>
        </w:trPr>
        <w:tc>
          <w:tcPr>
            <w:tcW w:w="3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7A09A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Education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9005F" w14:textId="4BC6C7BF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 xml:space="preserve"> formal education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020D7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</w:t>
            </w:r>
          </w:p>
        </w:tc>
        <w:tc>
          <w:tcPr>
            <w:tcW w:w="299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8BA57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3E005A" w:rsidRPr="003E005A" w14:paraId="03345D17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41A3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6DC0A" w14:textId="25A82F40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Primary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 xml:space="preserve"> School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42C99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FAF90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0.59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F1A2E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0.83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C1BA5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-1.03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D66FB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1.28</w:t>
            </w:r>
          </w:p>
        </w:tc>
      </w:tr>
      <w:tr w:rsidR="003E005A" w:rsidRPr="003E005A" w14:paraId="0C607E50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EDC9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5F4DD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High School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F9FA2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-1.01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C0735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0.61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D51BF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5EFE4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-2.20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0E010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0.18</w:t>
            </w:r>
          </w:p>
        </w:tc>
      </w:tr>
      <w:tr w:rsidR="003E005A" w:rsidRPr="003E005A" w14:paraId="1E17A07F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74E3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320A7" w14:textId="3456D271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Graduation a</w:t>
            </w:r>
            <w:r w:rsidR="007E1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or</w:t>
            </w: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 xml:space="preserve"> above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867A2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-1.13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C77D7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E193E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AB4AD1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-2.53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23853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0.27</w:t>
            </w:r>
          </w:p>
        </w:tc>
      </w:tr>
      <w:tr w:rsidR="003E005A" w:rsidRPr="003E005A" w14:paraId="04DA3B07" w14:textId="77777777" w:rsidTr="003E005A">
        <w:trPr>
          <w:trHeight w:val="290"/>
        </w:trPr>
        <w:tc>
          <w:tcPr>
            <w:tcW w:w="3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4E189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Social Group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CFD7E" w14:textId="6B01E17E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S</w:t>
            </w:r>
            <w:r w:rsidR="007E1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cheduled Tribes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59182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</w:t>
            </w:r>
          </w:p>
        </w:tc>
        <w:tc>
          <w:tcPr>
            <w:tcW w:w="299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BEDAF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3E005A" w:rsidRPr="003E005A" w14:paraId="7044553C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36F6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456C7" w14:textId="0B47EA10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S</w:t>
            </w:r>
            <w:r w:rsidR="007E1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cheduled Castes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20135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-0.49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54445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E8C1D7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0.44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1267B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-1.71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DFA33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0.74</w:t>
            </w:r>
          </w:p>
        </w:tc>
      </w:tr>
      <w:tr w:rsidR="003E005A" w:rsidRPr="003E005A" w14:paraId="2A29B88E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CF6B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FEFA6" w14:textId="186CA776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O</w:t>
            </w:r>
            <w:r w:rsidR="007E1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ther Backward Classes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97A7C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-0.41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CD650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6B126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0.45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6E2D6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-1.48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8F207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0.66</w:t>
            </w:r>
          </w:p>
        </w:tc>
      </w:tr>
      <w:tr w:rsidR="003E005A" w:rsidRPr="003E005A" w14:paraId="46D60E59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FA67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7FA97" w14:textId="1C85150D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Othe</w:t>
            </w:r>
            <w:r w:rsidR="007E1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rs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53D0A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-0.42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3555E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0.87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EBB7C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0.63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B50B3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-2.13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3B5E6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1.29</w:t>
            </w:r>
          </w:p>
        </w:tc>
      </w:tr>
      <w:tr w:rsidR="003E005A" w:rsidRPr="003E005A" w14:paraId="0726CB4E" w14:textId="77777777" w:rsidTr="003E005A">
        <w:trPr>
          <w:trHeight w:val="290"/>
        </w:trPr>
        <w:tc>
          <w:tcPr>
            <w:tcW w:w="3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14559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Per Capita Household Expenditure Quintile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E3914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Poorest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94A0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</w:t>
            </w:r>
          </w:p>
        </w:tc>
        <w:tc>
          <w:tcPr>
            <w:tcW w:w="299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28861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3E005A" w:rsidRPr="003E005A" w14:paraId="661D5728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2F8C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70140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Poor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7C39A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0.02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7AC21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0.55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36F3D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0.97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F5DBD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-1.05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BE8C4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1.09</w:t>
            </w:r>
          </w:p>
        </w:tc>
      </w:tr>
      <w:tr w:rsidR="003E005A" w:rsidRPr="003E005A" w14:paraId="11172299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7CF7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7C4A0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Middle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F3779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-0.20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FCE7D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0.78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1475B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0.80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B65DF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-1.73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FE092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1.33</w:t>
            </w:r>
          </w:p>
        </w:tc>
      </w:tr>
      <w:tr w:rsidR="003E005A" w:rsidRPr="003E005A" w14:paraId="7F2062FE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0E17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45F46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Rich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7CEE1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86E65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FFEAC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0.34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9C833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-0.96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243D1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2.78</w:t>
            </w:r>
          </w:p>
        </w:tc>
      </w:tr>
      <w:tr w:rsidR="003E005A" w:rsidRPr="003E005A" w14:paraId="1E4347B9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A1B6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28B45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Richest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5D333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-0.81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40C0A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EC489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0.46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67AA2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-2.94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B81E6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1.33</w:t>
            </w:r>
          </w:p>
        </w:tc>
      </w:tr>
      <w:tr w:rsidR="003E005A" w:rsidRPr="003E005A" w14:paraId="7C4A6AE2" w14:textId="77777777" w:rsidTr="003E005A">
        <w:trPr>
          <w:trHeight w:val="290"/>
        </w:trPr>
        <w:tc>
          <w:tcPr>
            <w:tcW w:w="3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33EA7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Type of Hospital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75A38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 xml:space="preserve">Public 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F01C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</w:t>
            </w:r>
          </w:p>
        </w:tc>
        <w:tc>
          <w:tcPr>
            <w:tcW w:w="299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42CE1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3E005A" w:rsidRPr="003E005A" w14:paraId="0FE7D244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5451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676C7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Private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7717B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95692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0.40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B058B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0.01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06B8E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0.21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AFA0F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1.78</w:t>
            </w:r>
          </w:p>
        </w:tc>
      </w:tr>
      <w:tr w:rsidR="003E005A" w:rsidRPr="003E005A" w14:paraId="28BBD5D7" w14:textId="77777777" w:rsidTr="003E005A">
        <w:trPr>
          <w:trHeight w:val="330"/>
        </w:trPr>
        <w:tc>
          <w:tcPr>
            <w:tcW w:w="3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A32C0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Disease category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C47F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Communicable Disease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40052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</w:t>
            </w:r>
          </w:p>
        </w:tc>
        <w:tc>
          <w:tcPr>
            <w:tcW w:w="299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D2EDE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3E005A" w:rsidRPr="003E005A" w14:paraId="4072078C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4EC1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1E0D" w14:textId="7A45171C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N</w:t>
            </w:r>
            <w:r w:rsidR="007E1A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oncommunicable Disease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EADB2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A3863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0.58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22D0B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0.21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6DB3B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-0.40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55747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1.85</w:t>
            </w:r>
          </w:p>
        </w:tc>
      </w:tr>
      <w:tr w:rsidR="003E005A" w:rsidRPr="003E005A" w14:paraId="053162AE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6E02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12EFF" w14:textId="40C06600" w:rsidR="003E005A" w:rsidRPr="003E005A" w:rsidRDefault="007E1A49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Maternal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4D89C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-0.93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6A8C5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56E13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CA6F1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-2.11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D55CC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0.25</w:t>
            </w:r>
          </w:p>
        </w:tc>
      </w:tr>
      <w:tr w:rsidR="003E005A" w:rsidRPr="003E005A" w14:paraId="30EA70C6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7272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A52F5" w14:textId="2603E995" w:rsidR="003E005A" w:rsidRPr="003E005A" w:rsidRDefault="007E1A49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Injuries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D6F27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DDF19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0.78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470D6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0.03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9B445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0.17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59A39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3.20</w:t>
            </w:r>
          </w:p>
        </w:tc>
      </w:tr>
      <w:tr w:rsidR="003E005A" w:rsidRPr="003E005A" w14:paraId="0F2F2CB6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1D58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38266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Others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E5D32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1.38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A0E59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0.79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5353D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0.08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834E2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-0.16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1A621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2.92</w:t>
            </w:r>
          </w:p>
        </w:tc>
      </w:tr>
      <w:tr w:rsidR="003E005A" w:rsidRPr="003E005A" w14:paraId="305421EF" w14:textId="77777777" w:rsidTr="003E005A">
        <w:trPr>
          <w:trHeight w:val="290"/>
        </w:trPr>
        <w:tc>
          <w:tcPr>
            <w:tcW w:w="3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30B2D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Severity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074A4" w14:textId="211EE8FF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Not se</w:t>
            </w:r>
            <w:r w:rsidR="00537E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vere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7B9BA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</w:t>
            </w:r>
          </w:p>
        </w:tc>
        <w:tc>
          <w:tcPr>
            <w:tcW w:w="299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D020B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3E005A" w:rsidRPr="003E005A" w14:paraId="7BB9C464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6A1AC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500C6" w14:textId="4D3C972D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Se</w:t>
            </w:r>
            <w:r w:rsidR="00537E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vere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B9C19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1.64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B041B2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548F7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D1CF3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0.75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C5B5C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2.52</w:t>
            </w:r>
          </w:p>
        </w:tc>
      </w:tr>
      <w:tr w:rsidR="003E005A" w:rsidRPr="003E005A" w14:paraId="6E519809" w14:textId="77777777" w:rsidTr="003E005A">
        <w:trPr>
          <w:trHeight w:val="290"/>
        </w:trPr>
        <w:tc>
          <w:tcPr>
            <w:tcW w:w="3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026CB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Year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CF3F8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2021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829BD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1</w:t>
            </w:r>
          </w:p>
        </w:tc>
        <w:tc>
          <w:tcPr>
            <w:tcW w:w="299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61DCA" w14:textId="77777777" w:rsidR="003E005A" w:rsidRPr="003E005A" w:rsidRDefault="003E005A" w:rsidP="003E0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 </w:t>
            </w:r>
          </w:p>
        </w:tc>
      </w:tr>
      <w:tr w:rsidR="003E005A" w:rsidRPr="003E005A" w14:paraId="7FEE443F" w14:textId="77777777" w:rsidTr="003E005A">
        <w:trPr>
          <w:trHeight w:val="290"/>
        </w:trPr>
        <w:tc>
          <w:tcPr>
            <w:tcW w:w="3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8050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15E65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2022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F20A8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4B050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BA64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0.81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75330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-0.73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F2F82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0.94</w:t>
            </w:r>
          </w:p>
        </w:tc>
      </w:tr>
      <w:tr w:rsidR="003E005A" w:rsidRPr="003E005A" w14:paraId="7AB807EE" w14:textId="77777777" w:rsidTr="003E005A">
        <w:trPr>
          <w:trHeight w:val="29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23AA" w14:textId="77777777" w:rsidR="003E005A" w:rsidRPr="003E005A" w:rsidRDefault="003E005A" w:rsidP="003E005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177C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CB17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D911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455C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93BE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B824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</w:tr>
      <w:tr w:rsidR="003E005A" w:rsidRPr="003E005A" w14:paraId="0487BA5B" w14:textId="77777777" w:rsidTr="003E005A">
        <w:trPr>
          <w:trHeight w:val="29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20EA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Tests of endogeneity: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5068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5D61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2F09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57DD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B331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4CF2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</w:tr>
      <w:tr w:rsidR="003E005A" w:rsidRPr="003E005A" w14:paraId="02219D31" w14:textId="77777777" w:rsidTr="003E005A">
        <w:trPr>
          <w:trHeight w:val="29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F1C0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Ho: variables are exogenous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3188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25FE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5737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BFEF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FD55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60A0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</w:tr>
      <w:tr w:rsidR="003E005A" w:rsidRPr="003E005A" w14:paraId="1345B481" w14:textId="77777777" w:rsidTr="003E005A">
        <w:trPr>
          <w:trHeight w:val="29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03B7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Durbin (score) Chi2 (1)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760D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0.68763 (p=0.7931)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90CA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5479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7D8C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4AA9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1753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</w:tr>
      <w:tr w:rsidR="003E005A" w:rsidRPr="003E005A" w14:paraId="2179A852" w14:textId="77777777" w:rsidTr="003E005A">
        <w:trPr>
          <w:trHeight w:val="29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7B2C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Wu-Hausman F(1,1469)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3DAC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t>0.6757 (p=0.7949)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BE89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5973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55CA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E506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EB53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</w:tr>
      <w:tr w:rsidR="003E005A" w:rsidRPr="003E005A" w14:paraId="492E5EFD" w14:textId="77777777" w:rsidTr="003E005A">
        <w:trPr>
          <w:trHeight w:val="290"/>
        </w:trPr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0B1C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094A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26BD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E5BF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9600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27A9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57F0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</w:tr>
      <w:tr w:rsidR="003E005A" w:rsidRPr="003E005A" w14:paraId="4BEDAA5C" w14:textId="77777777" w:rsidTr="003E005A">
        <w:trPr>
          <w:trHeight w:val="290"/>
        </w:trPr>
        <w:tc>
          <w:tcPr>
            <w:tcW w:w="5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F0B8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  <w:r w:rsidRPr="003E00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  <w:lastRenderedPageBreak/>
              <w:t>No overidentifying restrictions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9065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 w:bidi="hi-IN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4C75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EF35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A1C4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AA0E" w14:textId="77777777" w:rsidR="003E005A" w:rsidRPr="003E005A" w:rsidRDefault="003E005A" w:rsidP="003E0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hi-IN"/>
              </w:rPr>
            </w:pPr>
          </w:p>
        </w:tc>
      </w:tr>
    </w:tbl>
    <w:p w14:paraId="4B104EC8" w14:textId="77777777" w:rsidR="003E005A" w:rsidRDefault="003E005A"/>
    <w:sectPr w:rsidR="003E00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05A"/>
    <w:rsid w:val="000A41CA"/>
    <w:rsid w:val="003E005A"/>
    <w:rsid w:val="00537EC1"/>
    <w:rsid w:val="00640C59"/>
    <w:rsid w:val="007E1A49"/>
    <w:rsid w:val="009F60EA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1514D"/>
  <w15:chartTrackingRefBased/>
  <w15:docId w15:val="{43558B11-F0B3-4CF8-94D0-8AC62CBDF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0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225</Words>
  <Characters>1424</Characters>
  <Application>Microsoft Office Word</Application>
  <DocSecurity>0</DocSecurity>
  <Lines>25</Lines>
  <Paragraphs>14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Garg</dc:creator>
  <cp:keywords/>
  <dc:description/>
  <cp:lastModifiedBy>Samir Garg</cp:lastModifiedBy>
  <cp:revision>6</cp:revision>
  <dcterms:created xsi:type="dcterms:W3CDTF">2023-09-22T12:09:00Z</dcterms:created>
  <dcterms:modified xsi:type="dcterms:W3CDTF">2023-09-26T12:07:00Z</dcterms:modified>
</cp:coreProperties>
</file>