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0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5245"/>
      </w:tblGrid>
      <w:tr w:rsidR="005D10C9" w:rsidRPr="001F48A4" w14:paraId="2FDFDB7F" w14:textId="77777777" w:rsidTr="005D10C9">
        <w:tc>
          <w:tcPr>
            <w:tcW w:w="2410" w:type="dxa"/>
            <w:shd w:val="clear" w:color="auto" w:fill="auto"/>
          </w:tcPr>
          <w:p w14:paraId="6794B482" w14:textId="77777777" w:rsidR="005D10C9" w:rsidRPr="00C37B8D" w:rsidRDefault="005D10C9" w:rsidP="005D10C9">
            <w:pPr>
              <w:rPr>
                <w:bCs/>
                <w:lang w:val="en-GB"/>
              </w:rPr>
            </w:pPr>
            <w:r w:rsidRPr="00C37B8D">
              <w:rPr>
                <w:bCs/>
                <w:lang w:val="en-GB"/>
              </w:rPr>
              <w:t>PubMed</w:t>
            </w:r>
          </w:p>
        </w:tc>
        <w:tc>
          <w:tcPr>
            <w:tcW w:w="5245" w:type="dxa"/>
            <w:shd w:val="clear" w:color="auto" w:fill="auto"/>
          </w:tcPr>
          <w:p w14:paraId="4EDDD922" w14:textId="77777777" w:rsidR="005D10C9" w:rsidRPr="00C37B8D" w:rsidRDefault="005D10C9" w:rsidP="005D10C9">
            <w:pPr>
              <w:jc w:val="both"/>
              <w:rPr>
                <w:bCs/>
                <w:lang w:val="en-GB"/>
              </w:rPr>
            </w:pPr>
            <w:r w:rsidRPr="00C37B8D">
              <w:rPr>
                <w:bCs/>
                <w:lang w:val="en-GB"/>
              </w:rPr>
              <w:t>("narrative medicine" OR "narrative based medicine" AND "narrative" AND "medicine" OR "narrative based" AND "medicine") Filters: English, Italian, from 1998/1/1 - 2022/7/7</w:t>
            </w:r>
          </w:p>
        </w:tc>
      </w:tr>
      <w:tr w:rsidR="005D10C9" w:rsidRPr="001F48A4" w14:paraId="10564E83" w14:textId="77777777" w:rsidTr="005D10C9">
        <w:tc>
          <w:tcPr>
            <w:tcW w:w="2410" w:type="dxa"/>
            <w:shd w:val="clear" w:color="auto" w:fill="auto"/>
          </w:tcPr>
          <w:p w14:paraId="39F4716D" w14:textId="77777777" w:rsidR="005D10C9" w:rsidRPr="00C37B8D" w:rsidRDefault="005D10C9" w:rsidP="005D10C9">
            <w:pPr>
              <w:rPr>
                <w:bCs/>
                <w:lang w:val="en-GB"/>
              </w:rPr>
            </w:pPr>
            <w:proofErr w:type="spellStart"/>
            <w:r w:rsidRPr="00C37B8D">
              <w:rPr>
                <w:bCs/>
                <w:lang w:val="en-GB"/>
              </w:rPr>
              <w:t>Jstor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14:paraId="71B037B7" w14:textId="402801DD" w:rsidR="005D10C9" w:rsidRPr="00C37B8D" w:rsidRDefault="005D10C9" w:rsidP="005D10C9">
            <w:pPr>
              <w:jc w:val="both"/>
              <w:rPr>
                <w:bCs/>
                <w:lang w:val="en-GB"/>
              </w:rPr>
            </w:pPr>
            <w:r w:rsidRPr="00C37B8D">
              <w:rPr>
                <w:bCs/>
                <w:lang w:val="en-GB"/>
              </w:rPr>
              <w:t>"narrative medicine" OR "narrative based medicine" AND "narrative" AND "medicine" OR "narrative based" AND "medicine" Filters: English, Italian, from 1998-2022</w:t>
            </w:r>
          </w:p>
        </w:tc>
      </w:tr>
      <w:tr w:rsidR="005D10C9" w:rsidRPr="001F48A4" w14:paraId="6C381FC7" w14:textId="77777777" w:rsidTr="005D10C9">
        <w:tc>
          <w:tcPr>
            <w:tcW w:w="2410" w:type="dxa"/>
            <w:shd w:val="clear" w:color="auto" w:fill="auto"/>
          </w:tcPr>
          <w:p w14:paraId="5A0EA1C6" w14:textId="77777777" w:rsidR="005D10C9" w:rsidRPr="00C37B8D" w:rsidRDefault="005D10C9" w:rsidP="005D10C9">
            <w:pPr>
              <w:rPr>
                <w:bCs/>
                <w:lang w:val="en-GB"/>
              </w:rPr>
            </w:pPr>
            <w:r w:rsidRPr="00C37B8D">
              <w:rPr>
                <w:bCs/>
                <w:lang w:val="en-GB"/>
              </w:rPr>
              <w:t>APA PsycNet</w:t>
            </w:r>
          </w:p>
        </w:tc>
        <w:tc>
          <w:tcPr>
            <w:tcW w:w="5245" w:type="dxa"/>
            <w:shd w:val="clear" w:color="auto" w:fill="auto"/>
          </w:tcPr>
          <w:p w14:paraId="7E610CE1" w14:textId="07D3925A" w:rsidR="005D10C9" w:rsidRPr="00C37B8D" w:rsidRDefault="00C37B8D" w:rsidP="00C37B8D">
            <w:pPr>
              <w:jc w:val="both"/>
              <w:rPr>
                <w:bCs/>
                <w:lang w:val="en-GB"/>
              </w:rPr>
            </w:pPr>
            <w:r w:rsidRPr="00C37B8D">
              <w:rPr>
                <w:bCs/>
                <w:lang w:val="en-GB"/>
              </w:rPr>
              <w:t>“narrative medicine” OR “narrative based medicine” AND “narrative” AND “medicine” OR “narrative based” AND “medicine” AND Population Group: Human</w:t>
            </w:r>
          </w:p>
        </w:tc>
      </w:tr>
    </w:tbl>
    <w:p w14:paraId="753DD086" w14:textId="326A440B" w:rsidR="000D465B" w:rsidRPr="00F52BB8" w:rsidRDefault="001F48A4">
      <w:proofErr w:type="spellStart"/>
      <w:r>
        <w:t>Additional</w:t>
      </w:r>
      <w:proofErr w:type="spellEnd"/>
      <w:r w:rsidR="00850969">
        <w:t xml:space="preserve"> file </w:t>
      </w:r>
      <w:r>
        <w:t>2</w:t>
      </w:r>
      <w:r w:rsidR="00850969">
        <w:t>: Search strategy</w:t>
      </w:r>
    </w:p>
    <w:sectPr w:rsidR="000D465B" w:rsidRPr="00F52B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43"/>
    <w:rsid w:val="000D465B"/>
    <w:rsid w:val="001F48A4"/>
    <w:rsid w:val="005D10C9"/>
    <w:rsid w:val="00850969"/>
    <w:rsid w:val="00851143"/>
    <w:rsid w:val="00C37B8D"/>
    <w:rsid w:val="00E7318A"/>
    <w:rsid w:val="00EF06E0"/>
    <w:rsid w:val="00F52BB8"/>
    <w:rsid w:val="00FF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497A"/>
  <w15:chartTrackingRefBased/>
  <w15:docId w15:val="{72DCCEDA-4978-4C05-9D04-EE47B8A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191F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Palla</dc:creator>
  <cp:keywords/>
  <dc:description/>
  <cp:lastModifiedBy>Ilaria Palla</cp:lastModifiedBy>
  <cp:revision>8</cp:revision>
  <dcterms:created xsi:type="dcterms:W3CDTF">2024-01-25T11:05:00Z</dcterms:created>
  <dcterms:modified xsi:type="dcterms:W3CDTF">2024-09-12T07:50:00Z</dcterms:modified>
</cp:coreProperties>
</file>