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366356" w:rsidRPr="003634F2" w:rsidTr="000D28AE">
        <w:trPr>
          <w:trHeight w:val="377"/>
        </w:trPr>
        <w:tc>
          <w:tcPr>
            <w:tcW w:w="959" w:type="dxa"/>
            <w:tcBorders>
              <w:right w:val="nil"/>
            </w:tcBorders>
          </w:tcPr>
          <w:p w:rsidR="00366356" w:rsidRPr="00904A65" w:rsidRDefault="00366356" w:rsidP="00366356">
            <w:pPr>
              <w:spacing w:line="360" w:lineRule="auto"/>
              <w:rPr>
                <w:rFonts w:asciiTheme="minorBidi" w:eastAsia="Calibri" w:hAnsiTheme="minorBidi"/>
                <w:b/>
                <w:bCs/>
              </w:rPr>
            </w:pPr>
            <w:bookmarkStart w:id="0" w:name="_GoBack" w:colFirst="2" w:colLast="2"/>
            <w:r w:rsidRPr="00904A65">
              <w:rPr>
                <w:rFonts w:asciiTheme="minorBidi" w:eastAsia="Calibri" w:hAnsiTheme="minorBidi"/>
                <w:b/>
                <w:bCs/>
              </w:rPr>
              <w:t>1.</w:t>
            </w:r>
          </w:p>
        </w:tc>
        <w:tc>
          <w:tcPr>
            <w:tcW w:w="10064" w:type="dxa"/>
            <w:tcBorders>
              <w:left w:val="nil"/>
              <w:right w:val="nil"/>
            </w:tcBorders>
          </w:tcPr>
          <w:p w:rsidR="00366356" w:rsidRPr="00904A65" w:rsidRDefault="00366356" w:rsidP="00366356">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Introduction, Methods: Trial design</w:t>
            </w:r>
          </w:p>
        </w:tc>
        <w:tc>
          <w:tcPr>
            <w:tcW w:w="1843" w:type="dxa"/>
            <w:tcBorders>
              <w:left w:val="single" w:sz="4" w:space="0" w:color="auto"/>
            </w:tcBorders>
          </w:tcPr>
          <w:p w:rsidR="00366356" w:rsidRPr="003634F2" w:rsidRDefault="00366356" w:rsidP="00366356">
            <w:pPr>
              <w:spacing w:line="360" w:lineRule="auto"/>
              <w:ind w:right="-392"/>
              <w:rPr>
                <w:rFonts w:asciiTheme="minorBidi" w:eastAsia="Calibri" w:hAnsiTheme="minorBidi"/>
              </w:rPr>
            </w:pPr>
            <w:r>
              <w:rPr>
                <w:rFonts w:asciiTheme="minorBidi" w:eastAsia="Calibri" w:hAnsiTheme="minorBidi"/>
              </w:rPr>
              <w:t>_________</w:t>
            </w:r>
            <w:r>
              <w:rPr>
                <w:rFonts w:asciiTheme="minorBidi" w:eastAsia="Calibri" w:hAnsiTheme="minorBidi"/>
              </w:rPr>
              <w:t>____</w:t>
            </w:r>
          </w:p>
        </w:tc>
      </w:tr>
      <w:bookmarkEnd w:id="0"/>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rPr>
            </w:pP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Introduction, Methods: Trial design</w:t>
            </w: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w:t>
            </w:r>
            <w:r>
              <w:rPr>
                <w:rFonts w:asciiTheme="minorBidi" w:eastAsia="Calibri" w:hAnsiTheme="minorBidi"/>
              </w:rPr>
              <w:t>____</w:t>
            </w: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rPr>
            </w:pP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366356" w:rsidRDefault="00366356" w:rsidP="00366356">
            <w:pPr>
              <w:spacing w:line="360" w:lineRule="auto"/>
              <w:rPr>
                <w:rFonts w:asciiTheme="minorBidi" w:eastAsia="Calibri" w:hAnsiTheme="minorBidi"/>
              </w:rPr>
            </w:pPr>
            <w:r>
              <w:rPr>
                <w:rFonts w:asciiTheme="minorBidi" w:eastAsia="Calibri" w:hAnsiTheme="minorBidi"/>
              </w:rPr>
              <w:t>Online appendix__</w:t>
            </w:r>
          </w:p>
          <w:p w:rsidR="00366356" w:rsidRDefault="00366356" w:rsidP="00366356">
            <w:pPr>
              <w:spacing w:line="360" w:lineRule="auto"/>
              <w:rPr>
                <w:rFonts w:asciiTheme="minorBidi" w:eastAsia="Calibri" w:hAnsiTheme="minorBidi"/>
              </w:rPr>
            </w:pPr>
          </w:p>
          <w:p w:rsidR="00366356" w:rsidRPr="003634F2" w:rsidRDefault="00366356" w:rsidP="00366356">
            <w:pPr>
              <w:spacing w:line="360" w:lineRule="auto"/>
              <w:rPr>
                <w:rFonts w:asciiTheme="minorBidi" w:eastAsia="Calibri" w:hAnsiTheme="minorBidi"/>
              </w:rPr>
            </w:pP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Methods: Intervention_</w:t>
            </w: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rPr>
            </w:pP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Methods: Intervention</w:t>
            </w: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rPr>
            </w:pP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p>
        </w:tc>
      </w:tr>
      <w:tr w:rsidR="00366356" w:rsidRPr="003634F2" w:rsidTr="000D28AE">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rPr>
              <w:t xml:space="preserve">Describe the modes of delivery (e.g. face-to-face or by some other mechanism, such as internet or </w:t>
            </w:r>
            <w:r w:rsidRPr="00904A65">
              <w:rPr>
                <w:rFonts w:asciiTheme="minorBidi" w:eastAsia="Calibri" w:hAnsiTheme="minorBidi"/>
                <w:bCs/>
                <w:iCs/>
              </w:rPr>
              <w:lastRenderedPageBreak/>
              <w:t>telephone) of the intervention and whether it was provided individually or in a group.</w:t>
            </w:r>
          </w:p>
        </w:tc>
        <w:tc>
          <w:tcPr>
            <w:tcW w:w="1843" w:type="dxa"/>
            <w:tcBorders>
              <w:left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lastRenderedPageBreak/>
              <w:t xml:space="preserve">Methods: </w:t>
            </w:r>
            <w:r>
              <w:rPr>
                <w:rFonts w:asciiTheme="minorBidi" w:eastAsia="Calibri" w:hAnsiTheme="minorBidi"/>
              </w:rPr>
              <w:lastRenderedPageBreak/>
              <w:t>Intervention</w:t>
            </w:r>
            <w:r>
              <w:rPr>
                <w:rFonts w:asciiTheme="minorBidi" w:eastAsia="Calibri" w:hAnsiTheme="minorBidi"/>
              </w:rPr>
              <w:t xml:space="preserve"> __</w:t>
            </w:r>
          </w:p>
        </w:tc>
        <w:tc>
          <w:tcPr>
            <w:tcW w:w="1843" w:type="dxa"/>
            <w:tcBorders>
              <w:lef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lastRenderedPageBreak/>
              <w:t>_____________</w:t>
            </w:r>
          </w:p>
        </w:tc>
      </w:tr>
      <w:tr w:rsidR="00366356" w:rsidRPr="003634F2" w:rsidTr="001003E1">
        <w:tc>
          <w:tcPr>
            <w:tcW w:w="959" w:type="dxa"/>
            <w:tcBorders>
              <w:bottom w:val="nil"/>
              <w:right w:val="nil"/>
            </w:tcBorders>
          </w:tcPr>
          <w:p w:rsidR="00366356" w:rsidRPr="00904A65" w:rsidRDefault="00366356" w:rsidP="00366356">
            <w:pPr>
              <w:spacing w:line="360" w:lineRule="auto"/>
              <w:rPr>
                <w:rFonts w:asciiTheme="minorBidi" w:eastAsia="Calibri" w:hAnsiTheme="minorBidi"/>
              </w:rPr>
            </w:pPr>
          </w:p>
        </w:tc>
        <w:tc>
          <w:tcPr>
            <w:tcW w:w="10064" w:type="dxa"/>
            <w:tcBorders>
              <w:left w:val="nil"/>
              <w:bottom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left w:val="single" w:sz="4" w:space="0" w:color="auto"/>
              <w:bottom w:val="nil"/>
            </w:tcBorders>
          </w:tcPr>
          <w:p w:rsidR="00366356" w:rsidRPr="003634F2" w:rsidRDefault="00366356" w:rsidP="00366356">
            <w:pPr>
              <w:spacing w:line="360" w:lineRule="auto"/>
              <w:rPr>
                <w:rFonts w:asciiTheme="minorBidi" w:eastAsia="Calibri" w:hAnsiTheme="minorBidi"/>
              </w:rPr>
            </w:pPr>
          </w:p>
        </w:tc>
      </w:tr>
      <w:tr w:rsidR="00366356" w:rsidRPr="003634F2" w:rsidTr="001003E1">
        <w:tc>
          <w:tcPr>
            <w:tcW w:w="959" w:type="dxa"/>
            <w:tcBorders>
              <w:top w:val="nil"/>
              <w:bottom w:val="single" w:sz="4" w:space="0" w:color="auto"/>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Methods: Intervention</w:t>
            </w:r>
            <w:r>
              <w:rPr>
                <w:rFonts w:asciiTheme="minorBidi" w:eastAsia="Calibri" w:hAnsiTheme="minorBidi"/>
              </w:rPr>
              <w:t xml:space="preserve"> __</w:t>
            </w:r>
          </w:p>
        </w:tc>
        <w:tc>
          <w:tcPr>
            <w:tcW w:w="1843" w:type="dxa"/>
            <w:tcBorders>
              <w:top w:val="nil"/>
              <w:left w:val="single" w:sz="4" w:space="0" w:color="auto"/>
              <w:bottom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1003E1">
        <w:tc>
          <w:tcPr>
            <w:tcW w:w="959" w:type="dxa"/>
            <w:tcBorders>
              <w:top w:val="single" w:sz="4" w:space="0" w:color="auto"/>
              <w:bottom w:val="nil"/>
              <w:right w:val="nil"/>
            </w:tcBorders>
          </w:tcPr>
          <w:p w:rsidR="00366356" w:rsidRPr="00904A65" w:rsidRDefault="00366356" w:rsidP="00366356">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366356" w:rsidRPr="00904A65" w:rsidRDefault="00366356" w:rsidP="00366356">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366356" w:rsidRPr="003634F2" w:rsidRDefault="00366356" w:rsidP="00366356">
            <w:pPr>
              <w:spacing w:line="360" w:lineRule="auto"/>
              <w:rPr>
                <w:rFonts w:asciiTheme="minorBidi" w:eastAsia="Calibri" w:hAnsiTheme="minorBidi"/>
              </w:rPr>
            </w:pPr>
          </w:p>
        </w:tc>
      </w:tr>
      <w:tr w:rsidR="00366356" w:rsidRPr="003634F2" w:rsidTr="001003E1">
        <w:tc>
          <w:tcPr>
            <w:tcW w:w="959" w:type="dxa"/>
            <w:tcBorders>
              <w:top w:val="nil"/>
              <w:bottom w:val="nil"/>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Methods: Intervention</w:t>
            </w:r>
          </w:p>
        </w:tc>
        <w:tc>
          <w:tcPr>
            <w:tcW w:w="1843" w:type="dxa"/>
            <w:tcBorders>
              <w:top w:val="nil"/>
              <w:left w:val="single" w:sz="4" w:space="0" w:color="auto"/>
              <w:bottom w:val="nil"/>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1003E1">
        <w:tc>
          <w:tcPr>
            <w:tcW w:w="959" w:type="dxa"/>
            <w:tcBorders>
              <w:top w:val="nil"/>
              <w:right w:val="nil"/>
            </w:tcBorders>
          </w:tcPr>
          <w:p w:rsidR="00366356" w:rsidRPr="00904A65" w:rsidRDefault="00366356" w:rsidP="00366356">
            <w:pPr>
              <w:spacing w:line="360" w:lineRule="auto"/>
              <w:rPr>
                <w:rFonts w:asciiTheme="minorBidi" w:eastAsia="Calibri" w:hAnsiTheme="minorBidi"/>
              </w:rPr>
            </w:pPr>
          </w:p>
        </w:tc>
        <w:tc>
          <w:tcPr>
            <w:tcW w:w="10064" w:type="dxa"/>
            <w:tcBorders>
              <w:top w:val="nil"/>
              <w:left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top w:val="nil"/>
              <w:left w:val="single" w:sz="4" w:space="0" w:color="auto"/>
              <w:bottom w:val="nil"/>
            </w:tcBorders>
          </w:tcPr>
          <w:p w:rsidR="00366356" w:rsidRPr="003634F2" w:rsidRDefault="00366356" w:rsidP="00366356">
            <w:pPr>
              <w:spacing w:line="360" w:lineRule="auto"/>
              <w:rPr>
                <w:rFonts w:asciiTheme="minorBidi" w:eastAsia="Calibri" w:hAnsiTheme="minorBidi"/>
              </w:rPr>
            </w:pPr>
          </w:p>
        </w:tc>
      </w:tr>
      <w:tr w:rsidR="00366356" w:rsidRPr="003634F2" w:rsidTr="001003E1">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Methods: Intervention</w:t>
            </w:r>
            <w:r>
              <w:rPr>
                <w:rFonts w:asciiTheme="minorBidi" w:eastAsia="Calibri" w:hAnsiTheme="minorBidi"/>
              </w:rPr>
              <w:t xml:space="preserve"> _</w:t>
            </w:r>
          </w:p>
        </w:tc>
        <w:tc>
          <w:tcPr>
            <w:tcW w:w="1843" w:type="dxa"/>
            <w:tcBorders>
              <w:top w:val="nil"/>
              <w:left w:val="single" w:sz="4" w:space="0" w:color="auto"/>
              <w:bottom w:val="nil"/>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1003E1">
        <w:tc>
          <w:tcPr>
            <w:tcW w:w="959" w:type="dxa"/>
            <w:tcBorders>
              <w:right w:val="nil"/>
            </w:tcBorders>
          </w:tcPr>
          <w:p w:rsidR="00366356" w:rsidRPr="00904A65" w:rsidRDefault="00366356" w:rsidP="00366356">
            <w:pPr>
              <w:spacing w:line="360" w:lineRule="auto"/>
              <w:rPr>
                <w:rFonts w:asciiTheme="minorBidi" w:eastAsia="Calibri" w:hAnsiTheme="minorBidi"/>
              </w:rPr>
            </w:pP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p>
        </w:tc>
        <w:tc>
          <w:tcPr>
            <w:tcW w:w="1843" w:type="dxa"/>
            <w:tcBorders>
              <w:top w:val="nil"/>
              <w:left w:val="single" w:sz="4" w:space="0" w:color="auto"/>
              <w:bottom w:val="nil"/>
            </w:tcBorders>
          </w:tcPr>
          <w:p w:rsidR="00366356" w:rsidRPr="003634F2" w:rsidRDefault="00366356" w:rsidP="00366356">
            <w:pPr>
              <w:spacing w:line="360" w:lineRule="auto"/>
              <w:rPr>
                <w:rFonts w:asciiTheme="minorBidi" w:eastAsia="Calibri" w:hAnsiTheme="minorBidi"/>
              </w:rPr>
            </w:pPr>
          </w:p>
        </w:tc>
      </w:tr>
      <w:tr w:rsidR="00366356" w:rsidRPr="003634F2" w:rsidTr="001003E1">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__N/A____</w:t>
            </w:r>
          </w:p>
        </w:tc>
        <w:tc>
          <w:tcPr>
            <w:tcW w:w="1843" w:type="dxa"/>
            <w:tcBorders>
              <w:top w:val="nil"/>
              <w:left w:val="single" w:sz="4" w:space="0" w:color="auto"/>
              <w:bottom w:val="nil"/>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1003E1">
        <w:tc>
          <w:tcPr>
            <w:tcW w:w="959" w:type="dxa"/>
            <w:tcBorders>
              <w:right w:val="nil"/>
            </w:tcBorders>
          </w:tcPr>
          <w:p w:rsidR="00366356" w:rsidRPr="00904A65" w:rsidRDefault="00366356" w:rsidP="00366356">
            <w:pPr>
              <w:spacing w:line="360" w:lineRule="auto"/>
              <w:rPr>
                <w:rFonts w:asciiTheme="minorBidi" w:eastAsia="Calibri" w:hAnsiTheme="minorBidi"/>
                <w:b/>
              </w:rPr>
            </w:pP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366356" w:rsidRPr="003634F2" w:rsidRDefault="00366356" w:rsidP="00366356">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366356" w:rsidRPr="003634F2" w:rsidRDefault="00366356" w:rsidP="00366356">
            <w:pPr>
              <w:spacing w:line="360" w:lineRule="auto"/>
              <w:rPr>
                <w:rFonts w:asciiTheme="minorBidi" w:eastAsia="Calibri" w:hAnsiTheme="minorBidi"/>
                <w:b/>
                <w:sz w:val="24"/>
                <w:szCs w:val="24"/>
              </w:rPr>
            </w:pPr>
          </w:p>
        </w:tc>
      </w:tr>
      <w:tr w:rsidR="00366356" w:rsidRPr="003634F2" w:rsidTr="001003E1">
        <w:tc>
          <w:tcPr>
            <w:tcW w:w="959" w:type="dxa"/>
            <w:tcBorders>
              <w:right w:val="nil"/>
            </w:tcBorders>
          </w:tcPr>
          <w:p w:rsidR="00366356" w:rsidRPr="00904A65" w:rsidRDefault="00366356" w:rsidP="00366356">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 xml:space="preserve">Methods: </w:t>
            </w:r>
            <w:r>
              <w:rPr>
                <w:rFonts w:asciiTheme="minorBidi" w:eastAsia="Calibri" w:hAnsiTheme="minorBidi"/>
              </w:rPr>
              <w:t>Outcomes/Data Collection__</w:t>
            </w:r>
          </w:p>
        </w:tc>
        <w:tc>
          <w:tcPr>
            <w:tcW w:w="1843" w:type="dxa"/>
            <w:tcBorders>
              <w:top w:val="nil"/>
              <w:left w:val="single" w:sz="4" w:space="0" w:color="auto"/>
              <w:bottom w:val="nil"/>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r w:rsidR="00366356" w:rsidRPr="003634F2" w:rsidTr="001003E1">
        <w:tc>
          <w:tcPr>
            <w:tcW w:w="959" w:type="dxa"/>
            <w:tcBorders>
              <w:bottom w:val="single" w:sz="4" w:space="0" w:color="auto"/>
              <w:right w:val="nil"/>
            </w:tcBorders>
          </w:tcPr>
          <w:p w:rsidR="00366356" w:rsidRPr="00904A65" w:rsidRDefault="00366356" w:rsidP="00366356">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366356" w:rsidRPr="00904A65" w:rsidRDefault="00366356" w:rsidP="00366356">
            <w:pPr>
              <w:spacing w:line="360" w:lineRule="auto"/>
              <w:rPr>
                <w:rFonts w:asciiTheme="minorBidi" w:eastAsia="Calibri" w:hAnsiTheme="minorBidi"/>
              </w:rPr>
            </w:pPr>
          </w:p>
        </w:tc>
        <w:tc>
          <w:tcPr>
            <w:tcW w:w="10064" w:type="dxa"/>
            <w:tcBorders>
              <w:left w:val="nil"/>
              <w:bottom w:val="single" w:sz="4" w:space="0" w:color="auto"/>
              <w:right w:val="nil"/>
            </w:tcBorders>
          </w:tcPr>
          <w:p w:rsidR="00366356" w:rsidRPr="00904A65" w:rsidRDefault="00366356" w:rsidP="00366356">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366356" w:rsidRPr="00366356" w:rsidRDefault="00366356" w:rsidP="00366356">
            <w:pPr>
              <w:spacing w:line="360" w:lineRule="auto"/>
              <w:rPr>
                <w:rFonts w:asciiTheme="minorBidi" w:eastAsia="Calibri" w:hAnsiTheme="minorBidi"/>
              </w:rPr>
            </w:pPr>
            <w:r>
              <w:rPr>
                <w:rFonts w:asciiTheme="minorBidi" w:eastAsia="Calibri" w:hAnsiTheme="minorBidi"/>
              </w:rPr>
              <w:t>R</w:t>
            </w:r>
            <w:r w:rsidRPr="00366356">
              <w:rPr>
                <w:rFonts w:asciiTheme="minorBidi" w:eastAsia="Calibri" w:hAnsiTheme="minorBidi"/>
              </w:rPr>
              <w:t>esults</w:t>
            </w:r>
            <w:r>
              <w:rPr>
                <w:rFonts w:asciiTheme="minorBidi" w:eastAsia="Calibri" w:hAnsiTheme="minorBidi"/>
              </w:rPr>
              <w:t>:</w:t>
            </w:r>
          </w:p>
          <w:p w:rsidR="00366356" w:rsidRPr="003634F2" w:rsidRDefault="00366356" w:rsidP="00366356">
            <w:pPr>
              <w:spacing w:line="360" w:lineRule="auto"/>
              <w:rPr>
                <w:rFonts w:asciiTheme="minorBidi" w:eastAsia="Calibri" w:hAnsiTheme="minorBidi"/>
              </w:rPr>
            </w:pPr>
            <w:r w:rsidRPr="00366356">
              <w:rPr>
                <w:rFonts w:asciiTheme="minorBidi" w:eastAsia="Calibri" w:hAnsiTheme="minorBidi"/>
              </w:rPr>
              <w:t>Participant flow</w:t>
            </w:r>
            <w:r w:rsidRPr="00366356">
              <w:rPr>
                <w:rFonts w:asciiTheme="minorBidi" w:eastAsia="Calibri" w:hAnsiTheme="minorBidi"/>
              </w:rPr>
              <w:t xml:space="preserve"> </w:t>
            </w:r>
            <w:r>
              <w:rPr>
                <w:rFonts w:asciiTheme="minorBidi" w:eastAsia="Calibri" w:hAnsiTheme="minorBidi"/>
              </w:rPr>
              <w:t>____</w:t>
            </w:r>
          </w:p>
        </w:tc>
        <w:tc>
          <w:tcPr>
            <w:tcW w:w="1843" w:type="dxa"/>
            <w:tcBorders>
              <w:top w:val="nil"/>
              <w:left w:val="single" w:sz="4" w:space="0" w:color="auto"/>
              <w:bottom w:val="single" w:sz="4" w:space="0" w:color="auto"/>
            </w:tcBorders>
          </w:tcPr>
          <w:p w:rsidR="00366356" w:rsidRPr="003634F2" w:rsidRDefault="00366356" w:rsidP="00366356">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lastRenderedPageBreak/>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D5A" w:rsidRDefault="00590D5A" w:rsidP="001029DF">
      <w:pPr>
        <w:spacing w:after="0" w:line="240" w:lineRule="auto"/>
      </w:pPr>
      <w:r>
        <w:separator/>
      </w:r>
    </w:p>
  </w:endnote>
  <w:endnote w:type="continuationSeparator" w:id="0">
    <w:p w:rsidR="00590D5A" w:rsidRDefault="00590D5A"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D5A" w:rsidRDefault="00590D5A" w:rsidP="001029DF">
      <w:pPr>
        <w:spacing w:after="0" w:line="240" w:lineRule="auto"/>
      </w:pPr>
      <w:r>
        <w:separator/>
      </w:r>
    </w:p>
  </w:footnote>
  <w:footnote w:type="continuationSeparator" w:id="0">
    <w:p w:rsidR="00590D5A" w:rsidRDefault="00590D5A"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366356"/>
    <w:rsid w:val="00470399"/>
    <w:rsid w:val="00590D5A"/>
    <w:rsid w:val="005D598F"/>
    <w:rsid w:val="006367C5"/>
    <w:rsid w:val="006B35F8"/>
    <w:rsid w:val="00704F23"/>
    <w:rsid w:val="007D5F42"/>
    <w:rsid w:val="008A3B1E"/>
    <w:rsid w:val="00904A65"/>
    <w:rsid w:val="00945D07"/>
    <w:rsid w:val="00965147"/>
    <w:rsid w:val="009E0C17"/>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46089"/>
  <w15:docId w15:val="{DBC6E0E9-DE60-4EB3-9B0C-097E9831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Helen Curtis</cp:lastModifiedBy>
  <cp:revision>3</cp:revision>
  <cp:lastPrinted>2014-02-26T23:36:00Z</cp:lastPrinted>
  <dcterms:created xsi:type="dcterms:W3CDTF">2014-03-04T10:59:00Z</dcterms:created>
  <dcterms:modified xsi:type="dcterms:W3CDTF">2024-06-04T10:39:00Z</dcterms:modified>
</cp:coreProperties>
</file>