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E6099" w14:textId="42BB62A4" w:rsidR="00AF06D0" w:rsidRPr="00452D6C" w:rsidRDefault="00C04B9D" w:rsidP="001952D2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r w:rsidRPr="00452D6C">
        <w:rPr>
          <w:rFonts w:ascii="Times New Roman" w:hAnsi="Times New Roman" w:cs="Times New Roman"/>
          <w:color w:val="auto"/>
          <w:sz w:val="24"/>
          <w:szCs w:val="24"/>
        </w:rPr>
        <w:t>Supplem</w:t>
      </w:r>
      <w:r w:rsidR="00200BBE" w:rsidRPr="00452D6C">
        <w:rPr>
          <w:rFonts w:ascii="Times New Roman" w:hAnsi="Times New Roman" w:cs="Times New Roman"/>
          <w:color w:val="auto"/>
          <w:sz w:val="24"/>
          <w:szCs w:val="24"/>
        </w:rPr>
        <w:t>ent</w:t>
      </w:r>
      <w:r w:rsidRPr="00452D6C">
        <w:rPr>
          <w:rFonts w:ascii="Times New Roman" w:hAnsi="Times New Roman" w:cs="Times New Roman"/>
          <w:color w:val="auto"/>
          <w:sz w:val="24"/>
          <w:szCs w:val="24"/>
        </w:rPr>
        <w:t xml:space="preserve">ary Table </w:t>
      </w:r>
      <w:r w:rsidR="00370D85" w:rsidRPr="00452D6C">
        <w:rPr>
          <w:rFonts w:ascii="Times New Roman" w:hAnsi="Times New Roman" w:cs="Times New Roman"/>
          <w:color w:val="auto"/>
          <w:sz w:val="24"/>
          <w:szCs w:val="24"/>
        </w:rPr>
        <w:t>1</w:t>
      </w:r>
      <w:r w:rsidR="00970F1D" w:rsidRPr="00452D6C">
        <w:rPr>
          <w:rFonts w:ascii="Times New Roman" w:hAnsi="Times New Roman" w:cs="Times New Roman"/>
          <w:color w:val="auto"/>
          <w:sz w:val="24"/>
          <w:szCs w:val="24"/>
        </w:rPr>
        <w:t xml:space="preserve">: Structured Observation </w:t>
      </w:r>
      <w:r w:rsidR="00F53752" w:rsidRPr="00452D6C">
        <w:rPr>
          <w:rFonts w:ascii="Times New Roman" w:hAnsi="Times New Roman" w:cs="Times New Roman"/>
          <w:color w:val="auto"/>
          <w:sz w:val="24"/>
          <w:szCs w:val="24"/>
        </w:rPr>
        <w:t xml:space="preserve">Guide </w:t>
      </w:r>
    </w:p>
    <w:p w14:paraId="28D5F98A" w14:textId="77777777" w:rsidR="00B35915" w:rsidRPr="00452D6C" w:rsidRDefault="00B35915" w:rsidP="00160CCC">
      <w:pPr>
        <w:spacing w:line="360" w:lineRule="auto"/>
        <w:rPr>
          <w:sz w:val="24"/>
          <w:szCs w:val="24"/>
          <w:lang w:eastAsia="en-AU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DB284E" w:rsidRPr="00DB284E" w14:paraId="5303DD4A" w14:textId="77777777" w:rsidTr="00D07554">
        <w:trPr>
          <w:cantSplit/>
        </w:trPr>
        <w:tc>
          <w:tcPr>
            <w:tcW w:w="9072" w:type="dxa"/>
            <w:gridSpan w:val="2"/>
          </w:tcPr>
          <w:p w14:paraId="102ABF91" w14:textId="77777777" w:rsidR="00AF06D0" w:rsidRPr="00DB284E" w:rsidRDefault="00AF06D0" w:rsidP="00160CCC">
            <w:pPr>
              <w:spacing w:line="360" w:lineRule="auto"/>
              <w:rPr>
                <w:b/>
                <w:bCs/>
                <w:sz w:val="24"/>
                <w:szCs w:val="24"/>
              </w:rPr>
            </w:pPr>
            <w:r w:rsidRPr="00DB284E">
              <w:rPr>
                <w:b/>
                <w:bCs/>
                <w:sz w:val="24"/>
                <w:szCs w:val="24"/>
              </w:rPr>
              <w:t xml:space="preserve">Functions to achieve hospital discharge </w:t>
            </w:r>
          </w:p>
        </w:tc>
      </w:tr>
      <w:tr w:rsidR="00DB284E" w:rsidRPr="00DB284E" w14:paraId="5D4D987D" w14:textId="77777777" w:rsidTr="00452D6C">
        <w:trPr>
          <w:cantSplit/>
        </w:trPr>
        <w:tc>
          <w:tcPr>
            <w:tcW w:w="1985" w:type="dxa"/>
          </w:tcPr>
          <w:p w14:paraId="564D4D64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sz w:val="24"/>
                <w:szCs w:val="24"/>
                <w:lang w:eastAsia="en-AU"/>
              </w:rPr>
              <w:t xml:space="preserve">Identifying patients who are ready for discharge </w:t>
            </w:r>
          </w:p>
        </w:tc>
        <w:tc>
          <w:tcPr>
            <w:tcW w:w="7087" w:type="dxa"/>
          </w:tcPr>
          <w:p w14:paraId="6E9ECDE4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How does this process occur? By whom? Shared decision making?</w:t>
            </w:r>
          </w:p>
        </w:tc>
      </w:tr>
      <w:tr w:rsidR="00DB284E" w:rsidRPr="00DB284E" w14:paraId="55CDDA6C" w14:textId="77777777" w:rsidTr="00452D6C">
        <w:trPr>
          <w:cantSplit/>
        </w:trPr>
        <w:tc>
          <w:tcPr>
            <w:tcW w:w="1985" w:type="dxa"/>
          </w:tcPr>
          <w:p w14:paraId="04DFEC93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sz w:val="24"/>
                <w:szCs w:val="24"/>
                <w:lang w:eastAsia="en-AU"/>
              </w:rPr>
              <w:t>Notifying patients that the patient is ready for discharge</w:t>
            </w:r>
          </w:p>
        </w:tc>
        <w:tc>
          <w:tcPr>
            <w:tcW w:w="7087" w:type="dxa"/>
          </w:tcPr>
          <w:p w14:paraId="1D836BDE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By whom? Shared decision making?</w:t>
            </w:r>
          </w:p>
        </w:tc>
      </w:tr>
      <w:tr w:rsidR="00DB284E" w:rsidRPr="00DB284E" w14:paraId="33C13826" w14:textId="77777777" w:rsidTr="00452D6C">
        <w:trPr>
          <w:cantSplit/>
        </w:trPr>
        <w:tc>
          <w:tcPr>
            <w:tcW w:w="1985" w:type="dxa"/>
          </w:tcPr>
          <w:p w14:paraId="5541329B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sz w:val="24"/>
                <w:szCs w:val="24"/>
                <w:lang w:eastAsia="en-AU"/>
              </w:rPr>
              <w:t>Notifying carers that the patient is ready for discharge</w:t>
            </w:r>
          </w:p>
        </w:tc>
        <w:tc>
          <w:tcPr>
            <w:tcW w:w="7087" w:type="dxa"/>
          </w:tcPr>
          <w:p w14:paraId="413F4830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By whom? Shared decision making?</w:t>
            </w:r>
          </w:p>
        </w:tc>
      </w:tr>
      <w:tr w:rsidR="00DB284E" w:rsidRPr="00DB284E" w14:paraId="2BAC78EE" w14:textId="77777777" w:rsidTr="00452D6C">
        <w:trPr>
          <w:cantSplit/>
        </w:trPr>
        <w:tc>
          <w:tcPr>
            <w:tcW w:w="1985" w:type="dxa"/>
          </w:tcPr>
          <w:p w14:paraId="1693D410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sz w:val="24"/>
                <w:szCs w:val="24"/>
                <w:lang w:eastAsia="en-AU"/>
              </w:rPr>
              <w:t xml:space="preserve">Medications </w:t>
            </w:r>
          </w:p>
          <w:p w14:paraId="403B1D83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</w:p>
        </w:tc>
        <w:tc>
          <w:tcPr>
            <w:tcW w:w="7087" w:type="dxa"/>
          </w:tcPr>
          <w:p w14:paraId="36E8112B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Is the patient discharged with medications? Are there new medications?</w:t>
            </w:r>
          </w:p>
          <w:p w14:paraId="7FE76BA5" w14:textId="1665AC52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Does anyone explain medications to the patient / carer, particularly new medications?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whom?</w:t>
            </w:r>
          </w:p>
          <w:p w14:paraId="6C198EA7" w14:textId="25ADD32A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given written information?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 </w:t>
            </w:r>
          </w:p>
          <w:p w14:paraId="2B82844C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given the opportunity to ask questions? </w:t>
            </w:r>
          </w:p>
          <w:p w14:paraId="491A132D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Does the clinician confirm that the patient / carer understands medication requirements?</w:t>
            </w:r>
          </w:p>
          <w:p w14:paraId="085E8EB3" w14:textId="135B3E75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Are the medications brought to the ward?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  Or does the patient / carer have to collect them?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from where?</w:t>
            </w:r>
          </w:p>
          <w:p w14:paraId="2E952B57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Are medications a source of discharge delay?</w:t>
            </w:r>
          </w:p>
        </w:tc>
      </w:tr>
      <w:tr w:rsidR="00DB284E" w:rsidRPr="00DB284E" w14:paraId="6249ECAF" w14:textId="77777777" w:rsidTr="00452D6C">
        <w:trPr>
          <w:cantSplit/>
        </w:trPr>
        <w:tc>
          <w:tcPr>
            <w:tcW w:w="1985" w:type="dxa"/>
          </w:tcPr>
          <w:p w14:paraId="12A81183" w14:textId="2769BB91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sz w:val="24"/>
                <w:szCs w:val="24"/>
                <w:lang w:eastAsia="en-AU"/>
              </w:rPr>
              <w:lastRenderedPageBreak/>
              <w:t>Appliances and equipment (</w:t>
            </w:r>
            <w:proofErr w:type="gramStart"/>
            <w:r w:rsidR="008116B4" w:rsidRPr="00DB284E">
              <w:rPr>
                <w:sz w:val="24"/>
                <w:szCs w:val="24"/>
                <w:lang w:eastAsia="en-AU"/>
              </w:rPr>
              <w:t>e.g.</w:t>
            </w:r>
            <w:proofErr w:type="gramEnd"/>
            <w:r w:rsidR="00486E01" w:rsidRPr="00DB284E">
              <w:rPr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sz w:val="24"/>
                <w:szCs w:val="24"/>
                <w:lang w:eastAsia="en-AU"/>
              </w:rPr>
              <w:t>gait aids, dressings)</w:t>
            </w:r>
          </w:p>
          <w:p w14:paraId="54B49A44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</w:p>
        </w:tc>
        <w:tc>
          <w:tcPr>
            <w:tcW w:w="7087" w:type="dxa"/>
          </w:tcPr>
          <w:p w14:paraId="2F8F0E14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Is the patient discharged with appliances / equipment? Are there new appliances / equipment?</w:t>
            </w:r>
          </w:p>
          <w:p w14:paraId="1E1BD3E8" w14:textId="0D3B56C4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Does anyone explain appliances / equipment to the patient / carer, particularly new appliances / equipment?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whom?</w:t>
            </w:r>
          </w:p>
          <w:p w14:paraId="2C9D3F6D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Is the patient given the opportunity to practice or test new appliances / equipment?</w:t>
            </w:r>
          </w:p>
          <w:p w14:paraId="279711C4" w14:textId="42FD8FFE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given written information?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 </w:t>
            </w:r>
          </w:p>
          <w:p w14:paraId="69914585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given the opportunity to ask questions? </w:t>
            </w:r>
          </w:p>
          <w:p w14:paraId="0524FDCD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Does the clinician confirm that the patient / carer understands medication requirements?</w:t>
            </w:r>
          </w:p>
          <w:p w14:paraId="772945F6" w14:textId="5B80815E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Are the appliances / equipment brought to the ward?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  Or does the patient / carer have to collect them?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from where?</w:t>
            </w:r>
          </w:p>
          <w:p w14:paraId="056DD9D1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Are appliances / equipment a source of discharge delay?</w:t>
            </w:r>
          </w:p>
        </w:tc>
      </w:tr>
      <w:tr w:rsidR="00DB284E" w:rsidRPr="00DB284E" w14:paraId="7597DACD" w14:textId="77777777" w:rsidTr="00452D6C">
        <w:trPr>
          <w:cantSplit/>
        </w:trPr>
        <w:tc>
          <w:tcPr>
            <w:tcW w:w="1985" w:type="dxa"/>
          </w:tcPr>
          <w:p w14:paraId="4909D389" w14:textId="31B18DB8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sz w:val="24"/>
                <w:szCs w:val="24"/>
                <w:lang w:eastAsia="en-AU"/>
              </w:rPr>
              <w:t>Post-discharge support services (</w:t>
            </w:r>
            <w:proofErr w:type="gramStart"/>
            <w:r w:rsidR="008116B4" w:rsidRPr="00DB284E">
              <w:rPr>
                <w:sz w:val="24"/>
                <w:szCs w:val="24"/>
                <w:lang w:eastAsia="en-AU"/>
              </w:rPr>
              <w:t>e.g.</w:t>
            </w:r>
            <w:proofErr w:type="gramEnd"/>
            <w:r w:rsidR="00486E01" w:rsidRPr="00DB284E">
              <w:rPr>
                <w:sz w:val="24"/>
                <w:szCs w:val="24"/>
                <w:lang w:eastAsia="en-AU"/>
              </w:rPr>
              <w:t xml:space="preserve"> meals </w:t>
            </w:r>
            <w:proofErr w:type="spellStart"/>
            <w:r w:rsidR="00486E01" w:rsidRPr="00DB284E">
              <w:rPr>
                <w:sz w:val="24"/>
                <w:szCs w:val="24"/>
                <w:lang w:eastAsia="en-AU"/>
              </w:rPr>
              <w:t>of</w:t>
            </w:r>
            <w:proofErr w:type="spellEnd"/>
            <w:r w:rsidR="00486E01" w:rsidRPr="00DB284E">
              <w:rPr>
                <w:sz w:val="24"/>
                <w:szCs w:val="24"/>
                <w:lang w:eastAsia="en-AU"/>
              </w:rPr>
              <w:t xml:space="preserve"> wheels, </w:t>
            </w:r>
            <w:r w:rsidRPr="00DB284E">
              <w:rPr>
                <w:sz w:val="24"/>
                <w:szCs w:val="24"/>
                <w:lang w:eastAsia="en-AU"/>
              </w:rPr>
              <w:t xml:space="preserve">home help, </w:t>
            </w:r>
            <w:r w:rsidR="00486E01" w:rsidRPr="00DB284E">
              <w:rPr>
                <w:sz w:val="24"/>
                <w:szCs w:val="24"/>
                <w:lang w:eastAsia="en-AU"/>
              </w:rPr>
              <w:t>district nursing</w:t>
            </w:r>
            <w:r w:rsidRPr="00DB284E">
              <w:rPr>
                <w:sz w:val="24"/>
                <w:szCs w:val="24"/>
                <w:lang w:eastAsia="en-AU"/>
              </w:rPr>
              <w:t>)</w:t>
            </w:r>
          </w:p>
          <w:p w14:paraId="19050012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</w:p>
        </w:tc>
        <w:tc>
          <w:tcPr>
            <w:tcW w:w="7087" w:type="dxa"/>
          </w:tcPr>
          <w:p w14:paraId="6FE06916" w14:textId="200F1BA1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assessed for post-discharge support services? 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 </w:t>
            </w:r>
          </w:p>
          <w:p w14:paraId="0F2C53D3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Does the patient have a referral to post-discharge services?  Which services? How does this process occur? By whom? Shared decision making? </w:t>
            </w:r>
          </w:p>
          <w:p w14:paraId="32988F9C" w14:textId="600C6D69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Does anyone explain the rationale for referral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and services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offered?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</w:t>
            </w:r>
          </w:p>
          <w:p w14:paraId="21CA11DD" w14:textId="59A43DDE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given written information?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 </w:t>
            </w:r>
          </w:p>
          <w:p w14:paraId="601C1BFB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given the opportunity to ask questions? </w:t>
            </w:r>
          </w:p>
          <w:p w14:paraId="316A5E13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Does the clinician confirm that the patient / carer understands whether the service will be delivered in the home or in the community? </w:t>
            </w:r>
          </w:p>
          <w:p w14:paraId="58A7DC56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If in-home service, is the patient / carer informed of who will visit and when? </w:t>
            </w:r>
          </w:p>
          <w:p w14:paraId="3ABCBC7D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Are referrals a source of discharge delay?</w:t>
            </w:r>
          </w:p>
        </w:tc>
      </w:tr>
      <w:tr w:rsidR="00DB284E" w:rsidRPr="00DB284E" w14:paraId="68A83B0F" w14:textId="77777777" w:rsidTr="00452D6C">
        <w:trPr>
          <w:cantSplit/>
        </w:trPr>
        <w:tc>
          <w:tcPr>
            <w:tcW w:w="1985" w:type="dxa"/>
          </w:tcPr>
          <w:p w14:paraId="5DB1F10B" w14:textId="0F027F8B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sz w:val="24"/>
                <w:szCs w:val="24"/>
                <w:lang w:eastAsia="en-AU"/>
              </w:rPr>
              <w:lastRenderedPageBreak/>
              <w:t>Post-discharge follow</w:t>
            </w:r>
            <w:r w:rsidR="008116B4" w:rsidRPr="00DB284E">
              <w:rPr>
                <w:sz w:val="24"/>
                <w:szCs w:val="24"/>
                <w:lang w:eastAsia="en-AU"/>
              </w:rPr>
              <w:t>-</w:t>
            </w:r>
            <w:r w:rsidRPr="00DB284E">
              <w:rPr>
                <w:sz w:val="24"/>
                <w:szCs w:val="24"/>
                <w:lang w:eastAsia="en-AU"/>
              </w:rPr>
              <w:t>up appointments (</w:t>
            </w:r>
            <w:r w:rsidR="008116B4" w:rsidRPr="00DB284E">
              <w:rPr>
                <w:sz w:val="24"/>
                <w:szCs w:val="24"/>
                <w:lang w:eastAsia="en-AU"/>
              </w:rPr>
              <w:t>e.g.,</w:t>
            </w:r>
            <w:r w:rsidRPr="00DB284E">
              <w:rPr>
                <w:sz w:val="24"/>
                <w:szCs w:val="24"/>
                <w:lang w:eastAsia="en-AU"/>
              </w:rPr>
              <w:t xml:space="preserve"> outpatients, </w:t>
            </w:r>
            <w:r w:rsidR="00E1511F" w:rsidRPr="00DB284E">
              <w:rPr>
                <w:sz w:val="24"/>
                <w:szCs w:val="24"/>
                <w:lang w:eastAsia="en-AU"/>
              </w:rPr>
              <w:t>general practitioner</w:t>
            </w:r>
            <w:r w:rsidRPr="00DB284E">
              <w:rPr>
                <w:sz w:val="24"/>
                <w:szCs w:val="24"/>
                <w:lang w:eastAsia="en-AU"/>
              </w:rPr>
              <w:t xml:space="preserve">, specialist, </w:t>
            </w:r>
            <w:r w:rsidR="008116B4" w:rsidRPr="00DB284E">
              <w:rPr>
                <w:sz w:val="24"/>
                <w:szCs w:val="24"/>
                <w:lang w:eastAsia="en-AU"/>
              </w:rPr>
              <w:t>pathology,</w:t>
            </w:r>
            <w:r w:rsidRPr="00DB284E">
              <w:rPr>
                <w:sz w:val="24"/>
                <w:szCs w:val="24"/>
                <w:lang w:eastAsia="en-AU"/>
              </w:rPr>
              <w:t xml:space="preserve"> radiology)</w:t>
            </w:r>
          </w:p>
        </w:tc>
        <w:tc>
          <w:tcPr>
            <w:tcW w:w="7087" w:type="dxa"/>
          </w:tcPr>
          <w:p w14:paraId="0E791588" w14:textId="7206EC92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Does the patient have a post-discharge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referral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?  Which services? How does this process occur? By whom? Shared decision making? </w:t>
            </w:r>
          </w:p>
          <w:p w14:paraId="563BB069" w14:textId="4AEF7DA5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Does anyone explain the rationale for referral (s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)?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</w:t>
            </w:r>
          </w:p>
          <w:p w14:paraId="4AEB9A37" w14:textId="7BA12E8A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given written information?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 </w:t>
            </w:r>
          </w:p>
          <w:p w14:paraId="4B88034D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given the opportunity to ask questions? </w:t>
            </w:r>
          </w:p>
          <w:p w14:paraId="3BF37A36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Does the clinician confirm that the patient / carer understands where and when those appointments will be? Is there any discussion of how the patient will get to those appointments? </w:t>
            </w:r>
          </w:p>
          <w:p w14:paraId="06A45046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Are appointments a source of discharge delay?</w:t>
            </w:r>
          </w:p>
        </w:tc>
      </w:tr>
      <w:tr w:rsidR="00DB284E" w:rsidRPr="00DB284E" w14:paraId="6F5D0383" w14:textId="77777777" w:rsidTr="00452D6C">
        <w:trPr>
          <w:cantSplit/>
        </w:trPr>
        <w:tc>
          <w:tcPr>
            <w:tcW w:w="1985" w:type="dxa"/>
          </w:tcPr>
          <w:p w14:paraId="18EEA00B" w14:textId="7EDC06C1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sz w:val="24"/>
                <w:szCs w:val="24"/>
                <w:lang w:eastAsia="en-AU"/>
              </w:rPr>
              <w:t>Documentation / correspondence (</w:t>
            </w:r>
            <w:r w:rsidR="008116B4" w:rsidRPr="00DB284E">
              <w:rPr>
                <w:sz w:val="24"/>
                <w:szCs w:val="24"/>
                <w:lang w:eastAsia="en-AU"/>
              </w:rPr>
              <w:t>e.g.,</w:t>
            </w:r>
            <w:r w:rsidRPr="00DB284E">
              <w:rPr>
                <w:sz w:val="24"/>
                <w:szCs w:val="24"/>
                <w:lang w:eastAsia="en-AU"/>
              </w:rPr>
              <w:t xml:space="preserve"> GP or specialist letter, discharge summary, sick leave / carers leave certificate) </w:t>
            </w:r>
          </w:p>
          <w:p w14:paraId="157E8790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</w:p>
        </w:tc>
        <w:tc>
          <w:tcPr>
            <w:tcW w:w="7087" w:type="dxa"/>
          </w:tcPr>
          <w:p w14:paraId="32235051" w14:textId="566AA239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provided with correspondence?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 To whom is the correspondence addressed?  </w:t>
            </w:r>
          </w:p>
          <w:p w14:paraId="0FCD0553" w14:textId="77777777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Does the patient / carer have to ask for specific documentation / correspondence?</w:t>
            </w:r>
          </w:p>
          <w:p w14:paraId="47520915" w14:textId="78EF9C7A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Does anyone explain the purpose and content of the correspondence?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whom? Shared decision making? </w:t>
            </w:r>
          </w:p>
          <w:p w14:paraId="313352DB" w14:textId="3874ACAC" w:rsidR="00AF06D0" w:rsidRPr="00DB284E" w:rsidRDefault="00AF06D0" w:rsidP="00160CCC">
            <w:pPr>
              <w:spacing w:line="360" w:lineRule="auto"/>
              <w:rPr>
                <w:i/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given written information? 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If yes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</w:t>
            </w:r>
            <w:r w:rsidRPr="00DB284E">
              <w:rPr>
                <w:rFonts w:eastAsia="Symbol"/>
                <w:i/>
                <w:sz w:val="24"/>
                <w:szCs w:val="24"/>
                <w:lang w:eastAsia="en-AU"/>
              </w:rPr>
              <w:t>®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 by whom? </w:t>
            </w:r>
          </w:p>
          <w:p w14:paraId="18FE6870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Is the patient / carer given the opportunity to ask questions? </w:t>
            </w:r>
          </w:p>
          <w:p w14:paraId="72F95219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Does the clinician confirm that the patient / carer understands what to do with any correspondence provided?</w:t>
            </w:r>
          </w:p>
          <w:p w14:paraId="61CF78E0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Is documentation a source of discharge delay?</w:t>
            </w:r>
          </w:p>
        </w:tc>
      </w:tr>
      <w:tr w:rsidR="00DB284E" w:rsidRPr="00DB284E" w14:paraId="46610D50" w14:textId="77777777" w:rsidTr="00452D6C">
        <w:trPr>
          <w:cantSplit/>
        </w:trPr>
        <w:tc>
          <w:tcPr>
            <w:tcW w:w="1985" w:type="dxa"/>
          </w:tcPr>
          <w:p w14:paraId="5E5CA622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sz w:val="24"/>
                <w:szCs w:val="24"/>
                <w:lang w:eastAsia="en-AU"/>
              </w:rPr>
              <w:t>Transport</w:t>
            </w:r>
          </w:p>
          <w:p w14:paraId="235E55C6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</w:p>
        </w:tc>
        <w:tc>
          <w:tcPr>
            <w:tcW w:w="7087" w:type="dxa"/>
          </w:tcPr>
          <w:p w14:paraId="750D4439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How will the patient get home? Who makes this decision? Shared decision making – patient / carer?</w:t>
            </w:r>
          </w:p>
          <w:p w14:paraId="18FF40DC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 xml:space="preserve">Does the patient leave from the ward or via transit lounge? </w:t>
            </w:r>
          </w:p>
          <w:p w14:paraId="1367FF08" w14:textId="64684003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Is there a cost to transport (</w:t>
            </w:r>
            <w:r w:rsidR="008116B4" w:rsidRPr="00DB284E">
              <w:rPr>
                <w:i/>
                <w:sz w:val="24"/>
                <w:szCs w:val="24"/>
                <w:lang w:eastAsia="en-AU"/>
              </w:rPr>
              <w:t>e.g.,</w:t>
            </w:r>
            <w:r w:rsidRPr="00DB284E">
              <w:rPr>
                <w:i/>
                <w:sz w:val="24"/>
                <w:szCs w:val="24"/>
                <w:lang w:eastAsia="en-AU"/>
              </w:rPr>
              <w:t xml:space="preserve"> taxi)?</w:t>
            </w:r>
          </w:p>
          <w:p w14:paraId="17AF97D9" w14:textId="77777777" w:rsidR="00AF06D0" w:rsidRPr="00DB284E" w:rsidRDefault="00AF06D0" w:rsidP="00160CCC">
            <w:pPr>
              <w:spacing w:line="360" w:lineRule="auto"/>
              <w:rPr>
                <w:sz w:val="24"/>
                <w:szCs w:val="24"/>
                <w:lang w:eastAsia="en-AU"/>
              </w:rPr>
            </w:pPr>
            <w:r w:rsidRPr="00DB284E">
              <w:rPr>
                <w:i/>
                <w:sz w:val="24"/>
                <w:szCs w:val="24"/>
                <w:lang w:eastAsia="en-AU"/>
              </w:rPr>
              <w:t>Is transportation a source of discharge delay?</w:t>
            </w:r>
          </w:p>
        </w:tc>
      </w:tr>
    </w:tbl>
    <w:p w14:paraId="144899B8" w14:textId="77777777" w:rsidR="00AF06D0" w:rsidRPr="00452D6C" w:rsidRDefault="00AF06D0" w:rsidP="00160CCC">
      <w:pPr>
        <w:pStyle w:val="Heading2"/>
        <w:spacing w:line="360" w:lineRule="auto"/>
        <w:ind w:left="360"/>
        <w:rPr>
          <w:rFonts w:ascii="Times New Roman" w:hAnsi="Times New Roman" w:cs="Times New Roman"/>
          <w:color w:val="auto"/>
          <w:sz w:val="24"/>
          <w:szCs w:val="24"/>
        </w:rPr>
      </w:pPr>
    </w:p>
    <w:p w14:paraId="55210470" w14:textId="32FC6DAA" w:rsidR="00B31DE7" w:rsidRPr="00452D6C" w:rsidRDefault="00AF06D0" w:rsidP="001952D2">
      <w:pPr>
        <w:pStyle w:val="Heading2"/>
        <w:rPr>
          <w:rFonts w:ascii="Times New Roman" w:hAnsi="Times New Roman" w:cs="Times New Roman"/>
          <w:color w:val="auto"/>
          <w:sz w:val="24"/>
          <w:szCs w:val="24"/>
          <w:lang w:eastAsia="en-AU"/>
        </w:rPr>
      </w:pPr>
      <w:r w:rsidRPr="00452D6C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="00B31DE7" w:rsidRPr="00452D6C">
        <w:rPr>
          <w:rFonts w:ascii="Times New Roman" w:hAnsi="Times New Roman" w:cs="Times New Roman"/>
          <w:color w:val="auto"/>
          <w:sz w:val="24"/>
          <w:szCs w:val="24"/>
          <w:lang w:eastAsia="en-AU"/>
        </w:rPr>
        <w:lastRenderedPageBreak/>
        <w:t>Supplementary Table 2: Interview Guide for Patients and / or Carers</w:t>
      </w:r>
    </w:p>
    <w:p w14:paraId="45D921BF" w14:textId="77777777" w:rsidR="00B31DE7" w:rsidRPr="00452D6C" w:rsidRDefault="00B31DE7" w:rsidP="00160CCC">
      <w:pPr>
        <w:spacing w:line="360" w:lineRule="auto"/>
        <w:rPr>
          <w:sz w:val="24"/>
          <w:szCs w:val="24"/>
          <w:lang w:eastAsia="en-AU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DB284E" w:rsidRPr="00DB284E" w14:paraId="708D0E9A" w14:textId="77777777" w:rsidTr="7204BA91">
        <w:tc>
          <w:tcPr>
            <w:tcW w:w="9072" w:type="dxa"/>
          </w:tcPr>
          <w:p w14:paraId="5E25F0A0" w14:textId="77777777" w:rsidR="00AF06D0" w:rsidRPr="00FE7D6C" w:rsidRDefault="00AF06D0" w:rsidP="00160CCC">
            <w:pPr>
              <w:spacing w:before="20" w:after="20" w:line="360" w:lineRule="auto"/>
              <w:rPr>
                <w:sz w:val="24"/>
                <w:szCs w:val="24"/>
              </w:rPr>
            </w:pPr>
            <w:r w:rsidRPr="00FE7D6C">
              <w:rPr>
                <w:sz w:val="24"/>
                <w:szCs w:val="24"/>
              </w:rPr>
              <w:t xml:space="preserve">Example questions (will be tailored to patient or carer) </w:t>
            </w:r>
          </w:p>
        </w:tc>
      </w:tr>
      <w:tr w:rsidR="00FE7D6C" w:rsidRPr="00DB284E" w14:paraId="1EB38B48" w14:textId="77777777" w:rsidTr="00B975A3">
        <w:trPr>
          <w:trHeight w:val="6939"/>
        </w:trPr>
        <w:tc>
          <w:tcPr>
            <w:tcW w:w="9072" w:type="dxa"/>
          </w:tcPr>
          <w:p w14:paraId="6E761A09" w14:textId="77777777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Have you had many admissions to hospital in the last 6 months?</w:t>
            </w:r>
          </w:p>
          <w:p w14:paraId="3465B4CD" w14:textId="77777777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</w:rPr>
              <w:t xml:space="preserve">When did you find out you were going home? </w:t>
            </w:r>
          </w:p>
          <w:p w14:paraId="3CD5E980" w14:textId="77777777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</w:rPr>
              <w:t xml:space="preserve">How ready do you feel to go home? </w:t>
            </w:r>
          </w:p>
          <w:p w14:paraId="756BA2D9" w14:textId="77777777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</w:rPr>
              <w:t xml:space="preserve">What are you looking forward to the most about going home? </w:t>
            </w:r>
          </w:p>
          <w:p w14:paraId="3D534662" w14:textId="77777777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</w:rPr>
              <w:t xml:space="preserve">Do you feel like you have enough information about your condition to manage at home? </w:t>
            </w:r>
          </w:p>
          <w:p w14:paraId="3EBFF8A4" w14:textId="77777777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</w:rPr>
              <w:t xml:space="preserve">Do you feel you understand which medications you need to take at home, what they are for and when you need to take them? </w:t>
            </w:r>
          </w:p>
          <w:p w14:paraId="65B279A7" w14:textId="77777777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</w:rPr>
              <w:t xml:space="preserve">How are you getting home? </w:t>
            </w:r>
          </w:p>
          <w:p w14:paraId="0AF1DFDA" w14:textId="77777777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</w:rPr>
              <w:t xml:space="preserve">Do you have someone that helps you once you get home? </w:t>
            </w:r>
          </w:p>
          <w:p w14:paraId="7C255C0C" w14:textId="77777777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</w:rPr>
              <w:t xml:space="preserve">Do you understand what follow-up appointments you will need to have once you go home? </w:t>
            </w:r>
          </w:p>
          <w:p w14:paraId="40493EDB" w14:textId="77777777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</w:rPr>
              <w:t xml:space="preserve">Have you been told that there are activities you cannot do once you are at home? </w:t>
            </w:r>
          </w:p>
          <w:p w14:paraId="0FA7429F" w14:textId="54FD3332" w:rsidR="00FE7D6C" w:rsidRPr="00FE7D6C" w:rsidRDefault="00FE7D6C" w:rsidP="00FE7D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FE7D6C">
              <w:rPr>
                <w:rFonts w:ascii="Times New Roman" w:hAnsi="Times New Roman" w:cs="Times New Roman"/>
                <w:sz w:val="24"/>
                <w:szCs w:val="24"/>
              </w:rPr>
              <w:t>Do you have any other comments about the process of going home from hospital? If there was one thing we could improve, what would it be?</w:t>
            </w:r>
          </w:p>
        </w:tc>
      </w:tr>
    </w:tbl>
    <w:p w14:paraId="662DB2A5" w14:textId="718C0D32" w:rsidR="00B31DE7" w:rsidRPr="00452D6C" w:rsidRDefault="00670A52" w:rsidP="001952D2">
      <w:pPr>
        <w:pStyle w:val="Heading2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Toc70341333"/>
      <w:r w:rsidRPr="00452D6C">
        <w:rPr>
          <w:rFonts w:ascii="Times New Roman" w:hAnsi="Times New Roman" w:cs="Times New Roman"/>
          <w:color w:val="auto"/>
          <w:sz w:val="24"/>
          <w:szCs w:val="24"/>
        </w:rPr>
        <w:br w:type="page"/>
      </w:r>
      <w:r w:rsidR="00B31DE7" w:rsidRPr="00452D6C">
        <w:rPr>
          <w:rFonts w:ascii="Times New Roman" w:hAnsi="Times New Roman" w:cs="Times New Roman"/>
          <w:color w:val="auto"/>
          <w:sz w:val="24"/>
          <w:szCs w:val="24"/>
        </w:rPr>
        <w:lastRenderedPageBreak/>
        <w:t>Supplementary Table 3: Interview Guide for Staff</w:t>
      </w:r>
    </w:p>
    <w:p w14:paraId="15155300" w14:textId="77777777" w:rsidR="00335253" w:rsidRPr="00452D6C" w:rsidRDefault="00335253" w:rsidP="00335253">
      <w:pPr>
        <w:rPr>
          <w:sz w:val="24"/>
          <w:szCs w:val="24"/>
          <w:lang w:val="en-AU"/>
        </w:rPr>
      </w:pP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9072"/>
      </w:tblGrid>
      <w:tr w:rsidR="00DB284E" w:rsidRPr="00DB284E" w14:paraId="5C8CE183" w14:textId="77777777" w:rsidTr="7204BA91">
        <w:tc>
          <w:tcPr>
            <w:tcW w:w="9072" w:type="dxa"/>
          </w:tcPr>
          <w:bookmarkEnd w:id="0"/>
          <w:p w14:paraId="732B3B3F" w14:textId="77777777" w:rsidR="00AF06D0" w:rsidRPr="00DB284E" w:rsidRDefault="00AF06D0" w:rsidP="00160CCC">
            <w:pPr>
              <w:spacing w:before="20" w:after="20" w:line="360" w:lineRule="auto"/>
              <w:rPr>
                <w:sz w:val="24"/>
                <w:szCs w:val="24"/>
              </w:rPr>
            </w:pPr>
            <w:r w:rsidRPr="00DB284E">
              <w:rPr>
                <w:sz w:val="24"/>
                <w:szCs w:val="24"/>
              </w:rPr>
              <w:t xml:space="preserve">Example questions (will be tailored to staff role) </w:t>
            </w:r>
          </w:p>
        </w:tc>
      </w:tr>
      <w:tr w:rsidR="007B196C" w:rsidRPr="00DB284E" w14:paraId="2D78FE24" w14:textId="77777777" w:rsidTr="00FE2E24">
        <w:trPr>
          <w:trHeight w:val="6391"/>
        </w:trPr>
        <w:tc>
          <w:tcPr>
            <w:tcW w:w="9072" w:type="dxa"/>
          </w:tcPr>
          <w:p w14:paraId="72C69257" w14:textId="77777777" w:rsidR="007B196C" w:rsidRPr="007B196C" w:rsidRDefault="007B196C" w:rsidP="007B19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 xml:space="preserve">Patient [name] was discharged [insert day]. Can you tell me how the decision for discharge was made? </w:t>
            </w:r>
          </w:p>
          <w:p w14:paraId="46E90DE3" w14:textId="77777777" w:rsidR="007B196C" w:rsidRPr="007B196C" w:rsidRDefault="007B196C" w:rsidP="007B19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Once the decision is made that someone is ready to go home, how is that information conveyed?</w:t>
            </w:r>
          </w:p>
          <w:p w14:paraId="75C6A816" w14:textId="77777777" w:rsidR="007B196C" w:rsidRPr="007B196C" w:rsidRDefault="007B196C" w:rsidP="007B19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 xml:space="preserve">If a patient or carer says they are not ready for discharge, how is this managed? </w:t>
            </w:r>
          </w:p>
          <w:p w14:paraId="612B4009" w14:textId="77777777" w:rsidR="007B196C" w:rsidRPr="007B196C" w:rsidRDefault="007B196C" w:rsidP="007B19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 xml:space="preserve">Do you feel like you have a strong sense of how patients / carers will manage at home? </w:t>
            </w:r>
          </w:p>
          <w:p w14:paraId="534496C6" w14:textId="77777777" w:rsidR="007B196C" w:rsidRPr="007B196C" w:rsidRDefault="007B196C" w:rsidP="007B19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 xml:space="preserve">Do you feel that patients / carers understand the medications they need to take at home and what they are for? </w:t>
            </w:r>
          </w:p>
          <w:p w14:paraId="09590D4A" w14:textId="77777777" w:rsidR="007B196C" w:rsidRPr="007B196C" w:rsidRDefault="007B196C" w:rsidP="007B19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 xml:space="preserve">Can you tell us about the process for the patient to </w:t>
            </w:r>
            <w:proofErr w:type="gramStart"/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actually leave</w:t>
            </w:r>
            <w:proofErr w:type="gramEnd"/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 xml:space="preserve"> the ward? </w:t>
            </w:r>
          </w:p>
          <w:p w14:paraId="385F7DD1" w14:textId="77777777" w:rsidR="007B196C" w:rsidRPr="007B196C" w:rsidRDefault="007B196C" w:rsidP="007B19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 xml:space="preserve">Do patients / carers ever contact the ward once they are at home? </w:t>
            </w:r>
          </w:p>
          <w:p w14:paraId="426A7BAA" w14:textId="77777777" w:rsidR="007B196C" w:rsidRPr="007B196C" w:rsidRDefault="007B196C" w:rsidP="007B19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 xml:space="preserve">In your experience, do many patients experience an unplanned hospital readmission soon after they go home? </w:t>
            </w:r>
          </w:p>
          <w:p w14:paraId="1EF1633E" w14:textId="0A170034" w:rsidR="007B196C" w:rsidRPr="007B196C" w:rsidRDefault="007B196C" w:rsidP="007B196C">
            <w:pPr>
              <w:pStyle w:val="ListParagraph"/>
              <w:numPr>
                <w:ilvl w:val="0"/>
                <w:numId w:val="12"/>
              </w:numPr>
              <w:spacing w:before="20" w:after="20" w:line="360" w:lineRule="auto"/>
              <w:rPr>
                <w:rFonts w:ascii="Times New Roman" w:hAnsi="Times New Roman" w:cs="Times New Roman"/>
                <w:sz w:val="24"/>
                <w:szCs w:val="24"/>
                <w:lang w:eastAsia="en-AU"/>
              </w:rPr>
            </w:pPr>
            <w:r w:rsidRPr="007B196C">
              <w:rPr>
                <w:rFonts w:ascii="Times New Roman" w:hAnsi="Times New Roman" w:cs="Times New Roman"/>
                <w:sz w:val="24"/>
                <w:szCs w:val="24"/>
                <w:lang w:eastAsia="en-AU"/>
              </w:rPr>
              <w:t>Do you have any other comments about the process of going home from hospital? If there was one thing we could improve, what would it be?</w:t>
            </w:r>
          </w:p>
        </w:tc>
      </w:tr>
    </w:tbl>
    <w:p w14:paraId="6A5B1C82" w14:textId="4E38CC73" w:rsidR="00AF06D0" w:rsidRPr="00452D6C" w:rsidRDefault="00AF06D0" w:rsidP="00160CCC">
      <w:pPr>
        <w:spacing w:after="160" w:line="360" w:lineRule="auto"/>
        <w:rPr>
          <w:b/>
          <w:sz w:val="24"/>
          <w:szCs w:val="24"/>
          <w:shd w:val="clear" w:color="auto" w:fill="FFFFFF"/>
          <w:lang w:eastAsia="en-AU"/>
        </w:rPr>
      </w:pPr>
    </w:p>
    <w:sectPr w:rsidR="00AF06D0" w:rsidRPr="00452D6C" w:rsidSect="001D1F1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138" w:right="1181" w:bottom="1138" w:left="1282" w:header="283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23BF" w14:textId="77777777" w:rsidR="00920C94" w:rsidRDefault="00920C94" w:rsidP="00295563">
      <w:r>
        <w:separator/>
      </w:r>
    </w:p>
  </w:endnote>
  <w:endnote w:type="continuationSeparator" w:id="0">
    <w:p w14:paraId="2D745D6C" w14:textId="77777777" w:rsidR="00920C94" w:rsidRDefault="00920C94" w:rsidP="00295563">
      <w:r>
        <w:continuationSeparator/>
      </w:r>
    </w:p>
  </w:endnote>
  <w:endnote w:type="continuationNotice" w:id="1">
    <w:p w14:paraId="3CBC19D2" w14:textId="77777777" w:rsidR="00920C94" w:rsidRDefault="00920C9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&quot;Arial&quot;,sans-serif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E1020" w14:textId="77777777" w:rsidR="001D1F14" w:rsidRPr="000371E3" w:rsidRDefault="00CE0F19" w:rsidP="001D1F14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NUMPAGES  \* MERGEFORMAT">
      <w:r>
        <w:rPr>
          <w:noProof/>
        </w:rPr>
        <w:t>4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 w:val="0"/>
        <w:sz w:val="24"/>
        <w:szCs w:val="24"/>
      </w:rPr>
      <w:id w:val="147763750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FC33AA6" w14:textId="71C084CB" w:rsidR="001D1F14" w:rsidRPr="00535540" w:rsidRDefault="00535540" w:rsidP="00535540">
        <w:pPr>
          <w:pStyle w:val="Header"/>
          <w:jc w:val="right"/>
          <w:rPr>
            <w:b w:val="0"/>
            <w:sz w:val="24"/>
            <w:szCs w:val="24"/>
          </w:rPr>
        </w:pPr>
        <w:r w:rsidRPr="046B5E68">
          <w:rPr>
            <w:b w:val="0"/>
            <w:bCs w:val="0"/>
            <w:sz w:val="24"/>
            <w:szCs w:val="24"/>
          </w:rPr>
          <w:fldChar w:fldCharType="begin"/>
        </w:r>
        <w:r w:rsidRPr="046B5E68">
          <w:rPr>
            <w:b w:val="0"/>
            <w:bCs w:val="0"/>
            <w:sz w:val="24"/>
            <w:szCs w:val="24"/>
          </w:rPr>
          <w:instrText xml:space="preserve"> PAGE   \* MERGEFORMAT </w:instrText>
        </w:r>
        <w:r w:rsidRPr="046B5E68">
          <w:rPr>
            <w:b w:val="0"/>
            <w:bCs w:val="0"/>
            <w:sz w:val="24"/>
            <w:szCs w:val="24"/>
          </w:rPr>
          <w:fldChar w:fldCharType="separate"/>
        </w:r>
        <w:r w:rsidR="046B5E68" w:rsidRPr="046B5E68">
          <w:rPr>
            <w:b w:val="0"/>
            <w:bCs w:val="0"/>
            <w:sz w:val="24"/>
            <w:szCs w:val="24"/>
          </w:rPr>
          <w:t>1</w:t>
        </w:r>
        <w:r w:rsidRPr="046B5E68">
          <w:rPr>
            <w:b w:val="0"/>
            <w:bCs w:val="0"/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C34CE" w14:textId="77777777" w:rsidR="001D1F14" w:rsidRPr="000371E3" w:rsidRDefault="00CE0F19" w:rsidP="001D1F14">
    <w:pPr>
      <w:jc w:val="center"/>
    </w:pPr>
    <w:r>
      <w:t xml:space="preserve">Page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of </w:t>
    </w:r>
    <w:fldSimple w:instr="NUMPAGES  \* MERGEFORMAT">
      <w:r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E6DA5" w14:textId="77777777" w:rsidR="00920C94" w:rsidRDefault="00920C94" w:rsidP="00295563">
      <w:r>
        <w:separator/>
      </w:r>
    </w:p>
  </w:footnote>
  <w:footnote w:type="continuationSeparator" w:id="0">
    <w:p w14:paraId="296D9558" w14:textId="77777777" w:rsidR="00920C94" w:rsidRDefault="00920C94" w:rsidP="00295563">
      <w:r>
        <w:continuationSeparator/>
      </w:r>
    </w:p>
  </w:footnote>
  <w:footnote w:type="continuationNotice" w:id="1">
    <w:p w14:paraId="65422F93" w14:textId="77777777" w:rsidR="00920C94" w:rsidRDefault="00920C9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C1C71" w14:textId="77777777" w:rsidR="001D1F14" w:rsidRPr="000371E3" w:rsidRDefault="00CE0F19" w:rsidP="001D1F14">
    <w:pPr>
      <w:jc w:val="center"/>
    </w:pPr>
    <w:r w:rsidRPr="000371E3">
      <w:t xml:space="preserve">Publisher: CSIRO; Journal: </w:t>
    </w:r>
    <w:proofErr w:type="spellStart"/>
    <w:r w:rsidRPr="000371E3">
      <w:t>PY:Australian</w:t>
    </w:r>
    <w:proofErr w:type="spellEnd"/>
    <w:r w:rsidRPr="000371E3">
      <w:t xml:space="preserve"> Journal of Primary Health</w:t>
    </w:r>
  </w:p>
  <w:p w14:paraId="36ABED79" w14:textId="77777777" w:rsidR="001D1F14" w:rsidRPr="000371E3" w:rsidRDefault="00CE0F19" w:rsidP="001D1F14">
    <w:pPr>
      <w:jc w:val="center"/>
    </w:pPr>
    <w:r w:rsidRPr="000371E3">
      <w:t xml:space="preserve"> Article Type: Abstract; Volume: ; Issue: ; Article ID: </w:t>
    </w:r>
    <w:proofErr w:type="spellStart"/>
    <w:r w:rsidRPr="000371E3">
      <w:t>PYxxxxx</w:t>
    </w:r>
    <w:proofErr w:type="spellEnd"/>
  </w:p>
  <w:p w14:paraId="7CC20D4D" w14:textId="77777777" w:rsidR="001D1F14" w:rsidRPr="000371E3" w:rsidRDefault="00CE0F19" w:rsidP="001D1F14">
    <w:pPr>
      <w:jc w:val="center"/>
    </w:pPr>
    <w:r w:rsidRPr="000371E3">
      <w:t xml:space="preserve"> DOI: 10.1071/</w:t>
    </w:r>
    <w:proofErr w:type="spellStart"/>
    <w:r w:rsidRPr="000371E3">
      <w:t>PYxxxxx</w:t>
    </w:r>
    <w:proofErr w:type="spellEnd"/>
    <w:r w:rsidRPr="000371E3">
      <w:t xml:space="preserve">; TOC Head: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42022" w14:textId="278A1060" w:rsidR="001D1F14" w:rsidRDefault="001D1F14" w:rsidP="00295563">
    <w:pPr>
      <w:pStyle w:val="Header"/>
      <w:tabs>
        <w:tab w:val="clear" w:pos="4844"/>
        <w:tab w:val="clear" w:pos="9689"/>
        <w:tab w:val="left" w:pos="700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49D83" w14:textId="77777777" w:rsidR="001D1F14" w:rsidRPr="000371E3" w:rsidRDefault="00CE0F19" w:rsidP="001D1F14">
    <w:pPr>
      <w:jc w:val="center"/>
    </w:pPr>
    <w:r w:rsidRPr="000371E3">
      <w:t xml:space="preserve">Publisher: CSIRO; Journal: </w:t>
    </w:r>
    <w:proofErr w:type="spellStart"/>
    <w:r w:rsidRPr="000371E3">
      <w:t>PY:Australian</w:t>
    </w:r>
    <w:proofErr w:type="spellEnd"/>
    <w:r w:rsidRPr="000371E3">
      <w:t xml:space="preserve"> Journal of Primary Health</w:t>
    </w:r>
  </w:p>
  <w:p w14:paraId="1C7B8B7A" w14:textId="77777777" w:rsidR="001D1F14" w:rsidRPr="000371E3" w:rsidRDefault="00CE0F19" w:rsidP="001D1F14">
    <w:pPr>
      <w:jc w:val="center"/>
    </w:pPr>
    <w:r w:rsidRPr="000371E3">
      <w:t xml:space="preserve"> Article Type: Abstract; Volume: ; Issue: ; Article ID: </w:t>
    </w:r>
    <w:proofErr w:type="spellStart"/>
    <w:r w:rsidRPr="000371E3">
      <w:t>PYxxxxx</w:t>
    </w:r>
    <w:proofErr w:type="spellEnd"/>
  </w:p>
  <w:p w14:paraId="4AA2757A" w14:textId="77777777" w:rsidR="001D1F14" w:rsidRPr="000371E3" w:rsidRDefault="00CE0F19" w:rsidP="001D1F14">
    <w:pPr>
      <w:jc w:val="center"/>
    </w:pPr>
    <w:r w:rsidRPr="000371E3">
      <w:t xml:space="preserve"> DOI: 10.1071/</w:t>
    </w:r>
    <w:proofErr w:type="spellStart"/>
    <w:r w:rsidRPr="000371E3">
      <w:t>PYxxxxx</w:t>
    </w:r>
    <w:proofErr w:type="spellEnd"/>
    <w:r w:rsidRPr="000371E3">
      <w:t xml:space="preserve">; TOC Head: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hN6B5b8f/AaH/i" int2:id="I1dHSdvI">
      <int2:state int2:value="Rejected" int2:type="AugLoop_Text_Critique"/>
    </int2:textHash>
    <int2:textHash int2:hashCode="HEXtz+T4PyFSoL" int2:id="PUeWkwE4">
      <int2:state int2:value="Rejected" int2:type="AugLoop_Text_Critique"/>
    </int2:textHash>
    <int2:textHash int2:hashCode="QgmNU58P0unWdN" int2:id="QLZiGfg5">
      <int2:state int2:value="Rejected" int2:type="AugLoop_Text_Critique"/>
    </int2:textHash>
    <int2:textHash int2:hashCode="Pwxxtk1Oaaejcq" int2:id="Rd2XtTIN">
      <int2:state int2:value="Rejected" int2:type="AugLoop_Text_Critique"/>
    </int2:textHash>
    <int2:textHash int2:hashCode="pz2QIEqb0rZQkg" int2:id="WWrhGw1R">
      <int2:state int2:value="Rejected" int2:type="AugLoop_Text_Critique"/>
    </int2:textHash>
    <int2:textHash int2:hashCode="gOigg3B4VG+1IR" int2:id="ZuJmxbVO">
      <int2:state int2:value="Rejected" int2:type="AugLoop_Text_Critique"/>
    </int2:textHash>
    <int2:textHash int2:hashCode="wtKSqYmrO8qHMS" int2:id="hvNT0Vez">
      <int2:state int2:value="Rejected" int2:type="AugLoop_Text_Critique"/>
    </int2:textHash>
    <int2:textHash int2:hashCode="aG+z44WpgrTp0l" int2:id="pI8T0YRP">
      <int2:state int2:value="Rejected" int2:type="AugLoop_Text_Critique"/>
    </int2:textHash>
    <int2:textHash int2:hashCode="+ZDxE+UdyhSBFt" int2:id="uQwdrihq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81EB7"/>
    <w:multiLevelType w:val="multilevel"/>
    <w:tmpl w:val="2034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394FB1"/>
    <w:multiLevelType w:val="hybridMultilevel"/>
    <w:tmpl w:val="040A5F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02E6C"/>
    <w:multiLevelType w:val="multilevel"/>
    <w:tmpl w:val="2C704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815A27"/>
    <w:multiLevelType w:val="multilevel"/>
    <w:tmpl w:val="9E78E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4A3D04"/>
    <w:multiLevelType w:val="multilevel"/>
    <w:tmpl w:val="26169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C4573D"/>
    <w:multiLevelType w:val="hybridMultilevel"/>
    <w:tmpl w:val="8F20254C"/>
    <w:lvl w:ilvl="0" w:tplc="BEA437F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BB7C8D"/>
    <w:multiLevelType w:val="hybridMultilevel"/>
    <w:tmpl w:val="E3908FC4"/>
    <w:lvl w:ilvl="0" w:tplc="BEA437F8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3A7E47"/>
    <w:multiLevelType w:val="hybridMultilevel"/>
    <w:tmpl w:val="949458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7C5CD8"/>
    <w:multiLevelType w:val="hybridMultilevel"/>
    <w:tmpl w:val="1F880222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50BBA5"/>
    <w:multiLevelType w:val="hybridMultilevel"/>
    <w:tmpl w:val="6C08F382"/>
    <w:lvl w:ilvl="0" w:tplc="86420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9A08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AA080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2668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1E96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1C3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AF6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DC7D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1A83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85773"/>
    <w:multiLevelType w:val="multilevel"/>
    <w:tmpl w:val="5DDEA3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C2FED9"/>
    <w:multiLevelType w:val="hybridMultilevel"/>
    <w:tmpl w:val="A772443E"/>
    <w:lvl w:ilvl="0" w:tplc="76C018FC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BAB8A8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AD03E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3E6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ED87E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32E8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0C63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9C5C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670EFF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439884">
    <w:abstractNumId w:val="11"/>
  </w:num>
  <w:num w:numId="2" w16cid:durableId="2082824941">
    <w:abstractNumId w:val="9"/>
  </w:num>
  <w:num w:numId="3" w16cid:durableId="1736123565">
    <w:abstractNumId w:val="8"/>
  </w:num>
  <w:num w:numId="4" w16cid:durableId="1968853013">
    <w:abstractNumId w:val="5"/>
  </w:num>
  <w:num w:numId="5" w16cid:durableId="617762864">
    <w:abstractNumId w:val="6"/>
  </w:num>
  <w:num w:numId="6" w16cid:durableId="734545116">
    <w:abstractNumId w:val="10"/>
  </w:num>
  <w:num w:numId="7" w16cid:durableId="1028023047">
    <w:abstractNumId w:val="4"/>
  </w:num>
  <w:num w:numId="8" w16cid:durableId="1711301438">
    <w:abstractNumId w:val="2"/>
  </w:num>
  <w:num w:numId="9" w16cid:durableId="252739095">
    <w:abstractNumId w:val="3"/>
  </w:num>
  <w:num w:numId="10" w16cid:durableId="1037390126">
    <w:abstractNumId w:val="0"/>
  </w:num>
  <w:num w:numId="11" w16cid:durableId="2080011747">
    <w:abstractNumId w:val="7"/>
  </w:num>
  <w:num w:numId="12" w16cid:durableId="445274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esrxee5bszra9e02dop5tzcxfpe95z22e2x&quot;&gt;2021_09 Julie Endnote library&lt;record-ids&gt;&lt;item&gt;737&lt;/item&gt;&lt;item&gt;6923&lt;/item&gt;&lt;item&gt;11351&lt;/item&gt;&lt;item&gt;11436&lt;/item&gt;&lt;item&gt;12277&lt;/item&gt;&lt;item&gt;24208&lt;/item&gt;&lt;/record-ids&gt;&lt;/item&gt;&lt;/Libraries&gt;"/>
  </w:docVars>
  <w:rsids>
    <w:rsidRoot w:val="00610BD9"/>
    <w:rsid w:val="00003C1F"/>
    <w:rsid w:val="00004684"/>
    <w:rsid w:val="00006582"/>
    <w:rsid w:val="00016BFE"/>
    <w:rsid w:val="00017EA5"/>
    <w:rsid w:val="00021B9E"/>
    <w:rsid w:val="0002331C"/>
    <w:rsid w:val="000247E7"/>
    <w:rsid w:val="00030A05"/>
    <w:rsid w:val="0003163F"/>
    <w:rsid w:val="0003278F"/>
    <w:rsid w:val="00032DFF"/>
    <w:rsid w:val="00036500"/>
    <w:rsid w:val="00036D16"/>
    <w:rsid w:val="00047518"/>
    <w:rsid w:val="000538A5"/>
    <w:rsid w:val="00054BDD"/>
    <w:rsid w:val="000564A1"/>
    <w:rsid w:val="00056B2B"/>
    <w:rsid w:val="0006347B"/>
    <w:rsid w:val="000639AB"/>
    <w:rsid w:val="00064DE2"/>
    <w:rsid w:val="00066361"/>
    <w:rsid w:val="0007155F"/>
    <w:rsid w:val="000740D0"/>
    <w:rsid w:val="00081557"/>
    <w:rsid w:val="0008666F"/>
    <w:rsid w:val="00090E87"/>
    <w:rsid w:val="00093280"/>
    <w:rsid w:val="000A1348"/>
    <w:rsid w:val="000A3E39"/>
    <w:rsid w:val="000A4C53"/>
    <w:rsid w:val="000A4EE0"/>
    <w:rsid w:val="000B1023"/>
    <w:rsid w:val="000B24D2"/>
    <w:rsid w:val="000B2AD9"/>
    <w:rsid w:val="000B3B07"/>
    <w:rsid w:val="000B4D0F"/>
    <w:rsid w:val="000B5E21"/>
    <w:rsid w:val="000B7866"/>
    <w:rsid w:val="000B799E"/>
    <w:rsid w:val="000C69BF"/>
    <w:rsid w:val="000D5B5F"/>
    <w:rsid w:val="000D5DAA"/>
    <w:rsid w:val="000F75E9"/>
    <w:rsid w:val="00100746"/>
    <w:rsid w:val="00115090"/>
    <w:rsid w:val="0012066C"/>
    <w:rsid w:val="00123C87"/>
    <w:rsid w:val="00127229"/>
    <w:rsid w:val="00136A1C"/>
    <w:rsid w:val="0015609D"/>
    <w:rsid w:val="00157783"/>
    <w:rsid w:val="00160CCC"/>
    <w:rsid w:val="00163E42"/>
    <w:rsid w:val="001643E5"/>
    <w:rsid w:val="0017249B"/>
    <w:rsid w:val="001767C9"/>
    <w:rsid w:val="001805F7"/>
    <w:rsid w:val="00182977"/>
    <w:rsid w:val="00187C9C"/>
    <w:rsid w:val="001914F8"/>
    <w:rsid w:val="001952D2"/>
    <w:rsid w:val="001A447A"/>
    <w:rsid w:val="001B1213"/>
    <w:rsid w:val="001B553E"/>
    <w:rsid w:val="001B7405"/>
    <w:rsid w:val="001D1284"/>
    <w:rsid w:val="001D1F14"/>
    <w:rsid w:val="001D519E"/>
    <w:rsid w:val="001E0B47"/>
    <w:rsid w:val="001E0F2D"/>
    <w:rsid w:val="001E24EB"/>
    <w:rsid w:val="001E462C"/>
    <w:rsid w:val="001F0679"/>
    <w:rsid w:val="001F4513"/>
    <w:rsid w:val="001F50DD"/>
    <w:rsid w:val="00200BBE"/>
    <w:rsid w:val="00202B0A"/>
    <w:rsid w:val="00205A10"/>
    <w:rsid w:val="002103D0"/>
    <w:rsid w:val="00211886"/>
    <w:rsid w:val="00214B8C"/>
    <w:rsid w:val="00215C61"/>
    <w:rsid w:val="002202DF"/>
    <w:rsid w:val="00231E3B"/>
    <w:rsid w:val="0023471A"/>
    <w:rsid w:val="00236E21"/>
    <w:rsid w:val="00240037"/>
    <w:rsid w:val="00243063"/>
    <w:rsid w:val="00251A3C"/>
    <w:rsid w:val="00253DF6"/>
    <w:rsid w:val="00254258"/>
    <w:rsid w:val="00254536"/>
    <w:rsid w:val="00262571"/>
    <w:rsid w:val="00266570"/>
    <w:rsid w:val="002671CB"/>
    <w:rsid w:val="002677AB"/>
    <w:rsid w:val="00272704"/>
    <w:rsid w:val="00295563"/>
    <w:rsid w:val="002A1ED0"/>
    <w:rsid w:val="002B0896"/>
    <w:rsid w:val="002B3C6F"/>
    <w:rsid w:val="002B456D"/>
    <w:rsid w:val="002B48ED"/>
    <w:rsid w:val="002E2708"/>
    <w:rsid w:val="002E3665"/>
    <w:rsid w:val="002E4514"/>
    <w:rsid w:val="002F6C74"/>
    <w:rsid w:val="003001AE"/>
    <w:rsid w:val="003063CA"/>
    <w:rsid w:val="00306EEE"/>
    <w:rsid w:val="003074A2"/>
    <w:rsid w:val="00310783"/>
    <w:rsid w:val="00311CDB"/>
    <w:rsid w:val="003169D0"/>
    <w:rsid w:val="00317AAB"/>
    <w:rsid w:val="00321920"/>
    <w:rsid w:val="00322CE1"/>
    <w:rsid w:val="00332B3F"/>
    <w:rsid w:val="00335253"/>
    <w:rsid w:val="003509CA"/>
    <w:rsid w:val="0035668F"/>
    <w:rsid w:val="0036110A"/>
    <w:rsid w:val="00365B5F"/>
    <w:rsid w:val="00366FE7"/>
    <w:rsid w:val="00370A17"/>
    <w:rsid w:val="00370D85"/>
    <w:rsid w:val="00371FC9"/>
    <w:rsid w:val="003854BB"/>
    <w:rsid w:val="0039577C"/>
    <w:rsid w:val="003A6892"/>
    <w:rsid w:val="003B058A"/>
    <w:rsid w:val="003B4740"/>
    <w:rsid w:val="003C357F"/>
    <w:rsid w:val="003C656B"/>
    <w:rsid w:val="003D0759"/>
    <w:rsid w:val="003D4629"/>
    <w:rsid w:val="003D54B1"/>
    <w:rsid w:val="003D6BC1"/>
    <w:rsid w:val="003F1D88"/>
    <w:rsid w:val="003F572D"/>
    <w:rsid w:val="003F5E93"/>
    <w:rsid w:val="004014A1"/>
    <w:rsid w:val="00406DE4"/>
    <w:rsid w:val="004114BD"/>
    <w:rsid w:val="00420127"/>
    <w:rsid w:val="00422A56"/>
    <w:rsid w:val="00424628"/>
    <w:rsid w:val="004274EA"/>
    <w:rsid w:val="0043225B"/>
    <w:rsid w:val="00436227"/>
    <w:rsid w:val="0044315F"/>
    <w:rsid w:val="0044567F"/>
    <w:rsid w:val="00450212"/>
    <w:rsid w:val="0045028A"/>
    <w:rsid w:val="00452D6C"/>
    <w:rsid w:val="00455A47"/>
    <w:rsid w:val="0046440E"/>
    <w:rsid w:val="00467507"/>
    <w:rsid w:val="00470E50"/>
    <w:rsid w:val="004770E0"/>
    <w:rsid w:val="0047769D"/>
    <w:rsid w:val="00481BF3"/>
    <w:rsid w:val="00486E01"/>
    <w:rsid w:val="0049232A"/>
    <w:rsid w:val="00492408"/>
    <w:rsid w:val="004978AB"/>
    <w:rsid w:val="004A1E2B"/>
    <w:rsid w:val="004A7BCE"/>
    <w:rsid w:val="004B1507"/>
    <w:rsid w:val="004C0383"/>
    <w:rsid w:val="004C53A0"/>
    <w:rsid w:val="004D64D1"/>
    <w:rsid w:val="004E0EB9"/>
    <w:rsid w:val="004F1060"/>
    <w:rsid w:val="004F21BC"/>
    <w:rsid w:val="004F2BD5"/>
    <w:rsid w:val="004F3159"/>
    <w:rsid w:val="004F3D76"/>
    <w:rsid w:val="004F5524"/>
    <w:rsid w:val="00502774"/>
    <w:rsid w:val="0050301A"/>
    <w:rsid w:val="005040BC"/>
    <w:rsid w:val="005044A1"/>
    <w:rsid w:val="00511336"/>
    <w:rsid w:val="00513109"/>
    <w:rsid w:val="005174A6"/>
    <w:rsid w:val="00520F0D"/>
    <w:rsid w:val="00520F34"/>
    <w:rsid w:val="00531421"/>
    <w:rsid w:val="00535540"/>
    <w:rsid w:val="00537B86"/>
    <w:rsid w:val="00550973"/>
    <w:rsid w:val="005556FD"/>
    <w:rsid w:val="00562702"/>
    <w:rsid w:val="005637FF"/>
    <w:rsid w:val="00564878"/>
    <w:rsid w:val="00574FC8"/>
    <w:rsid w:val="00575888"/>
    <w:rsid w:val="00576870"/>
    <w:rsid w:val="00576EA9"/>
    <w:rsid w:val="005803BD"/>
    <w:rsid w:val="00582A45"/>
    <w:rsid w:val="00584158"/>
    <w:rsid w:val="00585964"/>
    <w:rsid w:val="00590131"/>
    <w:rsid w:val="00590E65"/>
    <w:rsid w:val="00591710"/>
    <w:rsid w:val="00593A2C"/>
    <w:rsid w:val="005A39B3"/>
    <w:rsid w:val="005B10E9"/>
    <w:rsid w:val="005C00F8"/>
    <w:rsid w:val="005C6056"/>
    <w:rsid w:val="005E1D60"/>
    <w:rsid w:val="005F081D"/>
    <w:rsid w:val="005F10BC"/>
    <w:rsid w:val="0060491F"/>
    <w:rsid w:val="00607A6A"/>
    <w:rsid w:val="00610BD9"/>
    <w:rsid w:val="006129C4"/>
    <w:rsid w:val="00613D99"/>
    <w:rsid w:val="0061582F"/>
    <w:rsid w:val="00615C7E"/>
    <w:rsid w:val="00621009"/>
    <w:rsid w:val="00622727"/>
    <w:rsid w:val="00627C49"/>
    <w:rsid w:val="0063004A"/>
    <w:rsid w:val="00636823"/>
    <w:rsid w:val="00640F65"/>
    <w:rsid w:val="006416DC"/>
    <w:rsid w:val="00642660"/>
    <w:rsid w:val="00656107"/>
    <w:rsid w:val="0065687C"/>
    <w:rsid w:val="006647B0"/>
    <w:rsid w:val="00670A52"/>
    <w:rsid w:val="00670C94"/>
    <w:rsid w:val="006733D4"/>
    <w:rsid w:val="00673727"/>
    <w:rsid w:val="006744E9"/>
    <w:rsid w:val="00684089"/>
    <w:rsid w:val="00686829"/>
    <w:rsid w:val="00690AEE"/>
    <w:rsid w:val="00697C55"/>
    <w:rsid w:val="00697CF2"/>
    <w:rsid w:val="0069DCA8"/>
    <w:rsid w:val="006A4051"/>
    <w:rsid w:val="006A4957"/>
    <w:rsid w:val="006B3951"/>
    <w:rsid w:val="006B7288"/>
    <w:rsid w:val="006C69D9"/>
    <w:rsid w:val="007006AA"/>
    <w:rsid w:val="007019F4"/>
    <w:rsid w:val="00703932"/>
    <w:rsid w:val="007052A3"/>
    <w:rsid w:val="007066B7"/>
    <w:rsid w:val="00717725"/>
    <w:rsid w:val="00724A3E"/>
    <w:rsid w:val="0073223B"/>
    <w:rsid w:val="00735CAC"/>
    <w:rsid w:val="007476F3"/>
    <w:rsid w:val="007543B9"/>
    <w:rsid w:val="00755951"/>
    <w:rsid w:val="00756EF6"/>
    <w:rsid w:val="0076209E"/>
    <w:rsid w:val="0076279C"/>
    <w:rsid w:val="00781490"/>
    <w:rsid w:val="00785A21"/>
    <w:rsid w:val="00795CEB"/>
    <w:rsid w:val="007A26D7"/>
    <w:rsid w:val="007A6CCA"/>
    <w:rsid w:val="007B196C"/>
    <w:rsid w:val="007B1BAF"/>
    <w:rsid w:val="007B1E56"/>
    <w:rsid w:val="007B69E5"/>
    <w:rsid w:val="007C291A"/>
    <w:rsid w:val="007C373A"/>
    <w:rsid w:val="007D158B"/>
    <w:rsid w:val="007E3F22"/>
    <w:rsid w:val="007F3DA1"/>
    <w:rsid w:val="007F4C36"/>
    <w:rsid w:val="007F5DC2"/>
    <w:rsid w:val="007F7B28"/>
    <w:rsid w:val="007F7FC3"/>
    <w:rsid w:val="00807D82"/>
    <w:rsid w:val="008116B4"/>
    <w:rsid w:val="00814148"/>
    <w:rsid w:val="0081542F"/>
    <w:rsid w:val="00816C93"/>
    <w:rsid w:val="00816EDC"/>
    <w:rsid w:val="00821382"/>
    <w:rsid w:val="0082141B"/>
    <w:rsid w:val="0082CE86"/>
    <w:rsid w:val="00831C97"/>
    <w:rsid w:val="008343EF"/>
    <w:rsid w:val="00842633"/>
    <w:rsid w:val="00843743"/>
    <w:rsid w:val="00843B18"/>
    <w:rsid w:val="00851770"/>
    <w:rsid w:val="00852B81"/>
    <w:rsid w:val="008578A3"/>
    <w:rsid w:val="00864159"/>
    <w:rsid w:val="008656F9"/>
    <w:rsid w:val="00872705"/>
    <w:rsid w:val="00873FAB"/>
    <w:rsid w:val="00874326"/>
    <w:rsid w:val="00876309"/>
    <w:rsid w:val="00882C6E"/>
    <w:rsid w:val="00885071"/>
    <w:rsid w:val="00886940"/>
    <w:rsid w:val="008909DE"/>
    <w:rsid w:val="00892C97"/>
    <w:rsid w:val="008A0BE2"/>
    <w:rsid w:val="008A8F76"/>
    <w:rsid w:val="008B49B6"/>
    <w:rsid w:val="008C43D1"/>
    <w:rsid w:val="008C6585"/>
    <w:rsid w:val="008D1BB0"/>
    <w:rsid w:val="008D39C9"/>
    <w:rsid w:val="008D48DA"/>
    <w:rsid w:val="008D71DF"/>
    <w:rsid w:val="008DAD59"/>
    <w:rsid w:val="008E299B"/>
    <w:rsid w:val="008E2FAA"/>
    <w:rsid w:val="008E364C"/>
    <w:rsid w:val="009018F0"/>
    <w:rsid w:val="009025AB"/>
    <w:rsid w:val="009066BC"/>
    <w:rsid w:val="00913AF9"/>
    <w:rsid w:val="00915408"/>
    <w:rsid w:val="00920C94"/>
    <w:rsid w:val="00922FE2"/>
    <w:rsid w:val="0092345F"/>
    <w:rsid w:val="0092379F"/>
    <w:rsid w:val="00923C3A"/>
    <w:rsid w:val="0092414B"/>
    <w:rsid w:val="009258DE"/>
    <w:rsid w:val="00925F3E"/>
    <w:rsid w:val="00926DF1"/>
    <w:rsid w:val="00927E48"/>
    <w:rsid w:val="009309D4"/>
    <w:rsid w:val="00931476"/>
    <w:rsid w:val="009362C7"/>
    <w:rsid w:val="009409B4"/>
    <w:rsid w:val="00940A52"/>
    <w:rsid w:val="00953087"/>
    <w:rsid w:val="0095386F"/>
    <w:rsid w:val="00961D63"/>
    <w:rsid w:val="0097057B"/>
    <w:rsid w:val="00970F1D"/>
    <w:rsid w:val="009720A2"/>
    <w:rsid w:val="009741FA"/>
    <w:rsid w:val="00976317"/>
    <w:rsid w:val="009771A8"/>
    <w:rsid w:val="009808AB"/>
    <w:rsid w:val="0098468D"/>
    <w:rsid w:val="00986E3F"/>
    <w:rsid w:val="0099061D"/>
    <w:rsid w:val="00990E33"/>
    <w:rsid w:val="009A09EF"/>
    <w:rsid w:val="009A2A60"/>
    <w:rsid w:val="009A3B38"/>
    <w:rsid w:val="009A3F5C"/>
    <w:rsid w:val="009A58A7"/>
    <w:rsid w:val="009B42E5"/>
    <w:rsid w:val="009C4FDF"/>
    <w:rsid w:val="009D0D77"/>
    <w:rsid w:val="009D1036"/>
    <w:rsid w:val="009D3AAB"/>
    <w:rsid w:val="009D5E02"/>
    <w:rsid w:val="009D60A3"/>
    <w:rsid w:val="009F20EA"/>
    <w:rsid w:val="009F37E4"/>
    <w:rsid w:val="009F3D12"/>
    <w:rsid w:val="00A15D31"/>
    <w:rsid w:val="00A175A7"/>
    <w:rsid w:val="00A22F00"/>
    <w:rsid w:val="00A24017"/>
    <w:rsid w:val="00A265CA"/>
    <w:rsid w:val="00A27BDD"/>
    <w:rsid w:val="00A339D7"/>
    <w:rsid w:val="00A4565F"/>
    <w:rsid w:val="00A46208"/>
    <w:rsid w:val="00A522BF"/>
    <w:rsid w:val="00A53EBE"/>
    <w:rsid w:val="00A549E6"/>
    <w:rsid w:val="00A64886"/>
    <w:rsid w:val="00A747DE"/>
    <w:rsid w:val="00A75FB0"/>
    <w:rsid w:val="00A7662F"/>
    <w:rsid w:val="00A84674"/>
    <w:rsid w:val="00A84F62"/>
    <w:rsid w:val="00A85A4E"/>
    <w:rsid w:val="00A91DE2"/>
    <w:rsid w:val="00A97B37"/>
    <w:rsid w:val="00AA551C"/>
    <w:rsid w:val="00AB2AE2"/>
    <w:rsid w:val="00AB42B1"/>
    <w:rsid w:val="00AB5DAA"/>
    <w:rsid w:val="00AB7622"/>
    <w:rsid w:val="00AC0816"/>
    <w:rsid w:val="00AC0BFA"/>
    <w:rsid w:val="00AC33B5"/>
    <w:rsid w:val="00AC4631"/>
    <w:rsid w:val="00AC56AA"/>
    <w:rsid w:val="00AC58C8"/>
    <w:rsid w:val="00AC6228"/>
    <w:rsid w:val="00AC64BD"/>
    <w:rsid w:val="00AC6C50"/>
    <w:rsid w:val="00AD21D3"/>
    <w:rsid w:val="00AD7374"/>
    <w:rsid w:val="00AE0A26"/>
    <w:rsid w:val="00AE1BEF"/>
    <w:rsid w:val="00AE3B82"/>
    <w:rsid w:val="00AF06D0"/>
    <w:rsid w:val="00AF3B6A"/>
    <w:rsid w:val="00AF4EA5"/>
    <w:rsid w:val="00AF6253"/>
    <w:rsid w:val="00AF7D6F"/>
    <w:rsid w:val="00B0099B"/>
    <w:rsid w:val="00B044F2"/>
    <w:rsid w:val="00B053DB"/>
    <w:rsid w:val="00B061AF"/>
    <w:rsid w:val="00B07682"/>
    <w:rsid w:val="00B15F89"/>
    <w:rsid w:val="00B227EF"/>
    <w:rsid w:val="00B31DE7"/>
    <w:rsid w:val="00B35915"/>
    <w:rsid w:val="00B35F70"/>
    <w:rsid w:val="00B40D68"/>
    <w:rsid w:val="00B417BF"/>
    <w:rsid w:val="00B42440"/>
    <w:rsid w:val="00B51E1C"/>
    <w:rsid w:val="00B5264D"/>
    <w:rsid w:val="00B569CF"/>
    <w:rsid w:val="00B570A7"/>
    <w:rsid w:val="00B6237F"/>
    <w:rsid w:val="00B62796"/>
    <w:rsid w:val="00B66599"/>
    <w:rsid w:val="00B66AA0"/>
    <w:rsid w:val="00B6E5CD"/>
    <w:rsid w:val="00B731F0"/>
    <w:rsid w:val="00B74DED"/>
    <w:rsid w:val="00B7751D"/>
    <w:rsid w:val="00B804AE"/>
    <w:rsid w:val="00B81668"/>
    <w:rsid w:val="00BA0BC6"/>
    <w:rsid w:val="00BA4A4E"/>
    <w:rsid w:val="00BA58EB"/>
    <w:rsid w:val="00BB5AC9"/>
    <w:rsid w:val="00BB9225"/>
    <w:rsid w:val="00BC10EA"/>
    <w:rsid w:val="00BC2FE1"/>
    <w:rsid w:val="00BD01C1"/>
    <w:rsid w:val="00BD0E63"/>
    <w:rsid w:val="00BD50AF"/>
    <w:rsid w:val="00BE041A"/>
    <w:rsid w:val="00BE1C4C"/>
    <w:rsid w:val="00BE3E03"/>
    <w:rsid w:val="00BE4C24"/>
    <w:rsid w:val="00BE7369"/>
    <w:rsid w:val="00C01616"/>
    <w:rsid w:val="00C0430B"/>
    <w:rsid w:val="00C04B9D"/>
    <w:rsid w:val="00C05014"/>
    <w:rsid w:val="00C0558C"/>
    <w:rsid w:val="00C07664"/>
    <w:rsid w:val="00C07877"/>
    <w:rsid w:val="00C0C93A"/>
    <w:rsid w:val="00C105B6"/>
    <w:rsid w:val="00C13529"/>
    <w:rsid w:val="00C20CEE"/>
    <w:rsid w:val="00C21684"/>
    <w:rsid w:val="00C26B41"/>
    <w:rsid w:val="00C31152"/>
    <w:rsid w:val="00C42D71"/>
    <w:rsid w:val="00C51066"/>
    <w:rsid w:val="00C52ED8"/>
    <w:rsid w:val="00C6553A"/>
    <w:rsid w:val="00C664B6"/>
    <w:rsid w:val="00C7153D"/>
    <w:rsid w:val="00C74143"/>
    <w:rsid w:val="00CA1EA5"/>
    <w:rsid w:val="00CA73ED"/>
    <w:rsid w:val="00CB4EE6"/>
    <w:rsid w:val="00CB7819"/>
    <w:rsid w:val="00CC0467"/>
    <w:rsid w:val="00CC379C"/>
    <w:rsid w:val="00CC58FA"/>
    <w:rsid w:val="00CC5C32"/>
    <w:rsid w:val="00CC6489"/>
    <w:rsid w:val="00CD019F"/>
    <w:rsid w:val="00CD2D1E"/>
    <w:rsid w:val="00CD51AA"/>
    <w:rsid w:val="00CE0582"/>
    <w:rsid w:val="00CE0DBF"/>
    <w:rsid w:val="00CE0F19"/>
    <w:rsid w:val="00CE1138"/>
    <w:rsid w:val="00CE42E4"/>
    <w:rsid w:val="00CE7D2D"/>
    <w:rsid w:val="00CF08E4"/>
    <w:rsid w:val="00D03F1F"/>
    <w:rsid w:val="00D06D8F"/>
    <w:rsid w:val="00D07554"/>
    <w:rsid w:val="00D07E31"/>
    <w:rsid w:val="00D14A81"/>
    <w:rsid w:val="00D15EE3"/>
    <w:rsid w:val="00D242EA"/>
    <w:rsid w:val="00D273F7"/>
    <w:rsid w:val="00D310BF"/>
    <w:rsid w:val="00D34712"/>
    <w:rsid w:val="00D3630F"/>
    <w:rsid w:val="00D40044"/>
    <w:rsid w:val="00D434A6"/>
    <w:rsid w:val="00D436C9"/>
    <w:rsid w:val="00D46947"/>
    <w:rsid w:val="00D46D5E"/>
    <w:rsid w:val="00D50B20"/>
    <w:rsid w:val="00D52848"/>
    <w:rsid w:val="00D5439C"/>
    <w:rsid w:val="00D54F2F"/>
    <w:rsid w:val="00D56D4A"/>
    <w:rsid w:val="00D611C8"/>
    <w:rsid w:val="00D611F8"/>
    <w:rsid w:val="00D63A92"/>
    <w:rsid w:val="00D667CC"/>
    <w:rsid w:val="00D70DEB"/>
    <w:rsid w:val="00D715AF"/>
    <w:rsid w:val="00D71E73"/>
    <w:rsid w:val="00D74425"/>
    <w:rsid w:val="00D76712"/>
    <w:rsid w:val="00D77983"/>
    <w:rsid w:val="00D81C0F"/>
    <w:rsid w:val="00D85456"/>
    <w:rsid w:val="00D87D37"/>
    <w:rsid w:val="00D90C8C"/>
    <w:rsid w:val="00D97AC8"/>
    <w:rsid w:val="00DA06C5"/>
    <w:rsid w:val="00DA1696"/>
    <w:rsid w:val="00DA34B9"/>
    <w:rsid w:val="00DA62AC"/>
    <w:rsid w:val="00DB14D2"/>
    <w:rsid w:val="00DB284E"/>
    <w:rsid w:val="00DC17E0"/>
    <w:rsid w:val="00DC742A"/>
    <w:rsid w:val="00DC763E"/>
    <w:rsid w:val="00DE29A4"/>
    <w:rsid w:val="00DE3727"/>
    <w:rsid w:val="00DE57ED"/>
    <w:rsid w:val="00DE69F5"/>
    <w:rsid w:val="00DED859"/>
    <w:rsid w:val="00DF1C88"/>
    <w:rsid w:val="00E02C62"/>
    <w:rsid w:val="00E04507"/>
    <w:rsid w:val="00E05A7D"/>
    <w:rsid w:val="00E06FFB"/>
    <w:rsid w:val="00E14C8D"/>
    <w:rsid w:val="00E1511F"/>
    <w:rsid w:val="00E15DC5"/>
    <w:rsid w:val="00E1F948"/>
    <w:rsid w:val="00E42FE8"/>
    <w:rsid w:val="00E43BC7"/>
    <w:rsid w:val="00E44D3C"/>
    <w:rsid w:val="00E5302F"/>
    <w:rsid w:val="00E55BB9"/>
    <w:rsid w:val="00E622FA"/>
    <w:rsid w:val="00E72A0B"/>
    <w:rsid w:val="00E74491"/>
    <w:rsid w:val="00E74CC8"/>
    <w:rsid w:val="00E75418"/>
    <w:rsid w:val="00E82294"/>
    <w:rsid w:val="00E824C3"/>
    <w:rsid w:val="00E86AEC"/>
    <w:rsid w:val="00E90940"/>
    <w:rsid w:val="00E91840"/>
    <w:rsid w:val="00E91C7F"/>
    <w:rsid w:val="00E91F79"/>
    <w:rsid w:val="00E94507"/>
    <w:rsid w:val="00EB2498"/>
    <w:rsid w:val="00EC05CF"/>
    <w:rsid w:val="00EC5979"/>
    <w:rsid w:val="00ED1FE0"/>
    <w:rsid w:val="00ED48FC"/>
    <w:rsid w:val="00ED599E"/>
    <w:rsid w:val="00EE0593"/>
    <w:rsid w:val="00EF25C2"/>
    <w:rsid w:val="00F077AD"/>
    <w:rsid w:val="00F108CF"/>
    <w:rsid w:val="00F10C0D"/>
    <w:rsid w:val="00F15577"/>
    <w:rsid w:val="00F21A0E"/>
    <w:rsid w:val="00F222A6"/>
    <w:rsid w:val="00F2617B"/>
    <w:rsid w:val="00F30733"/>
    <w:rsid w:val="00F34E7D"/>
    <w:rsid w:val="00F407F0"/>
    <w:rsid w:val="00F44328"/>
    <w:rsid w:val="00F52583"/>
    <w:rsid w:val="00F53752"/>
    <w:rsid w:val="00F56DB7"/>
    <w:rsid w:val="00F6107C"/>
    <w:rsid w:val="00F621EF"/>
    <w:rsid w:val="00F63F44"/>
    <w:rsid w:val="00F6492C"/>
    <w:rsid w:val="00F64FA2"/>
    <w:rsid w:val="00F65257"/>
    <w:rsid w:val="00F825FE"/>
    <w:rsid w:val="00F83508"/>
    <w:rsid w:val="00F94B82"/>
    <w:rsid w:val="00F94BB3"/>
    <w:rsid w:val="00F9681B"/>
    <w:rsid w:val="00FA78B5"/>
    <w:rsid w:val="00FA7DAB"/>
    <w:rsid w:val="00FB2253"/>
    <w:rsid w:val="00FB2E27"/>
    <w:rsid w:val="00FB2E3A"/>
    <w:rsid w:val="00FB3B48"/>
    <w:rsid w:val="00FB4EA5"/>
    <w:rsid w:val="00FB67ED"/>
    <w:rsid w:val="00FB77D3"/>
    <w:rsid w:val="00FC03EF"/>
    <w:rsid w:val="00FC111F"/>
    <w:rsid w:val="00FD12A5"/>
    <w:rsid w:val="00FE1C04"/>
    <w:rsid w:val="00FE1D40"/>
    <w:rsid w:val="00FE2AC8"/>
    <w:rsid w:val="00FE7D6C"/>
    <w:rsid w:val="00FF7233"/>
    <w:rsid w:val="00FF766D"/>
    <w:rsid w:val="00FF7C65"/>
    <w:rsid w:val="010AC050"/>
    <w:rsid w:val="01184A40"/>
    <w:rsid w:val="01202778"/>
    <w:rsid w:val="012C4F3E"/>
    <w:rsid w:val="01367F06"/>
    <w:rsid w:val="01837AE1"/>
    <w:rsid w:val="01A86372"/>
    <w:rsid w:val="01B2F4FC"/>
    <w:rsid w:val="01BD7347"/>
    <w:rsid w:val="01C18F0A"/>
    <w:rsid w:val="01CB1519"/>
    <w:rsid w:val="01EF8E76"/>
    <w:rsid w:val="01F1102C"/>
    <w:rsid w:val="01F9CD2E"/>
    <w:rsid w:val="02147D73"/>
    <w:rsid w:val="021DF886"/>
    <w:rsid w:val="02262254"/>
    <w:rsid w:val="0226EDED"/>
    <w:rsid w:val="022A06AD"/>
    <w:rsid w:val="02334D34"/>
    <w:rsid w:val="023B72F0"/>
    <w:rsid w:val="023D733D"/>
    <w:rsid w:val="025E86EA"/>
    <w:rsid w:val="026535F2"/>
    <w:rsid w:val="0271EAA1"/>
    <w:rsid w:val="0298CC18"/>
    <w:rsid w:val="02A64537"/>
    <w:rsid w:val="02A690B1"/>
    <w:rsid w:val="02D0A07A"/>
    <w:rsid w:val="02DB7740"/>
    <w:rsid w:val="02E134A1"/>
    <w:rsid w:val="02F14A9D"/>
    <w:rsid w:val="02F381CC"/>
    <w:rsid w:val="03130C44"/>
    <w:rsid w:val="031F4B42"/>
    <w:rsid w:val="0321D33A"/>
    <w:rsid w:val="032F4E33"/>
    <w:rsid w:val="034433D3"/>
    <w:rsid w:val="03862566"/>
    <w:rsid w:val="03A03AAB"/>
    <w:rsid w:val="03BA0E61"/>
    <w:rsid w:val="03C66E86"/>
    <w:rsid w:val="03C92C0C"/>
    <w:rsid w:val="03EEDF82"/>
    <w:rsid w:val="03F09AD6"/>
    <w:rsid w:val="03FAA915"/>
    <w:rsid w:val="03FF6606"/>
    <w:rsid w:val="0406FFA4"/>
    <w:rsid w:val="0412C860"/>
    <w:rsid w:val="041FE00B"/>
    <w:rsid w:val="0420D849"/>
    <w:rsid w:val="043956E1"/>
    <w:rsid w:val="044FF6D1"/>
    <w:rsid w:val="04634355"/>
    <w:rsid w:val="046B5E68"/>
    <w:rsid w:val="046D16DF"/>
    <w:rsid w:val="04A588F8"/>
    <w:rsid w:val="04C2BBED"/>
    <w:rsid w:val="04C48A80"/>
    <w:rsid w:val="04C8AB07"/>
    <w:rsid w:val="04CB4A54"/>
    <w:rsid w:val="04DBDD13"/>
    <w:rsid w:val="04F576A6"/>
    <w:rsid w:val="05282DD2"/>
    <w:rsid w:val="05394B33"/>
    <w:rsid w:val="053A6B3C"/>
    <w:rsid w:val="053E4FF0"/>
    <w:rsid w:val="053EBD67"/>
    <w:rsid w:val="0541A7DF"/>
    <w:rsid w:val="05618F70"/>
    <w:rsid w:val="05669C18"/>
    <w:rsid w:val="0566CD99"/>
    <w:rsid w:val="05AAC9DD"/>
    <w:rsid w:val="05B81197"/>
    <w:rsid w:val="05B8923B"/>
    <w:rsid w:val="05D726B9"/>
    <w:rsid w:val="05E3BB7B"/>
    <w:rsid w:val="05E46503"/>
    <w:rsid w:val="0619A197"/>
    <w:rsid w:val="061FAE86"/>
    <w:rsid w:val="0621C618"/>
    <w:rsid w:val="062D73CB"/>
    <w:rsid w:val="063EA164"/>
    <w:rsid w:val="063F8C11"/>
    <w:rsid w:val="06433598"/>
    <w:rsid w:val="065F0809"/>
    <w:rsid w:val="06605AE1"/>
    <w:rsid w:val="0662DFD8"/>
    <w:rsid w:val="06797772"/>
    <w:rsid w:val="0686661F"/>
    <w:rsid w:val="068DDFC3"/>
    <w:rsid w:val="06948E6F"/>
    <w:rsid w:val="06A8583B"/>
    <w:rsid w:val="06C5BA81"/>
    <w:rsid w:val="06F34744"/>
    <w:rsid w:val="06F42E02"/>
    <w:rsid w:val="0704D79D"/>
    <w:rsid w:val="07201AD3"/>
    <w:rsid w:val="073CACDB"/>
    <w:rsid w:val="0741C552"/>
    <w:rsid w:val="07663F46"/>
    <w:rsid w:val="07668FA6"/>
    <w:rsid w:val="0781C3E2"/>
    <w:rsid w:val="0788E0A3"/>
    <w:rsid w:val="078FE2F1"/>
    <w:rsid w:val="079212B0"/>
    <w:rsid w:val="07A23ADF"/>
    <w:rsid w:val="07A4B6E7"/>
    <w:rsid w:val="07B49756"/>
    <w:rsid w:val="07BBA750"/>
    <w:rsid w:val="07DC1CFB"/>
    <w:rsid w:val="07EF7ED6"/>
    <w:rsid w:val="07F4D9AC"/>
    <w:rsid w:val="0801A9D5"/>
    <w:rsid w:val="081DCD7A"/>
    <w:rsid w:val="082707DD"/>
    <w:rsid w:val="086B8045"/>
    <w:rsid w:val="0872379F"/>
    <w:rsid w:val="0875EBAD"/>
    <w:rsid w:val="088258A2"/>
    <w:rsid w:val="088A5BBE"/>
    <w:rsid w:val="088D3771"/>
    <w:rsid w:val="08BF451C"/>
    <w:rsid w:val="08C3BAF8"/>
    <w:rsid w:val="08C9A873"/>
    <w:rsid w:val="08E4686A"/>
    <w:rsid w:val="08E6E63E"/>
    <w:rsid w:val="08EA8308"/>
    <w:rsid w:val="090C9168"/>
    <w:rsid w:val="091266C0"/>
    <w:rsid w:val="09153688"/>
    <w:rsid w:val="09307ADB"/>
    <w:rsid w:val="0959E566"/>
    <w:rsid w:val="0964366E"/>
    <w:rsid w:val="0997EA90"/>
    <w:rsid w:val="0999EEE7"/>
    <w:rsid w:val="09A5C053"/>
    <w:rsid w:val="09B718D3"/>
    <w:rsid w:val="09BD507E"/>
    <w:rsid w:val="09CCA0EF"/>
    <w:rsid w:val="09CE7ACA"/>
    <w:rsid w:val="09D5FD7B"/>
    <w:rsid w:val="09D82B5D"/>
    <w:rsid w:val="09DC399A"/>
    <w:rsid w:val="09F566EA"/>
    <w:rsid w:val="09FB0D7F"/>
    <w:rsid w:val="0A02FBFC"/>
    <w:rsid w:val="0A0816A7"/>
    <w:rsid w:val="0A0A0550"/>
    <w:rsid w:val="0A1BDF65"/>
    <w:rsid w:val="0A251A6A"/>
    <w:rsid w:val="0A25FCCA"/>
    <w:rsid w:val="0A4A6B05"/>
    <w:rsid w:val="0A577799"/>
    <w:rsid w:val="0A63C424"/>
    <w:rsid w:val="0A7BCDC5"/>
    <w:rsid w:val="0A8038CB"/>
    <w:rsid w:val="0A80CE0D"/>
    <w:rsid w:val="0A8CC652"/>
    <w:rsid w:val="0A921873"/>
    <w:rsid w:val="0A9E716D"/>
    <w:rsid w:val="0AD72D14"/>
    <w:rsid w:val="0ADD3D7A"/>
    <w:rsid w:val="0AE445E9"/>
    <w:rsid w:val="0AF3C7B1"/>
    <w:rsid w:val="0B278807"/>
    <w:rsid w:val="0B5DCEFD"/>
    <w:rsid w:val="0B60DFB1"/>
    <w:rsid w:val="0B7BC95E"/>
    <w:rsid w:val="0B8A7832"/>
    <w:rsid w:val="0BAA69D0"/>
    <w:rsid w:val="0BAC0B50"/>
    <w:rsid w:val="0BB119BE"/>
    <w:rsid w:val="0BB82973"/>
    <w:rsid w:val="0BC70C57"/>
    <w:rsid w:val="0BD1A855"/>
    <w:rsid w:val="0BDF8461"/>
    <w:rsid w:val="0BF919BB"/>
    <w:rsid w:val="0C01123B"/>
    <w:rsid w:val="0C0BF248"/>
    <w:rsid w:val="0C2105A6"/>
    <w:rsid w:val="0C3DEFF7"/>
    <w:rsid w:val="0C4CB339"/>
    <w:rsid w:val="0C5555F9"/>
    <w:rsid w:val="0C6B7359"/>
    <w:rsid w:val="0C84AD5A"/>
    <w:rsid w:val="0CB2F6FA"/>
    <w:rsid w:val="0CBD2E93"/>
    <w:rsid w:val="0CC025D8"/>
    <w:rsid w:val="0CC9F843"/>
    <w:rsid w:val="0CD46C3C"/>
    <w:rsid w:val="0CFAA08A"/>
    <w:rsid w:val="0D1CBCDE"/>
    <w:rsid w:val="0D248623"/>
    <w:rsid w:val="0D316340"/>
    <w:rsid w:val="0D4FE5DC"/>
    <w:rsid w:val="0D55C9C5"/>
    <w:rsid w:val="0D5BB713"/>
    <w:rsid w:val="0D6442BC"/>
    <w:rsid w:val="0D8E8337"/>
    <w:rsid w:val="0D9E0B92"/>
    <w:rsid w:val="0DBFC713"/>
    <w:rsid w:val="0DED5D1C"/>
    <w:rsid w:val="0DF59B60"/>
    <w:rsid w:val="0DF5B76F"/>
    <w:rsid w:val="0DF82227"/>
    <w:rsid w:val="0E02BE4E"/>
    <w:rsid w:val="0E12E6DB"/>
    <w:rsid w:val="0E2983CC"/>
    <w:rsid w:val="0E2F22A7"/>
    <w:rsid w:val="0E5D2C18"/>
    <w:rsid w:val="0E81852F"/>
    <w:rsid w:val="0E889AD5"/>
    <w:rsid w:val="0E90493C"/>
    <w:rsid w:val="0E94B318"/>
    <w:rsid w:val="0EA7A83A"/>
    <w:rsid w:val="0EC49A8E"/>
    <w:rsid w:val="0ED63B55"/>
    <w:rsid w:val="0EEA7518"/>
    <w:rsid w:val="0F0D972D"/>
    <w:rsid w:val="0F1DFF37"/>
    <w:rsid w:val="0F238EC4"/>
    <w:rsid w:val="0F271DB5"/>
    <w:rsid w:val="0F7E8352"/>
    <w:rsid w:val="0F8ABE5A"/>
    <w:rsid w:val="0F9ABBC0"/>
    <w:rsid w:val="0F9BD549"/>
    <w:rsid w:val="0FB33B61"/>
    <w:rsid w:val="0FBE6BAC"/>
    <w:rsid w:val="0FE67FC6"/>
    <w:rsid w:val="0FFC1B6C"/>
    <w:rsid w:val="100061A3"/>
    <w:rsid w:val="100A0BED"/>
    <w:rsid w:val="1013CC6E"/>
    <w:rsid w:val="1023A3D3"/>
    <w:rsid w:val="102D49FC"/>
    <w:rsid w:val="103535EB"/>
    <w:rsid w:val="104B8011"/>
    <w:rsid w:val="105A8B97"/>
    <w:rsid w:val="1063324F"/>
    <w:rsid w:val="10745629"/>
    <w:rsid w:val="10834E6C"/>
    <w:rsid w:val="1083A8D7"/>
    <w:rsid w:val="108D738B"/>
    <w:rsid w:val="10C76275"/>
    <w:rsid w:val="10C79F7C"/>
    <w:rsid w:val="10CAE525"/>
    <w:rsid w:val="10D02328"/>
    <w:rsid w:val="10E10054"/>
    <w:rsid w:val="10EBCC68"/>
    <w:rsid w:val="10F0C6F4"/>
    <w:rsid w:val="111D3796"/>
    <w:rsid w:val="111E0318"/>
    <w:rsid w:val="11205208"/>
    <w:rsid w:val="1121279E"/>
    <w:rsid w:val="1124FDDE"/>
    <w:rsid w:val="112D3C22"/>
    <w:rsid w:val="114BA2C1"/>
    <w:rsid w:val="1162AB18"/>
    <w:rsid w:val="116A7648"/>
    <w:rsid w:val="116F7108"/>
    <w:rsid w:val="11838791"/>
    <w:rsid w:val="11AFB45D"/>
    <w:rsid w:val="11BE41EC"/>
    <w:rsid w:val="11BE8A77"/>
    <w:rsid w:val="11C20059"/>
    <w:rsid w:val="11D1064C"/>
    <w:rsid w:val="11D31FF4"/>
    <w:rsid w:val="120078CF"/>
    <w:rsid w:val="121F9297"/>
    <w:rsid w:val="122C1681"/>
    <w:rsid w:val="1234DB82"/>
    <w:rsid w:val="125777C7"/>
    <w:rsid w:val="126D94A4"/>
    <w:rsid w:val="126F2083"/>
    <w:rsid w:val="128C9755"/>
    <w:rsid w:val="129921D2"/>
    <w:rsid w:val="12A40A4C"/>
    <w:rsid w:val="12B8D06F"/>
    <w:rsid w:val="12C04EBD"/>
    <w:rsid w:val="12F10E8D"/>
    <w:rsid w:val="12FB39A9"/>
    <w:rsid w:val="130B9CA0"/>
    <w:rsid w:val="1311F0D0"/>
    <w:rsid w:val="131C446A"/>
    <w:rsid w:val="13232417"/>
    <w:rsid w:val="1330C3C7"/>
    <w:rsid w:val="1334538D"/>
    <w:rsid w:val="134EA6A4"/>
    <w:rsid w:val="1352E40D"/>
    <w:rsid w:val="135CC66E"/>
    <w:rsid w:val="135D7ECB"/>
    <w:rsid w:val="135F898E"/>
    <w:rsid w:val="136902EB"/>
    <w:rsid w:val="1374ABEA"/>
    <w:rsid w:val="138EE97D"/>
    <w:rsid w:val="13976DE5"/>
    <w:rsid w:val="139C4930"/>
    <w:rsid w:val="139D4635"/>
    <w:rsid w:val="13C50B49"/>
    <w:rsid w:val="13C82F04"/>
    <w:rsid w:val="13D935E3"/>
    <w:rsid w:val="13F6443D"/>
    <w:rsid w:val="1404A73B"/>
    <w:rsid w:val="1425A6A5"/>
    <w:rsid w:val="14278A63"/>
    <w:rsid w:val="1427FC10"/>
    <w:rsid w:val="14373741"/>
    <w:rsid w:val="144176F5"/>
    <w:rsid w:val="14441A28"/>
    <w:rsid w:val="1454D858"/>
    <w:rsid w:val="1455A3DA"/>
    <w:rsid w:val="145CB08B"/>
    <w:rsid w:val="147606C8"/>
    <w:rsid w:val="147A96BE"/>
    <w:rsid w:val="14953B93"/>
    <w:rsid w:val="149FE315"/>
    <w:rsid w:val="14A19738"/>
    <w:rsid w:val="14DB8D48"/>
    <w:rsid w:val="14F159B2"/>
    <w:rsid w:val="150327F5"/>
    <w:rsid w:val="1511DEA8"/>
    <w:rsid w:val="15217BAB"/>
    <w:rsid w:val="15249133"/>
    <w:rsid w:val="1526D436"/>
    <w:rsid w:val="153F37A7"/>
    <w:rsid w:val="15418D2A"/>
    <w:rsid w:val="1541BA71"/>
    <w:rsid w:val="1542E044"/>
    <w:rsid w:val="154A4217"/>
    <w:rsid w:val="1562A212"/>
    <w:rsid w:val="1578804D"/>
    <w:rsid w:val="158844EA"/>
    <w:rsid w:val="1597E1EE"/>
    <w:rsid w:val="15B7BCEB"/>
    <w:rsid w:val="15BACAC0"/>
    <w:rsid w:val="15C753EA"/>
    <w:rsid w:val="15D375FC"/>
    <w:rsid w:val="15F2D609"/>
    <w:rsid w:val="15FA8EA3"/>
    <w:rsid w:val="15FCDE4A"/>
    <w:rsid w:val="16006BAA"/>
    <w:rsid w:val="160B0D18"/>
    <w:rsid w:val="166FD7CD"/>
    <w:rsid w:val="167087AB"/>
    <w:rsid w:val="16A0A3AD"/>
    <w:rsid w:val="16B09AFD"/>
    <w:rsid w:val="16D7DD53"/>
    <w:rsid w:val="16DC838A"/>
    <w:rsid w:val="16FE7273"/>
    <w:rsid w:val="1704AC12"/>
    <w:rsid w:val="172D0981"/>
    <w:rsid w:val="172ECEDD"/>
    <w:rsid w:val="17557888"/>
    <w:rsid w:val="179A1B6D"/>
    <w:rsid w:val="17BFBCFC"/>
    <w:rsid w:val="17C23649"/>
    <w:rsid w:val="17DA85D2"/>
    <w:rsid w:val="1822B66D"/>
    <w:rsid w:val="182D84E4"/>
    <w:rsid w:val="182FA485"/>
    <w:rsid w:val="184047D0"/>
    <w:rsid w:val="18415BD5"/>
    <w:rsid w:val="187DD414"/>
    <w:rsid w:val="1880F59C"/>
    <w:rsid w:val="1884E085"/>
    <w:rsid w:val="188BCB93"/>
    <w:rsid w:val="18944697"/>
    <w:rsid w:val="18A30824"/>
    <w:rsid w:val="18D5FDEE"/>
    <w:rsid w:val="18E3B39A"/>
    <w:rsid w:val="18F3D61C"/>
    <w:rsid w:val="18F3F37E"/>
    <w:rsid w:val="19086356"/>
    <w:rsid w:val="190A31D1"/>
    <w:rsid w:val="1937C8AE"/>
    <w:rsid w:val="193A76AE"/>
    <w:rsid w:val="1946FEFF"/>
    <w:rsid w:val="194F0CF0"/>
    <w:rsid w:val="1954F076"/>
    <w:rsid w:val="1969AF65"/>
    <w:rsid w:val="1981D192"/>
    <w:rsid w:val="19914320"/>
    <w:rsid w:val="19B397F2"/>
    <w:rsid w:val="19BE86CE"/>
    <w:rsid w:val="19C08A09"/>
    <w:rsid w:val="19EC9B73"/>
    <w:rsid w:val="1A0B8AB4"/>
    <w:rsid w:val="1A111FE5"/>
    <w:rsid w:val="1A128EA6"/>
    <w:rsid w:val="1A3A6ADC"/>
    <w:rsid w:val="1A476972"/>
    <w:rsid w:val="1A4F87AF"/>
    <w:rsid w:val="1A50510A"/>
    <w:rsid w:val="1A65D017"/>
    <w:rsid w:val="1A6AAE7E"/>
    <w:rsid w:val="1A8E6170"/>
    <w:rsid w:val="1A9EC791"/>
    <w:rsid w:val="1AB88F65"/>
    <w:rsid w:val="1ADF715B"/>
    <w:rsid w:val="1AE0F969"/>
    <w:rsid w:val="1AFDFD12"/>
    <w:rsid w:val="1B0CFF02"/>
    <w:rsid w:val="1B0F7EC4"/>
    <w:rsid w:val="1B129392"/>
    <w:rsid w:val="1B185D31"/>
    <w:rsid w:val="1B254879"/>
    <w:rsid w:val="1B2EB446"/>
    <w:rsid w:val="1B3842DA"/>
    <w:rsid w:val="1B3EBD7A"/>
    <w:rsid w:val="1B667161"/>
    <w:rsid w:val="1B6EFAB6"/>
    <w:rsid w:val="1B7638E0"/>
    <w:rsid w:val="1B797541"/>
    <w:rsid w:val="1B89F2E9"/>
    <w:rsid w:val="1B984EA1"/>
    <w:rsid w:val="1BAA857E"/>
    <w:rsid w:val="1BBD8ED6"/>
    <w:rsid w:val="1BC22188"/>
    <w:rsid w:val="1BC5C34D"/>
    <w:rsid w:val="1BD524F4"/>
    <w:rsid w:val="1BD65641"/>
    <w:rsid w:val="1BE52E54"/>
    <w:rsid w:val="1BFA22B8"/>
    <w:rsid w:val="1C0D9CDB"/>
    <w:rsid w:val="1C1419FA"/>
    <w:rsid w:val="1C3AA2CD"/>
    <w:rsid w:val="1C40AFBC"/>
    <w:rsid w:val="1C44A75E"/>
    <w:rsid w:val="1C728BD8"/>
    <w:rsid w:val="1C7D11B7"/>
    <w:rsid w:val="1C835CCC"/>
    <w:rsid w:val="1C8CB3EF"/>
    <w:rsid w:val="1C99CD73"/>
    <w:rsid w:val="1CA5D7B2"/>
    <w:rsid w:val="1CA8CF63"/>
    <w:rsid w:val="1CD2D9F5"/>
    <w:rsid w:val="1CED6EC6"/>
    <w:rsid w:val="1CF16AC0"/>
    <w:rsid w:val="1D0FE531"/>
    <w:rsid w:val="1D13B8F3"/>
    <w:rsid w:val="1D2C2AA1"/>
    <w:rsid w:val="1D35AB0F"/>
    <w:rsid w:val="1D38E60A"/>
    <w:rsid w:val="1D5DF1E9"/>
    <w:rsid w:val="1D71A56E"/>
    <w:rsid w:val="1D7942C0"/>
    <w:rsid w:val="1DA2213E"/>
    <w:rsid w:val="1DA3357C"/>
    <w:rsid w:val="1DB3E7ED"/>
    <w:rsid w:val="1DDC1C77"/>
    <w:rsid w:val="1DEB007A"/>
    <w:rsid w:val="1DFF9803"/>
    <w:rsid w:val="1E003C0A"/>
    <w:rsid w:val="1E18E218"/>
    <w:rsid w:val="1E193644"/>
    <w:rsid w:val="1E245935"/>
    <w:rsid w:val="1E24A6E6"/>
    <w:rsid w:val="1E2B324A"/>
    <w:rsid w:val="1E359DD4"/>
    <w:rsid w:val="1E36C8FF"/>
    <w:rsid w:val="1E4E5BEC"/>
    <w:rsid w:val="1E77677A"/>
    <w:rsid w:val="1E796390"/>
    <w:rsid w:val="1E7BB79E"/>
    <w:rsid w:val="1EADC7DE"/>
    <w:rsid w:val="1EB164B6"/>
    <w:rsid w:val="1EBB2CEA"/>
    <w:rsid w:val="1ED77B8B"/>
    <w:rsid w:val="1EDC78BE"/>
    <w:rsid w:val="1EEA75F7"/>
    <w:rsid w:val="1F1BA506"/>
    <w:rsid w:val="1F3E6F91"/>
    <w:rsid w:val="1F5A4A11"/>
    <w:rsid w:val="1F5B882F"/>
    <w:rsid w:val="1F62AF75"/>
    <w:rsid w:val="1F6D6D65"/>
    <w:rsid w:val="1F72438F"/>
    <w:rsid w:val="1F7CBED9"/>
    <w:rsid w:val="1F9998EF"/>
    <w:rsid w:val="1F9C7548"/>
    <w:rsid w:val="1FAE9933"/>
    <w:rsid w:val="1FE694B4"/>
    <w:rsid w:val="1FF105A7"/>
    <w:rsid w:val="1FFD474B"/>
    <w:rsid w:val="200C8BD3"/>
    <w:rsid w:val="20198917"/>
    <w:rsid w:val="201F9834"/>
    <w:rsid w:val="20497230"/>
    <w:rsid w:val="2058DCF1"/>
    <w:rsid w:val="205EBDF9"/>
    <w:rsid w:val="20626A20"/>
    <w:rsid w:val="2069426B"/>
    <w:rsid w:val="208243DD"/>
    <w:rsid w:val="20849365"/>
    <w:rsid w:val="20AA0A21"/>
    <w:rsid w:val="20AD74DD"/>
    <w:rsid w:val="20B2E0C7"/>
    <w:rsid w:val="20B736CA"/>
    <w:rsid w:val="20C9ED3D"/>
    <w:rsid w:val="20D66866"/>
    <w:rsid w:val="20D920B5"/>
    <w:rsid w:val="20DEE8CD"/>
    <w:rsid w:val="20F58DC0"/>
    <w:rsid w:val="20FA555E"/>
    <w:rsid w:val="21297EAB"/>
    <w:rsid w:val="2129A40D"/>
    <w:rsid w:val="21314DB5"/>
    <w:rsid w:val="214C06D2"/>
    <w:rsid w:val="2159528F"/>
    <w:rsid w:val="216F922D"/>
    <w:rsid w:val="21769253"/>
    <w:rsid w:val="21790858"/>
    <w:rsid w:val="2185C441"/>
    <w:rsid w:val="2185FCAE"/>
    <w:rsid w:val="21D94FEE"/>
    <w:rsid w:val="21DF91FC"/>
    <w:rsid w:val="21EFBE41"/>
    <w:rsid w:val="21FC2BA2"/>
    <w:rsid w:val="2204FC0D"/>
    <w:rsid w:val="220A5B65"/>
    <w:rsid w:val="22194902"/>
    <w:rsid w:val="2219857C"/>
    <w:rsid w:val="2223A302"/>
    <w:rsid w:val="222F5FC3"/>
    <w:rsid w:val="225AEB93"/>
    <w:rsid w:val="2280ADE6"/>
    <w:rsid w:val="228B2F0B"/>
    <w:rsid w:val="22A7593E"/>
    <w:rsid w:val="22C52EBF"/>
    <w:rsid w:val="22E3C8EC"/>
    <w:rsid w:val="22EA79D3"/>
    <w:rsid w:val="2309D845"/>
    <w:rsid w:val="2310E947"/>
    <w:rsid w:val="233FA1CE"/>
    <w:rsid w:val="234A12A4"/>
    <w:rsid w:val="23594DA9"/>
    <w:rsid w:val="236D3F9E"/>
    <w:rsid w:val="23774A27"/>
    <w:rsid w:val="23785577"/>
    <w:rsid w:val="2394F5D9"/>
    <w:rsid w:val="239685FD"/>
    <w:rsid w:val="23969BA9"/>
    <w:rsid w:val="239CC3A3"/>
    <w:rsid w:val="23AB0B47"/>
    <w:rsid w:val="23B18C9F"/>
    <w:rsid w:val="23BDC72C"/>
    <w:rsid w:val="23CE7E83"/>
    <w:rsid w:val="23CEF574"/>
    <w:rsid w:val="23DB1345"/>
    <w:rsid w:val="23F9D1CD"/>
    <w:rsid w:val="23FC4B60"/>
    <w:rsid w:val="242894BC"/>
    <w:rsid w:val="24316983"/>
    <w:rsid w:val="24384B8C"/>
    <w:rsid w:val="2443299F"/>
    <w:rsid w:val="245F0CE0"/>
    <w:rsid w:val="24674835"/>
    <w:rsid w:val="24825209"/>
    <w:rsid w:val="24856B72"/>
    <w:rsid w:val="2492F539"/>
    <w:rsid w:val="24A3684E"/>
    <w:rsid w:val="24E75B56"/>
    <w:rsid w:val="24F519EA"/>
    <w:rsid w:val="25020CB4"/>
    <w:rsid w:val="2504DE26"/>
    <w:rsid w:val="251DEB73"/>
    <w:rsid w:val="251FC6F7"/>
    <w:rsid w:val="2524347D"/>
    <w:rsid w:val="252474B3"/>
    <w:rsid w:val="2526FEB4"/>
    <w:rsid w:val="25347B9B"/>
    <w:rsid w:val="25446310"/>
    <w:rsid w:val="25460E31"/>
    <w:rsid w:val="2563866D"/>
    <w:rsid w:val="256493EF"/>
    <w:rsid w:val="2579A43A"/>
    <w:rsid w:val="257B7E8A"/>
    <w:rsid w:val="257EECFA"/>
    <w:rsid w:val="25856628"/>
    <w:rsid w:val="25BA2500"/>
    <w:rsid w:val="25C1378D"/>
    <w:rsid w:val="25C4651D"/>
    <w:rsid w:val="25C8A1FC"/>
    <w:rsid w:val="25CAC16F"/>
    <w:rsid w:val="25CE7719"/>
    <w:rsid w:val="25DEFA00"/>
    <w:rsid w:val="25E18513"/>
    <w:rsid w:val="261254C3"/>
    <w:rsid w:val="2615ECBA"/>
    <w:rsid w:val="2621455C"/>
    <w:rsid w:val="2633BC31"/>
    <w:rsid w:val="26404574"/>
    <w:rsid w:val="2655C46D"/>
    <w:rsid w:val="2672C8B7"/>
    <w:rsid w:val="268EAC5C"/>
    <w:rsid w:val="269CF014"/>
    <w:rsid w:val="269D09D6"/>
    <w:rsid w:val="26B768BC"/>
    <w:rsid w:val="26BAD0C8"/>
    <w:rsid w:val="26C75A25"/>
    <w:rsid w:val="26CFD8CF"/>
    <w:rsid w:val="26E52F7C"/>
    <w:rsid w:val="270C9570"/>
    <w:rsid w:val="271DC0A7"/>
    <w:rsid w:val="27431F61"/>
    <w:rsid w:val="2753F4F2"/>
    <w:rsid w:val="27573AB8"/>
    <w:rsid w:val="276B48B6"/>
    <w:rsid w:val="2776A42F"/>
    <w:rsid w:val="278C7E59"/>
    <w:rsid w:val="27AEBF76"/>
    <w:rsid w:val="27D4C188"/>
    <w:rsid w:val="27DC15D5"/>
    <w:rsid w:val="27EAEDA5"/>
    <w:rsid w:val="27F89993"/>
    <w:rsid w:val="28288720"/>
    <w:rsid w:val="28305921"/>
    <w:rsid w:val="28321BEF"/>
    <w:rsid w:val="285AFB9D"/>
    <w:rsid w:val="285D5155"/>
    <w:rsid w:val="28735F7E"/>
    <w:rsid w:val="2884FDC2"/>
    <w:rsid w:val="28A960C1"/>
    <w:rsid w:val="28BC03E0"/>
    <w:rsid w:val="28D88E8D"/>
    <w:rsid w:val="28DA5DAB"/>
    <w:rsid w:val="28E723C9"/>
    <w:rsid w:val="28F1C56F"/>
    <w:rsid w:val="28F73035"/>
    <w:rsid w:val="2900326E"/>
    <w:rsid w:val="290597EF"/>
    <w:rsid w:val="2919EE2D"/>
    <w:rsid w:val="292282E1"/>
    <w:rsid w:val="2925B694"/>
    <w:rsid w:val="292DC9C7"/>
    <w:rsid w:val="293B00E6"/>
    <w:rsid w:val="294BF6A1"/>
    <w:rsid w:val="294CC8F4"/>
    <w:rsid w:val="29750B98"/>
    <w:rsid w:val="298A5E5D"/>
    <w:rsid w:val="29AA50AF"/>
    <w:rsid w:val="29AE6E9B"/>
    <w:rsid w:val="29B1172B"/>
    <w:rsid w:val="29C41C6E"/>
    <w:rsid w:val="29C9EC37"/>
    <w:rsid w:val="29D05DFE"/>
    <w:rsid w:val="29D06485"/>
    <w:rsid w:val="29D46D49"/>
    <w:rsid w:val="29E01C0D"/>
    <w:rsid w:val="29ED6DB7"/>
    <w:rsid w:val="2A386E68"/>
    <w:rsid w:val="2A5BEE2A"/>
    <w:rsid w:val="2A685DFA"/>
    <w:rsid w:val="2A68B3BD"/>
    <w:rsid w:val="2A82B300"/>
    <w:rsid w:val="2A87FB0B"/>
    <w:rsid w:val="2A9F3DFF"/>
    <w:rsid w:val="2AA4A6B5"/>
    <w:rsid w:val="2AB5BE8E"/>
    <w:rsid w:val="2AD51A6C"/>
    <w:rsid w:val="2AE2EFEA"/>
    <w:rsid w:val="2AEF69F4"/>
    <w:rsid w:val="2AF370BF"/>
    <w:rsid w:val="2B167A9D"/>
    <w:rsid w:val="2B1CAB91"/>
    <w:rsid w:val="2B228E67"/>
    <w:rsid w:val="2B32F6A5"/>
    <w:rsid w:val="2B346905"/>
    <w:rsid w:val="2B4D24C6"/>
    <w:rsid w:val="2B562C0A"/>
    <w:rsid w:val="2B6285CB"/>
    <w:rsid w:val="2B6DB802"/>
    <w:rsid w:val="2B8569D5"/>
    <w:rsid w:val="2B89C7FF"/>
    <w:rsid w:val="2B8F087B"/>
    <w:rsid w:val="2B97424C"/>
    <w:rsid w:val="2BA03A13"/>
    <w:rsid w:val="2BB29EBA"/>
    <w:rsid w:val="2BB4F8EB"/>
    <w:rsid w:val="2BB5D907"/>
    <w:rsid w:val="2C00ABE6"/>
    <w:rsid w:val="2C0D0676"/>
    <w:rsid w:val="2C0DEF7A"/>
    <w:rsid w:val="2C29D048"/>
    <w:rsid w:val="2C6633C9"/>
    <w:rsid w:val="2C6FF73D"/>
    <w:rsid w:val="2CA6677B"/>
    <w:rsid w:val="2CCD4297"/>
    <w:rsid w:val="2CD724D4"/>
    <w:rsid w:val="2CE1F171"/>
    <w:rsid w:val="2CF59ADF"/>
    <w:rsid w:val="2CFE562C"/>
    <w:rsid w:val="2D0D5B5C"/>
    <w:rsid w:val="2D12DB3D"/>
    <w:rsid w:val="2D20C723"/>
    <w:rsid w:val="2D32A67C"/>
    <w:rsid w:val="2D3D7AB5"/>
    <w:rsid w:val="2D3FDA9F"/>
    <w:rsid w:val="2D4594AF"/>
    <w:rsid w:val="2D7567EA"/>
    <w:rsid w:val="2D75DB1C"/>
    <w:rsid w:val="2D811137"/>
    <w:rsid w:val="2D8F5B0F"/>
    <w:rsid w:val="2D987BFA"/>
    <w:rsid w:val="2DA22CC3"/>
    <w:rsid w:val="2DB3E510"/>
    <w:rsid w:val="2DDA3C34"/>
    <w:rsid w:val="2DDD6BF9"/>
    <w:rsid w:val="2DE0BD6C"/>
    <w:rsid w:val="2DE39A74"/>
    <w:rsid w:val="2DE7D3E4"/>
    <w:rsid w:val="2DF0F69F"/>
    <w:rsid w:val="2DF51F71"/>
    <w:rsid w:val="2E000E4D"/>
    <w:rsid w:val="2E00A391"/>
    <w:rsid w:val="2E02789D"/>
    <w:rsid w:val="2E1C60B3"/>
    <w:rsid w:val="2E262FBB"/>
    <w:rsid w:val="2E3216E5"/>
    <w:rsid w:val="2E328FB8"/>
    <w:rsid w:val="2E36F368"/>
    <w:rsid w:val="2E40F594"/>
    <w:rsid w:val="2E437BC7"/>
    <w:rsid w:val="2E67E13E"/>
    <w:rsid w:val="2E905D50"/>
    <w:rsid w:val="2E9AFD74"/>
    <w:rsid w:val="2E9C47E1"/>
    <w:rsid w:val="2EC8C34B"/>
    <w:rsid w:val="2EF4635D"/>
    <w:rsid w:val="2EFC7D8A"/>
    <w:rsid w:val="2F0BF71F"/>
    <w:rsid w:val="2F1FD43B"/>
    <w:rsid w:val="2F2C0853"/>
    <w:rsid w:val="2F4FB571"/>
    <w:rsid w:val="2F635EEE"/>
    <w:rsid w:val="2F6EDFB8"/>
    <w:rsid w:val="2F814326"/>
    <w:rsid w:val="2F82B651"/>
    <w:rsid w:val="2F8CFF97"/>
    <w:rsid w:val="2FD2C3C9"/>
    <w:rsid w:val="2FE6455A"/>
    <w:rsid w:val="2FE727BA"/>
    <w:rsid w:val="300A6916"/>
    <w:rsid w:val="301DE9B4"/>
    <w:rsid w:val="30225446"/>
    <w:rsid w:val="303A6ADE"/>
    <w:rsid w:val="30484927"/>
    <w:rsid w:val="304AC1A9"/>
    <w:rsid w:val="3068633A"/>
    <w:rsid w:val="306B25DF"/>
    <w:rsid w:val="3070B499"/>
    <w:rsid w:val="3076E74A"/>
    <w:rsid w:val="30866F53"/>
    <w:rsid w:val="30A1D579"/>
    <w:rsid w:val="30A570D9"/>
    <w:rsid w:val="30ED4878"/>
    <w:rsid w:val="311AAE63"/>
    <w:rsid w:val="311CBB34"/>
    <w:rsid w:val="31273B52"/>
    <w:rsid w:val="313189C6"/>
    <w:rsid w:val="313D8FE8"/>
    <w:rsid w:val="31440156"/>
    <w:rsid w:val="315004DA"/>
    <w:rsid w:val="3152623B"/>
    <w:rsid w:val="315826E6"/>
    <w:rsid w:val="3170BEE2"/>
    <w:rsid w:val="317F6A54"/>
    <w:rsid w:val="3182950E"/>
    <w:rsid w:val="31932A36"/>
    <w:rsid w:val="319A85C4"/>
    <w:rsid w:val="319C323D"/>
    <w:rsid w:val="31A5E970"/>
    <w:rsid w:val="31D19429"/>
    <w:rsid w:val="31D90FA2"/>
    <w:rsid w:val="31DA3ACC"/>
    <w:rsid w:val="31EF9584"/>
    <w:rsid w:val="31FA71AE"/>
    <w:rsid w:val="31FE4442"/>
    <w:rsid w:val="3204C15F"/>
    <w:rsid w:val="320AB9DB"/>
    <w:rsid w:val="321C625C"/>
    <w:rsid w:val="32319935"/>
    <w:rsid w:val="328D420D"/>
    <w:rsid w:val="328E8B55"/>
    <w:rsid w:val="3296BEAB"/>
    <w:rsid w:val="32D15DF4"/>
    <w:rsid w:val="32F2C1B4"/>
    <w:rsid w:val="330725C2"/>
    <w:rsid w:val="3315645C"/>
    <w:rsid w:val="331B07EA"/>
    <w:rsid w:val="331CADEA"/>
    <w:rsid w:val="331EC87C"/>
    <w:rsid w:val="33238200"/>
    <w:rsid w:val="33362237"/>
    <w:rsid w:val="334EC639"/>
    <w:rsid w:val="335FA18A"/>
    <w:rsid w:val="336CAF69"/>
    <w:rsid w:val="336D3309"/>
    <w:rsid w:val="3382C4D4"/>
    <w:rsid w:val="339ADA7D"/>
    <w:rsid w:val="339B209F"/>
    <w:rsid w:val="33A68A3C"/>
    <w:rsid w:val="33CB842B"/>
    <w:rsid w:val="33D568C4"/>
    <w:rsid w:val="33DDEC3D"/>
    <w:rsid w:val="33E65E12"/>
    <w:rsid w:val="33F4EF90"/>
    <w:rsid w:val="34036169"/>
    <w:rsid w:val="3411E433"/>
    <w:rsid w:val="341C5C04"/>
    <w:rsid w:val="342830D3"/>
    <w:rsid w:val="3454B449"/>
    <w:rsid w:val="345F95C4"/>
    <w:rsid w:val="3467F776"/>
    <w:rsid w:val="3468B4FB"/>
    <w:rsid w:val="34692A88"/>
    <w:rsid w:val="34B7BE3F"/>
    <w:rsid w:val="34B9ED94"/>
    <w:rsid w:val="34D3340C"/>
    <w:rsid w:val="34D7FE70"/>
    <w:rsid w:val="350828E9"/>
    <w:rsid w:val="350E118B"/>
    <w:rsid w:val="35150065"/>
    <w:rsid w:val="351B7F8F"/>
    <w:rsid w:val="352F76FF"/>
    <w:rsid w:val="3547874F"/>
    <w:rsid w:val="35579261"/>
    <w:rsid w:val="355AA480"/>
    <w:rsid w:val="355ADEE6"/>
    <w:rsid w:val="357C5F09"/>
    <w:rsid w:val="359E216D"/>
    <w:rsid w:val="359E9FCA"/>
    <w:rsid w:val="35AE0B39"/>
    <w:rsid w:val="35B1AEFA"/>
    <w:rsid w:val="35BA20F0"/>
    <w:rsid w:val="35E81680"/>
    <w:rsid w:val="3604855C"/>
    <w:rsid w:val="36184AE2"/>
    <w:rsid w:val="3619AC65"/>
    <w:rsid w:val="364B459E"/>
    <w:rsid w:val="36669B59"/>
    <w:rsid w:val="3682DD92"/>
    <w:rsid w:val="36868BF3"/>
    <w:rsid w:val="3687F938"/>
    <w:rsid w:val="3688BC10"/>
    <w:rsid w:val="368D5E59"/>
    <w:rsid w:val="368DD230"/>
    <w:rsid w:val="36BA63DE"/>
    <w:rsid w:val="36C81FDD"/>
    <w:rsid w:val="37018F49"/>
    <w:rsid w:val="37033054"/>
    <w:rsid w:val="370AF6BF"/>
    <w:rsid w:val="37120B9B"/>
    <w:rsid w:val="371689F1"/>
    <w:rsid w:val="37682912"/>
    <w:rsid w:val="376E9927"/>
    <w:rsid w:val="377ADB60"/>
    <w:rsid w:val="378DC836"/>
    <w:rsid w:val="378FE43F"/>
    <w:rsid w:val="37A3C17F"/>
    <w:rsid w:val="37AB5999"/>
    <w:rsid w:val="37B57CC6"/>
    <w:rsid w:val="37CFF85E"/>
    <w:rsid w:val="37D7BC68"/>
    <w:rsid w:val="37D87978"/>
    <w:rsid w:val="37DDD5AE"/>
    <w:rsid w:val="3800A704"/>
    <w:rsid w:val="38112C97"/>
    <w:rsid w:val="381E73E0"/>
    <w:rsid w:val="3837358C"/>
    <w:rsid w:val="385A9393"/>
    <w:rsid w:val="385BFB92"/>
    <w:rsid w:val="38739D85"/>
    <w:rsid w:val="3885B93A"/>
    <w:rsid w:val="3895B481"/>
    <w:rsid w:val="38968962"/>
    <w:rsid w:val="38B56251"/>
    <w:rsid w:val="38E50C73"/>
    <w:rsid w:val="3900831D"/>
    <w:rsid w:val="39122AAD"/>
    <w:rsid w:val="3925088D"/>
    <w:rsid w:val="39514D27"/>
    <w:rsid w:val="39798560"/>
    <w:rsid w:val="3988C73E"/>
    <w:rsid w:val="3992EB7E"/>
    <w:rsid w:val="39C20E7E"/>
    <w:rsid w:val="39FE1E69"/>
    <w:rsid w:val="3A146A0F"/>
    <w:rsid w:val="3A30D1C8"/>
    <w:rsid w:val="3A49A47E"/>
    <w:rsid w:val="3A7C2A68"/>
    <w:rsid w:val="3A9E23F9"/>
    <w:rsid w:val="3AAC8837"/>
    <w:rsid w:val="3AB1FBD9"/>
    <w:rsid w:val="3AB78268"/>
    <w:rsid w:val="3AB94D8D"/>
    <w:rsid w:val="3ABCDE0A"/>
    <w:rsid w:val="3AE0C2B6"/>
    <w:rsid w:val="3AEF16D5"/>
    <w:rsid w:val="3AF12CBF"/>
    <w:rsid w:val="3AF73FBA"/>
    <w:rsid w:val="3AF88819"/>
    <w:rsid w:val="3AFE0104"/>
    <w:rsid w:val="3B038137"/>
    <w:rsid w:val="3B053BE2"/>
    <w:rsid w:val="3B118C83"/>
    <w:rsid w:val="3B157670"/>
    <w:rsid w:val="3B31FF7A"/>
    <w:rsid w:val="3B464D12"/>
    <w:rsid w:val="3B59D1B1"/>
    <w:rsid w:val="3B69DDE2"/>
    <w:rsid w:val="3B74A302"/>
    <w:rsid w:val="3B7576A2"/>
    <w:rsid w:val="3B821093"/>
    <w:rsid w:val="3B8DD501"/>
    <w:rsid w:val="3B93E628"/>
    <w:rsid w:val="3BA3BBCF"/>
    <w:rsid w:val="3BA9CF7F"/>
    <w:rsid w:val="3BB6C5DF"/>
    <w:rsid w:val="3BBBD43E"/>
    <w:rsid w:val="3BDC5CC4"/>
    <w:rsid w:val="3BE5D041"/>
    <w:rsid w:val="3C0DCB01"/>
    <w:rsid w:val="3C1AAEAF"/>
    <w:rsid w:val="3C25F22D"/>
    <w:rsid w:val="3C2A7B1B"/>
    <w:rsid w:val="3C37DDCE"/>
    <w:rsid w:val="3C66486A"/>
    <w:rsid w:val="3C74BE83"/>
    <w:rsid w:val="3C7732A2"/>
    <w:rsid w:val="3C911A67"/>
    <w:rsid w:val="3C94CA17"/>
    <w:rsid w:val="3C95EC19"/>
    <w:rsid w:val="3CA010D3"/>
    <w:rsid w:val="3CA12B81"/>
    <w:rsid w:val="3CA73183"/>
    <w:rsid w:val="3CADF47D"/>
    <w:rsid w:val="3CD5EDF0"/>
    <w:rsid w:val="3CDEECDE"/>
    <w:rsid w:val="3D007954"/>
    <w:rsid w:val="3D070427"/>
    <w:rsid w:val="3D1A2BE0"/>
    <w:rsid w:val="3D1E413F"/>
    <w:rsid w:val="3D281789"/>
    <w:rsid w:val="3D35CE1F"/>
    <w:rsid w:val="3D3F2B8D"/>
    <w:rsid w:val="3D467263"/>
    <w:rsid w:val="3D588245"/>
    <w:rsid w:val="3D64C52F"/>
    <w:rsid w:val="3D7EBE79"/>
    <w:rsid w:val="3D80F8A3"/>
    <w:rsid w:val="3D814540"/>
    <w:rsid w:val="3D88D7D5"/>
    <w:rsid w:val="3D8C1740"/>
    <w:rsid w:val="3DE26E32"/>
    <w:rsid w:val="3DE39138"/>
    <w:rsid w:val="3DF5F307"/>
    <w:rsid w:val="3DFC16A9"/>
    <w:rsid w:val="3DFD09BA"/>
    <w:rsid w:val="3E02EA93"/>
    <w:rsid w:val="3E0CA81A"/>
    <w:rsid w:val="3E100CCE"/>
    <w:rsid w:val="3E11211A"/>
    <w:rsid w:val="3E16DA15"/>
    <w:rsid w:val="3E3DEE0A"/>
    <w:rsid w:val="3E42E96D"/>
    <w:rsid w:val="3E48C83E"/>
    <w:rsid w:val="3E4DBB1D"/>
    <w:rsid w:val="3E5FF38C"/>
    <w:rsid w:val="3E7043EA"/>
    <w:rsid w:val="3ECEDFAB"/>
    <w:rsid w:val="3EE2EA0D"/>
    <w:rsid w:val="3EEBED0B"/>
    <w:rsid w:val="3EFABC1D"/>
    <w:rsid w:val="3EFEE839"/>
    <w:rsid w:val="3F412110"/>
    <w:rsid w:val="3F4AED89"/>
    <w:rsid w:val="3F553E16"/>
    <w:rsid w:val="3F58A96F"/>
    <w:rsid w:val="3F5B5545"/>
    <w:rsid w:val="3F65EA21"/>
    <w:rsid w:val="3F672205"/>
    <w:rsid w:val="3F6FE820"/>
    <w:rsid w:val="3F709F51"/>
    <w:rsid w:val="3F7B3934"/>
    <w:rsid w:val="3F7C6BAC"/>
    <w:rsid w:val="3F8C4C21"/>
    <w:rsid w:val="3F9089F5"/>
    <w:rsid w:val="3FAB4CE5"/>
    <w:rsid w:val="3FBE792B"/>
    <w:rsid w:val="3FBF1BEC"/>
    <w:rsid w:val="3FD4A32A"/>
    <w:rsid w:val="3FE20F68"/>
    <w:rsid w:val="3FEBF896"/>
    <w:rsid w:val="3FF90665"/>
    <w:rsid w:val="3FF94CF4"/>
    <w:rsid w:val="401A6BC8"/>
    <w:rsid w:val="40731F4A"/>
    <w:rsid w:val="407470CE"/>
    <w:rsid w:val="40769AA6"/>
    <w:rsid w:val="40898A87"/>
    <w:rsid w:val="40AD34A6"/>
    <w:rsid w:val="40B65F3B"/>
    <w:rsid w:val="40B75A9B"/>
    <w:rsid w:val="40C9DC90"/>
    <w:rsid w:val="40DED672"/>
    <w:rsid w:val="40F23974"/>
    <w:rsid w:val="4106D89B"/>
    <w:rsid w:val="410A2DD8"/>
    <w:rsid w:val="4112F731"/>
    <w:rsid w:val="4120BBA0"/>
    <w:rsid w:val="41251D81"/>
    <w:rsid w:val="4126EF70"/>
    <w:rsid w:val="415BB3B1"/>
    <w:rsid w:val="41649768"/>
    <w:rsid w:val="41657651"/>
    <w:rsid w:val="41688605"/>
    <w:rsid w:val="4170738B"/>
    <w:rsid w:val="417DDFC9"/>
    <w:rsid w:val="4182618F"/>
    <w:rsid w:val="418276B7"/>
    <w:rsid w:val="4187C8F7"/>
    <w:rsid w:val="418B61FF"/>
    <w:rsid w:val="41930F81"/>
    <w:rsid w:val="4197944E"/>
    <w:rsid w:val="41ABF251"/>
    <w:rsid w:val="41C0DAAC"/>
    <w:rsid w:val="41D1B9EC"/>
    <w:rsid w:val="41DDA706"/>
    <w:rsid w:val="41E1B47F"/>
    <w:rsid w:val="41F8C0C3"/>
    <w:rsid w:val="41FA600C"/>
    <w:rsid w:val="42093F42"/>
    <w:rsid w:val="42282403"/>
    <w:rsid w:val="422F9CF2"/>
    <w:rsid w:val="423747A3"/>
    <w:rsid w:val="423DE833"/>
    <w:rsid w:val="42417985"/>
    <w:rsid w:val="4258A708"/>
    <w:rsid w:val="425C48F8"/>
    <w:rsid w:val="426C13E1"/>
    <w:rsid w:val="4278A1E4"/>
    <w:rsid w:val="4284418E"/>
    <w:rsid w:val="42B4A7A0"/>
    <w:rsid w:val="42B8AE5E"/>
    <w:rsid w:val="42CA3713"/>
    <w:rsid w:val="42D13069"/>
    <w:rsid w:val="42DECE6C"/>
    <w:rsid w:val="42E59DA5"/>
    <w:rsid w:val="42F116B0"/>
    <w:rsid w:val="42F9A754"/>
    <w:rsid w:val="431B8C47"/>
    <w:rsid w:val="431E87FF"/>
    <w:rsid w:val="4330D489"/>
    <w:rsid w:val="43331573"/>
    <w:rsid w:val="43399802"/>
    <w:rsid w:val="4352049A"/>
    <w:rsid w:val="438AB38E"/>
    <w:rsid w:val="439A0AF8"/>
    <w:rsid w:val="43A28BA6"/>
    <w:rsid w:val="43A7C03E"/>
    <w:rsid w:val="43D740E4"/>
    <w:rsid w:val="43DEC6F3"/>
    <w:rsid w:val="43E1FA8E"/>
    <w:rsid w:val="43E47F2F"/>
    <w:rsid w:val="43E5E263"/>
    <w:rsid w:val="4407C714"/>
    <w:rsid w:val="441ACD05"/>
    <w:rsid w:val="442D3EAC"/>
    <w:rsid w:val="446949E8"/>
    <w:rsid w:val="446C4B3E"/>
    <w:rsid w:val="447A0A07"/>
    <w:rsid w:val="447F4E52"/>
    <w:rsid w:val="448F7E52"/>
    <w:rsid w:val="4490195D"/>
    <w:rsid w:val="44913E56"/>
    <w:rsid w:val="44928691"/>
    <w:rsid w:val="449B9775"/>
    <w:rsid w:val="44A026C7"/>
    <w:rsid w:val="44A6D711"/>
    <w:rsid w:val="44BE5823"/>
    <w:rsid w:val="44CDF28D"/>
    <w:rsid w:val="44CEBC17"/>
    <w:rsid w:val="44CF3510"/>
    <w:rsid w:val="44CF8B5D"/>
    <w:rsid w:val="44DE5987"/>
    <w:rsid w:val="44F5C59D"/>
    <w:rsid w:val="44F637CA"/>
    <w:rsid w:val="44FB4088"/>
    <w:rsid w:val="450D7F2B"/>
    <w:rsid w:val="452353AC"/>
    <w:rsid w:val="4536CF84"/>
    <w:rsid w:val="453A772B"/>
    <w:rsid w:val="453BAF1D"/>
    <w:rsid w:val="453D8D05"/>
    <w:rsid w:val="455307F1"/>
    <w:rsid w:val="45600A56"/>
    <w:rsid w:val="45638232"/>
    <w:rsid w:val="4579CBD2"/>
    <w:rsid w:val="457C6BA8"/>
    <w:rsid w:val="457D9915"/>
    <w:rsid w:val="458724E6"/>
    <w:rsid w:val="4590B71F"/>
    <w:rsid w:val="45A39775"/>
    <w:rsid w:val="45B0420B"/>
    <w:rsid w:val="45C2AED8"/>
    <w:rsid w:val="45CBD28A"/>
    <w:rsid w:val="45D4F487"/>
    <w:rsid w:val="45E7D048"/>
    <w:rsid w:val="460A0167"/>
    <w:rsid w:val="460B5708"/>
    <w:rsid w:val="4613C719"/>
    <w:rsid w:val="46163C99"/>
    <w:rsid w:val="46194DB3"/>
    <w:rsid w:val="461E6204"/>
    <w:rsid w:val="463BF728"/>
    <w:rsid w:val="4648A7C1"/>
    <w:rsid w:val="464DE559"/>
    <w:rsid w:val="46502E28"/>
    <w:rsid w:val="465812EC"/>
    <w:rsid w:val="465C85C4"/>
    <w:rsid w:val="4678599F"/>
    <w:rsid w:val="4699BEDD"/>
    <w:rsid w:val="46A1AF79"/>
    <w:rsid w:val="46A1FA68"/>
    <w:rsid w:val="46D51251"/>
    <w:rsid w:val="46D87F89"/>
    <w:rsid w:val="46E40627"/>
    <w:rsid w:val="46E8970E"/>
    <w:rsid w:val="4733E7E4"/>
    <w:rsid w:val="47B76C9A"/>
    <w:rsid w:val="47C7585A"/>
    <w:rsid w:val="47C8631E"/>
    <w:rsid w:val="47CC301F"/>
    <w:rsid w:val="47DFB50F"/>
    <w:rsid w:val="47E10CC9"/>
    <w:rsid w:val="47F447F4"/>
    <w:rsid w:val="48217B2C"/>
    <w:rsid w:val="48587D07"/>
    <w:rsid w:val="4866A5D0"/>
    <w:rsid w:val="486CA44B"/>
    <w:rsid w:val="48735FFB"/>
    <w:rsid w:val="487AAE47"/>
    <w:rsid w:val="487DA5E4"/>
    <w:rsid w:val="48B56BB1"/>
    <w:rsid w:val="48B8A792"/>
    <w:rsid w:val="48C491FA"/>
    <w:rsid w:val="48D9989A"/>
    <w:rsid w:val="48D9FB72"/>
    <w:rsid w:val="48DAFEB9"/>
    <w:rsid w:val="48FECC8C"/>
    <w:rsid w:val="4911FED3"/>
    <w:rsid w:val="4939AA8B"/>
    <w:rsid w:val="493CBB0B"/>
    <w:rsid w:val="494B7A37"/>
    <w:rsid w:val="49656543"/>
    <w:rsid w:val="496C968D"/>
    <w:rsid w:val="497DF463"/>
    <w:rsid w:val="498222AB"/>
    <w:rsid w:val="49863F1A"/>
    <w:rsid w:val="4994B130"/>
    <w:rsid w:val="49CE7A55"/>
    <w:rsid w:val="49D4A851"/>
    <w:rsid w:val="49E80638"/>
    <w:rsid w:val="4A0988D7"/>
    <w:rsid w:val="4A0C8220"/>
    <w:rsid w:val="4A18132E"/>
    <w:rsid w:val="4A1D1587"/>
    <w:rsid w:val="4A23A6E8"/>
    <w:rsid w:val="4A314607"/>
    <w:rsid w:val="4A6BEFDF"/>
    <w:rsid w:val="4A79F67D"/>
    <w:rsid w:val="4A7B16A9"/>
    <w:rsid w:val="4A846EDB"/>
    <w:rsid w:val="4AAE6875"/>
    <w:rsid w:val="4AE161C4"/>
    <w:rsid w:val="4AF5CB40"/>
    <w:rsid w:val="4AFA1A44"/>
    <w:rsid w:val="4AFCA1AA"/>
    <w:rsid w:val="4B00E16F"/>
    <w:rsid w:val="4B1CA61D"/>
    <w:rsid w:val="4B2BE8B6"/>
    <w:rsid w:val="4B41CB6A"/>
    <w:rsid w:val="4B675409"/>
    <w:rsid w:val="4B96B7B6"/>
    <w:rsid w:val="4BCC63E7"/>
    <w:rsid w:val="4BDE92F7"/>
    <w:rsid w:val="4BED0C73"/>
    <w:rsid w:val="4BED6D66"/>
    <w:rsid w:val="4C025BCA"/>
    <w:rsid w:val="4C1700EF"/>
    <w:rsid w:val="4C83EBD7"/>
    <w:rsid w:val="4C909560"/>
    <w:rsid w:val="4C96C3D2"/>
    <w:rsid w:val="4CAD5284"/>
    <w:rsid w:val="4CB9FD02"/>
    <w:rsid w:val="4CC7B917"/>
    <w:rsid w:val="4CF78314"/>
    <w:rsid w:val="4D07C485"/>
    <w:rsid w:val="4D0EFADC"/>
    <w:rsid w:val="4D10FDE3"/>
    <w:rsid w:val="4D1974DE"/>
    <w:rsid w:val="4D3506E3"/>
    <w:rsid w:val="4D4BAA3C"/>
    <w:rsid w:val="4D5F04AB"/>
    <w:rsid w:val="4D7D63DF"/>
    <w:rsid w:val="4D8F5A49"/>
    <w:rsid w:val="4DC69B3D"/>
    <w:rsid w:val="4DE56CD1"/>
    <w:rsid w:val="4DF38192"/>
    <w:rsid w:val="4E043B65"/>
    <w:rsid w:val="4E04D3AF"/>
    <w:rsid w:val="4E094055"/>
    <w:rsid w:val="4E180C89"/>
    <w:rsid w:val="4E2006B8"/>
    <w:rsid w:val="4E311453"/>
    <w:rsid w:val="4E31BB06"/>
    <w:rsid w:val="4E515BFD"/>
    <w:rsid w:val="4E59E404"/>
    <w:rsid w:val="4E638978"/>
    <w:rsid w:val="4E7E04DC"/>
    <w:rsid w:val="4EAC77FD"/>
    <w:rsid w:val="4EC8AEA4"/>
    <w:rsid w:val="4ECF8907"/>
    <w:rsid w:val="4F082526"/>
    <w:rsid w:val="4F1B444D"/>
    <w:rsid w:val="4F1E7B12"/>
    <w:rsid w:val="4F257DF9"/>
    <w:rsid w:val="4F3657CB"/>
    <w:rsid w:val="4F3DD592"/>
    <w:rsid w:val="4F4D9F5A"/>
    <w:rsid w:val="4F5F49AD"/>
    <w:rsid w:val="4F62CB91"/>
    <w:rsid w:val="4F6910F5"/>
    <w:rsid w:val="4F6BC840"/>
    <w:rsid w:val="4F7B5BCD"/>
    <w:rsid w:val="4F8F42E8"/>
    <w:rsid w:val="4F9A8B8D"/>
    <w:rsid w:val="4FAA2432"/>
    <w:rsid w:val="4FB6EB6B"/>
    <w:rsid w:val="4FBF280D"/>
    <w:rsid w:val="4FD162D0"/>
    <w:rsid w:val="4FE5CCD5"/>
    <w:rsid w:val="4FEEBD54"/>
    <w:rsid w:val="4FFD6925"/>
    <w:rsid w:val="5004404C"/>
    <w:rsid w:val="500D2661"/>
    <w:rsid w:val="50392C5E"/>
    <w:rsid w:val="50477661"/>
    <w:rsid w:val="5052A5B1"/>
    <w:rsid w:val="505C9C5C"/>
    <w:rsid w:val="50789866"/>
    <w:rsid w:val="50823DEB"/>
    <w:rsid w:val="508F7954"/>
    <w:rsid w:val="509932BC"/>
    <w:rsid w:val="50A43116"/>
    <w:rsid w:val="50C35C03"/>
    <w:rsid w:val="50DB0C4E"/>
    <w:rsid w:val="5119DE02"/>
    <w:rsid w:val="5121275F"/>
    <w:rsid w:val="513D4628"/>
    <w:rsid w:val="51520484"/>
    <w:rsid w:val="51537312"/>
    <w:rsid w:val="51573C0D"/>
    <w:rsid w:val="517E7503"/>
    <w:rsid w:val="51900AEE"/>
    <w:rsid w:val="51993986"/>
    <w:rsid w:val="51BB4D9B"/>
    <w:rsid w:val="51E2F7D4"/>
    <w:rsid w:val="520ACD54"/>
    <w:rsid w:val="520F3374"/>
    <w:rsid w:val="52133390"/>
    <w:rsid w:val="52207E5A"/>
    <w:rsid w:val="522F40BD"/>
    <w:rsid w:val="52386BF0"/>
    <w:rsid w:val="5243F65E"/>
    <w:rsid w:val="527DDE77"/>
    <w:rsid w:val="528C90CE"/>
    <w:rsid w:val="52AAAD02"/>
    <w:rsid w:val="52B79B18"/>
    <w:rsid w:val="52BFE89C"/>
    <w:rsid w:val="52CAFB4C"/>
    <w:rsid w:val="52DB1C15"/>
    <w:rsid w:val="52DDBF5C"/>
    <w:rsid w:val="52E270C2"/>
    <w:rsid w:val="52ED8C69"/>
    <w:rsid w:val="52F7EEB2"/>
    <w:rsid w:val="53032967"/>
    <w:rsid w:val="53155380"/>
    <w:rsid w:val="532A2535"/>
    <w:rsid w:val="5332F38D"/>
    <w:rsid w:val="5336FA9B"/>
    <w:rsid w:val="5342EDFC"/>
    <w:rsid w:val="5368EACF"/>
    <w:rsid w:val="5371BE8B"/>
    <w:rsid w:val="5374818B"/>
    <w:rsid w:val="537EC835"/>
    <w:rsid w:val="5388CB01"/>
    <w:rsid w:val="53AE6C90"/>
    <w:rsid w:val="53B8E354"/>
    <w:rsid w:val="53BFE806"/>
    <w:rsid w:val="53C71A16"/>
    <w:rsid w:val="541EDF8C"/>
    <w:rsid w:val="542C14CB"/>
    <w:rsid w:val="5430EAD9"/>
    <w:rsid w:val="54385B76"/>
    <w:rsid w:val="543F7BEC"/>
    <w:rsid w:val="54574FA5"/>
    <w:rsid w:val="5479469C"/>
    <w:rsid w:val="54911E96"/>
    <w:rsid w:val="54D481E6"/>
    <w:rsid w:val="54D9BA0D"/>
    <w:rsid w:val="54DCC528"/>
    <w:rsid w:val="54F121F6"/>
    <w:rsid w:val="55034617"/>
    <w:rsid w:val="552CF78E"/>
    <w:rsid w:val="553959C5"/>
    <w:rsid w:val="556BF0EF"/>
    <w:rsid w:val="5587434C"/>
    <w:rsid w:val="558B8797"/>
    <w:rsid w:val="5592A0DE"/>
    <w:rsid w:val="5593C0EF"/>
    <w:rsid w:val="55AA6B8B"/>
    <w:rsid w:val="55B188DF"/>
    <w:rsid w:val="55B76104"/>
    <w:rsid w:val="55C41148"/>
    <w:rsid w:val="55D5B5CC"/>
    <w:rsid w:val="55DFD3B9"/>
    <w:rsid w:val="560C2182"/>
    <w:rsid w:val="56117E23"/>
    <w:rsid w:val="561E7527"/>
    <w:rsid w:val="5627E01D"/>
    <w:rsid w:val="563D773D"/>
    <w:rsid w:val="5653AC8A"/>
    <w:rsid w:val="56550E59"/>
    <w:rsid w:val="5681E1DF"/>
    <w:rsid w:val="5682CA06"/>
    <w:rsid w:val="56865939"/>
    <w:rsid w:val="5692AC1F"/>
    <w:rsid w:val="569B0693"/>
    <w:rsid w:val="56ACD5E4"/>
    <w:rsid w:val="56AE772A"/>
    <w:rsid w:val="56B668F7"/>
    <w:rsid w:val="56CB01A2"/>
    <w:rsid w:val="56D68C8A"/>
    <w:rsid w:val="56DBCA71"/>
    <w:rsid w:val="56EC2CB1"/>
    <w:rsid w:val="56F95198"/>
    <w:rsid w:val="57134863"/>
    <w:rsid w:val="572F62C6"/>
    <w:rsid w:val="57392BC8"/>
    <w:rsid w:val="57760D0F"/>
    <w:rsid w:val="577A9C18"/>
    <w:rsid w:val="579046A3"/>
    <w:rsid w:val="57A5B93C"/>
    <w:rsid w:val="57B0BDBB"/>
    <w:rsid w:val="57B9B42C"/>
    <w:rsid w:val="57C1FD50"/>
    <w:rsid w:val="57D02F71"/>
    <w:rsid w:val="57DF1531"/>
    <w:rsid w:val="57E5673B"/>
    <w:rsid w:val="57F81AEA"/>
    <w:rsid w:val="580C6A27"/>
    <w:rsid w:val="5824E722"/>
    <w:rsid w:val="582D4792"/>
    <w:rsid w:val="583904B8"/>
    <w:rsid w:val="583ED656"/>
    <w:rsid w:val="58582542"/>
    <w:rsid w:val="587477A7"/>
    <w:rsid w:val="5885538F"/>
    <w:rsid w:val="5887086D"/>
    <w:rsid w:val="58996729"/>
    <w:rsid w:val="589D2E95"/>
    <w:rsid w:val="58ABBEBE"/>
    <w:rsid w:val="58CB3327"/>
    <w:rsid w:val="58D14358"/>
    <w:rsid w:val="58D173A9"/>
    <w:rsid w:val="58D4E75A"/>
    <w:rsid w:val="58DA5127"/>
    <w:rsid w:val="5901094F"/>
    <w:rsid w:val="590EEE28"/>
    <w:rsid w:val="59125DE5"/>
    <w:rsid w:val="59195B74"/>
    <w:rsid w:val="595B440D"/>
    <w:rsid w:val="59A2F676"/>
    <w:rsid w:val="59D1D083"/>
    <w:rsid w:val="59D8597F"/>
    <w:rsid w:val="59E63654"/>
    <w:rsid w:val="59E726E6"/>
    <w:rsid w:val="59EF6165"/>
    <w:rsid w:val="59F3D8F7"/>
    <w:rsid w:val="59F70077"/>
    <w:rsid w:val="5A124F06"/>
    <w:rsid w:val="5A2D796B"/>
    <w:rsid w:val="5A30D87D"/>
    <w:rsid w:val="5A386847"/>
    <w:rsid w:val="5A717684"/>
    <w:rsid w:val="5A841C44"/>
    <w:rsid w:val="5A9443FE"/>
    <w:rsid w:val="5A9B8AA2"/>
    <w:rsid w:val="5AA008B9"/>
    <w:rsid w:val="5AA11B38"/>
    <w:rsid w:val="5AAF55AD"/>
    <w:rsid w:val="5AAF6772"/>
    <w:rsid w:val="5AF99E12"/>
    <w:rsid w:val="5B060A38"/>
    <w:rsid w:val="5B0FCE09"/>
    <w:rsid w:val="5B19ECB9"/>
    <w:rsid w:val="5B1AA39C"/>
    <w:rsid w:val="5B4DFFE1"/>
    <w:rsid w:val="5B5C87E4"/>
    <w:rsid w:val="5B60D57D"/>
    <w:rsid w:val="5B8516C0"/>
    <w:rsid w:val="5B89DA1A"/>
    <w:rsid w:val="5B909302"/>
    <w:rsid w:val="5BB32D1F"/>
    <w:rsid w:val="5BB7D328"/>
    <w:rsid w:val="5BBF28CA"/>
    <w:rsid w:val="5BC0C153"/>
    <w:rsid w:val="5BD06059"/>
    <w:rsid w:val="5BD250C2"/>
    <w:rsid w:val="5BF3EF7C"/>
    <w:rsid w:val="5C02CCC5"/>
    <w:rsid w:val="5C05CF87"/>
    <w:rsid w:val="5C1070DD"/>
    <w:rsid w:val="5C22669E"/>
    <w:rsid w:val="5C4015D0"/>
    <w:rsid w:val="5C430135"/>
    <w:rsid w:val="5C5044B3"/>
    <w:rsid w:val="5C55B4AB"/>
    <w:rsid w:val="5C76394D"/>
    <w:rsid w:val="5C8101A8"/>
    <w:rsid w:val="5CA7AC68"/>
    <w:rsid w:val="5CB3FBF5"/>
    <w:rsid w:val="5CC5CFBB"/>
    <w:rsid w:val="5D0D6305"/>
    <w:rsid w:val="5D380DB3"/>
    <w:rsid w:val="5D399993"/>
    <w:rsid w:val="5D3B7056"/>
    <w:rsid w:val="5D466838"/>
    <w:rsid w:val="5D4EDA62"/>
    <w:rsid w:val="5D5C91B4"/>
    <w:rsid w:val="5D737724"/>
    <w:rsid w:val="5D7CF721"/>
    <w:rsid w:val="5D7F4979"/>
    <w:rsid w:val="5D817C7A"/>
    <w:rsid w:val="5D91EE88"/>
    <w:rsid w:val="5DAD8D27"/>
    <w:rsid w:val="5DB99231"/>
    <w:rsid w:val="5DC68088"/>
    <w:rsid w:val="5DD6D5B3"/>
    <w:rsid w:val="5E0AABB3"/>
    <w:rsid w:val="5E24F7D2"/>
    <w:rsid w:val="5E49C32B"/>
    <w:rsid w:val="5E4FCC56"/>
    <w:rsid w:val="5E69D6E1"/>
    <w:rsid w:val="5E6B517A"/>
    <w:rsid w:val="5E6C202D"/>
    <w:rsid w:val="5E8A4B92"/>
    <w:rsid w:val="5EA99FA9"/>
    <w:rsid w:val="5EC153F7"/>
    <w:rsid w:val="5EE497CA"/>
    <w:rsid w:val="5EFD3C0C"/>
    <w:rsid w:val="5F11BA43"/>
    <w:rsid w:val="5F281FED"/>
    <w:rsid w:val="5F4F716E"/>
    <w:rsid w:val="5F50348E"/>
    <w:rsid w:val="5F5447D8"/>
    <w:rsid w:val="5F5E27DE"/>
    <w:rsid w:val="5F877A6D"/>
    <w:rsid w:val="5F8B869C"/>
    <w:rsid w:val="5F9A63FC"/>
    <w:rsid w:val="5F9C532E"/>
    <w:rsid w:val="5F9D916A"/>
    <w:rsid w:val="5FA1EACC"/>
    <w:rsid w:val="5FA3FAE7"/>
    <w:rsid w:val="5FCB05F2"/>
    <w:rsid w:val="5FD52552"/>
    <w:rsid w:val="5FD877CD"/>
    <w:rsid w:val="5FD964B9"/>
    <w:rsid w:val="5FD9B60E"/>
    <w:rsid w:val="5FE4CB76"/>
    <w:rsid w:val="5FEB10FA"/>
    <w:rsid w:val="602BAB0A"/>
    <w:rsid w:val="604B4FAE"/>
    <w:rsid w:val="6051672C"/>
    <w:rsid w:val="605428F6"/>
    <w:rsid w:val="6062FD9F"/>
    <w:rsid w:val="6069E692"/>
    <w:rsid w:val="60727572"/>
    <w:rsid w:val="6073F374"/>
    <w:rsid w:val="6088ADBF"/>
    <w:rsid w:val="608A3EAD"/>
    <w:rsid w:val="608E816E"/>
    <w:rsid w:val="609B42E7"/>
    <w:rsid w:val="60AD8AA4"/>
    <w:rsid w:val="60C01AE0"/>
    <w:rsid w:val="60C53B2E"/>
    <w:rsid w:val="60C7D595"/>
    <w:rsid w:val="60C87EAA"/>
    <w:rsid w:val="60E9091D"/>
    <w:rsid w:val="60EDEB20"/>
    <w:rsid w:val="60F54CCA"/>
    <w:rsid w:val="613DC84A"/>
    <w:rsid w:val="6172DC26"/>
    <w:rsid w:val="6183A397"/>
    <w:rsid w:val="61876D18"/>
    <w:rsid w:val="61A34F00"/>
    <w:rsid w:val="61A70462"/>
    <w:rsid w:val="61AA8904"/>
    <w:rsid w:val="61AB4BFF"/>
    <w:rsid w:val="61B54803"/>
    <w:rsid w:val="61B7A88A"/>
    <w:rsid w:val="61CEC81C"/>
    <w:rsid w:val="61D4FE68"/>
    <w:rsid w:val="61E58FBC"/>
    <w:rsid w:val="620F6C45"/>
    <w:rsid w:val="622A51CF"/>
    <w:rsid w:val="623FA1DD"/>
    <w:rsid w:val="6249953F"/>
    <w:rsid w:val="625D67B9"/>
    <w:rsid w:val="626652A1"/>
    <w:rsid w:val="626CE205"/>
    <w:rsid w:val="626DDD17"/>
    <w:rsid w:val="62889620"/>
    <w:rsid w:val="62891FF3"/>
    <w:rsid w:val="62992A20"/>
    <w:rsid w:val="62B537E7"/>
    <w:rsid w:val="62C1CA0E"/>
    <w:rsid w:val="62D29F56"/>
    <w:rsid w:val="62D95C49"/>
    <w:rsid w:val="62E3265C"/>
    <w:rsid w:val="62EB759A"/>
    <w:rsid w:val="62F6B792"/>
    <w:rsid w:val="6309E9FB"/>
    <w:rsid w:val="6319AD35"/>
    <w:rsid w:val="632E7563"/>
    <w:rsid w:val="6371BF6A"/>
    <w:rsid w:val="6390C6F5"/>
    <w:rsid w:val="6392396B"/>
    <w:rsid w:val="6397B8CE"/>
    <w:rsid w:val="63C62230"/>
    <w:rsid w:val="63CAD90E"/>
    <w:rsid w:val="63CCE8E3"/>
    <w:rsid w:val="63D1D453"/>
    <w:rsid w:val="63D45BB1"/>
    <w:rsid w:val="63DB723E"/>
    <w:rsid w:val="63DF0121"/>
    <w:rsid w:val="63E2A8A0"/>
    <w:rsid w:val="63E566DF"/>
    <w:rsid w:val="63EDE6B5"/>
    <w:rsid w:val="640260EE"/>
    <w:rsid w:val="640D5320"/>
    <w:rsid w:val="641C14F6"/>
    <w:rsid w:val="642CA638"/>
    <w:rsid w:val="6435DF0D"/>
    <w:rsid w:val="64395C24"/>
    <w:rsid w:val="643E8378"/>
    <w:rsid w:val="643EE34B"/>
    <w:rsid w:val="6443BBF6"/>
    <w:rsid w:val="6452A923"/>
    <w:rsid w:val="645A62BD"/>
    <w:rsid w:val="647D810C"/>
    <w:rsid w:val="647EF6BD"/>
    <w:rsid w:val="648A7360"/>
    <w:rsid w:val="64A3C64C"/>
    <w:rsid w:val="64A5CB49"/>
    <w:rsid w:val="64AEFC55"/>
    <w:rsid w:val="64BAF40A"/>
    <w:rsid w:val="64BF962B"/>
    <w:rsid w:val="64C85A6C"/>
    <w:rsid w:val="64F4B1FE"/>
    <w:rsid w:val="652359AB"/>
    <w:rsid w:val="6532ADDE"/>
    <w:rsid w:val="6561FADB"/>
    <w:rsid w:val="658E1E02"/>
    <w:rsid w:val="659113FC"/>
    <w:rsid w:val="659AF116"/>
    <w:rsid w:val="659DE231"/>
    <w:rsid w:val="659FE4BE"/>
    <w:rsid w:val="65A1D92A"/>
    <w:rsid w:val="65C2FDDF"/>
    <w:rsid w:val="65CA7E00"/>
    <w:rsid w:val="65D2FFC3"/>
    <w:rsid w:val="65D97EF8"/>
    <w:rsid w:val="65DA9429"/>
    <w:rsid w:val="65DE04C0"/>
    <w:rsid w:val="65EB46EE"/>
    <w:rsid w:val="65F695A5"/>
    <w:rsid w:val="65F92F6A"/>
    <w:rsid w:val="65FEF4AF"/>
    <w:rsid w:val="660BC363"/>
    <w:rsid w:val="6618FEB0"/>
    <w:rsid w:val="662205FA"/>
    <w:rsid w:val="6624A387"/>
    <w:rsid w:val="6630844B"/>
    <w:rsid w:val="6633A60B"/>
    <w:rsid w:val="66357BFD"/>
    <w:rsid w:val="663F2B45"/>
    <w:rsid w:val="66479F7A"/>
    <w:rsid w:val="664ACCB6"/>
    <w:rsid w:val="667F4F4B"/>
    <w:rsid w:val="6682DB58"/>
    <w:rsid w:val="669B26D5"/>
    <w:rsid w:val="669DD576"/>
    <w:rsid w:val="66A173B9"/>
    <w:rsid w:val="66A8EE8A"/>
    <w:rsid w:val="66BE60DE"/>
    <w:rsid w:val="66BEC43E"/>
    <w:rsid w:val="66C44723"/>
    <w:rsid w:val="66C6C209"/>
    <w:rsid w:val="66C775EB"/>
    <w:rsid w:val="66C99322"/>
    <w:rsid w:val="66CA3775"/>
    <w:rsid w:val="66D461E5"/>
    <w:rsid w:val="66D4F05D"/>
    <w:rsid w:val="66FD33D3"/>
    <w:rsid w:val="6716B043"/>
    <w:rsid w:val="671B0D98"/>
    <w:rsid w:val="671CCC28"/>
    <w:rsid w:val="6738C729"/>
    <w:rsid w:val="674AC6D8"/>
    <w:rsid w:val="67511EBD"/>
    <w:rsid w:val="675D4AA0"/>
    <w:rsid w:val="67726676"/>
    <w:rsid w:val="67949ED4"/>
    <w:rsid w:val="67BF1FD7"/>
    <w:rsid w:val="67C3EE1E"/>
    <w:rsid w:val="67C51A25"/>
    <w:rsid w:val="67D08FE8"/>
    <w:rsid w:val="67D6B5A3"/>
    <w:rsid w:val="680E32A5"/>
    <w:rsid w:val="68642E4E"/>
    <w:rsid w:val="687B813D"/>
    <w:rsid w:val="6890AE53"/>
    <w:rsid w:val="68AFF5D6"/>
    <w:rsid w:val="68BD7421"/>
    <w:rsid w:val="68E69739"/>
    <w:rsid w:val="690E36D7"/>
    <w:rsid w:val="6915A582"/>
    <w:rsid w:val="6920ED62"/>
    <w:rsid w:val="692E5A1D"/>
    <w:rsid w:val="6947DC0B"/>
    <w:rsid w:val="6958867E"/>
    <w:rsid w:val="6973596B"/>
    <w:rsid w:val="6974BF99"/>
    <w:rsid w:val="6986E344"/>
    <w:rsid w:val="69A67EA3"/>
    <w:rsid w:val="69B0CAEF"/>
    <w:rsid w:val="69B620F2"/>
    <w:rsid w:val="69C44F85"/>
    <w:rsid w:val="69ECE570"/>
    <w:rsid w:val="69EE1D0B"/>
    <w:rsid w:val="69F0B8A5"/>
    <w:rsid w:val="69F9079E"/>
    <w:rsid w:val="6A0C1B09"/>
    <w:rsid w:val="6A2176F8"/>
    <w:rsid w:val="6A423E97"/>
    <w:rsid w:val="6A4E8C11"/>
    <w:rsid w:val="6A52E9D2"/>
    <w:rsid w:val="6A5832EE"/>
    <w:rsid w:val="6A702F48"/>
    <w:rsid w:val="6A82679A"/>
    <w:rsid w:val="6A934E64"/>
    <w:rsid w:val="6AA4356E"/>
    <w:rsid w:val="6AA6469E"/>
    <w:rsid w:val="6AC21216"/>
    <w:rsid w:val="6AC5A095"/>
    <w:rsid w:val="6AD64899"/>
    <w:rsid w:val="6AFB99FD"/>
    <w:rsid w:val="6B07391E"/>
    <w:rsid w:val="6B2BF6C5"/>
    <w:rsid w:val="6B2CF85D"/>
    <w:rsid w:val="6B3D1C38"/>
    <w:rsid w:val="6B49BD93"/>
    <w:rsid w:val="6B4F6C0C"/>
    <w:rsid w:val="6B5E64E0"/>
    <w:rsid w:val="6B8F88CF"/>
    <w:rsid w:val="6BC42506"/>
    <w:rsid w:val="6BDC08ED"/>
    <w:rsid w:val="6BE219FD"/>
    <w:rsid w:val="6BF58C72"/>
    <w:rsid w:val="6BF5D4D1"/>
    <w:rsid w:val="6C09DDD8"/>
    <w:rsid w:val="6C1FEE21"/>
    <w:rsid w:val="6C32B37F"/>
    <w:rsid w:val="6C4A1E68"/>
    <w:rsid w:val="6C4AE202"/>
    <w:rsid w:val="6C4BE12F"/>
    <w:rsid w:val="6C4E246B"/>
    <w:rsid w:val="6C5113CB"/>
    <w:rsid w:val="6C6D9C3D"/>
    <w:rsid w:val="6C976A5E"/>
    <w:rsid w:val="6CB40414"/>
    <w:rsid w:val="6CDF4324"/>
    <w:rsid w:val="6CE6EAAC"/>
    <w:rsid w:val="6D131D70"/>
    <w:rsid w:val="6D32950D"/>
    <w:rsid w:val="6D58FFA1"/>
    <w:rsid w:val="6D5D675E"/>
    <w:rsid w:val="6D65D081"/>
    <w:rsid w:val="6D77A3D4"/>
    <w:rsid w:val="6D87F95A"/>
    <w:rsid w:val="6DA2DED1"/>
    <w:rsid w:val="6DBA085C"/>
    <w:rsid w:val="6DBDF02E"/>
    <w:rsid w:val="6DD01288"/>
    <w:rsid w:val="6DE7F9F4"/>
    <w:rsid w:val="6DE916A5"/>
    <w:rsid w:val="6E05528E"/>
    <w:rsid w:val="6E06DF09"/>
    <w:rsid w:val="6E12A345"/>
    <w:rsid w:val="6E1BF2D6"/>
    <w:rsid w:val="6E21C215"/>
    <w:rsid w:val="6E29608E"/>
    <w:rsid w:val="6E313A77"/>
    <w:rsid w:val="6E3BCA55"/>
    <w:rsid w:val="6E5A4798"/>
    <w:rsid w:val="6E61DD60"/>
    <w:rsid w:val="6E620C71"/>
    <w:rsid w:val="6E621804"/>
    <w:rsid w:val="6E7071CF"/>
    <w:rsid w:val="6EADDFFD"/>
    <w:rsid w:val="6EB5DB0D"/>
    <w:rsid w:val="6ECCEF16"/>
    <w:rsid w:val="6ECE46A2"/>
    <w:rsid w:val="6ED051FC"/>
    <w:rsid w:val="6ED5874D"/>
    <w:rsid w:val="6EF137F1"/>
    <w:rsid w:val="6EF38ED3"/>
    <w:rsid w:val="6F08D4D7"/>
    <w:rsid w:val="6F08E949"/>
    <w:rsid w:val="6F1770E7"/>
    <w:rsid w:val="6F210DE9"/>
    <w:rsid w:val="6F2A0B6E"/>
    <w:rsid w:val="6F345A09"/>
    <w:rsid w:val="6F350048"/>
    <w:rsid w:val="6F39C814"/>
    <w:rsid w:val="6F3B9D2E"/>
    <w:rsid w:val="6F4620AC"/>
    <w:rsid w:val="6F6DEAB9"/>
    <w:rsid w:val="6F6F29F1"/>
    <w:rsid w:val="6F7E0A97"/>
    <w:rsid w:val="6F819748"/>
    <w:rsid w:val="6F885F42"/>
    <w:rsid w:val="6F9ED76A"/>
    <w:rsid w:val="6FA90D10"/>
    <w:rsid w:val="6FAD86EC"/>
    <w:rsid w:val="6FB2DABD"/>
    <w:rsid w:val="6FBAC6CD"/>
    <w:rsid w:val="6FD63887"/>
    <w:rsid w:val="6FE1F338"/>
    <w:rsid w:val="6FFA17E6"/>
    <w:rsid w:val="700F7A1B"/>
    <w:rsid w:val="701B82AC"/>
    <w:rsid w:val="701DAF78"/>
    <w:rsid w:val="7028E0BE"/>
    <w:rsid w:val="702F447F"/>
    <w:rsid w:val="70361BA1"/>
    <w:rsid w:val="7040AF2E"/>
    <w:rsid w:val="706139CE"/>
    <w:rsid w:val="7067F98B"/>
    <w:rsid w:val="706F18FA"/>
    <w:rsid w:val="707FACE0"/>
    <w:rsid w:val="7081BC30"/>
    <w:rsid w:val="70840DBC"/>
    <w:rsid w:val="70A06742"/>
    <w:rsid w:val="70AFC157"/>
    <w:rsid w:val="70E12C07"/>
    <w:rsid w:val="70E417FE"/>
    <w:rsid w:val="70EAF133"/>
    <w:rsid w:val="713B811A"/>
    <w:rsid w:val="716EF7C9"/>
    <w:rsid w:val="717293F7"/>
    <w:rsid w:val="717B847E"/>
    <w:rsid w:val="7183447F"/>
    <w:rsid w:val="71992871"/>
    <w:rsid w:val="71ACD361"/>
    <w:rsid w:val="71B8B5DB"/>
    <w:rsid w:val="71C765C5"/>
    <w:rsid w:val="71CA36FB"/>
    <w:rsid w:val="7204BA91"/>
    <w:rsid w:val="7248631F"/>
    <w:rsid w:val="727318C6"/>
    <w:rsid w:val="728BEA09"/>
    <w:rsid w:val="729C1377"/>
    <w:rsid w:val="729D54D8"/>
    <w:rsid w:val="72A83FF2"/>
    <w:rsid w:val="72AE081B"/>
    <w:rsid w:val="72D2BC88"/>
    <w:rsid w:val="72D4A80E"/>
    <w:rsid w:val="72D6D10B"/>
    <w:rsid w:val="72F00CA6"/>
    <w:rsid w:val="72F0160E"/>
    <w:rsid w:val="730AEFE1"/>
    <w:rsid w:val="730C6E5F"/>
    <w:rsid w:val="731EC842"/>
    <w:rsid w:val="734861E4"/>
    <w:rsid w:val="735D6864"/>
    <w:rsid w:val="735DEDAD"/>
    <w:rsid w:val="735E4862"/>
    <w:rsid w:val="7362D3CD"/>
    <w:rsid w:val="73682584"/>
    <w:rsid w:val="736DB43A"/>
    <w:rsid w:val="7378193D"/>
    <w:rsid w:val="737C12F2"/>
    <w:rsid w:val="737DE270"/>
    <w:rsid w:val="7381432B"/>
    <w:rsid w:val="738E962D"/>
    <w:rsid w:val="739569EA"/>
    <w:rsid w:val="739ACB7C"/>
    <w:rsid w:val="739BF670"/>
    <w:rsid w:val="73A2EADF"/>
    <w:rsid w:val="73A57C19"/>
    <w:rsid w:val="73A61E57"/>
    <w:rsid w:val="73BA9E33"/>
    <w:rsid w:val="73C05F60"/>
    <w:rsid w:val="73C12A5D"/>
    <w:rsid w:val="73E43380"/>
    <w:rsid w:val="73EEB5E5"/>
    <w:rsid w:val="7411C30E"/>
    <w:rsid w:val="741648F2"/>
    <w:rsid w:val="741CD4DE"/>
    <w:rsid w:val="7427B6F2"/>
    <w:rsid w:val="74321777"/>
    <w:rsid w:val="74365868"/>
    <w:rsid w:val="74441053"/>
    <w:rsid w:val="745D5E16"/>
    <w:rsid w:val="745FFE0A"/>
    <w:rsid w:val="74645A84"/>
    <w:rsid w:val="74783E34"/>
    <w:rsid w:val="7483CC86"/>
    <w:rsid w:val="74A03F55"/>
    <w:rsid w:val="74BF61B7"/>
    <w:rsid w:val="74C9B102"/>
    <w:rsid w:val="74E06483"/>
    <w:rsid w:val="74E43245"/>
    <w:rsid w:val="74EFE4E0"/>
    <w:rsid w:val="750B7530"/>
    <w:rsid w:val="751A3AC0"/>
    <w:rsid w:val="751EE5D4"/>
    <w:rsid w:val="75467781"/>
    <w:rsid w:val="754D013B"/>
    <w:rsid w:val="7552F98A"/>
    <w:rsid w:val="757776D2"/>
    <w:rsid w:val="75820F4D"/>
    <w:rsid w:val="7596A3DD"/>
    <w:rsid w:val="759FA7BB"/>
    <w:rsid w:val="75A7AC9F"/>
    <w:rsid w:val="75A9F331"/>
    <w:rsid w:val="75B3D46E"/>
    <w:rsid w:val="75C51A41"/>
    <w:rsid w:val="75D5BCAA"/>
    <w:rsid w:val="75D98E3E"/>
    <w:rsid w:val="75EBFFF9"/>
    <w:rsid w:val="75ED5075"/>
    <w:rsid w:val="762CB72D"/>
    <w:rsid w:val="763CDB6D"/>
    <w:rsid w:val="7646B422"/>
    <w:rsid w:val="76658163"/>
    <w:rsid w:val="7693DF2C"/>
    <w:rsid w:val="7698ED88"/>
    <w:rsid w:val="76BBFC7A"/>
    <w:rsid w:val="76BEDBF7"/>
    <w:rsid w:val="76D1AABE"/>
    <w:rsid w:val="76ED28E1"/>
    <w:rsid w:val="76F3B954"/>
    <w:rsid w:val="7710E234"/>
    <w:rsid w:val="77175CB7"/>
    <w:rsid w:val="77227B42"/>
    <w:rsid w:val="77326CC8"/>
    <w:rsid w:val="773DD59A"/>
    <w:rsid w:val="774C4755"/>
    <w:rsid w:val="7756E005"/>
    <w:rsid w:val="77656A1C"/>
    <w:rsid w:val="77827E36"/>
    <w:rsid w:val="778BC739"/>
    <w:rsid w:val="77D1553E"/>
    <w:rsid w:val="7801812B"/>
    <w:rsid w:val="7828297F"/>
    <w:rsid w:val="782A26FD"/>
    <w:rsid w:val="783A934F"/>
    <w:rsid w:val="783E8ECA"/>
    <w:rsid w:val="7842BF49"/>
    <w:rsid w:val="785ADAA0"/>
    <w:rsid w:val="7866F3AF"/>
    <w:rsid w:val="7876E705"/>
    <w:rsid w:val="787DB1FC"/>
    <w:rsid w:val="788E5FB5"/>
    <w:rsid w:val="78AFA71A"/>
    <w:rsid w:val="78B1743E"/>
    <w:rsid w:val="78B81DCB"/>
    <w:rsid w:val="78F705A2"/>
    <w:rsid w:val="791DF470"/>
    <w:rsid w:val="79308483"/>
    <w:rsid w:val="7933B0AE"/>
    <w:rsid w:val="797362B5"/>
    <w:rsid w:val="79797459"/>
    <w:rsid w:val="797994F8"/>
    <w:rsid w:val="79805CCF"/>
    <w:rsid w:val="7986E5BE"/>
    <w:rsid w:val="79BAF15B"/>
    <w:rsid w:val="79C04075"/>
    <w:rsid w:val="79CF6938"/>
    <w:rsid w:val="79D705A1"/>
    <w:rsid w:val="79EB710C"/>
    <w:rsid w:val="79ED3FBB"/>
    <w:rsid w:val="79F3A922"/>
    <w:rsid w:val="7A0FA27B"/>
    <w:rsid w:val="7A11D99F"/>
    <w:rsid w:val="7A1587D4"/>
    <w:rsid w:val="7A1EF2F6"/>
    <w:rsid w:val="7A3D3874"/>
    <w:rsid w:val="7A4B4EB7"/>
    <w:rsid w:val="7A5860AF"/>
    <w:rsid w:val="7A5D2E9C"/>
    <w:rsid w:val="7A6154A2"/>
    <w:rsid w:val="7A846944"/>
    <w:rsid w:val="7AA6D0CF"/>
    <w:rsid w:val="7AA73334"/>
    <w:rsid w:val="7AAC2608"/>
    <w:rsid w:val="7AB3D771"/>
    <w:rsid w:val="7AB6F0B1"/>
    <w:rsid w:val="7AFD0F9E"/>
    <w:rsid w:val="7B1F03EB"/>
    <w:rsid w:val="7B20422F"/>
    <w:rsid w:val="7B281476"/>
    <w:rsid w:val="7B2B577E"/>
    <w:rsid w:val="7B452B4A"/>
    <w:rsid w:val="7B4D67FA"/>
    <w:rsid w:val="7B532372"/>
    <w:rsid w:val="7B62FB6B"/>
    <w:rsid w:val="7B762F8C"/>
    <w:rsid w:val="7B9435F0"/>
    <w:rsid w:val="7B9719F6"/>
    <w:rsid w:val="7BA3BBDA"/>
    <w:rsid w:val="7BB2E7C1"/>
    <w:rsid w:val="7BBD5B70"/>
    <w:rsid w:val="7BD4398A"/>
    <w:rsid w:val="7BE45689"/>
    <w:rsid w:val="7BE494E8"/>
    <w:rsid w:val="7BFF1F43"/>
    <w:rsid w:val="7C00BD69"/>
    <w:rsid w:val="7C0CCD2A"/>
    <w:rsid w:val="7C0DB301"/>
    <w:rsid w:val="7C2019CC"/>
    <w:rsid w:val="7C5BC237"/>
    <w:rsid w:val="7C64C8EB"/>
    <w:rsid w:val="7C65C687"/>
    <w:rsid w:val="7C82B807"/>
    <w:rsid w:val="7C925060"/>
    <w:rsid w:val="7C98A9CA"/>
    <w:rsid w:val="7CB57BAE"/>
    <w:rsid w:val="7CD26186"/>
    <w:rsid w:val="7CD69B52"/>
    <w:rsid w:val="7CE0FBAB"/>
    <w:rsid w:val="7CF3C5CE"/>
    <w:rsid w:val="7CF98AB4"/>
    <w:rsid w:val="7D32502E"/>
    <w:rsid w:val="7D3D16F6"/>
    <w:rsid w:val="7D438DF5"/>
    <w:rsid w:val="7D569589"/>
    <w:rsid w:val="7D7008DC"/>
    <w:rsid w:val="7D78C5F8"/>
    <w:rsid w:val="7D8225DA"/>
    <w:rsid w:val="7D911B21"/>
    <w:rsid w:val="7DA8A6C6"/>
    <w:rsid w:val="7DAAB5D5"/>
    <w:rsid w:val="7DADCED0"/>
    <w:rsid w:val="7DB28AF4"/>
    <w:rsid w:val="7DBA5637"/>
    <w:rsid w:val="7E0721D1"/>
    <w:rsid w:val="7E1944E6"/>
    <w:rsid w:val="7E22946A"/>
    <w:rsid w:val="7E26064C"/>
    <w:rsid w:val="7E325F0F"/>
    <w:rsid w:val="7E4153F4"/>
    <w:rsid w:val="7E49A5D5"/>
    <w:rsid w:val="7E4C90EB"/>
    <w:rsid w:val="7E56336C"/>
    <w:rsid w:val="7E6F5D11"/>
    <w:rsid w:val="7E7312E4"/>
    <w:rsid w:val="7E7546AE"/>
    <w:rsid w:val="7E76A1C7"/>
    <w:rsid w:val="7E7B5439"/>
    <w:rsid w:val="7E98DE75"/>
    <w:rsid w:val="7E9EDB4E"/>
    <w:rsid w:val="7EE99480"/>
    <w:rsid w:val="7EED42D9"/>
    <w:rsid w:val="7F1BF74B"/>
    <w:rsid w:val="7F36E542"/>
    <w:rsid w:val="7F3CFFD9"/>
    <w:rsid w:val="7F3D8623"/>
    <w:rsid w:val="7F5FB44C"/>
    <w:rsid w:val="7F7F0368"/>
    <w:rsid w:val="7F887CF2"/>
    <w:rsid w:val="7FA2F232"/>
    <w:rsid w:val="7FB466AB"/>
    <w:rsid w:val="7FB4B3A6"/>
    <w:rsid w:val="7FBC89F5"/>
    <w:rsid w:val="7FC0E398"/>
    <w:rsid w:val="7FD3F7F9"/>
    <w:rsid w:val="7FDFBC78"/>
    <w:rsid w:val="7FEB0B9B"/>
    <w:rsid w:val="7FFFC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AB7938"/>
  <w15:chartTrackingRefBased/>
  <w15:docId w15:val="{43828047-FB0F-4BF2-BBE1-C0840A86A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7F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46B5E6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46B5E6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46B5E6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/>
      <w:sz w:val="24"/>
      <w:szCs w:val="24"/>
      <w:lang w:val="en-AU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46B5E6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val="en-AU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46B5E6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  <w:lang w:val="en-AU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46B5E6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/>
      <w:lang w:val="en-AU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46B5E6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/>
      <w:lang w:val="en-AU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46B5E6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/>
      <w:sz w:val="21"/>
      <w:szCs w:val="21"/>
      <w:lang w:val="en-AU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46B5E6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/>
      <w:sz w:val="21"/>
      <w:szCs w:val="21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46B5E68"/>
    <w:pPr>
      <w:tabs>
        <w:tab w:val="center" w:pos="4844"/>
        <w:tab w:val="right" w:pos="9689"/>
      </w:tabs>
    </w:pPr>
    <w:rPr>
      <w:b/>
      <w:bCs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46B5E68"/>
    <w:rPr>
      <w:rFonts w:ascii="Times New Roman" w:eastAsia="Times New Roman" w:hAnsi="Times New Roman" w:cs="Times New Roman"/>
      <w:b/>
      <w:bCs/>
      <w:noProof w:val="0"/>
      <w:sz w:val="20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46B5E68"/>
    <w:pPr>
      <w:tabs>
        <w:tab w:val="center" w:pos="4844"/>
        <w:tab w:val="right" w:pos="9689"/>
      </w:tabs>
    </w:pPr>
    <w:rPr>
      <w:lang w:val="en-AU"/>
    </w:rPr>
  </w:style>
  <w:style w:type="character" w:customStyle="1" w:styleId="FooterChar">
    <w:name w:val="Footer Char"/>
    <w:basedOn w:val="DefaultParagraphFont"/>
    <w:link w:val="Footer"/>
    <w:uiPriority w:val="99"/>
    <w:rsid w:val="046B5E68"/>
    <w:rPr>
      <w:rFonts w:ascii="Times New Roman" w:eastAsia="Times New Roman" w:hAnsi="Times New Roman" w:cs="Times New Roman"/>
      <w:noProof w:val="0"/>
      <w:sz w:val="20"/>
      <w:szCs w:val="20"/>
      <w:lang w:val="en-AU"/>
    </w:rPr>
  </w:style>
  <w:style w:type="character" w:styleId="Hyperlink">
    <w:name w:val="Hyperlink"/>
    <w:basedOn w:val="DefaultParagraphFont"/>
    <w:uiPriority w:val="99"/>
    <w:unhideWhenUsed/>
    <w:rsid w:val="00610BD9"/>
    <w:rPr>
      <w:color w:val="0000FF"/>
      <w:u w:val="single"/>
    </w:rPr>
  </w:style>
  <w:style w:type="paragraph" w:customStyle="1" w:styleId="Ack">
    <w:name w:val="Ack"/>
    <w:basedOn w:val="Normal"/>
    <w:link w:val="AckChar"/>
    <w:uiPriority w:val="1"/>
    <w:rsid w:val="046B5E68"/>
    <w:pPr>
      <w:spacing w:before="120"/>
    </w:pPr>
    <w:rPr>
      <w:lang w:val="en-AU"/>
    </w:rPr>
  </w:style>
  <w:style w:type="paragraph" w:customStyle="1" w:styleId="AckTitle">
    <w:name w:val="Ack_Title"/>
    <w:basedOn w:val="Normal"/>
    <w:uiPriority w:val="1"/>
    <w:rsid w:val="046B5E68"/>
    <w:pPr>
      <w:keepNext/>
      <w:spacing w:before="240"/>
      <w:outlineLvl w:val="0"/>
    </w:pPr>
    <w:rPr>
      <w:b/>
      <w:bCs/>
      <w:sz w:val="22"/>
      <w:szCs w:val="22"/>
      <w:lang w:val="en-AU"/>
    </w:rPr>
  </w:style>
  <w:style w:type="paragraph" w:customStyle="1" w:styleId="Address">
    <w:name w:val="Address"/>
    <w:basedOn w:val="Normal"/>
    <w:uiPriority w:val="1"/>
    <w:rsid w:val="046B5E68"/>
    <w:pPr>
      <w:spacing w:before="120"/>
    </w:pPr>
    <w:rPr>
      <w:sz w:val="22"/>
      <w:szCs w:val="22"/>
      <w:lang w:val="en-AU"/>
    </w:rPr>
  </w:style>
  <w:style w:type="paragraph" w:customStyle="1" w:styleId="Author">
    <w:name w:val="Author"/>
    <w:basedOn w:val="Normal"/>
    <w:uiPriority w:val="1"/>
    <w:rsid w:val="046B5E68"/>
    <w:pPr>
      <w:spacing w:before="240" w:after="80"/>
    </w:pPr>
    <w:rPr>
      <w:i/>
      <w:iCs/>
      <w:sz w:val="22"/>
      <w:szCs w:val="22"/>
      <w:lang w:val="en-AU"/>
    </w:rPr>
  </w:style>
  <w:style w:type="paragraph" w:customStyle="1" w:styleId="Para">
    <w:name w:val="Para"/>
    <w:basedOn w:val="Normal"/>
    <w:uiPriority w:val="1"/>
    <w:rsid w:val="046B5E68"/>
    <w:pPr>
      <w:spacing w:before="120"/>
      <w:ind w:firstLine="230"/>
    </w:pPr>
    <w:rPr>
      <w:sz w:val="22"/>
      <w:szCs w:val="22"/>
      <w:lang w:val="en-AU"/>
    </w:rPr>
  </w:style>
  <w:style w:type="paragraph" w:customStyle="1" w:styleId="Heading10">
    <w:name w:val="Heading1"/>
    <w:basedOn w:val="Normal"/>
    <w:uiPriority w:val="1"/>
    <w:rsid w:val="046B5E68"/>
    <w:pPr>
      <w:keepNext/>
      <w:spacing w:before="240" w:after="80"/>
      <w:ind w:left="230" w:hanging="230"/>
      <w:outlineLvl w:val="0"/>
    </w:pPr>
    <w:rPr>
      <w:b/>
      <w:bCs/>
      <w:sz w:val="22"/>
      <w:szCs w:val="22"/>
      <w:lang w:val="en-AU"/>
    </w:rPr>
  </w:style>
  <w:style w:type="paragraph" w:customStyle="1" w:styleId="Arttitle">
    <w:name w:val="Arttitle"/>
    <w:basedOn w:val="Normal"/>
    <w:uiPriority w:val="1"/>
    <w:rsid w:val="046B5E68"/>
    <w:pPr>
      <w:keepNext/>
      <w:spacing w:before="240"/>
      <w:outlineLvl w:val="0"/>
    </w:pPr>
    <w:rPr>
      <w:b/>
      <w:bCs/>
      <w:sz w:val="24"/>
      <w:szCs w:val="24"/>
      <w:lang w:val="en-AU"/>
    </w:rPr>
  </w:style>
  <w:style w:type="character" w:customStyle="1" w:styleId="Heading2Char">
    <w:name w:val="Heading 2 Char"/>
    <w:basedOn w:val="DefaultParagraphFont"/>
    <w:link w:val="Heading2"/>
    <w:uiPriority w:val="9"/>
    <w:rsid w:val="046B5E68"/>
    <w:rPr>
      <w:rFonts w:asciiTheme="majorHAnsi" w:eastAsiaTheme="majorEastAsia" w:hAnsiTheme="majorHAnsi" w:cstheme="majorBidi"/>
      <w:noProof w:val="0"/>
      <w:color w:val="2F5496" w:themeColor="accent1" w:themeShade="BF"/>
      <w:sz w:val="26"/>
      <w:szCs w:val="26"/>
      <w:lang w:val="en-AU"/>
    </w:rPr>
  </w:style>
  <w:style w:type="character" w:customStyle="1" w:styleId="Heading1Char">
    <w:name w:val="Heading 1 Char"/>
    <w:basedOn w:val="DefaultParagraphFont"/>
    <w:link w:val="Heading1"/>
    <w:uiPriority w:val="9"/>
    <w:rsid w:val="046B5E68"/>
    <w:rPr>
      <w:rFonts w:asciiTheme="majorHAnsi" w:eastAsiaTheme="majorEastAsia" w:hAnsiTheme="majorHAnsi" w:cstheme="majorBidi"/>
      <w:noProof w:val="0"/>
      <w:color w:val="2F5496" w:themeColor="accent1" w:themeShade="BF"/>
      <w:sz w:val="32"/>
      <w:szCs w:val="32"/>
      <w:lang w:val="en-AU"/>
    </w:rPr>
  </w:style>
  <w:style w:type="character" w:customStyle="1" w:styleId="Heading3Char">
    <w:name w:val="Heading 3 Char"/>
    <w:basedOn w:val="DefaultParagraphFont"/>
    <w:link w:val="Heading3"/>
    <w:uiPriority w:val="9"/>
    <w:rsid w:val="046B5E68"/>
    <w:rPr>
      <w:rFonts w:asciiTheme="majorHAnsi" w:eastAsiaTheme="majorEastAsia" w:hAnsiTheme="majorHAnsi" w:cstheme="majorBidi"/>
      <w:noProof w:val="0"/>
      <w:color w:val="1F3763"/>
      <w:sz w:val="24"/>
      <w:szCs w:val="24"/>
      <w:lang w:val="en-AU"/>
    </w:rPr>
  </w:style>
  <w:style w:type="character" w:customStyle="1" w:styleId="Heading4Char">
    <w:name w:val="Heading 4 Char"/>
    <w:basedOn w:val="DefaultParagraphFont"/>
    <w:link w:val="Heading4"/>
    <w:uiPriority w:val="9"/>
    <w:rsid w:val="046B5E68"/>
    <w:rPr>
      <w:rFonts w:asciiTheme="majorHAnsi" w:eastAsiaTheme="majorEastAsia" w:hAnsiTheme="majorHAnsi" w:cstheme="majorBidi"/>
      <w:i/>
      <w:iCs/>
      <w:noProof w:val="0"/>
      <w:color w:val="2F5496" w:themeColor="accent1" w:themeShade="BF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1F06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46B5E68"/>
    <w:rPr>
      <w:lang w:val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46B5E68"/>
    <w:rPr>
      <w:rFonts w:ascii="Times New Roman" w:eastAsia="Times New Roman" w:hAnsi="Times New Roman" w:cs="Times New Roman"/>
      <w:noProof w:val="0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46B5E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46B5E68"/>
    <w:rPr>
      <w:rFonts w:ascii="Times New Roman" w:eastAsia="Times New Roman" w:hAnsi="Times New Roman" w:cs="Times New Roman"/>
      <w:b/>
      <w:bCs/>
      <w:noProof w:val="0"/>
      <w:sz w:val="20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46B5E68"/>
    <w:pPr>
      <w:ind w:left="720"/>
      <w:jc w:val="both"/>
    </w:pPr>
    <w:rPr>
      <w:rFonts w:ascii="Calibri" w:eastAsia="Calibri" w:hAnsi="Calibri" w:cs="Calibri"/>
      <w:sz w:val="22"/>
      <w:szCs w:val="22"/>
      <w:lang w:val="en-AU"/>
    </w:rPr>
  </w:style>
  <w:style w:type="table" w:styleId="TableGrid">
    <w:name w:val="Table Grid"/>
    <w:basedOn w:val="TableNormal"/>
    <w:uiPriority w:val="39"/>
    <w:rsid w:val="00AF06D0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"/>
    <w:qFormat/>
    <w:rsid w:val="046B5E68"/>
    <w:rPr>
      <w:rFonts w:eastAsiaTheme="minorEastAsia"/>
      <w:sz w:val="24"/>
      <w:szCs w:val="24"/>
      <w:lang w:val="en-AU"/>
    </w:rPr>
  </w:style>
  <w:style w:type="character" w:customStyle="1" w:styleId="TitleChar">
    <w:name w:val="Title Char"/>
    <w:basedOn w:val="DefaultParagraphFont"/>
    <w:link w:val="Title"/>
    <w:uiPriority w:val="1"/>
    <w:rsid w:val="046B5E68"/>
    <w:rPr>
      <w:rFonts w:ascii="Times New Roman" w:eastAsiaTheme="minorEastAsia" w:hAnsi="Times New Roman" w:cs="Times New Roman"/>
      <w:noProof w:val="0"/>
      <w:sz w:val="24"/>
      <w:szCs w:val="24"/>
    </w:rPr>
  </w:style>
  <w:style w:type="paragraph" w:customStyle="1" w:styleId="BodyDHS">
    <w:name w:val="Body DHS"/>
    <w:link w:val="BodyDHSChar"/>
    <w:rsid w:val="00AF06D0"/>
    <w:pPr>
      <w:widowControl w:val="0"/>
      <w:suppressAutoHyphens/>
      <w:overflowPunct w:val="0"/>
      <w:autoSpaceDE w:val="0"/>
      <w:autoSpaceDN w:val="0"/>
      <w:adjustRightInd w:val="0"/>
      <w:spacing w:after="180" w:line="260" w:lineRule="exact"/>
      <w:textAlignment w:val="baseline"/>
    </w:pPr>
    <w:rPr>
      <w:rFonts w:ascii="Book Antiqua" w:eastAsia="Times New Roman" w:hAnsi="Book Antiqua" w:cs="Times New Roman"/>
      <w:kern w:val="0"/>
      <w:sz w:val="21"/>
      <w:szCs w:val="20"/>
      <w14:ligatures w14:val="none"/>
    </w:rPr>
  </w:style>
  <w:style w:type="paragraph" w:styleId="NoSpacing">
    <w:name w:val="No Spacing"/>
    <w:link w:val="NoSpacingChar"/>
    <w:uiPriority w:val="1"/>
    <w:qFormat/>
    <w:rsid w:val="00AF06D0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BodyDHSChar">
    <w:name w:val="Body DHS Char"/>
    <w:link w:val="BodyDHS"/>
    <w:rsid w:val="00AF06D0"/>
    <w:rPr>
      <w:rFonts w:ascii="Book Antiqua" w:eastAsia="Times New Roman" w:hAnsi="Book Antiqua" w:cs="Times New Roman"/>
      <w:kern w:val="0"/>
      <w:sz w:val="21"/>
      <w:szCs w:val="20"/>
      <w14:ligatures w14:val="none"/>
    </w:rPr>
  </w:style>
  <w:style w:type="character" w:customStyle="1" w:styleId="NoSpacingChar">
    <w:name w:val="No Spacing Char"/>
    <w:link w:val="NoSpacing"/>
    <w:uiPriority w:val="1"/>
    <w:rsid w:val="00AF06D0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uiPriority w:val="1"/>
    <w:rsid w:val="046B5E68"/>
    <w:pPr>
      <w:widowControl w:val="0"/>
      <w:jc w:val="both"/>
    </w:pPr>
    <w:rPr>
      <w:noProof/>
      <w:lang w:val="en-AU"/>
    </w:rPr>
  </w:style>
  <w:style w:type="character" w:customStyle="1" w:styleId="EndNoteBibliographyChar">
    <w:name w:val="EndNote Bibliography Char"/>
    <w:link w:val="EndNoteBibliography"/>
    <w:uiPriority w:val="1"/>
    <w:rsid w:val="046B5E68"/>
    <w:rPr>
      <w:rFonts w:ascii="Times New Roman" w:eastAsia="Times New Roman" w:hAnsi="Times New Roman" w:cs="Times New Roman"/>
      <w:noProof/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uiPriority w:val="1"/>
    <w:rsid w:val="046B5E68"/>
    <w:pPr>
      <w:jc w:val="center"/>
    </w:pPr>
    <w:rPr>
      <w:noProof/>
      <w:lang w:val="en-AU"/>
    </w:rPr>
  </w:style>
  <w:style w:type="character" w:customStyle="1" w:styleId="AckChar">
    <w:name w:val="Ack Char"/>
    <w:basedOn w:val="DefaultParagraphFont"/>
    <w:link w:val="Ack"/>
    <w:uiPriority w:val="1"/>
    <w:rsid w:val="046B5E68"/>
    <w:rPr>
      <w:rFonts w:ascii="Times New Roman" w:eastAsia="Times New Roman" w:hAnsi="Times New Roman" w:cs="Times New Roman"/>
      <w:noProof w:val="0"/>
      <w:sz w:val="20"/>
      <w:szCs w:val="20"/>
    </w:rPr>
  </w:style>
  <w:style w:type="character" w:customStyle="1" w:styleId="EndNoteBibliographyTitleChar">
    <w:name w:val="EndNote Bibliography Title Char"/>
    <w:basedOn w:val="AckChar"/>
    <w:link w:val="EndNoteBibliographyTitle"/>
    <w:uiPriority w:val="1"/>
    <w:rsid w:val="046B5E68"/>
    <w:rPr>
      <w:rFonts w:ascii="Times New Roman" w:eastAsia="Times New Roman" w:hAnsi="Times New Roman" w:cs="Times New Roman"/>
      <w:noProof/>
      <w:sz w:val="20"/>
      <w:szCs w:val="20"/>
      <w:lang w:val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785A21"/>
    <w:rPr>
      <w:color w:val="605E5C"/>
      <w:shd w:val="clear" w:color="auto" w:fill="E1DFDD"/>
    </w:rPr>
  </w:style>
  <w:style w:type="paragraph" w:customStyle="1" w:styleId="Normal0">
    <w:name w:val="[Normal]"/>
    <w:uiPriority w:val="99"/>
    <w:rsid w:val="0067372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kern w:val="0"/>
      <w:sz w:val="24"/>
      <w:szCs w:val="24"/>
    </w:rPr>
  </w:style>
  <w:style w:type="character" w:customStyle="1" w:styleId="s1ppyq">
    <w:name w:val="s1ppyq"/>
    <w:basedOn w:val="DefaultParagraphFont"/>
    <w:rsid w:val="00420127"/>
  </w:style>
  <w:style w:type="paragraph" w:styleId="Caption">
    <w:name w:val="caption"/>
    <w:basedOn w:val="Normal"/>
    <w:next w:val="Normal"/>
    <w:uiPriority w:val="35"/>
    <w:semiHidden/>
    <w:unhideWhenUsed/>
    <w:qFormat/>
    <w:rsid w:val="046B5E68"/>
    <w:pPr>
      <w:spacing w:after="200"/>
    </w:pPr>
    <w:rPr>
      <w:i/>
      <w:iCs/>
      <w:color w:val="44546A" w:themeColor="text2"/>
      <w:sz w:val="18"/>
      <w:szCs w:val="18"/>
      <w:lang w:val="en-AU"/>
    </w:rPr>
  </w:style>
  <w:style w:type="paragraph" w:customStyle="1" w:styleId="Default">
    <w:name w:val="Default"/>
    <w:rsid w:val="009720A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Revision">
    <w:name w:val="Revision"/>
    <w:hidden/>
    <w:uiPriority w:val="99"/>
    <w:semiHidden/>
    <w:rsid w:val="00670C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46B5E68"/>
    <w:rPr>
      <w:rFonts w:eastAsiaTheme="minorEastAsia"/>
      <w:color w:val="5A5A5A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46B5E68"/>
    <w:pPr>
      <w:spacing w:before="200"/>
      <w:ind w:left="864" w:right="864"/>
      <w:jc w:val="center"/>
    </w:pPr>
    <w:rPr>
      <w:i/>
      <w:iCs/>
      <w:color w:val="404040" w:themeColor="text1" w:themeTint="BF"/>
      <w:lang w:val="en-A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46B5E68"/>
    <w:pPr>
      <w:spacing w:before="360" w:after="360"/>
      <w:ind w:left="864" w:right="864"/>
      <w:jc w:val="center"/>
    </w:pPr>
    <w:rPr>
      <w:i/>
      <w:iCs/>
      <w:color w:val="4472C4" w:themeColor="accent1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46B5E68"/>
    <w:rPr>
      <w:rFonts w:asciiTheme="majorHAnsi" w:eastAsiaTheme="majorEastAsia" w:hAnsiTheme="majorHAnsi" w:cstheme="majorBidi"/>
      <w:noProof w:val="0"/>
      <w:color w:val="2F5496" w:themeColor="accent1" w:themeShade="BF"/>
      <w:lang w:val="en-AU"/>
    </w:rPr>
  </w:style>
  <w:style w:type="character" w:customStyle="1" w:styleId="Heading6Char">
    <w:name w:val="Heading 6 Char"/>
    <w:basedOn w:val="DefaultParagraphFont"/>
    <w:link w:val="Heading6"/>
    <w:uiPriority w:val="9"/>
    <w:rsid w:val="046B5E68"/>
    <w:rPr>
      <w:rFonts w:asciiTheme="majorHAnsi" w:eastAsiaTheme="majorEastAsia" w:hAnsiTheme="majorHAnsi" w:cstheme="majorBidi"/>
      <w:noProof w:val="0"/>
      <w:color w:val="1F3763"/>
      <w:lang w:val="en-AU"/>
    </w:rPr>
  </w:style>
  <w:style w:type="character" w:customStyle="1" w:styleId="Heading7Char">
    <w:name w:val="Heading 7 Char"/>
    <w:basedOn w:val="DefaultParagraphFont"/>
    <w:link w:val="Heading7"/>
    <w:uiPriority w:val="9"/>
    <w:rsid w:val="046B5E68"/>
    <w:rPr>
      <w:rFonts w:asciiTheme="majorHAnsi" w:eastAsiaTheme="majorEastAsia" w:hAnsiTheme="majorHAnsi" w:cstheme="majorBidi"/>
      <w:i/>
      <w:iCs/>
      <w:noProof w:val="0"/>
      <w:color w:val="1F3763"/>
      <w:lang w:val="en-AU"/>
    </w:rPr>
  </w:style>
  <w:style w:type="character" w:customStyle="1" w:styleId="Heading8Char">
    <w:name w:val="Heading 8 Char"/>
    <w:basedOn w:val="DefaultParagraphFont"/>
    <w:link w:val="Heading8"/>
    <w:uiPriority w:val="9"/>
    <w:rsid w:val="046B5E68"/>
    <w:rPr>
      <w:rFonts w:asciiTheme="majorHAnsi" w:eastAsiaTheme="majorEastAsia" w:hAnsiTheme="majorHAnsi" w:cstheme="majorBidi"/>
      <w:noProof w:val="0"/>
      <w:color w:val="272727"/>
      <w:sz w:val="21"/>
      <w:szCs w:val="21"/>
      <w:lang w:val="en-AU"/>
    </w:rPr>
  </w:style>
  <w:style w:type="character" w:customStyle="1" w:styleId="Heading9Char">
    <w:name w:val="Heading 9 Char"/>
    <w:basedOn w:val="DefaultParagraphFont"/>
    <w:link w:val="Heading9"/>
    <w:uiPriority w:val="9"/>
    <w:rsid w:val="046B5E68"/>
    <w:rPr>
      <w:rFonts w:asciiTheme="majorHAnsi" w:eastAsiaTheme="majorEastAsia" w:hAnsiTheme="majorHAnsi" w:cstheme="majorBidi"/>
      <w:i/>
      <w:iCs/>
      <w:noProof w:val="0"/>
      <w:color w:val="272727"/>
      <w:sz w:val="21"/>
      <w:szCs w:val="21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46B5E68"/>
    <w:rPr>
      <w:rFonts w:asciiTheme="minorHAnsi" w:eastAsiaTheme="minorEastAsia" w:hAnsiTheme="minorHAnsi" w:cstheme="minorBidi"/>
      <w:noProof w:val="0"/>
      <w:color w:val="5A5A5A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46B5E68"/>
    <w:rPr>
      <w:i/>
      <w:iCs/>
      <w:noProof w:val="0"/>
      <w:color w:val="404040" w:themeColor="text1" w:themeTint="BF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46B5E68"/>
    <w:rPr>
      <w:i/>
      <w:iCs/>
      <w:noProof w:val="0"/>
      <w:color w:val="4472C4" w:themeColor="accent1"/>
      <w:lang w:val="en-AU"/>
    </w:rPr>
  </w:style>
  <w:style w:type="paragraph" w:styleId="TOC1">
    <w:name w:val="toc 1"/>
    <w:basedOn w:val="Normal"/>
    <w:next w:val="Normal"/>
    <w:uiPriority w:val="39"/>
    <w:unhideWhenUsed/>
    <w:rsid w:val="046B5E68"/>
    <w:pPr>
      <w:spacing w:after="100"/>
    </w:pPr>
    <w:rPr>
      <w:lang w:val="en-AU"/>
    </w:rPr>
  </w:style>
  <w:style w:type="paragraph" w:styleId="TOC2">
    <w:name w:val="toc 2"/>
    <w:basedOn w:val="Normal"/>
    <w:next w:val="Normal"/>
    <w:uiPriority w:val="39"/>
    <w:unhideWhenUsed/>
    <w:rsid w:val="046B5E68"/>
    <w:pPr>
      <w:spacing w:after="100"/>
      <w:ind w:left="220"/>
    </w:pPr>
    <w:rPr>
      <w:lang w:val="en-AU"/>
    </w:rPr>
  </w:style>
  <w:style w:type="paragraph" w:styleId="TOC3">
    <w:name w:val="toc 3"/>
    <w:basedOn w:val="Normal"/>
    <w:next w:val="Normal"/>
    <w:uiPriority w:val="39"/>
    <w:unhideWhenUsed/>
    <w:rsid w:val="046B5E68"/>
    <w:pPr>
      <w:spacing w:after="100"/>
      <w:ind w:left="440"/>
    </w:pPr>
    <w:rPr>
      <w:lang w:val="en-AU"/>
    </w:rPr>
  </w:style>
  <w:style w:type="paragraph" w:styleId="TOC4">
    <w:name w:val="toc 4"/>
    <w:basedOn w:val="Normal"/>
    <w:next w:val="Normal"/>
    <w:uiPriority w:val="39"/>
    <w:unhideWhenUsed/>
    <w:rsid w:val="046B5E68"/>
    <w:pPr>
      <w:spacing w:after="100"/>
      <w:ind w:left="660"/>
    </w:pPr>
    <w:rPr>
      <w:lang w:val="en-AU"/>
    </w:rPr>
  </w:style>
  <w:style w:type="paragraph" w:styleId="TOC5">
    <w:name w:val="toc 5"/>
    <w:basedOn w:val="Normal"/>
    <w:next w:val="Normal"/>
    <w:uiPriority w:val="39"/>
    <w:unhideWhenUsed/>
    <w:rsid w:val="046B5E68"/>
    <w:pPr>
      <w:spacing w:after="100"/>
      <w:ind w:left="880"/>
    </w:pPr>
    <w:rPr>
      <w:lang w:val="en-AU"/>
    </w:rPr>
  </w:style>
  <w:style w:type="paragraph" w:styleId="TOC6">
    <w:name w:val="toc 6"/>
    <w:basedOn w:val="Normal"/>
    <w:next w:val="Normal"/>
    <w:uiPriority w:val="39"/>
    <w:unhideWhenUsed/>
    <w:rsid w:val="046B5E68"/>
    <w:pPr>
      <w:spacing w:after="100"/>
      <w:ind w:left="1100"/>
    </w:pPr>
    <w:rPr>
      <w:lang w:val="en-AU"/>
    </w:rPr>
  </w:style>
  <w:style w:type="paragraph" w:styleId="TOC7">
    <w:name w:val="toc 7"/>
    <w:basedOn w:val="Normal"/>
    <w:next w:val="Normal"/>
    <w:uiPriority w:val="39"/>
    <w:unhideWhenUsed/>
    <w:rsid w:val="046B5E68"/>
    <w:pPr>
      <w:spacing w:after="100"/>
      <w:ind w:left="1320"/>
    </w:pPr>
    <w:rPr>
      <w:lang w:val="en-AU"/>
    </w:rPr>
  </w:style>
  <w:style w:type="paragraph" w:styleId="TOC8">
    <w:name w:val="toc 8"/>
    <w:basedOn w:val="Normal"/>
    <w:next w:val="Normal"/>
    <w:uiPriority w:val="39"/>
    <w:unhideWhenUsed/>
    <w:rsid w:val="046B5E68"/>
    <w:pPr>
      <w:spacing w:after="100"/>
      <w:ind w:left="1540"/>
    </w:pPr>
    <w:rPr>
      <w:lang w:val="en-AU"/>
    </w:rPr>
  </w:style>
  <w:style w:type="paragraph" w:styleId="TOC9">
    <w:name w:val="toc 9"/>
    <w:basedOn w:val="Normal"/>
    <w:next w:val="Normal"/>
    <w:uiPriority w:val="39"/>
    <w:unhideWhenUsed/>
    <w:rsid w:val="046B5E68"/>
    <w:pPr>
      <w:spacing w:after="100"/>
      <w:ind w:left="1760"/>
    </w:pPr>
    <w:rPr>
      <w:lang w:val="en-AU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46B5E68"/>
    <w:rPr>
      <w:lang w:val="en-A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46B5E68"/>
    <w:rPr>
      <w:noProof w:val="0"/>
      <w:sz w:val="20"/>
      <w:szCs w:val="20"/>
      <w:lang w:val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46B5E68"/>
    <w:rPr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46B5E68"/>
    <w:rPr>
      <w:noProof w:val="0"/>
      <w:sz w:val="20"/>
      <w:szCs w:val="20"/>
      <w:lang w:val="en-AU"/>
    </w:rPr>
  </w:style>
  <w:style w:type="character" w:styleId="Mention">
    <w:name w:val="Mention"/>
    <w:basedOn w:val="DefaultParagraphFont"/>
    <w:uiPriority w:val="99"/>
    <w:unhideWhenUsed/>
    <w:rsid w:val="00EF25C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6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D835348FCD245B13115BA2618A249" ma:contentTypeVersion="3" ma:contentTypeDescription="Create a new document." ma:contentTypeScope="" ma:versionID="4b8297edf0ddbd77f0a653d36a804cfb">
  <xsd:schema xmlns:xsd="http://www.w3.org/2001/XMLSchema" xmlns:xs="http://www.w3.org/2001/XMLSchema" xmlns:p="http://schemas.microsoft.com/office/2006/metadata/properties" xmlns:ns2="41575c6f-489e-4c33-93de-193ebaeb075d" targetNamespace="http://schemas.microsoft.com/office/2006/metadata/properties" ma:root="true" ma:fieldsID="cd9ebda18225f71ac787e9160156bd06" ns2:_="">
    <xsd:import namespace="41575c6f-489e-4c33-93de-193ebaeb07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75c6f-489e-4c33-93de-193ebaeb07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A40587-8418-4D25-BBFD-EFC2E55385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706937-BC1D-467A-B098-CE35945AF4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007268-C9AD-4F64-91A5-CAABED5415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575c6f-489e-4c33-93de-193ebaeb07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15097BA-8928-409B-8111-97883E6FCA4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912</Words>
  <Characters>5204</Characters>
  <Application>Microsoft Office Word</Application>
  <DocSecurity>0</DocSecurity>
  <Lines>43</Lines>
  <Paragraphs>12</Paragraphs>
  <ScaleCrop>false</ScaleCrop>
  <Company/>
  <LinksUpToDate>false</LinksUpToDate>
  <CharactersWithSpaces>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Ward-Stockham</dc:creator>
  <cp:keywords/>
  <dc:description/>
  <cp:lastModifiedBy>Julie Considine</cp:lastModifiedBy>
  <cp:revision>247</cp:revision>
  <dcterms:created xsi:type="dcterms:W3CDTF">2023-05-26T17:33:00Z</dcterms:created>
  <dcterms:modified xsi:type="dcterms:W3CDTF">2023-08-01T03:45:00Z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0x01010069BD835348FCD245B13115BA2618A249</vt:lpwstr>
  </property>
  <property fmtid="{D5CDD505-2E9C-101B-9397-08002B2CF9AE}" pid="3" name="GrammarlyDocumentId">
    <vt:lpwstr>121ffdd73cf813de36c8753900e056c85fedc2da9a7967086bd1ccb0479ee0cb</vt:lpwstr>
  </property>
</Properties>
</file>