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default" w:ascii="Times New Roman" w:hAnsi="Times New Roman" w:cs="Times New Roman"/>
          <w:b/>
          <w:bCs/>
          <w:sz w:val="32"/>
          <w:szCs w:val="32"/>
        </w:rPr>
      </w:pPr>
      <w:r>
        <w:rPr>
          <w:rFonts w:hint="default" w:ascii="Times New Roman" w:hAnsi="Times New Roman" w:cs="Times New Roman"/>
          <w:b/>
          <w:bCs/>
          <w:sz w:val="32"/>
          <w:szCs w:val="32"/>
        </w:rPr>
        <w:t>Interview Outline</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Dear /Teacher,</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 xml:space="preserve">Greetings. </w:t>
      </w:r>
      <w:r>
        <w:rPr>
          <w:rFonts w:hint="eastAsia" w:ascii="Times New Roman" w:hAnsi="Times New Roman" w:cs="Times New Roman"/>
          <w:sz w:val="24"/>
          <w:szCs w:val="24"/>
          <w:lang w:val="en-US" w:eastAsia="zh-CN"/>
        </w:rPr>
        <w:t>Xxx</w:t>
      </w:r>
      <w:r>
        <w:rPr>
          <w:rFonts w:hint="default" w:ascii="Times New Roman" w:hAnsi="Times New Roman" w:cs="Times New Roman"/>
          <w:sz w:val="24"/>
          <w:szCs w:val="24"/>
        </w:rPr>
        <w:t xml:space="preserve"> University (Professor </w:t>
      </w:r>
      <w:r>
        <w:rPr>
          <w:rFonts w:hint="eastAsia" w:ascii="Times New Roman" w:hAnsi="Times New Roman" w:cs="Times New Roman"/>
          <w:sz w:val="24"/>
          <w:szCs w:val="24"/>
          <w:lang w:val="en-US" w:eastAsia="zh-CN"/>
        </w:rPr>
        <w:t>xxx</w:t>
      </w:r>
      <w:r>
        <w:rPr>
          <w:rFonts w:hint="default" w:ascii="Times New Roman" w:hAnsi="Times New Roman" w:cs="Times New Roman"/>
          <w:sz w:val="24"/>
          <w:szCs w:val="24"/>
        </w:rPr>
        <w:t xml:space="preserve">) and the team from </w:t>
      </w:r>
      <w:r>
        <w:rPr>
          <w:rFonts w:hint="eastAsia" w:ascii="Times New Roman" w:hAnsi="Times New Roman" w:cs="Times New Roman"/>
          <w:sz w:val="24"/>
          <w:szCs w:val="24"/>
          <w:lang w:val="en-US" w:eastAsia="zh-CN"/>
        </w:rPr>
        <w:t>xxx</w:t>
      </w:r>
      <w:r>
        <w:rPr>
          <w:rFonts w:hint="default" w:ascii="Times New Roman" w:hAnsi="Times New Roman" w:cs="Times New Roman"/>
          <w:sz w:val="24"/>
          <w:szCs w:val="24"/>
        </w:rPr>
        <w:t xml:space="preserve"> Hospital (Professor </w:t>
      </w:r>
      <w:r>
        <w:rPr>
          <w:rFonts w:hint="eastAsia" w:ascii="Times New Roman" w:hAnsi="Times New Roman" w:cs="Times New Roman"/>
          <w:sz w:val="24"/>
          <w:szCs w:val="24"/>
          <w:lang w:val="en-US" w:eastAsia="zh-CN"/>
        </w:rPr>
        <w:t>xxx</w:t>
      </w:r>
      <w:r>
        <w:rPr>
          <w:rFonts w:hint="default" w:ascii="Times New Roman" w:hAnsi="Times New Roman" w:cs="Times New Roman"/>
          <w:sz w:val="24"/>
          <w:szCs w:val="24"/>
        </w:rPr>
        <w:t>) have jointly initiated a research project on</w:t>
      </w:r>
      <w:r>
        <w:rPr>
          <w:rFonts w:hint="eastAsia" w:ascii="Times New Roman" w:hAnsi="Times New Roman" w:cs="Times New Roman"/>
          <w:sz w:val="24"/>
          <w:szCs w:val="24"/>
          <w:lang w:eastAsia="zh-CN"/>
        </w:rPr>
        <w:t>“</w:t>
      </w:r>
      <w:r>
        <w:rPr>
          <w:rFonts w:hint="default" w:ascii="Times New Roman" w:hAnsi="Times New Roman" w:cs="Times New Roman"/>
          <w:sz w:val="24"/>
          <w:szCs w:val="24"/>
        </w:rPr>
        <w:t>Patient-Centered Lean Healthcare Management</w:t>
      </w:r>
      <w:r>
        <w:rPr>
          <w:rFonts w:hint="eastAsia" w:ascii="Times New Roman" w:hAnsi="Times New Roman" w:cs="Times New Roman"/>
          <w:sz w:val="24"/>
          <w:szCs w:val="24"/>
          <w:lang w:eastAsia="zh-CN"/>
        </w:rPr>
        <w:t>”</w:t>
      </w:r>
      <w:r>
        <w:rPr>
          <w:rFonts w:hint="default" w:ascii="Times New Roman" w:hAnsi="Times New Roman" w:cs="Times New Roman"/>
          <w:sz w:val="24"/>
          <w:szCs w:val="24"/>
        </w:rPr>
        <w:t>I am one of the team members for this project. Thank you very much for taking the time out of your busy schedule to participate in this research interview, which will take approximately 20-30 minutes and will be conducted in a question-and-answer format. For the purpose of subsequent research analysis, I will record the content of this interview, which will only be used for textual analysis and will strictly adhere to research ethics and confidentiality principles. If you agree, may we begin?</w:t>
      </w:r>
    </w:p>
    <w:p>
      <w:pPr>
        <w:rPr>
          <w:rFonts w:hint="default" w:ascii="Times New Roman" w:hAnsi="Times New Roman" w:cs="Times New Roman"/>
          <w:sz w:val="24"/>
          <w:szCs w:val="24"/>
        </w:rPr>
      </w:pPr>
    </w:p>
    <w:p>
      <w:pPr>
        <w:rPr>
          <w:rFonts w:hint="eastAsia" w:ascii="Times New Roman" w:hAnsi="Times New Roman" w:cs="Times New Roman" w:eastAsiaTheme="minorEastAsia"/>
          <w:sz w:val="24"/>
          <w:szCs w:val="24"/>
          <w:lang w:eastAsia="zh-CN"/>
        </w:rPr>
      </w:pPr>
      <w:r>
        <w:rPr>
          <w:rFonts w:hint="default" w:ascii="Times New Roman" w:hAnsi="Times New Roman" w:cs="Times New Roman"/>
          <w:sz w:val="24"/>
          <w:szCs w:val="24"/>
        </w:rPr>
        <w:t>Interview Content:</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1. The implementation of lean healthcare management in your hospital</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(1) What are the main practices of lean healthcare management in your hospital?</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(2) What achievements have been made? What problems or deficiencies still need improvement?</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(3) What is the purpose and social responsibility positioning of the hospital in implementing lean healthcare management?</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2. In the process of lean healthcare management, is attention paid to the humanistic optimization of the medical environment and processes?</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(1) What measures has the hospital taken to improve the medical environment and processes in recent years? What have been the effects?</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(2) What role can information technology play in promoting a humanized medical environment and processes?</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3. In the process of lean healthcare management, what are the training models and effects for employees' humanistic qualities?</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(1) Does the hospital conduct humanistic quality training for employees? What are the contents and forms of the training?</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(2) How effective is the training? What feedback do employees provide? What changes have occurred in their service attitudes?</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4. In the process of lean healthcare management, is attention paid to patient needs assessment and doctor-patient communication?</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(1) Has the hospital established a systematic patient needs assessment mechanism?</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(2) Is communication between doctors and patients sufficient? Are satisfaction surveys conducted?</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 xml:space="preserve">5. In the process of lean healthcare management focused on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reducing waste and improving efficiency</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how can the hospital avoid falling into the paradigm of corporate profitability and still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adhere to patient-centeredness</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What measures has the hospital taken to address the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corporate profitability mindset</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For example, what institutional norms regulate medical service behavior and ensure quality? Are there any related measures in the assessment mechanism, expense reimbursement mechanism, medical culture, or doctors' humanistic qualities?</w:t>
      </w: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6. The integration of medical humanities into lean healthcare management</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(1) What measures has the hospital taken to promote the integration of medical humanities into lean healthcare management?</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   (2) Have they achieved results? What difficulties still exist?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zMzk2MTE4YzZmMDBlOGM5MDNhODUxYjI5M2Q1NjgifQ=="/>
  </w:docVars>
  <w:rsids>
    <w:rsidRoot w:val="00000000"/>
    <w:rsid w:val="7D0F3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2024-04-28T02:24:00Z</dcterms:created>
  <dc:creator>GQ</dc:creator>
  <cp:lastModifiedBy>#         sunny° </cp:lastModifiedBy>
  <dcterms:modified xsi:type="dcterms:W3CDTF">2024-04-28T02:24:07Z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D8A5BFF71FB04B34A8CC7E0E9AC42529_12</vt:lpwstr>
  </property>
</Properties>
</file>