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9810B" w14:textId="000049E8" w:rsidR="00C710AA" w:rsidRPr="00A37FEE" w:rsidRDefault="00A37FEE" w:rsidP="00D14D9E">
      <w:pPr>
        <w:rPr>
          <w:rFonts w:ascii="Calibri" w:hAnsi="Calibri" w:cs="Calibri"/>
          <w:color w:val="0070C0"/>
        </w:rPr>
      </w:pPr>
      <w:r w:rsidRPr="00B82DE3">
        <w:rPr>
          <w:rFonts w:ascii="Calibri" w:hAnsi="Calibri" w:cs="Calibri"/>
          <w:color w:val="000000" w:themeColor="text1"/>
        </w:rPr>
        <w:t>Supplementary f</w:t>
      </w:r>
      <w:r w:rsidR="00ED5BE8" w:rsidRPr="00B82DE3">
        <w:rPr>
          <w:rFonts w:ascii="Calibri" w:hAnsi="Calibri" w:cs="Calibri"/>
          <w:color w:val="000000" w:themeColor="text1"/>
        </w:rPr>
        <w:t>ig</w:t>
      </w:r>
      <w:r w:rsidR="00D94459" w:rsidRPr="00B82DE3">
        <w:rPr>
          <w:rFonts w:ascii="Calibri" w:hAnsi="Calibri" w:cs="Calibri"/>
          <w:color w:val="000000" w:themeColor="text1"/>
        </w:rPr>
        <w:t>.</w:t>
      </w:r>
      <w:r w:rsidR="00ED5BE8" w:rsidRPr="00B82DE3">
        <w:rPr>
          <w:rFonts w:ascii="Calibri" w:hAnsi="Calibri" w:cs="Calibri"/>
          <w:color w:val="000000" w:themeColor="text1"/>
        </w:rPr>
        <w:t xml:space="preserve"> 1 highlights the mechanisms by which inadequate EHR design can lead to patient harm, through its influence on medication </w:t>
      </w:r>
      <w:r w:rsidR="00ED5BE8" w:rsidRPr="00294F87">
        <w:rPr>
          <w:rFonts w:ascii="Calibri" w:hAnsi="Calibri" w:cs="Calibri"/>
          <w:color w:val="000000" w:themeColor="text1"/>
        </w:rPr>
        <w:t xml:space="preserve">safety, effectiveness, efficiency and user satisfaction. </w:t>
      </w:r>
    </w:p>
    <w:p w14:paraId="5C87F9C5" w14:textId="33AA610A" w:rsidR="00A75F48" w:rsidRPr="00D14D9E" w:rsidRDefault="00C95A0F" w:rsidP="00D14D9E">
      <w:pPr>
        <w:rPr>
          <w:rFonts w:ascii="Calibri" w:hAnsi="Calibri" w:cs="Calibri"/>
          <w:color w:val="002060"/>
        </w:rPr>
      </w:pPr>
      <w:r>
        <w:rPr>
          <w:rFonts w:ascii="Calibri" w:hAnsi="Calibri" w:cs="Calibri"/>
          <w:noProof/>
        </w:rPr>
        <mc:AlternateContent>
          <mc:Choice Requires="wps">
            <w:drawing>
              <wp:anchor distT="0" distB="0" distL="114300" distR="114300" simplePos="0" relativeHeight="251659264" behindDoc="0" locked="0" layoutInCell="1" allowOverlap="1" wp14:anchorId="4A1AE8A0" wp14:editId="766B03FC">
                <wp:simplePos x="0" y="0"/>
                <wp:positionH relativeFrom="column">
                  <wp:posOffset>1879600</wp:posOffset>
                </wp:positionH>
                <wp:positionV relativeFrom="paragraph">
                  <wp:posOffset>166370</wp:posOffset>
                </wp:positionV>
                <wp:extent cx="1737360" cy="335280"/>
                <wp:effectExtent l="0" t="0" r="2540" b="0"/>
                <wp:wrapNone/>
                <wp:docPr id="739722751" name="Text Box 3"/>
                <wp:cNvGraphicFramePr/>
                <a:graphic xmlns:a="http://schemas.openxmlformats.org/drawingml/2006/main">
                  <a:graphicData uri="http://schemas.microsoft.com/office/word/2010/wordprocessingShape">
                    <wps:wsp>
                      <wps:cNvSpPr txBox="1"/>
                      <wps:spPr>
                        <a:xfrm>
                          <a:off x="0" y="0"/>
                          <a:ext cx="1737360" cy="335280"/>
                        </a:xfrm>
                        <a:prstGeom prst="rect">
                          <a:avLst/>
                        </a:prstGeom>
                        <a:solidFill>
                          <a:schemeClr val="lt1"/>
                        </a:solidFill>
                        <a:ln w="6350">
                          <a:noFill/>
                        </a:ln>
                      </wps:spPr>
                      <wps:txbx>
                        <w:txbxContent>
                          <w:p w14:paraId="3A0A8ED6" w14:textId="454CAF4F" w:rsidR="00427ACC" w:rsidRPr="001C6437" w:rsidRDefault="00427ACC">
                            <w:pPr>
                              <w:rPr>
                                <w:rFonts w:ascii="Calibri" w:hAnsi="Calibri" w:cs="Calibri"/>
                                <w:sz w:val="22"/>
                                <w:szCs w:val="22"/>
                              </w:rPr>
                            </w:pPr>
                            <w:r w:rsidRPr="001C6437">
                              <w:rPr>
                                <w:rFonts w:ascii="Calibri" w:hAnsi="Calibri" w:cs="Calibri"/>
                                <w:sz w:val="22"/>
                                <w:szCs w:val="22"/>
                              </w:rPr>
                              <w:t>Inadequate EHR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AE8A0" id="_x0000_t202" coordsize="21600,21600" o:spt="202" path="m,l,21600r21600,l21600,xe">
                <v:stroke joinstyle="miter"/>
                <v:path gradientshapeok="t" o:connecttype="rect"/>
              </v:shapetype>
              <v:shape id="Text Box 3" o:spid="_x0000_s1026" type="#_x0000_t202" style="position:absolute;margin-left:148pt;margin-top:13.1pt;width:136.8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" fillcolor="white [3201]" stroked="f" strokeweight=".5pt">
                <v:textbox>
                  <w:txbxContent>
                    <w:p w14:paraId="3A0A8ED6" w14:textId="454CAF4F" w:rsidR="00427ACC" w:rsidRPr="001C6437" w:rsidRDefault="00427ACC">
                      <w:pPr>
                        <w:rPr>
                          <w:rFonts w:ascii="Calibri" w:hAnsi="Calibri" w:cs="Calibri"/>
                          <w:sz w:val="22"/>
                          <w:szCs w:val="22"/>
                        </w:rPr>
                      </w:pPr>
                      <w:r w:rsidRPr="001C6437">
                        <w:rPr>
                          <w:rFonts w:ascii="Calibri" w:hAnsi="Calibri" w:cs="Calibri"/>
                          <w:sz w:val="22"/>
                          <w:szCs w:val="22"/>
                        </w:rPr>
                        <w:t>Inadequate EHR Design</w:t>
                      </w:r>
                    </w:p>
                  </w:txbxContent>
                </v:textbox>
              </v:shape>
            </w:pict>
          </mc:Fallback>
        </mc:AlternateContent>
      </w:r>
    </w:p>
    <w:p w14:paraId="07546206" w14:textId="0BF4B5DE" w:rsidR="00D14D9E" w:rsidRPr="00D14D9E" w:rsidRDefault="00D14D9E" w:rsidP="00D14D9E">
      <w:pPr>
        <w:rPr>
          <w:rFonts w:ascii="Calibri" w:hAnsi="Calibri" w:cs="Calibri"/>
        </w:rPr>
      </w:pPr>
    </w:p>
    <w:p w14:paraId="1913E548" w14:textId="7EBE92ED" w:rsidR="00427ACC" w:rsidRDefault="00C95A0F" w:rsidP="00D14D9E">
      <w:pPr>
        <w:rPr>
          <w:rFonts w:ascii="Calibri" w:hAnsi="Calibri" w:cs="Calibri"/>
        </w:rPr>
      </w:pPr>
      <w:r>
        <w:rPr>
          <w:rFonts w:ascii="Calibri" w:hAnsi="Calibri" w:cs="Calibri"/>
          <w:noProof/>
        </w:rPr>
        <mc:AlternateContent>
          <mc:Choice Requires="wps">
            <w:drawing>
              <wp:anchor distT="0" distB="0" distL="114300" distR="114300" simplePos="0" relativeHeight="251713536" behindDoc="1" locked="0" layoutInCell="1" allowOverlap="1" wp14:anchorId="70178D53" wp14:editId="2C8DE376">
                <wp:simplePos x="0" y="0"/>
                <wp:positionH relativeFrom="column">
                  <wp:posOffset>4257040</wp:posOffset>
                </wp:positionH>
                <wp:positionV relativeFrom="paragraph">
                  <wp:posOffset>126365</wp:posOffset>
                </wp:positionV>
                <wp:extent cx="1391920" cy="3474720"/>
                <wp:effectExtent l="0" t="0" r="17780" b="17780"/>
                <wp:wrapNone/>
                <wp:docPr id="732540304" name="Rectangle 27"/>
                <wp:cNvGraphicFramePr/>
                <a:graphic xmlns:a="http://schemas.openxmlformats.org/drawingml/2006/main">
                  <a:graphicData uri="http://schemas.microsoft.com/office/word/2010/wordprocessingShape">
                    <wps:wsp>
                      <wps:cNvSpPr/>
                      <wps:spPr>
                        <a:xfrm>
                          <a:off x="0" y="0"/>
                          <a:ext cx="1391920" cy="3474720"/>
                        </a:xfrm>
                        <a:prstGeom prst="rect">
                          <a:avLst/>
                        </a:prstGeom>
                        <a:solidFill>
                          <a:srgbClr val="FFF0C9"/>
                        </a:solidFill>
                        <a:ln>
                          <a:solidFill>
                            <a:srgbClr val="FFF0C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BF740" id="Rectangle 27" o:spid="_x0000_s1026" style="position:absolute;margin-left:335.2pt;margin-top:9.95pt;width:109.6pt;height:273.6pt;z-index:-25160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" fillcolor="#fff0c9" strokecolor="#fff0c9" strokeweight="1pt"/>
            </w:pict>
          </mc:Fallback>
        </mc:AlternateContent>
      </w:r>
      <w:r>
        <w:rPr>
          <w:rFonts w:ascii="Calibri" w:hAnsi="Calibri" w:cs="Calibri"/>
          <w:noProof/>
        </w:rPr>
        <mc:AlternateContent>
          <mc:Choice Requires="wps">
            <w:drawing>
              <wp:anchor distT="0" distB="0" distL="114300" distR="114300" simplePos="0" relativeHeight="251712512" behindDoc="1" locked="0" layoutInCell="1" allowOverlap="1" wp14:anchorId="03EA0B6E" wp14:editId="3D137F0E">
                <wp:simplePos x="0" y="0"/>
                <wp:positionH relativeFrom="column">
                  <wp:posOffset>2753360</wp:posOffset>
                </wp:positionH>
                <wp:positionV relativeFrom="paragraph">
                  <wp:posOffset>126365</wp:posOffset>
                </wp:positionV>
                <wp:extent cx="1320800" cy="3474720"/>
                <wp:effectExtent l="0" t="0" r="12700" b="17780"/>
                <wp:wrapNone/>
                <wp:docPr id="820181954" name="Rectangle 26"/>
                <wp:cNvGraphicFramePr/>
                <a:graphic xmlns:a="http://schemas.openxmlformats.org/drawingml/2006/main">
                  <a:graphicData uri="http://schemas.microsoft.com/office/word/2010/wordprocessingShape">
                    <wps:wsp>
                      <wps:cNvSpPr/>
                      <wps:spPr>
                        <a:xfrm>
                          <a:off x="0" y="0"/>
                          <a:ext cx="1320800" cy="3474720"/>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169190" id="Rectangle 26" o:spid="_x0000_s1026" style="position:absolute;margin-left:216.8pt;margin-top:9.95pt;width:104pt;height:273.6pt;z-index:-25160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" fillcolor="#fae2d5 [661]" strokecolor="#fae2d5 [661]" strokeweight="1pt"/>
            </w:pict>
          </mc:Fallback>
        </mc:AlternateContent>
      </w:r>
      <w:r>
        <w:rPr>
          <w:rFonts w:ascii="Calibri" w:hAnsi="Calibri" w:cs="Calibri"/>
          <w:noProof/>
        </w:rPr>
        <mc:AlternateContent>
          <mc:Choice Requires="wps">
            <w:drawing>
              <wp:anchor distT="0" distB="0" distL="114300" distR="114300" simplePos="0" relativeHeight="251711488" behindDoc="1" locked="0" layoutInCell="1" allowOverlap="1" wp14:anchorId="6742AC31" wp14:editId="777053BB">
                <wp:simplePos x="0" y="0"/>
                <wp:positionH relativeFrom="column">
                  <wp:posOffset>1300480</wp:posOffset>
                </wp:positionH>
                <wp:positionV relativeFrom="paragraph">
                  <wp:posOffset>126365</wp:posOffset>
                </wp:positionV>
                <wp:extent cx="1351280" cy="3474720"/>
                <wp:effectExtent l="0" t="0" r="7620" b="17780"/>
                <wp:wrapNone/>
                <wp:docPr id="512979142" name="Rectangle 25"/>
                <wp:cNvGraphicFramePr/>
                <a:graphic xmlns:a="http://schemas.openxmlformats.org/drawingml/2006/main">
                  <a:graphicData uri="http://schemas.microsoft.com/office/word/2010/wordprocessingShape">
                    <wps:wsp>
                      <wps:cNvSpPr/>
                      <wps:spPr>
                        <a:xfrm>
                          <a:off x="0" y="0"/>
                          <a:ext cx="1351280" cy="347472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09F82" id="Rectangle 25" o:spid="_x0000_s1026" style="position:absolute;margin-left:102.4pt;margin-top:9.95pt;width:106.4pt;height:273.6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" fillcolor="#d9f2d0 [665]" strokecolor="#d9f2d0 [665]" strokeweight="1pt"/>
            </w:pict>
          </mc:Fallback>
        </mc:AlternateContent>
      </w:r>
      <w:r>
        <w:rPr>
          <w:rFonts w:ascii="Calibri" w:hAnsi="Calibri" w:cs="Calibri"/>
          <w:noProof/>
        </w:rPr>
        <mc:AlternateContent>
          <mc:Choice Requires="wps">
            <w:drawing>
              <wp:anchor distT="0" distB="0" distL="114300" distR="114300" simplePos="0" relativeHeight="251709440" behindDoc="1" locked="0" layoutInCell="1" allowOverlap="1" wp14:anchorId="0EFC3E11" wp14:editId="2467C336">
                <wp:simplePos x="0" y="0"/>
                <wp:positionH relativeFrom="column">
                  <wp:posOffset>-30480</wp:posOffset>
                </wp:positionH>
                <wp:positionV relativeFrom="paragraph">
                  <wp:posOffset>126365</wp:posOffset>
                </wp:positionV>
                <wp:extent cx="1209040" cy="3474720"/>
                <wp:effectExtent l="0" t="0" r="10160" b="17780"/>
                <wp:wrapNone/>
                <wp:docPr id="190190402" name="Rectangle 23"/>
                <wp:cNvGraphicFramePr/>
                <a:graphic xmlns:a="http://schemas.openxmlformats.org/drawingml/2006/main">
                  <a:graphicData uri="http://schemas.microsoft.com/office/word/2010/wordprocessingShape">
                    <wps:wsp>
                      <wps:cNvSpPr/>
                      <wps:spPr>
                        <a:xfrm>
                          <a:off x="0" y="0"/>
                          <a:ext cx="1209040" cy="3474720"/>
                        </a:xfrm>
                        <a:prstGeom prst="rect">
                          <a:avLst/>
                        </a:prstGeom>
                        <a:solidFill>
                          <a:srgbClr val="DEF6FB"/>
                        </a:solidFill>
                        <a:ln>
                          <a:solidFill>
                            <a:srgbClr val="DEF6F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6D255E" id="Rectangle 23" o:spid="_x0000_s1026" style="position:absolute;margin-left:-2.4pt;margin-top:9.95pt;width:95.2pt;height:273.6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" fillcolor="#def6fb" strokecolor="#def6fb" strokeweight="1pt"/>
            </w:pict>
          </mc:Fallback>
        </mc:AlternateContent>
      </w:r>
      <w:r w:rsidR="001C6437">
        <w:rPr>
          <w:rFonts w:ascii="Calibri" w:hAnsi="Calibri" w:cs="Calibri"/>
          <w:noProof/>
        </w:rPr>
        <mc:AlternateContent>
          <mc:Choice Requires="wps">
            <w:drawing>
              <wp:anchor distT="0" distB="0" distL="114300" distR="114300" simplePos="0" relativeHeight="251694080" behindDoc="0" locked="0" layoutInCell="1" allowOverlap="1" wp14:anchorId="5D016836" wp14:editId="5A14EED7">
                <wp:simplePos x="0" y="0"/>
                <wp:positionH relativeFrom="column">
                  <wp:posOffset>955040</wp:posOffset>
                </wp:positionH>
                <wp:positionV relativeFrom="paragraph">
                  <wp:posOffset>129540</wp:posOffset>
                </wp:positionV>
                <wp:extent cx="924560" cy="223520"/>
                <wp:effectExtent l="25400" t="0" r="15240" b="55880"/>
                <wp:wrapNone/>
                <wp:docPr id="1922883267" name="Straight Arrow Connector 8"/>
                <wp:cNvGraphicFramePr/>
                <a:graphic xmlns:a="http://schemas.openxmlformats.org/drawingml/2006/main">
                  <a:graphicData uri="http://schemas.microsoft.com/office/word/2010/wordprocessingShape">
                    <wps:wsp>
                      <wps:cNvCnPr/>
                      <wps:spPr>
                        <a:xfrm flipH="1">
                          <a:off x="0" y="0"/>
                          <a:ext cx="924560" cy="223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237B06" id="_x0000_t32" coordsize="21600,21600" o:spt="32" o:oned="t" path="m,l21600,21600e" filled="f">
                <v:path arrowok="t" fillok="f" o:connecttype="none"/>
                <o:lock v:ext="edit" shapetype="t"/>
              </v:shapetype>
              <v:shape id="Straight Arrow Connector 8" o:spid="_x0000_s1026" type="#_x0000_t32" style="position:absolute;margin-left:75.2pt;margin-top:10.2pt;width:72.8pt;height:17.6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" strokecolor="black [3213]" strokeweight=".5pt">
                <v:stroke endarrow="block" joinstyle="miter"/>
              </v:shape>
            </w:pict>
          </mc:Fallback>
        </mc:AlternateContent>
      </w:r>
      <w:r w:rsidR="001C6437">
        <w:rPr>
          <w:rFonts w:ascii="Calibri" w:hAnsi="Calibri" w:cs="Calibri"/>
          <w:noProof/>
        </w:rPr>
        <mc:AlternateContent>
          <mc:Choice Requires="wps">
            <w:drawing>
              <wp:anchor distT="0" distB="0" distL="114300" distR="114300" simplePos="0" relativeHeight="251693056" behindDoc="0" locked="0" layoutInCell="1" allowOverlap="1" wp14:anchorId="009A3141" wp14:editId="436B7572">
                <wp:simplePos x="0" y="0"/>
                <wp:positionH relativeFrom="column">
                  <wp:posOffset>3271520</wp:posOffset>
                </wp:positionH>
                <wp:positionV relativeFrom="paragraph">
                  <wp:posOffset>129540</wp:posOffset>
                </wp:positionV>
                <wp:extent cx="1036320" cy="213360"/>
                <wp:effectExtent l="0" t="0" r="55880" b="53340"/>
                <wp:wrapNone/>
                <wp:docPr id="1368097373" name="Straight Arrow Connector 7"/>
                <wp:cNvGraphicFramePr/>
                <a:graphic xmlns:a="http://schemas.openxmlformats.org/drawingml/2006/main">
                  <a:graphicData uri="http://schemas.microsoft.com/office/word/2010/wordprocessingShape">
                    <wps:wsp>
                      <wps:cNvCnPr/>
                      <wps:spPr>
                        <a:xfrm>
                          <a:off x="0" y="0"/>
                          <a:ext cx="1036320" cy="213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170CD5" id="Straight Arrow Connector 7" o:spid="_x0000_s1026" type="#_x0000_t32" style="position:absolute;margin-left:257.6pt;margin-top:10.2pt;width:81.6pt;height:16.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" strokecolor="black [3213]" strokeweight=".5pt">
                <v:stroke endarrow="block" joinstyle="miter"/>
              </v:shape>
            </w:pict>
          </mc:Fallback>
        </mc:AlternateContent>
      </w:r>
      <w:r w:rsidR="001C6437">
        <w:rPr>
          <w:rFonts w:ascii="Calibri" w:hAnsi="Calibri" w:cs="Calibri"/>
          <w:noProof/>
        </w:rPr>
        <mc:AlternateContent>
          <mc:Choice Requires="wps">
            <w:drawing>
              <wp:anchor distT="0" distB="0" distL="114300" distR="114300" simplePos="0" relativeHeight="251692032" behindDoc="0" locked="0" layoutInCell="1" allowOverlap="1" wp14:anchorId="7C051992" wp14:editId="7D818ECF">
                <wp:simplePos x="0" y="0"/>
                <wp:positionH relativeFrom="column">
                  <wp:posOffset>2987040</wp:posOffset>
                </wp:positionH>
                <wp:positionV relativeFrom="paragraph">
                  <wp:posOffset>129540</wp:posOffset>
                </wp:positionV>
                <wp:extent cx="162560" cy="223520"/>
                <wp:effectExtent l="0" t="0" r="53340" b="30480"/>
                <wp:wrapNone/>
                <wp:docPr id="33178804" name="Straight Arrow Connector 6"/>
                <wp:cNvGraphicFramePr/>
                <a:graphic xmlns:a="http://schemas.openxmlformats.org/drawingml/2006/main">
                  <a:graphicData uri="http://schemas.microsoft.com/office/word/2010/wordprocessingShape">
                    <wps:wsp>
                      <wps:cNvCnPr/>
                      <wps:spPr>
                        <a:xfrm>
                          <a:off x="0" y="0"/>
                          <a:ext cx="162560" cy="223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250E4C" id="Straight Arrow Connector 6" o:spid="_x0000_s1026" type="#_x0000_t32" style="position:absolute;margin-left:235.2pt;margin-top:10.2pt;width:12.8pt;height:17.6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" strokecolor="black [3213]" strokeweight=".5pt">
                <v:stroke endarrow="block" joinstyle="miter"/>
              </v:shape>
            </w:pict>
          </mc:Fallback>
        </mc:AlternateContent>
      </w:r>
      <w:r w:rsidR="001C6437">
        <w:rPr>
          <w:rFonts w:ascii="Calibri" w:hAnsi="Calibri" w:cs="Calibri"/>
          <w:noProof/>
        </w:rPr>
        <mc:AlternateContent>
          <mc:Choice Requires="wps">
            <w:drawing>
              <wp:anchor distT="0" distB="0" distL="114300" distR="114300" simplePos="0" relativeHeight="251691008" behindDoc="0" locked="0" layoutInCell="1" allowOverlap="1" wp14:anchorId="0A9BCA56" wp14:editId="784454B4">
                <wp:simplePos x="0" y="0"/>
                <wp:positionH relativeFrom="column">
                  <wp:posOffset>2021840</wp:posOffset>
                </wp:positionH>
                <wp:positionV relativeFrom="paragraph">
                  <wp:posOffset>129540</wp:posOffset>
                </wp:positionV>
                <wp:extent cx="132080" cy="223520"/>
                <wp:effectExtent l="25400" t="0" r="20320" b="30480"/>
                <wp:wrapNone/>
                <wp:docPr id="1741505152" name="Straight Arrow Connector 5"/>
                <wp:cNvGraphicFramePr/>
                <a:graphic xmlns:a="http://schemas.openxmlformats.org/drawingml/2006/main">
                  <a:graphicData uri="http://schemas.microsoft.com/office/word/2010/wordprocessingShape">
                    <wps:wsp>
                      <wps:cNvCnPr/>
                      <wps:spPr>
                        <a:xfrm flipH="1">
                          <a:off x="0" y="0"/>
                          <a:ext cx="132080" cy="223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CAF8D2" id="Straight Arrow Connector 5" o:spid="_x0000_s1026" type="#_x0000_t32" style="position:absolute;margin-left:159.2pt;margin-top:10.2pt;width:10.4pt;height:17.6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" strokecolor="black [3213]" strokeweight=".5pt">
                <v:stroke endarrow="block" joinstyle="miter"/>
              </v:shape>
            </w:pict>
          </mc:Fallback>
        </mc:AlternateContent>
      </w:r>
    </w:p>
    <w:p w14:paraId="0FA5335E" w14:textId="5025E386" w:rsidR="00427ACC" w:rsidRDefault="00507772" w:rsidP="00D14D9E">
      <w:pPr>
        <w:rPr>
          <w:rFonts w:ascii="Calibri" w:hAnsi="Calibri" w:cs="Calibri"/>
        </w:rPr>
      </w:pPr>
      <w:r>
        <w:rPr>
          <w:rFonts w:ascii="Calibri" w:hAnsi="Calibri" w:cs="Calibri"/>
          <w:noProof/>
        </w:rPr>
        <mc:AlternateContent>
          <mc:Choice Requires="wps">
            <w:drawing>
              <wp:anchor distT="0" distB="0" distL="114300" distR="114300" simplePos="0" relativeHeight="251667456" behindDoc="0" locked="0" layoutInCell="1" allowOverlap="1" wp14:anchorId="5DBDD728" wp14:editId="29F5B4D2">
                <wp:simplePos x="0" y="0"/>
                <wp:positionH relativeFrom="column">
                  <wp:posOffset>4255477</wp:posOffset>
                </wp:positionH>
                <wp:positionV relativeFrom="paragraph">
                  <wp:posOffset>167347</wp:posOffset>
                </wp:positionV>
                <wp:extent cx="1342244" cy="690880"/>
                <wp:effectExtent l="0" t="0" r="4445" b="0"/>
                <wp:wrapNone/>
                <wp:docPr id="560369818" name="Text Box 3"/>
                <wp:cNvGraphicFramePr/>
                <a:graphic xmlns:a="http://schemas.openxmlformats.org/drawingml/2006/main">
                  <a:graphicData uri="http://schemas.microsoft.com/office/word/2010/wordprocessingShape">
                    <wps:wsp>
                      <wps:cNvSpPr txBox="1"/>
                      <wps:spPr>
                        <a:xfrm>
                          <a:off x="0" y="0"/>
                          <a:ext cx="1342244" cy="690880"/>
                        </a:xfrm>
                        <a:prstGeom prst="rect">
                          <a:avLst/>
                        </a:prstGeom>
                        <a:solidFill>
                          <a:srgbClr val="FFF0C9"/>
                        </a:solidFill>
                        <a:ln w="6350">
                          <a:noFill/>
                        </a:ln>
                      </wps:spPr>
                      <wps:txbx>
                        <w:txbxContent>
                          <w:p w14:paraId="2F818983" w14:textId="323947CD"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More time required to complete tasks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50</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DD728" id="_x0000_s1027" type="#_x0000_t202" style="position:absolute;margin-left:335.1pt;margin-top:13.2pt;width:105.7pt;height:5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" fillcolor="#fff0c9" stroked="f" strokeweight=".5pt">
                <v:textbox>
                  <w:txbxContent>
                    <w:p w14:paraId="2F818983" w14:textId="323947CD"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More time required to complete tasks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50</w:t>
                      </w:r>
                      <w:r w:rsidR="00507772" w:rsidRPr="00103E5B">
                        <w:rPr>
                          <w:color w:val="000000" w:themeColor="text1"/>
                          <w:sz w:val="22"/>
                          <w:szCs w:val="22"/>
                        </w:rPr>
                        <w:t>)</w:t>
                      </w:r>
                    </w:p>
                  </w:txbxContent>
                </v:textbox>
              </v:shape>
            </w:pict>
          </mc:Fallback>
        </mc:AlternateContent>
      </w:r>
      <w:r>
        <w:rPr>
          <w:rFonts w:ascii="Calibri" w:hAnsi="Calibri" w:cs="Calibri"/>
          <w:noProof/>
        </w:rPr>
        <mc:AlternateContent>
          <mc:Choice Requires="wps">
            <w:drawing>
              <wp:anchor distT="0" distB="0" distL="114300" distR="114300" simplePos="0" relativeHeight="251665408" behindDoc="0" locked="0" layoutInCell="1" allowOverlap="1" wp14:anchorId="42A1A765" wp14:editId="743C41F4">
                <wp:simplePos x="0" y="0"/>
                <wp:positionH relativeFrom="column">
                  <wp:posOffset>26378</wp:posOffset>
                </wp:positionH>
                <wp:positionV relativeFrom="paragraph">
                  <wp:posOffset>114593</wp:posOffset>
                </wp:positionV>
                <wp:extent cx="1150034" cy="461010"/>
                <wp:effectExtent l="0" t="0" r="5715" b="0"/>
                <wp:wrapNone/>
                <wp:docPr id="1824741926" name="Text Box 3"/>
                <wp:cNvGraphicFramePr/>
                <a:graphic xmlns:a="http://schemas.openxmlformats.org/drawingml/2006/main">
                  <a:graphicData uri="http://schemas.microsoft.com/office/word/2010/wordprocessingShape">
                    <wps:wsp>
                      <wps:cNvSpPr txBox="1"/>
                      <wps:spPr>
                        <a:xfrm>
                          <a:off x="0" y="0"/>
                          <a:ext cx="1150034" cy="461010"/>
                        </a:xfrm>
                        <a:prstGeom prst="rect">
                          <a:avLst/>
                        </a:prstGeom>
                        <a:solidFill>
                          <a:srgbClr val="DEF6FB"/>
                        </a:solidFill>
                        <a:ln w="6350">
                          <a:noFill/>
                        </a:ln>
                      </wps:spPr>
                      <wps:txbx>
                        <w:txbxContent>
                          <w:p w14:paraId="44EB3310" w14:textId="6D352659" w:rsidR="00427ACC" w:rsidRPr="00103E5B" w:rsidRDefault="001C6437" w:rsidP="00427ACC">
                            <w:pPr>
                              <w:rPr>
                                <w:rFonts w:ascii="Calibri" w:hAnsi="Calibri" w:cs="Calibri"/>
                                <w:color w:val="000000" w:themeColor="text1"/>
                                <w:sz w:val="22"/>
                                <w:szCs w:val="22"/>
                              </w:rPr>
                            </w:pPr>
                            <w:r w:rsidRPr="00103E5B">
                              <w:rPr>
                                <w:rFonts w:ascii="Calibri" w:hAnsi="Calibri" w:cs="Calibri"/>
                                <w:color w:val="000000" w:themeColor="text1"/>
                                <w:sz w:val="22"/>
                                <w:szCs w:val="22"/>
                              </w:rPr>
                              <w:t>Clinician confusion</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51</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1A765" id="_x0000_s1028" type="#_x0000_t202" style="position:absolute;margin-left:2.1pt;margin-top:9pt;width:90.55pt;height:3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" fillcolor="#def6fb" stroked="f" strokeweight=".5pt">
                <v:textbox>
                  <w:txbxContent>
                    <w:p w14:paraId="44EB3310" w14:textId="6D352659" w:rsidR="00427ACC" w:rsidRPr="00103E5B" w:rsidRDefault="001C6437" w:rsidP="00427ACC">
                      <w:pPr>
                        <w:rPr>
                          <w:rFonts w:ascii="Calibri" w:hAnsi="Calibri" w:cs="Calibri"/>
                          <w:color w:val="000000" w:themeColor="text1"/>
                          <w:sz w:val="22"/>
                          <w:szCs w:val="22"/>
                        </w:rPr>
                      </w:pPr>
                      <w:r w:rsidRPr="00103E5B">
                        <w:rPr>
                          <w:rFonts w:ascii="Calibri" w:hAnsi="Calibri" w:cs="Calibri"/>
                          <w:color w:val="000000" w:themeColor="text1"/>
                          <w:sz w:val="22"/>
                          <w:szCs w:val="22"/>
                        </w:rPr>
                        <w:t>Clinician confusion</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51</w:t>
                      </w:r>
                      <w:r w:rsidR="00507772" w:rsidRPr="00103E5B">
                        <w:rPr>
                          <w:color w:val="000000" w:themeColor="text1"/>
                          <w:sz w:val="22"/>
                          <w:szCs w:val="22"/>
                        </w:rPr>
                        <w:t>)</w:t>
                      </w:r>
                    </w:p>
                  </w:txbxContent>
                </v:textbox>
              </v:shape>
            </w:pict>
          </mc:Fallback>
        </mc:AlternateContent>
      </w:r>
      <w:r>
        <w:rPr>
          <w:rFonts w:ascii="Calibri" w:hAnsi="Calibri" w:cs="Calibri"/>
          <w:noProof/>
        </w:rPr>
        <mc:AlternateContent>
          <mc:Choice Requires="wps">
            <w:drawing>
              <wp:anchor distT="0" distB="0" distL="114300" distR="114300" simplePos="0" relativeHeight="251663360" behindDoc="0" locked="0" layoutInCell="1" allowOverlap="1" wp14:anchorId="65D8E0A2" wp14:editId="5A68F62A">
                <wp:simplePos x="0" y="0"/>
                <wp:positionH relativeFrom="column">
                  <wp:posOffset>1397976</wp:posOffset>
                </wp:positionH>
                <wp:positionV relativeFrom="paragraph">
                  <wp:posOffset>149762</wp:posOffset>
                </wp:positionV>
                <wp:extent cx="1254565" cy="461010"/>
                <wp:effectExtent l="0" t="0" r="3175" b="0"/>
                <wp:wrapNone/>
                <wp:docPr id="1726252520" name="Text Box 3"/>
                <wp:cNvGraphicFramePr/>
                <a:graphic xmlns:a="http://schemas.openxmlformats.org/drawingml/2006/main">
                  <a:graphicData uri="http://schemas.microsoft.com/office/word/2010/wordprocessingShape">
                    <wps:wsp>
                      <wps:cNvSpPr txBox="1"/>
                      <wps:spPr>
                        <a:xfrm>
                          <a:off x="0" y="0"/>
                          <a:ext cx="1254565" cy="461010"/>
                        </a:xfrm>
                        <a:prstGeom prst="rect">
                          <a:avLst/>
                        </a:prstGeom>
                        <a:solidFill>
                          <a:schemeClr val="accent6">
                            <a:lumMod val="20000"/>
                            <a:lumOff val="80000"/>
                          </a:schemeClr>
                        </a:solidFill>
                        <a:ln w="6350">
                          <a:noFill/>
                        </a:ln>
                      </wps:spPr>
                      <wps:txbx>
                        <w:txbxContent>
                          <w:p w14:paraId="742D49C9" w14:textId="355808B4" w:rsidR="00427ACC" w:rsidRPr="00103E5B" w:rsidRDefault="001C6437" w:rsidP="00427ACC">
                            <w:pPr>
                              <w:rPr>
                                <w:rFonts w:ascii="Calibri" w:hAnsi="Calibri" w:cs="Calibri"/>
                                <w:color w:val="000000" w:themeColor="text1"/>
                                <w:sz w:val="22"/>
                                <w:szCs w:val="22"/>
                              </w:rPr>
                            </w:pPr>
                            <w:r w:rsidRPr="00103E5B">
                              <w:rPr>
                                <w:rFonts w:ascii="Calibri" w:hAnsi="Calibri" w:cs="Calibri"/>
                                <w:color w:val="000000" w:themeColor="text1"/>
                                <w:sz w:val="22"/>
                                <w:szCs w:val="22"/>
                              </w:rPr>
                              <w:t>Workarounds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53</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8E0A2" id="_x0000_s1029" type="#_x0000_t202" style="position:absolute;margin-left:110.1pt;margin-top:11.8pt;width:98.8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" fillcolor="#d9f2d0 [665]" stroked="f" strokeweight=".5pt">
                <v:textbox>
                  <w:txbxContent>
                    <w:p w14:paraId="742D49C9" w14:textId="355808B4" w:rsidR="00427ACC" w:rsidRPr="00103E5B" w:rsidRDefault="001C6437" w:rsidP="00427ACC">
                      <w:pPr>
                        <w:rPr>
                          <w:rFonts w:ascii="Calibri" w:hAnsi="Calibri" w:cs="Calibri"/>
                          <w:color w:val="000000" w:themeColor="text1"/>
                          <w:sz w:val="22"/>
                          <w:szCs w:val="22"/>
                        </w:rPr>
                      </w:pPr>
                      <w:r w:rsidRPr="00103E5B">
                        <w:rPr>
                          <w:rFonts w:ascii="Calibri" w:hAnsi="Calibri" w:cs="Calibri"/>
                          <w:color w:val="000000" w:themeColor="text1"/>
                          <w:sz w:val="22"/>
                          <w:szCs w:val="22"/>
                        </w:rPr>
                        <w:t>Workarounds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53</w:t>
                      </w:r>
                      <w:r w:rsidR="00507772" w:rsidRPr="00103E5B">
                        <w:rPr>
                          <w:color w:val="000000" w:themeColor="text1"/>
                          <w:sz w:val="22"/>
                          <w:szCs w:val="22"/>
                        </w:rPr>
                        <w:t>)</w:t>
                      </w:r>
                    </w:p>
                  </w:txbxContent>
                </v:textbox>
              </v:shape>
            </w:pict>
          </mc:Fallback>
        </mc:AlternateContent>
      </w:r>
      <w:r w:rsidR="00DA7DB3">
        <w:rPr>
          <w:rFonts w:ascii="Calibri" w:hAnsi="Calibri" w:cs="Calibri"/>
          <w:noProof/>
        </w:rPr>
        <mc:AlternateContent>
          <mc:Choice Requires="wps">
            <w:drawing>
              <wp:anchor distT="0" distB="0" distL="114300" distR="114300" simplePos="0" relativeHeight="251661312" behindDoc="0" locked="0" layoutInCell="1" allowOverlap="1" wp14:anchorId="25E43C3B" wp14:editId="175231B4">
                <wp:simplePos x="0" y="0"/>
                <wp:positionH relativeFrom="column">
                  <wp:posOffset>2751991</wp:posOffset>
                </wp:positionH>
                <wp:positionV relativeFrom="paragraph">
                  <wp:posOffset>167347</wp:posOffset>
                </wp:positionV>
                <wp:extent cx="1339753" cy="457200"/>
                <wp:effectExtent l="0" t="0" r="0" b="0"/>
                <wp:wrapNone/>
                <wp:docPr id="1990442551" name="Text Box 3"/>
                <wp:cNvGraphicFramePr/>
                <a:graphic xmlns:a="http://schemas.openxmlformats.org/drawingml/2006/main">
                  <a:graphicData uri="http://schemas.microsoft.com/office/word/2010/wordprocessingShape">
                    <wps:wsp>
                      <wps:cNvSpPr txBox="1"/>
                      <wps:spPr>
                        <a:xfrm>
                          <a:off x="0" y="0"/>
                          <a:ext cx="1339753" cy="457200"/>
                        </a:xfrm>
                        <a:prstGeom prst="rect">
                          <a:avLst/>
                        </a:prstGeom>
                        <a:solidFill>
                          <a:schemeClr val="accent2">
                            <a:lumMod val="20000"/>
                            <a:lumOff val="80000"/>
                          </a:schemeClr>
                        </a:solidFill>
                        <a:ln w="6350">
                          <a:noFill/>
                        </a:ln>
                      </wps:spPr>
                      <wps:txbx>
                        <w:txbxContent>
                          <w:p w14:paraId="0872D95C" w14:textId="65CFF550" w:rsidR="00427ACC" w:rsidRPr="00103E5B" w:rsidRDefault="001C6437" w:rsidP="00507772">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Clinician frustration</w:t>
                            </w:r>
                            <w:r w:rsidR="00507772" w:rsidRPr="00103E5B">
                              <w:rPr>
                                <w:rFonts w:ascii="Calibri" w:hAnsi="Calibri" w:cs="Calibri"/>
                                <w:color w:val="000000" w:themeColor="text1"/>
                                <w:sz w:val="22"/>
                                <w:szCs w:val="22"/>
                              </w:rPr>
                              <w:t xml:space="preserve">  </w:t>
                            </w:r>
                            <w:r w:rsidR="00DA7DB3" w:rsidRPr="00103E5B">
                              <w:rPr>
                                <w:rFonts w:ascii="Calibri" w:hAnsi="Calibri" w:cs="Calibri"/>
                                <w:color w:val="000000" w:themeColor="text1"/>
                                <w:sz w:val="22"/>
                                <w:szCs w:val="22"/>
                              </w:rPr>
                              <w:t>(</w:t>
                            </w:r>
                            <w:r w:rsidR="00DA7DB3" w:rsidRPr="00103E5B">
                              <w:rPr>
                                <w:color w:val="000000" w:themeColor="text1"/>
                                <w:sz w:val="22"/>
                                <w:szCs w:val="22"/>
                              </w:rPr>
                              <w:t>45</w:t>
                            </w:r>
                            <w:r w:rsidR="00DA7DB3"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43C3B" id="_x0000_s1030" type="#_x0000_t202" style="position:absolute;margin-left:216.7pt;margin-top:13.2pt;width:105.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" fillcolor="#fae2d5 [661]" stroked="f" strokeweight=".5pt">
                <v:textbox>
                  <w:txbxContent>
                    <w:p w14:paraId="0872D95C" w14:textId="65CFF550" w:rsidR="00427ACC" w:rsidRPr="00103E5B" w:rsidRDefault="001C6437" w:rsidP="00507772">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Clinician frustration</w:t>
                      </w:r>
                      <w:r w:rsidR="00507772" w:rsidRPr="00103E5B">
                        <w:rPr>
                          <w:rFonts w:ascii="Calibri" w:hAnsi="Calibri" w:cs="Calibri"/>
                          <w:color w:val="000000" w:themeColor="text1"/>
                          <w:sz w:val="22"/>
                          <w:szCs w:val="22"/>
                        </w:rPr>
                        <w:t xml:space="preserve">  </w:t>
                      </w:r>
                      <w:r w:rsidR="00DA7DB3" w:rsidRPr="00103E5B">
                        <w:rPr>
                          <w:rFonts w:ascii="Calibri" w:hAnsi="Calibri" w:cs="Calibri"/>
                          <w:color w:val="000000" w:themeColor="text1"/>
                          <w:sz w:val="22"/>
                          <w:szCs w:val="22"/>
                        </w:rPr>
                        <w:t>(</w:t>
                      </w:r>
                      <w:r w:rsidR="00DA7DB3" w:rsidRPr="00103E5B">
                        <w:rPr>
                          <w:color w:val="000000" w:themeColor="text1"/>
                          <w:sz w:val="22"/>
                          <w:szCs w:val="22"/>
                        </w:rPr>
                        <w:t>45</w:t>
                      </w:r>
                      <w:r w:rsidR="00DA7DB3" w:rsidRPr="00103E5B">
                        <w:rPr>
                          <w:color w:val="000000" w:themeColor="text1"/>
                          <w:sz w:val="22"/>
                          <w:szCs w:val="22"/>
                        </w:rPr>
                        <w:t>)</w:t>
                      </w:r>
                    </w:p>
                  </w:txbxContent>
                </v:textbox>
              </v:shape>
            </w:pict>
          </mc:Fallback>
        </mc:AlternateContent>
      </w:r>
    </w:p>
    <w:p w14:paraId="20E11644" w14:textId="797D7193" w:rsidR="00427ACC" w:rsidRDefault="00427ACC" w:rsidP="00D14D9E">
      <w:pPr>
        <w:rPr>
          <w:rFonts w:ascii="Calibri" w:hAnsi="Calibri" w:cs="Calibri"/>
        </w:rPr>
      </w:pPr>
    </w:p>
    <w:p w14:paraId="58278CD5" w14:textId="5FC16A1C" w:rsidR="00427ACC" w:rsidRDefault="00C95A0F" w:rsidP="00D14D9E">
      <w:pPr>
        <w:rPr>
          <w:rFonts w:ascii="Calibri" w:hAnsi="Calibri" w:cs="Calibri"/>
        </w:rPr>
      </w:pPr>
      <w:r>
        <w:rPr>
          <w:rFonts w:ascii="Calibri" w:hAnsi="Calibri" w:cs="Calibri"/>
          <w:noProof/>
        </w:rPr>
        <mc:AlternateContent>
          <mc:Choice Requires="wps">
            <w:drawing>
              <wp:anchor distT="0" distB="0" distL="114300" distR="114300" simplePos="0" relativeHeight="251695104" behindDoc="0" locked="0" layoutInCell="1" allowOverlap="1" wp14:anchorId="5A46E0FF" wp14:editId="31AC203A">
                <wp:simplePos x="0" y="0"/>
                <wp:positionH relativeFrom="column">
                  <wp:posOffset>467360</wp:posOffset>
                </wp:positionH>
                <wp:positionV relativeFrom="paragraph">
                  <wp:posOffset>123825</wp:posOffset>
                </wp:positionV>
                <wp:extent cx="0" cy="355600"/>
                <wp:effectExtent l="63500" t="0" r="38100" b="38100"/>
                <wp:wrapNone/>
                <wp:docPr id="1296195702" name="Straight Arrow Connector 9"/>
                <wp:cNvGraphicFramePr/>
                <a:graphic xmlns:a="http://schemas.openxmlformats.org/drawingml/2006/main">
                  <a:graphicData uri="http://schemas.microsoft.com/office/word/2010/wordprocessingShape">
                    <wps:wsp>
                      <wps:cNvCnPr/>
                      <wps:spPr>
                        <a:xfrm>
                          <a:off x="0" y="0"/>
                          <a:ext cx="0" cy="355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C8DD3F" id="Straight Arrow Connector 9" o:spid="_x0000_s1026" type="#_x0000_t32" style="position:absolute;margin-left:36.8pt;margin-top:9.75pt;width:0;height:28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" strokecolor="black [3213]" strokeweight=".5pt">
                <v:stroke endarrow="block" joinstyle="miter"/>
              </v:shape>
            </w:pict>
          </mc:Fallback>
        </mc:AlternateContent>
      </w:r>
      <w:r w:rsidR="001C6437">
        <w:rPr>
          <w:rFonts w:ascii="Calibri" w:hAnsi="Calibri" w:cs="Calibri"/>
          <w:noProof/>
        </w:rPr>
        <mc:AlternateContent>
          <mc:Choice Requires="wps">
            <w:drawing>
              <wp:anchor distT="0" distB="0" distL="114300" distR="114300" simplePos="0" relativeHeight="251696128" behindDoc="0" locked="0" layoutInCell="1" allowOverlap="1" wp14:anchorId="7F0AEC15" wp14:editId="3D0A487A">
                <wp:simplePos x="0" y="0"/>
                <wp:positionH relativeFrom="column">
                  <wp:posOffset>1879600</wp:posOffset>
                </wp:positionH>
                <wp:positionV relativeFrom="paragraph">
                  <wp:posOffset>28575</wp:posOffset>
                </wp:positionV>
                <wp:extent cx="0" cy="355600"/>
                <wp:effectExtent l="63500" t="0" r="38100" b="38100"/>
                <wp:wrapNone/>
                <wp:docPr id="317418829" name="Straight Arrow Connector 10"/>
                <wp:cNvGraphicFramePr/>
                <a:graphic xmlns:a="http://schemas.openxmlformats.org/drawingml/2006/main">
                  <a:graphicData uri="http://schemas.microsoft.com/office/word/2010/wordprocessingShape">
                    <wps:wsp>
                      <wps:cNvCnPr/>
                      <wps:spPr>
                        <a:xfrm>
                          <a:off x="0" y="0"/>
                          <a:ext cx="0" cy="355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0A4D80" id="Straight Arrow Connector 10" o:spid="_x0000_s1026" type="#_x0000_t32" style="position:absolute;margin-left:148pt;margin-top:2.25pt;width:0;height:2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" strokecolor="black [3213]" strokeweight=".5pt">
                <v:stroke endarrow="block" joinstyle="miter"/>
              </v:shape>
            </w:pict>
          </mc:Fallback>
        </mc:AlternateContent>
      </w:r>
    </w:p>
    <w:p w14:paraId="7D616E9D" w14:textId="7F450EF8" w:rsidR="00427ACC" w:rsidRDefault="00DA7DB3" w:rsidP="00D14D9E">
      <w:pPr>
        <w:rPr>
          <w:rFonts w:ascii="Calibri" w:hAnsi="Calibri" w:cs="Calibri"/>
        </w:rPr>
      </w:pPr>
      <w:r>
        <w:rPr>
          <w:rFonts w:ascii="Calibri" w:hAnsi="Calibri" w:cs="Calibri"/>
          <w:noProof/>
        </w:rPr>
        <mc:AlternateContent>
          <mc:Choice Requires="wps">
            <w:drawing>
              <wp:anchor distT="0" distB="0" distL="114300" distR="114300" simplePos="0" relativeHeight="251671552" behindDoc="0" locked="0" layoutInCell="1" allowOverlap="1" wp14:anchorId="7B8469D6" wp14:editId="501401FA">
                <wp:simplePos x="0" y="0"/>
                <wp:positionH relativeFrom="column">
                  <wp:posOffset>1397976</wp:posOffset>
                </wp:positionH>
                <wp:positionV relativeFrom="paragraph">
                  <wp:posOffset>163097</wp:posOffset>
                </wp:positionV>
                <wp:extent cx="1234245" cy="873760"/>
                <wp:effectExtent l="0" t="0" r="0" b="2540"/>
                <wp:wrapNone/>
                <wp:docPr id="1596934282" name="Text Box 3"/>
                <wp:cNvGraphicFramePr/>
                <a:graphic xmlns:a="http://schemas.openxmlformats.org/drawingml/2006/main">
                  <a:graphicData uri="http://schemas.microsoft.com/office/word/2010/wordprocessingShape">
                    <wps:wsp>
                      <wps:cNvSpPr txBox="1"/>
                      <wps:spPr>
                        <a:xfrm>
                          <a:off x="0" y="0"/>
                          <a:ext cx="1234245" cy="873760"/>
                        </a:xfrm>
                        <a:prstGeom prst="rect">
                          <a:avLst/>
                        </a:prstGeom>
                        <a:solidFill>
                          <a:schemeClr val="accent6">
                            <a:lumMod val="20000"/>
                            <a:lumOff val="80000"/>
                          </a:schemeClr>
                        </a:solidFill>
                        <a:ln w="6350">
                          <a:noFill/>
                        </a:ln>
                      </wps:spPr>
                      <wps:txbx>
                        <w:txbxContent>
                          <w:p w14:paraId="6D217FC4" w14:textId="7D65E8E4"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Lack of synchronisation between team members</w:t>
                            </w:r>
                            <w:r w:rsidR="00507772" w:rsidRPr="00103E5B">
                              <w:rPr>
                                <w:rFonts w:ascii="Calibri" w:hAnsi="Calibri" w:cs="Calibri"/>
                                <w:color w:val="000000" w:themeColor="text1"/>
                                <w:sz w:val="22"/>
                                <w:szCs w:val="22"/>
                              </w:rPr>
                              <w:t xml:space="preserve"> </w:t>
                            </w:r>
                            <w:r w:rsidR="00DA7DB3" w:rsidRPr="00103E5B">
                              <w:rPr>
                                <w:rFonts w:ascii="Calibri" w:hAnsi="Calibri" w:cs="Calibri"/>
                                <w:color w:val="000000" w:themeColor="text1"/>
                                <w:sz w:val="22"/>
                                <w:szCs w:val="22"/>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469D6" id="_x0000_s1031" type="#_x0000_t202" style="position:absolute;margin-left:110.1pt;margin-top:12.85pt;width:97.2pt;height:6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" fillcolor="#d9f2d0 [665]" stroked="f" strokeweight=".5pt">
                <v:textbox>
                  <w:txbxContent>
                    <w:p w14:paraId="6D217FC4" w14:textId="7D65E8E4"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Lack of synchronisation between team members</w:t>
                      </w:r>
                      <w:r w:rsidR="00507772" w:rsidRPr="00103E5B">
                        <w:rPr>
                          <w:rFonts w:ascii="Calibri" w:hAnsi="Calibri" w:cs="Calibri"/>
                          <w:color w:val="000000" w:themeColor="text1"/>
                          <w:sz w:val="22"/>
                          <w:szCs w:val="22"/>
                        </w:rPr>
                        <w:t xml:space="preserve"> </w:t>
                      </w:r>
                      <w:r w:rsidR="00DA7DB3" w:rsidRPr="00103E5B">
                        <w:rPr>
                          <w:rFonts w:ascii="Calibri" w:hAnsi="Calibri" w:cs="Calibri"/>
                          <w:color w:val="000000" w:themeColor="text1"/>
                          <w:sz w:val="22"/>
                          <w:szCs w:val="22"/>
                        </w:rPr>
                        <w:t>(55)</w:t>
                      </w:r>
                    </w:p>
                  </w:txbxContent>
                </v:textbox>
              </v:shape>
            </w:pict>
          </mc:Fallback>
        </mc:AlternateContent>
      </w:r>
      <w:r w:rsidR="00C95A0F">
        <w:rPr>
          <w:rFonts w:ascii="Calibri" w:hAnsi="Calibri" w:cs="Calibri"/>
          <w:noProof/>
        </w:rPr>
        <mc:AlternateContent>
          <mc:Choice Requires="wps">
            <w:drawing>
              <wp:anchor distT="0" distB="0" distL="114300" distR="114300" simplePos="0" relativeHeight="251697152" behindDoc="0" locked="0" layoutInCell="1" allowOverlap="1" wp14:anchorId="0191A1D1" wp14:editId="51882566">
                <wp:simplePos x="0" y="0"/>
                <wp:positionH relativeFrom="column">
                  <wp:posOffset>3324860</wp:posOffset>
                </wp:positionH>
                <wp:positionV relativeFrom="paragraph">
                  <wp:posOffset>55880</wp:posOffset>
                </wp:positionV>
                <wp:extent cx="0" cy="396240"/>
                <wp:effectExtent l="63500" t="0" r="38100" b="35560"/>
                <wp:wrapNone/>
                <wp:docPr id="2114779752" name="Straight Arrow Connector 11"/>
                <wp:cNvGraphicFramePr/>
                <a:graphic xmlns:a="http://schemas.openxmlformats.org/drawingml/2006/main">
                  <a:graphicData uri="http://schemas.microsoft.com/office/word/2010/wordprocessingShape">
                    <wps:wsp>
                      <wps:cNvCnPr/>
                      <wps:spPr>
                        <a:xfrm>
                          <a:off x="0" y="0"/>
                          <a:ext cx="0" cy="3962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7CA9E85" id="_x0000_t32" coordsize="21600,21600" o:spt="32" o:oned="t" path="m,l21600,21600e" filled="f">
                <v:path arrowok="t" fillok="f" o:connecttype="none"/>
                <o:lock v:ext="edit" shapetype="t"/>
              </v:shapetype>
              <v:shape id="Straight Arrow Connector 11" o:spid="_x0000_s1026" type="#_x0000_t32" style="position:absolute;margin-left:261.8pt;margin-top:4.4pt;width:0;height:31.2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" strokecolor="black [3213]" strokeweight=".5pt">
                <v:stroke endarrow="block" joinstyle="miter"/>
              </v:shape>
            </w:pict>
          </mc:Fallback>
        </mc:AlternateContent>
      </w:r>
    </w:p>
    <w:p w14:paraId="5708D70C" w14:textId="0D711704"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698176" behindDoc="0" locked="0" layoutInCell="1" allowOverlap="1" wp14:anchorId="2620D40D" wp14:editId="0260E16B">
                <wp:simplePos x="0" y="0"/>
                <wp:positionH relativeFrom="column">
                  <wp:posOffset>4775200</wp:posOffset>
                </wp:positionH>
                <wp:positionV relativeFrom="paragraph">
                  <wp:posOffset>52705</wp:posOffset>
                </wp:positionV>
                <wp:extent cx="0" cy="331470"/>
                <wp:effectExtent l="63500" t="0" r="38100" b="36830"/>
                <wp:wrapNone/>
                <wp:docPr id="524839106" name="Straight Arrow Connector 12"/>
                <wp:cNvGraphicFramePr/>
                <a:graphic xmlns:a="http://schemas.openxmlformats.org/drawingml/2006/main">
                  <a:graphicData uri="http://schemas.microsoft.com/office/word/2010/wordprocessingShape">
                    <wps:wsp>
                      <wps:cNvCnPr/>
                      <wps:spPr>
                        <a:xfrm>
                          <a:off x="0" y="0"/>
                          <a:ext cx="0" cy="3314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C0B7B1" id="Straight Arrow Connector 12" o:spid="_x0000_s1026" type="#_x0000_t32" style="position:absolute;margin-left:376pt;margin-top:4.15pt;width:0;height:26.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" strokecolor="black [3213]" strokeweight=".5pt">
                <v:stroke endarrow="block" joinstyle="miter"/>
              </v:shape>
            </w:pict>
          </mc:Fallback>
        </mc:AlternateContent>
      </w:r>
      <w:r w:rsidR="00C95A0F">
        <w:rPr>
          <w:rFonts w:ascii="Calibri" w:hAnsi="Calibri" w:cs="Calibri"/>
          <w:noProof/>
        </w:rPr>
        <mc:AlternateContent>
          <mc:Choice Requires="wps">
            <w:drawing>
              <wp:anchor distT="0" distB="0" distL="114300" distR="114300" simplePos="0" relativeHeight="251673600" behindDoc="0" locked="0" layoutInCell="1" allowOverlap="1" wp14:anchorId="7B859D78" wp14:editId="5F6321D6">
                <wp:simplePos x="0" y="0"/>
                <wp:positionH relativeFrom="column">
                  <wp:posOffset>-30480</wp:posOffset>
                </wp:positionH>
                <wp:positionV relativeFrom="paragraph">
                  <wp:posOffset>69850</wp:posOffset>
                </wp:positionV>
                <wp:extent cx="1209040" cy="782320"/>
                <wp:effectExtent l="0" t="0" r="0" b="5080"/>
                <wp:wrapNone/>
                <wp:docPr id="256117930" name="Text Box 3"/>
                <wp:cNvGraphicFramePr/>
                <a:graphic xmlns:a="http://schemas.openxmlformats.org/drawingml/2006/main">
                  <a:graphicData uri="http://schemas.microsoft.com/office/word/2010/wordprocessingShape">
                    <wps:wsp>
                      <wps:cNvSpPr txBox="1"/>
                      <wps:spPr>
                        <a:xfrm>
                          <a:off x="0" y="0"/>
                          <a:ext cx="1209040" cy="782320"/>
                        </a:xfrm>
                        <a:prstGeom prst="rect">
                          <a:avLst/>
                        </a:prstGeom>
                        <a:solidFill>
                          <a:srgbClr val="DEF6FB"/>
                        </a:solidFill>
                        <a:ln w="6350">
                          <a:noFill/>
                        </a:ln>
                      </wps:spPr>
                      <wps:txbx>
                        <w:txbxContent>
                          <w:p w14:paraId="2E1009A2" w14:textId="1BAE1891"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Selection of incorrect medicinal products</w:t>
                            </w:r>
                            <w:r w:rsidR="00DA7DB3" w:rsidRPr="00103E5B">
                              <w:rPr>
                                <w:rFonts w:ascii="Calibri" w:hAnsi="Calibri" w:cs="Calibri"/>
                                <w:color w:val="000000" w:themeColor="text1"/>
                                <w:sz w:val="22"/>
                                <w:szCs w:val="22"/>
                              </w:rPr>
                              <w:t xml:space="preserve"> </w:t>
                            </w:r>
                            <w:r w:rsidR="00507772" w:rsidRPr="00103E5B">
                              <w:rPr>
                                <w:rFonts w:ascii="Calibri" w:hAnsi="Calibri" w:cs="Calibri"/>
                                <w:color w:val="000000" w:themeColor="text1"/>
                                <w:sz w:val="22"/>
                                <w:szCs w:val="22"/>
                              </w:rPr>
                              <w:t>(</w:t>
                            </w:r>
                            <w:r w:rsidR="00DA7DB3" w:rsidRPr="00103E5B">
                              <w:rPr>
                                <w:color w:val="000000" w:themeColor="text1"/>
                                <w:sz w:val="22"/>
                                <w:szCs w:val="22"/>
                              </w:rPr>
                              <w:t>52</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59D78" id="_x0000_s1032" type="#_x0000_t202" style="position:absolute;margin-left:-2.4pt;margin-top:5.5pt;width:95.2pt;height:6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" fillcolor="#def6fb" stroked="f" strokeweight=".5pt">
                <v:textbox>
                  <w:txbxContent>
                    <w:p w14:paraId="2E1009A2" w14:textId="1BAE1891"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Selection of incorrect medicinal products</w:t>
                      </w:r>
                      <w:r w:rsidR="00DA7DB3" w:rsidRPr="00103E5B">
                        <w:rPr>
                          <w:rFonts w:ascii="Calibri" w:hAnsi="Calibri" w:cs="Calibri"/>
                          <w:color w:val="000000" w:themeColor="text1"/>
                          <w:sz w:val="22"/>
                          <w:szCs w:val="22"/>
                        </w:rPr>
                        <w:t xml:space="preserve"> </w:t>
                      </w:r>
                      <w:r w:rsidR="00507772" w:rsidRPr="00103E5B">
                        <w:rPr>
                          <w:rFonts w:ascii="Calibri" w:hAnsi="Calibri" w:cs="Calibri"/>
                          <w:color w:val="000000" w:themeColor="text1"/>
                          <w:sz w:val="22"/>
                          <w:szCs w:val="22"/>
                        </w:rPr>
                        <w:t>(</w:t>
                      </w:r>
                      <w:r w:rsidR="00DA7DB3" w:rsidRPr="00103E5B">
                        <w:rPr>
                          <w:color w:val="000000" w:themeColor="text1"/>
                          <w:sz w:val="22"/>
                          <w:szCs w:val="22"/>
                        </w:rPr>
                        <w:t>52</w:t>
                      </w:r>
                      <w:r w:rsidR="00507772" w:rsidRPr="00103E5B">
                        <w:rPr>
                          <w:color w:val="000000" w:themeColor="text1"/>
                          <w:sz w:val="22"/>
                          <w:szCs w:val="22"/>
                        </w:rPr>
                        <w:t>)</w:t>
                      </w:r>
                    </w:p>
                  </w:txbxContent>
                </v:textbox>
              </v:shape>
            </w:pict>
          </mc:Fallback>
        </mc:AlternateContent>
      </w:r>
    </w:p>
    <w:p w14:paraId="64FB0D90" w14:textId="6488A9E2" w:rsidR="00427ACC" w:rsidRDefault="001C6437" w:rsidP="00D14D9E">
      <w:pPr>
        <w:rPr>
          <w:rFonts w:ascii="Calibri" w:hAnsi="Calibri" w:cs="Calibri"/>
        </w:rPr>
      </w:pPr>
      <w:r>
        <w:rPr>
          <w:rFonts w:ascii="Calibri" w:hAnsi="Calibri" w:cs="Calibri"/>
          <w:noProof/>
        </w:rPr>
        <mc:AlternateContent>
          <mc:Choice Requires="wps">
            <w:drawing>
              <wp:anchor distT="0" distB="0" distL="114300" distR="114300" simplePos="0" relativeHeight="251669504" behindDoc="0" locked="0" layoutInCell="1" allowOverlap="1" wp14:anchorId="41304DDE" wp14:editId="324482E9">
                <wp:simplePos x="0" y="0"/>
                <wp:positionH relativeFrom="column">
                  <wp:posOffset>2875085</wp:posOffset>
                </wp:positionH>
                <wp:positionV relativeFrom="paragraph">
                  <wp:posOffset>72341</wp:posOffset>
                </wp:positionV>
                <wp:extent cx="1134207" cy="416560"/>
                <wp:effectExtent l="0" t="0" r="0" b="2540"/>
                <wp:wrapNone/>
                <wp:docPr id="142769650" name="Text Box 3"/>
                <wp:cNvGraphicFramePr/>
                <a:graphic xmlns:a="http://schemas.openxmlformats.org/drawingml/2006/main">
                  <a:graphicData uri="http://schemas.microsoft.com/office/word/2010/wordprocessingShape">
                    <wps:wsp>
                      <wps:cNvSpPr txBox="1"/>
                      <wps:spPr>
                        <a:xfrm>
                          <a:off x="0" y="0"/>
                          <a:ext cx="1134207" cy="416560"/>
                        </a:xfrm>
                        <a:prstGeom prst="rect">
                          <a:avLst/>
                        </a:prstGeom>
                        <a:solidFill>
                          <a:schemeClr val="accent2">
                            <a:lumMod val="20000"/>
                            <a:lumOff val="80000"/>
                          </a:schemeClr>
                        </a:solidFill>
                        <a:ln w="6350">
                          <a:noFill/>
                        </a:ln>
                      </wps:spPr>
                      <wps:txbx>
                        <w:txbxContent>
                          <w:p w14:paraId="25DA76F0" w14:textId="110CB7F8" w:rsidR="001C6437" w:rsidRPr="00103E5B" w:rsidRDefault="001C6437" w:rsidP="001C6437">
                            <w:pPr>
                              <w:rPr>
                                <w:rFonts w:ascii="Calibri" w:hAnsi="Calibri" w:cs="Calibri"/>
                                <w:color w:val="000000" w:themeColor="text1"/>
                                <w:sz w:val="22"/>
                                <w:szCs w:val="22"/>
                              </w:rPr>
                            </w:pPr>
                            <w:r w:rsidRPr="00103E5B">
                              <w:rPr>
                                <w:rFonts w:ascii="Calibri" w:hAnsi="Calibri" w:cs="Calibri"/>
                                <w:color w:val="000000" w:themeColor="text1"/>
                                <w:sz w:val="22"/>
                                <w:szCs w:val="22"/>
                              </w:rPr>
                              <w:t>Burnout</w:t>
                            </w:r>
                            <w:r w:rsidR="00DA7DB3" w:rsidRPr="00103E5B">
                              <w:rPr>
                                <w:rFonts w:ascii="Calibri" w:hAnsi="Calibri" w:cs="Calibri"/>
                                <w:color w:val="000000" w:themeColor="text1"/>
                                <w:sz w:val="22"/>
                                <w:szCs w:val="22"/>
                              </w:rPr>
                              <w:t xml:space="preserve"> (42-44)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04DDE" id="_x0000_s1033" type="#_x0000_t202" style="position:absolute;margin-left:226.4pt;margin-top:5.7pt;width:89.3pt;height:3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" fillcolor="#fae2d5 [661]" stroked="f" strokeweight=".5pt">
                <v:textbox>
                  <w:txbxContent>
                    <w:p w14:paraId="25DA76F0" w14:textId="110CB7F8" w:rsidR="001C6437" w:rsidRPr="00103E5B" w:rsidRDefault="001C6437" w:rsidP="001C6437">
                      <w:pPr>
                        <w:rPr>
                          <w:rFonts w:ascii="Calibri" w:hAnsi="Calibri" w:cs="Calibri"/>
                          <w:color w:val="000000" w:themeColor="text1"/>
                          <w:sz w:val="22"/>
                          <w:szCs w:val="22"/>
                        </w:rPr>
                      </w:pPr>
                      <w:r w:rsidRPr="00103E5B">
                        <w:rPr>
                          <w:rFonts w:ascii="Calibri" w:hAnsi="Calibri" w:cs="Calibri"/>
                          <w:color w:val="000000" w:themeColor="text1"/>
                          <w:sz w:val="22"/>
                          <w:szCs w:val="22"/>
                        </w:rPr>
                        <w:t>Burnout</w:t>
                      </w:r>
                      <w:r w:rsidR="00DA7DB3" w:rsidRPr="00103E5B">
                        <w:rPr>
                          <w:rFonts w:ascii="Calibri" w:hAnsi="Calibri" w:cs="Calibri"/>
                          <w:color w:val="000000" w:themeColor="text1"/>
                          <w:sz w:val="22"/>
                          <w:szCs w:val="22"/>
                        </w:rPr>
                        <w:t xml:space="preserve"> (42-44)</w:t>
                      </w:r>
                    </w:p>
                  </w:txbxContent>
                </v:textbox>
              </v:shape>
            </w:pict>
          </mc:Fallback>
        </mc:AlternateContent>
      </w:r>
    </w:p>
    <w:p w14:paraId="6BCF0499" w14:textId="69EA210F"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675648" behindDoc="0" locked="0" layoutInCell="1" allowOverlap="1" wp14:anchorId="07E21EFE" wp14:editId="228B1A9A">
                <wp:simplePos x="0" y="0"/>
                <wp:positionH relativeFrom="column">
                  <wp:posOffset>4369777</wp:posOffset>
                </wp:positionH>
                <wp:positionV relativeFrom="paragraph">
                  <wp:posOffset>62132</wp:posOffset>
                </wp:positionV>
                <wp:extent cx="1277620" cy="528320"/>
                <wp:effectExtent l="0" t="0" r="5080" b="5080"/>
                <wp:wrapNone/>
                <wp:docPr id="75030999" name="Text Box 3"/>
                <wp:cNvGraphicFramePr/>
                <a:graphic xmlns:a="http://schemas.openxmlformats.org/drawingml/2006/main">
                  <a:graphicData uri="http://schemas.microsoft.com/office/word/2010/wordprocessingShape">
                    <wps:wsp>
                      <wps:cNvSpPr txBox="1"/>
                      <wps:spPr>
                        <a:xfrm>
                          <a:off x="0" y="0"/>
                          <a:ext cx="1277620" cy="528320"/>
                        </a:xfrm>
                        <a:prstGeom prst="rect">
                          <a:avLst/>
                        </a:prstGeom>
                        <a:solidFill>
                          <a:srgbClr val="FFF0C9"/>
                        </a:solidFill>
                        <a:ln w="6350">
                          <a:noFill/>
                        </a:ln>
                      </wps:spPr>
                      <wps:txbx>
                        <w:txbxContent>
                          <w:p w14:paraId="174911B6" w14:textId="2EC57734"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Longer patient wait times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49</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21EFE" id="_x0000_s1034" type="#_x0000_t202" style="position:absolute;margin-left:344.1pt;margin-top:4.9pt;width:100.6pt;height:4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" fillcolor="#fff0c9" stroked="f" strokeweight=".5pt">
                <v:textbox>
                  <w:txbxContent>
                    <w:p w14:paraId="174911B6" w14:textId="2EC57734"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Longer patient wait times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49</w:t>
                      </w:r>
                      <w:r w:rsidR="00507772" w:rsidRPr="00103E5B">
                        <w:rPr>
                          <w:color w:val="000000" w:themeColor="text1"/>
                          <w:sz w:val="22"/>
                          <w:szCs w:val="22"/>
                        </w:rPr>
                        <w:t>)</w:t>
                      </w:r>
                    </w:p>
                  </w:txbxContent>
                </v:textbox>
              </v:shape>
            </w:pict>
          </mc:Fallback>
        </mc:AlternateContent>
      </w:r>
    </w:p>
    <w:p w14:paraId="436E5325" w14:textId="74F3260C" w:rsidR="00427ACC" w:rsidRDefault="001C6437" w:rsidP="00D14D9E">
      <w:pPr>
        <w:rPr>
          <w:rFonts w:ascii="Calibri" w:hAnsi="Calibri" w:cs="Calibri"/>
        </w:rPr>
      </w:pPr>
      <w:r>
        <w:rPr>
          <w:rFonts w:ascii="Calibri" w:hAnsi="Calibri" w:cs="Calibri"/>
          <w:noProof/>
        </w:rPr>
        <mc:AlternateContent>
          <mc:Choice Requires="wps">
            <w:drawing>
              <wp:anchor distT="0" distB="0" distL="114300" distR="114300" simplePos="0" relativeHeight="251701248" behindDoc="0" locked="0" layoutInCell="1" allowOverlap="1" wp14:anchorId="6DAB4D6A" wp14:editId="544F5539">
                <wp:simplePos x="0" y="0"/>
                <wp:positionH relativeFrom="column">
                  <wp:posOffset>3327400</wp:posOffset>
                </wp:positionH>
                <wp:positionV relativeFrom="paragraph">
                  <wp:posOffset>33020</wp:posOffset>
                </wp:positionV>
                <wp:extent cx="0" cy="345440"/>
                <wp:effectExtent l="63500" t="0" r="38100" b="35560"/>
                <wp:wrapNone/>
                <wp:docPr id="437928560" name="Straight Arrow Connector 15"/>
                <wp:cNvGraphicFramePr/>
                <a:graphic xmlns:a="http://schemas.openxmlformats.org/drawingml/2006/main">
                  <a:graphicData uri="http://schemas.microsoft.com/office/word/2010/wordprocessingShape">
                    <wps:wsp>
                      <wps:cNvCnPr/>
                      <wps:spPr>
                        <a:xfrm>
                          <a:off x="0" y="0"/>
                          <a:ext cx="0" cy="3454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822678" id="Straight Arrow Connector 15" o:spid="_x0000_s1026" type="#_x0000_t32" style="position:absolute;margin-left:262pt;margin-top:2.6pt;width:0;height:27.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" strokecolor="black [3213]" strokeweight=".5pt">
                <v:stroke endarrow="block" joinstyle="miter"/>
              </v:shape>
            </w:pict>
          </mc:Fallback>
        </mc:AlternateContent>
      </w:r>
      <w:r>
        <w:rPr>
          <w:rFonts w:ascii="Calibri" w:hAnsi="Calibri" w:cs="Calibri"/>
          <w:noProof/>
        </w:rPr>
        <mc:AlternateContent>
          <mc:Choice Requires="wps">
            <w:drawing>
              <wp:anchor distT="0" distB="0" distL="114300" distR="114300" simplePos="0" relativeHeight="251700224" behindDoc="0" locked="0" layoutInCell="1" allowOverlap="1" wp14:anchorId="739BC5BC" wp14:editId="7C83969D">
                <wp:simplePos x="0" y="0"/>
                <wp:positionH relativeFrom="column">
                  <wp:posOffset>1882140</wp:posOffset>
                </wp:positionH>
                <wp:positionV relativeFrom="paragraph">
                  <wp:posOffset>185420</wp:posOffset>
                </wp:positionV>
                <wp:extent cx="0" cy="284480"/>
                <wp:effectExtent l="63500" t="0" r="76200" b="33020"/>
                <wp:wrapNone/>
                <wp:docPr id="1002256456" name="Straight Arrow Connector 14"/>
                <wp:cNvGraphicFramePr/>
                <a:graphic xmlns:a="http://schemas.openxmlformats.org/drawingml/2006/main">
                  <a:graphicData uri="http://schemas.microsoft.com/office/word/2010/wordprocessingShape">
                    <wps:wsp>
                      <wps:cNvCnPr/>
                      <wps:spPr>
                        <a:xfrm>
                          <a:off x="0" y="0"/>
                          <a:ext cx="0" cy="284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184F80" id="Straight Arrow Connector 14" o:spid="_x0000_s1026" type="#_x0000_t32" style="position:absolute;margin-left:148.2pt;margin-top:14.6pt;width:0;height:22.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" strokecolor="black [3213]" strokeweight=".5pt">
                <v:stroke endarrow="block" joinstyle="miter"/>
              </v:shape>
            </w:pict>
          </mc:Fallback>
        </mc:AlternateContent>
      </w:r>
    </w:p>
    <w:p w14:paraId="7C4607DC" w14:textId="2F078A87"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702272" behindDoc="0" locked="0" layoutInCell="1" allowOverlap="1" wp14:anchorId="16EAE01F" wp14:editId="1723F632">
                <wp:simplePos x="0" y="0"/>
                <wp:positionH relativeFrom="column">
                  <wp:posOffset>4795520</wp:posOffset>
                </wp:positionH>
                <wp:positionV relativeFrom="paragraph">
                  <wp:posOffset>100965</wp:posOffset>
                </wp:positionV>
                <wp:extent cx="0" cy="375920"/>
                <wp:effectExtent l="63500" t="0" r="38100" b="30480"/>
                <wp:wrapNone/>
                <wp:docPr id="1810214146" name="Straight Arrow Connector 16"/>
                <wp:cNvGraphicFramePr/>
                <a:graphic xmlns:a="http://schemas.openxmlformats.org/drawingml/2006/main">
                  <a:graphicData uri="http://schemas.microsoft.com/office/word/2010/wordprocessingShape">
                    <wps:wsp>
                      <wps:cNvCnPr/>
                      <wps:spPr>
                        <a:xfrm>
                          <a:off x="0" y="0"/>
                          <a:ext cx="0" cy="3759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60A12A" id="Straight Arrow Connector 16" o:spid="_x0000_s1026" type="#_x0000_t32" style="position:absolute;margin-left:377.6pt;margin-top:7.95pt;width:0;height:29.6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" strokecolor="black [3213]" strokeweight=".5pt">
                <v:stroke endarrow="block" joinstyle="miter"/>
              </v:shape>
            </w:pict>
          </mc:Fallback>
        </mc:AlternateContent>
      </w:r>
      <w:r w:rsidR="00C95A0F">
        <w:rPr>
          <w:rFonts w:ascii="Calibri" w:hAnsi="Calibri" w:cs="Calibri"/>
          <w:noProof/>
        </w:rPr>
        <mc:AlternateContent>
          <mc:Choice Requires="wps">
            <w:drawing>
              <wp:anchor distT="0" distB="0" distL="114300" distR="114300" simplePos="0" relativeHeight="251699200" behindDoc="0" locked="0" layoutInCell="1" allowOverlap="1" wp14:anchorId="213F1026" wp14:editId="327207F4">
                <wp:simplePos x="0" y="0"/>
                <wp:positionH relativeFrom="column">
                  <wp:posOffset>469900</wp:posOffset>
                </wp:positionH>
                <wp:positionV relativeFrom="paragraph">
                  <wp:posOffset>111125</wp:posOffset>
                </wp:positionV>
                <wp:extent cx="0" cy="375920"/>
                <wp:effectExtent l="63500" t="0" r="38100" b="30480"/>
                <wp:wrapNone/>
                <wp:docPr id="546242705" name="Straight Arrow Connector 13"/>
                <wp:cNvGraphicFramePr/>
                <a:graphic xmlns:a="http://schemas.openxmlformats.org/drawingml/2006/main">
                  <a:graphicData uri="http://schemas.microsoft.com/office/word/2010/wordprocessingShape">
                    <wps:wsp>
                      <wps:cNvCnPr/>
                      <wps:spPr>
                        <a:xfrm>
                          <a:off x="0" y="0"/>
                          <a:ext cx="0" cy="3759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47298B" id="Straight Arrow Connector 13" o:spid="_x0000_s1026" type="#_x0000_t32" style="position:absolute;margin-left:37pt;margin-top:8.75pt;width:0;height:29.6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" strokecolor="black [3213]" strokeweight=".5pt">
                <v:stroke endarrow="block" joinstyle="miter"/>
              </v:shape>
            </w:pict>
          </mc:Fallback>
        </mc:AlternateContent>
      </w:r>
    </w:p>
    <w:p w14:paraId="4E871FAE" w14:textId="2A197A1D" w:rsidR="00427ACC" w:rsidRDefault="00DA7DB3" w:rsidP="00D14D9E">
      <w:pPr>
        <w:rPr>
          <w:rFonts w:ascii="Calibri" w:hAnsi="Calibri" w:cs="Calibri"/>
        </w:rPr>
      </w:pPr>
      <w:r>
        <w:rPr>
          <w:rFonts w:ascii="Calibri" w:hAnsi="Calibri" w:cs="Calibri"/>
          <w:noProof/>
        </w:rPr>
        <mc:AlternateContent>
          <mc:Choice Requires="wps">
            <w:drawing>
              <wp:anchor distT="0" distB="0" distL="114300" distR="114300" simplePos="0" relativeHeight="251677696" behindDoc="0" locked="0" layoutInCell="1" allowOverlap="1" wp14:anchorId="6B3BD589" wp14:editId="71AC05A7">
                <wp:simplePos x="0" y="0"/>
                <wp:positionH relativeFrom="column">
                  <wp:posOffset>1397977</wp:posOffset>
                </wp:positionH>
                <wp:positionV relativeFrom="paragraph">
                  <wp:posOffset>101844</wp:posOffset>
                </wp:positionV>
                <wp:extent cx="1198880" cy="518160"/>
                <wp:effectExtent l="0" t="0" r="0" b="2540"/>
                <wp:wrapNone/>
                <wp:docPr id="592297357" name="Text Box 3"/>
                <wp:cNvGraphicFramePr/>
                <a:graphic xmlns:a="http://schemas.openxmlformats.org/drawingml/2006/main">
                  <a:graphicData uri="http://schemas.microsoft.com/office/word/2010/wordprocessingShape">
                    <wps:wsp>
                      <wps:cNvSpPr txBox="1"/>
                      <wps:spPr>
                        <a:xfrm>
                          <a:off x="0" y="0"/>
                          <a:ext cx="1198880" cy="518160"/>
                        </a:xfrm>
                        <a:prstGeom prst="rect">
                          <a:avLst/>
                        </a:prstGeom>
                        <a:solidFill>
                          <a:schemeClr val="accent6">
                            <a:lumMod val="20000"/>
                            <a:lumOff val="80000"/>
                          </a:schemeClr>
                        </a:solidFill>
                        <a:ln w="6350">
                          <a:noFill/>
                        </a:ln>
                      </wps:spPr>
                      <wps:txbx>
                        <w:txbxContent>
                          <w:p w14:paraId="4ACE3286" w14:textId="3BB0137C"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Missed patient information</w:t>
                            </w:r>
                            <w:r w:rsidR="00507772" w:rsidRPr="00103E5B">
                              <w:rPr>
                                <w:rFonts w:ascii="Calibri" w:hAnsi="Calibri" w:cs="Calibri"/>
                                <w:color w:val="000000" w:themeColor="text1"/>
                                <w:sz w:val="22"/>
                                <w:szCs w:val="22"/>
                              </w:rPr>
                              <w:t xml:space="preserve"> </w:t>
                            </w:r>
                            <w:r w:rsidR="00DA7DB3" w:rsidRPr="00103E5B">
                              <w:rPr>
                                <w:rFonts w:ascii="Calibri" w:hAnsi="Calibri" w:cs="Calibri"/>
                                <w:color w:val="000000" w:themeColor="text1"/>
                                <w:sz w:val="22"/>
                                <w:szCs w:val="22"/>
                              </w:rP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BD589" id="_x0000_s1035" type="#_x0000_t202" style="position:absolute;margin-left:110.1pt;margin-top:8pt;width:94.4pt;height:4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" fillcolor="#d9f2d0 [665]" stroked="f" strokeweight=".5pt">
                <v:textbox>
                  <w:txbxContent>
                    <w:p w14:paraId="4ACE3286" w14:textId="3BB0137C"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Missed patient information</w:t>
                      </w:r>
                      <w:r w:rsidR="00507772" w:rsidRPr="00103E5B">
                        <w:rPr>
                          <w:rFonts w:ascii="Calibri" w:hAnsi="Calibri" w:cs="Calibri"/>
                          <w:color w:val="000000" w:themeColor="text1"/>
                          <w:sz w:val="22"/>
                          <w:szCs w:val="22"/>
                        </w:rPr>
                        <w:t xml:space="preserve"> </w:t>
                      </w:r>
                      <w:r w:rsidR="00DA7DB3" w:rsidRPr="00103E5B">
                        <w:rPr>
                          <w:rFonts w:ascii="Calibri" w:hAnsi="Calibri" w:cs="Calibri"/>
                          <w:color w:val="000000" w:themeColor="text1"/>
                          <w:sz w:val="22"/>
                          <w:szCs w:val="22"/>
                        </w:rPr>
                        <w:t>(56)</w:t>
                      </w:r>
                    </w:p>
                  </w:txbxContent>
                </v:textbox>
              </v:shape>
            </w:pict>
          </mc:Fallback>
        </mc:AlternateContent>
      </w:r>
      <w:r w:rsidR="00446FE1">
        <w:rPr>
          <w:rFonts w:ascii="Calibri" w:hAnsi="Calibri" w:cs="Calibri"/>
          <w:noProof/>
        </w:rPr>
        <mc:AlternateContent>
          <mc:Choice Requires="wps">
            <w:drawing>
              <wp:anchor distT="0" distB="0" distL="114300" distR="114300" simplePos="0" relativeHeight="251679744" behindDoc="0" locked="0" layoutInCell="1" allowOverlap="1" wp14:anchorId="24B996DF" wp14:editId="3853C3AE">
                <wp:simplePos x="0" y="0"/>
                <wp:positionH relativeFrom="column">
                  <wp:posOffset>2751992</wp:posOffset>
                </wp:positionH>
                <wp:positionV relativeFrom="paragraph">
                  <wp:posOffset>40298</wp:posOffset>
                </wp:positionV>
                <wp:extent cx="1320800" cy="518160"/>
                <wp:effectExtent l="0" t="0" r="0" b="2540"/>
                <wp:wrapNone/>
                <wp:docPr id="302928033" name="Text Box 3"/>
                <wp:cNvGraphicFramePr/>
                <a:graphic xmlns:a="http://schemas.openxmlformats.org/drawingml/2006/main">
                  <a:graphicData uri="http://schemas.microsoft.com/office/word/2010/wordprocessingShape">
                    <wps:wsp>
                      <wps:cNvSpPr txBox="1"/>
                      <wps:spPr>
                        <a:xfrm>
                          <a:off x="0" y="0"/>
                          <a:ext cx="1320800" cy="518160"/>
                        </a:xfrm>
                        <a:prstGeom prst="rect">
                          <a:avLst/>
                        </a:prstGeom>
                        <a:solidFill>
                          <a:schemeClr val="accent2">
                            <a:lumMod val="20000"/>
                            <a:lumOff val="80000"/>
                          </a:schemeClr>
                        </a:solidFill>
                        <a:ln w="6350">
                          <a:noFill/>
                        </a:ln>
                      </wps:spPr>
                      <wps:txbx>
                        <w:txbxContent>
                          <w:p w14:paraId="6AF284DF" w14:textId="069218AC"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Difficulty concentrating</w:t>
                            </w:r>
                            <w:r w:rsidR="00DA7DB3" w:rsidRPr="00103E5B">
                              <w:rPr>
                                <w:rFonts w:ascii="Calibri" w:hAnsi="Calibri" w:cs="Calibri"/>
                                <w:color w:val="000000" w:themeColor="text1"/>
                                <w:sz w:val="22"/>
                                <w:szCs w:val="22"/>
                              </w:rPr>
                              <w:t xml:space="preserve"> </w:t>
                            </w:r>
                            <w:r w:rsidR="00507772" w:rsidRPr="00103E5B">
                              <w:rPr>
                                <w:rFonts w:ascii="Calibri" w:hAnsi="Calibri" w:cs="Calibri"/>
                                <w:color w:val="000000" w:themeColor="text1"/>
                                <w:sz w:val="22"/>
                                <w:szCs w:val="22"/>
                              </w:rPr>
                              <w:t>(</w:t>
                            </w:r>
                            <w:r w:rsidR="00DA7DB3" w:rsidRPr="00103E5B">
                              <w:rPr>
                                <w:color w:val="000000" w:themeColor="text1"/>
                                <w:sz w:val="22"/>
                                <w:szCs w:val="22"/>
                              </w:rPr>
                              <w:t>47</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996DF" id="_x0000_s1036" type="#_x0000_t202" style="position:absolute;margin-left:216.7pt;margin-top:3.15pt;width:104pt;height:4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" fillcolor="#fae2d5 [661]" stroked="f" strokeweight=".5pt">
                <v:textbox>
                  <w:txbxContent>
                    <w:p w14:paraId="6AF284DF" w14:textId="069218AC"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Difficulty concentrating</w:t>
                      </w:r>
                      <w:r w:rsidR="00DA7DB3" w:rsidRPr="00103E5B">
                        <w:rPr>
                          <w:rFonts w:ascii="Calibri" w:hAnsi="Calibri" w:cs="Calibri"/>
                          <w:color w:val="000000" w:themeColor="text1"/>
                          <w:sz w:val="22"/>
                          <w:szCs w:val="22"/>
                        </w:rPr>
                        <w:t xml:space="preserve"> </w:t>
                      </w:r>
                      <w:r w:rsidR="00507772" w:rsidRPr="00103E5B">
                        <w:rPr>
                          <w:rFonts w:ascii="Calibri" w:hAnsi="Calibri" w:cs="Calibri"/>
                          <w:color w:val="000000" w:themeColor="text1"/>
                          <w:sz w:val="22"/>
                          <w:szCs w:val="22"/>
                        </w:rPr>
                        <w:t>(</w:t>
                      </w:r>
                      <w:r w:rsidR="00DA7DB3" w:rsidRPr="00103E5B">
                        <w:rPr>
                          <w:color w:val="000000" w:themeColor="text1"/>
                          <w:sz w:val="22"/>
                          <w:szCs w:val="22"/>
                        </w:rPr>
                        <w:t>47</w:t>
                      </w:r>
                      <w:r w:rsidR="00507772" w:rsidRPr="00103E5B">
                        <w:rPr>
                          <w:color w:val="000000" w:themeColor="text1"/>
                          <w:sz w:val="22"/>
                          <w:szCs w:val="22"/>
                        </w:rPr>
                        <w:t>)</w:t>
                      </w:r>
                    </w:p>
                  </w:txbxContent>
                </v:textbox>
              </v:shape>
            </w:pict>
          </mc:Fallback>
        </mc:AlternateContent>
      </w:r>
    </w:p>
    <w:p w14:paraId="4A41558F" w14:textId="089A6BE5"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683840" behindDoc="0" locked="0" layoutInCell="1" allowOverlap="1" wp14:anchorId="68BED8D9" wp14:editId="323D043A">
                <wp:simplePos x="0" y="0"/>
                <wp:positionH relativeFrom="column">
                  <wp:posOffset>4308231</wp:posOffset>
                </wp:positionH>
                <wp:positionV relativeFrom="paragraph">
                  <wp:posOffset>100428</wp:posOffset>
                </wp:positionV>
                <wp:extent cx="1274884" cy="904240"/>
                <wp:effectExtent l="0" t="0" r="0" b="0"/>
                <wp:wrapNone/>
                <wp:docPr id="1179297057" name="Text Box 3"/>
                <wp:cNvGraphicFramePr/>
                <a:graphic xmlns:a="http://schemas.openxmlformats.org/drawingml/2006/main">
                  <a:graphicData uri="http://schemas.microsoft.com/office/word/2010/wordprocessingShape">
                    <wps:wsp>
                      <wps:cNvSpPr txBox="1"/>
                      <wps:spPr>
                        <a:xfrm>
                          <a:off x="0" y="0"/>
                          <a:ext cx="1274884" cy="904240"/>
                        </a:xfrm>
                        <a:prstGeom prst="rect">
                          <a:avLst/>
                        </a:prstGeom>
                        <a:solidFill>
                          <a:srgbClr val="FFF0C9"/>
                        </a:solidFill>
                        <a:ln w="6350">
                          <a:noFill/>
                        </a:ln>
                      </wps:spPr>
                      <wps:txbx>
                        <w:txbxContent>
                          <w:p w14:paraId="369B2FB7" w14:textId="687ADE61"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Patients in need of urgent review cannot be seen promptly</w:t>
                            </w:r>
                            <w:r w:rsidR="00DA7DB3" w:rsidRPr="00103E5B">
                              <w:rPr>
                                <w:rFonts w:ascii="Calibri" w:hAnsi="Calibri" w:cs="Calibri"/>
                                <w:color w:val="000000" w:themeColor="text1"/>
                                <w:sz w:val="22"/>
                                <w:szCs w:val="22"/>
                              </w:rPr>
                              <w:t xml:space="preserv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D8D9" id="_x0000_s1037" type="#_x0000_t202" style="position:absolute;margin-left:339.25pt;margin-top:7.9pt;width:100.4pt;height:7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" fillcolor="#fff0c9" stroked="f" strokeweight=".5pt">
                <v:textbox>
                  <w:txbxContent>
                    <w:p w14:paraId="369B2FB7" w14:textId="687ADE61"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Patients in need of urgent review cannot be seen promptly</w:t>
                      </w:r>
                      <w:r w:rsidR="00DA7DB3" w:rsidRPr="00103E5B">
                        <w:rPr>
                          <w:rFonts w:ascii="Calibri" w:hAnsi="Calibri" w:cs="Calibri"/>
                          <w:color w:val="000000" w:themeColor="text1"/>
                          <w:sz w:val="22"/>
                          <w:szCs w:val="22"/>
                        </w:rPr>
                        <w:t xml:space="preserve"> (12)</w:t>
                      </w:r>
                    </w:p>
                  </w:txbxContent>
                </v:textbox>
              </v:shape>
            </w:pict>
          </mc:Fallback>
        </mc:AlternateContent>
      </w:r>
      <w:r w:rsidR="00C95A0F">
        <w:rPr>
          <w:rFonts w:ascii="Calibri" w:hAnsi="Calibri" w:cs="Calibri"/>
          <w:noProof/>
        </w:rPr>
        <mc:AlternateContent>
          <mc:Choice Requires="wps">
            <w:drawing>
              <wp:anchor distT="0" distB="0" distL="114300" distR="114300" simplePos="0" relativeHeight="251681792" behindDoc="0" locked="0" layoutInCell="1" allowOverlap="1" wp14:anchorId="0FD415DE" wp14:editId="3ABCA50D">
                <wp:simplePos x="0" y="0"/>
                <wp:positionH relativeFrom="column">
                  <wp:posOffset>81280</wp:posOffset>
                </wp:positionH>
                <wp:positionV relativeFrom="paragraph">
                  <wp:posOffset>33655</wp:posOffset>
                </wp:positionV>
                <wp:extent cx="1097280" cy="518160"/>
                <wp:effectExtent l="0" t="0" r="0" b="2540"/>
                <wp:wrapNone/>
                <wp:docPr id="805021171" name="Text Box 3"/>
                <wp:cNvGraphicFramePr/>
                <a:graphic xmlns:a="http://schemas.openxmlformats.org/drawingml/2006/main">
                  <a:graphicData uri="http://schemas.microsoft.com/office/word/2010/wordprocessingShape">
                    <wps:wsp>
                      <wps:cNvSpPr txBox="1"/>
                      <wps:spPr>
                        <a:xfrm>
                          <a:off x="0" y="0"/>
                          <a:ext cx="1097280" cy="518160"/>
                        </a:xfrm>
                        <a:prstGeom prst="rect">
                          <a:avLst/>
                        </a:prstGeom>
                        <a:solidFill>
                          <a:srgbClr val="DEF6FB"/>
                        </a:solidFill>
                        <a:ln w="6350">
                          <a:noFill/>
                        </a:ln>
                      </wps:spPr>
                      <wps:txbx>
                        <w:txbxContent>
                          <w:p w14:paraId="078CC553" w14:textId="46BFFBF6"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Error reaches patient</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46</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415DE" id="_x0000_s1038" type="#_x0000_t202" style="position:absolute;margin-left:6.4pt;margin-top:2.65pt;width:86.4pt;height:4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" fillcolor="#def6fb" stroked="f" strokeweight=".5pt">
                <v:textbox>
                  <w:txbxContent>
                    <w:p w14:paraId="078CC553" w14:textId="46BFFBF6"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Error reaches patient</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46</w:t>
                      </w:r>
                      <w:r w:rsidR="00507772" w:rsidRPr="00103E5B">
                        <w:rPr>
                          <w:color w:val="000000" w:themeColor="text1"/>
                          <w:sz w:val="22"/>
                          <w:szCs w:val="22"/>
                        </w:rPr>
                        <w:t>)</w:t>
                      </w:r>
                    </w:p>
                  </w:txbxContent>
                </v:textbox>
              </v:shape>
            </w:pict>
          </mc:Fallback>
        </mc:AlternateContent>
      </w:r>
    </w:p>
    <w:p w14:paraId="00F38209" w14:textId="5C3BD98D" w:rsidR="00427ACC" w:rsidRDefault="001C6437" w:rsidP="00D14D9E">
      <w:pPr>
        <w:rPr>
          <w:rFonts w:ascii="Calibri" w:hAnsi="Calibri" w:cs="Calibri"/>
        </w:rPr>
      </w:pPr>
      <w:r>
        <w:rPr>
          <w:rFonts w:ascii="Calibri" w:hAnsi="Calibri" w:cs="Calibri"/>
          <w:noProof/>
        </w:rPr>
        <mc:AlternateContent>
          <mc:Choice Requires="wps">
            <w:drawing>
              <wp:anchor distT="0" distB="0" distL="114300" distR="114300" simplePos="0" relativeHeight="251704320" behindDoc="0" locked="0" layoutInCell="1" allowOverlap="1" wp14:anchorId="4D1B7B18" wp14:editId="1B6EDB14">
                <wp:simplePos x="0" y="0"/>
                <wp:positionH relativeFrom="column">
                  <wp:posOffset>3324860</wp:posOffset>
                </wp:positionH>
                <wp:positionV relativeFrom="paragraph">
                  <wp:posOffset>111760</wp:posOffset>
                </wp:positionV>
                <wp:extent cx="0" cy="284480"/>
                <wp:effectExtent l="63500" t="0" r="76200" b="33020"/>
                <wp:wrapNone/>
                <wp:docPr id="359113528" name="Straight Arrow Connector 18"/>
                <wp:cNvGraphicFramePr/>
                <a:graphic xmlns:a="http://schemas.openxmlformats.org/drawingml/2006/main">
                  <a:graphicData uri="http://schemas.microsoft.com/office/word/2010/wordprocessingShape">
                    <wps:wsp>
                      <wps:cNvCnPr/>
                      <wps:spPr>
                        <a:xfrm>
                          <a:off x="0" y="0"/>
                          <a:ext cx="0" cy="284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52EC89" id="Straight Arrow Connector 18" o:spid="_x0000_s1026" type="#_x0000_t32" style="position:absolute;margin-left:261.8pt;margin-top:8.8pt;width:0;height:22.4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" strokecolor="black [3213]" strokeweight=".5pt">
                <v:stroke endarrow="block" joinstyle="miter"/>
              </v:shape>
            </w:pict>
          </mc:Fallback>
        </mc:AlternateContent>
      </w:r>
      <w:r>
        <w:rPr>
          <w:rFonts w:ascii="Calibri" w:hAnsi="Calibri" w:cs="Calibri"/>
          <w:noProof/>
        </w:rPr>
        <mc:AlternateContent>
          <mc:Choice Requires="wps">
            <w:drawing>
              <wp:anchor distT="0" distB="0" distL="114300" distR="114300" simplePos="0" relativeHeight="251703296" behindDoc="0" locked="0" layoutInCell="1" allowOverlap="1" wp14:anchorId="37F076C1" wp14:editId="51C6D652">
                <wp:simplePos x="0" y="0"/>
                <wp:positionH relativeFrom="column">
                  <wp:posOffset>1882140</wp:posOffset>
                </wp:positionH>
                <wp:positionV relativeFrom="paragraph">
                  <wp:posOffset>142240</wp:posOffset>
                </wp:positionV>
                <wp:extent cx="0" cy="284480"/>
                <wp:effectExtent l="63500" t="0" r="76200" b="33020"/>
                <wp:wrapNone/>
                <wp:docPr id="516994158" name="Straight Arrow Connector 17"/>
                <wp:cNvGraphicFramePr/>
                <a:graphic xmlns:a="http://schemas.openxmlformats.org/drawingml/2006/main">
                  <a:graphicData uri="http://schemas.microsoft.com/office/word/2010/wordprocessingShape">
                    <wps:wsp>
                      <wps:cNvCnPr/>
                      <wps:spPr>
                        <a:xfrm>
                          <a:off x="0" y="0"/>
                          <a:ext cx="0" cy="284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435C99" id="Straight Arrow Connector 17" o:spid="_x0000_s1026" type="#_x0000_t32" style="position:absolute;margin-left:148.2pt;margin-top:11.2pt;width:0;height:22.4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" strokecolor="black [3213]" strokeweight=".5pt">
                <v:stroke endarrow="block" joinstyle="miter"/>
              </v:shape>
            </w:pict>
          </mc:Fallback>
        </mc:AlternateContent>
      </w:r>
    </w:p>
    <w:p w14:paraId="061AA2E3" w14:textId="451082C8"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729920" behindDoc="0" locked="0" layoutInCell="1" allowOverlap="1" wp14:anchorId="7A4EEA93" wp14:editId="609BA6F5">
                <wp:simplePos x="0" y="0"/>
                <wp:positionH relativeFrom="column">
                  <wp:posOffset>406400</wp:posOffset>
                </wp:positionH>
                <wp:positionV relativeFrom="paragraph">
                  <wp:posOffset>126365</wp:posOffset>
                </wp:positionV>
                <wp:extent cx="1534160" cy="1686560"/>
                <wp:effectExtent l="0" t="0" r="40640" b="40640"/>
                <wp:wrapNone/>
                <wp:docPr id="582085104" name="Straight Arrow Connector 40"/>
                <wp:cNvGraphicFramePr/>
                <a:graphic xmlns:a="http://schemas.openxmlformats.org/drawingml/2006/main">
                  <a:graphicData uri="http://schemas.microsoft.com/office/word/2010/wordprocessingShape">
                    <wps:wsp>
                      <wps:cNvCnPr/>
                      <wps:spPr>
                        <a:xfrm>
                          <a:off x="0" y="0"/>
                          <a:ext cx="1534160" cy="16865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7650CB" id="Straight Arrow Connector 40" o:spid="_x0000_s1026" type="#_x0000_t32" style="position:absolute;margin-left:32pt;margin-top:9.95pt;width:120.8pt;height:132.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" strokecolor="black [3213]" strokeweight=".5pt">
                <v:stroke endarrow="block" joinstyle="miter"/>
              </v:shape>
            </w:pict>
          </mc:Fallback>
        </mc:AlternateContent>
      </w:r>
      <w:r w:rsidR="001C6437">
        <w:rPr>
          <w:rFonts w:ascii="Calibri" w:hAnsi="Calibri" w:cs="Calibri"/>
          <w:noProof/>
        </w:rPr>
        <mc:AlternateContent>
          <mc:Choice Requires="wps">
            <w:drawing>
              <wp:anchor distT="0" distB="0" distL="114300" distR="114300" simplePos="0" relativeHeight="251687936" behindDoc="0" locked="0" layoutInCell="1" allowOverlap="1" wp14:anchorId="34C8ED91" wp14:editId="3011FBF0">
                <wp:simplePos x="0" y="0"/>
                <wp:positionH relativeFrom="column">
                  <wp:posOffset>2763520</wp:posOffset>
                </wp:positionH>
                <wp:positionV relativeFrom="paragraph">
                  <wp:posOffset>180340</wp:posOffset>
                </wp:positionV>
                <wp:extent cx="1198880" cy="457200"/>
                <wp:effectExtent l="0" t="0" r="0" b="0"/>
                <wp:wrapNone/>
                <wp:docPr id="421922013" name="Text Box 3"/>
                <wp:cNvGraphicFramePr/>
                <a:graphic xmlns:a="http://schemas.openxmlformats.org/drawingml/2006/main">
                  <a:graphicData uri="http://schemas.microsoft.com/office/word/2010/wordprocessingShape">
                    <wps:wsp>
                      <wps:cNvSpPr txBox="1"/>
                      <wps:spPr>
                        <a:xfrm>
                          <a:off x="0" y="0"/>
                          <a:ext cx="1198880" cy="457200"/>
                        </a:xfrm>
                        <a:prstGeom prst="rect">
                          <a:avLst/>
                        </a:prstGeom>
                        <a:solidFill>
                          <a:schemeClr val="accent2">
                            <a:lumMod val="20000"/>
                            <a:lumOff val="80000"/>
                          </a:schemeClr>
                        </a:solidFill>
                        <a:ln w="6350">
                          <a:noFill/>
                        </a:ln>
                      </wps:spPr>
                      <wps:txbx>
                        <w:txbxContent>
                          <w:p w14:paraId="5E3A6419" w14:textId="4853B4CF"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Increased risk of errors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48</w:t>
                            </w:r>
                            <w:r w:rsidR="00507772" w:rsidRPr="00103E5B">
                              <w:rPr>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8ED91" id="_x0000_s1039" type="#_x0000_t202" style="position:absolute;margin-left:217.6pt;margin-top:14.2pt;width:94.4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" fillcolor="#fae2d5 [661]" stroked="f" strokeweight=".5pt">
                <v:textbox>
                  <w:txbxContent>
                    <w:p w14:paraId="5E3A6419" w14:textId="4853B4CF"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Increased risk of errors</w:t>
                      </w:r>
                      <w:r w:rsidR="00507772" w:rsidRPr="00103E5B">
                        <w:rPr>
                          <w:rFonts w:ascii="Calibri" w:hAnsi="Calibri" w:cs="Calibri"/>
                          <w:color w:val="000000" w:themeColor="text1"/>
                          <w:sz w:val="22"/>
                          <w:szCs w:val="22"/>
                        </w:rPr>
                        <w:t xml:space="preserve"> (</w:t>
                      </w:r>
                      <w:r w:rsidR="00DA7DB3" w:rsidRPr="00103E5B">
                        <w:rPr>
                          <w:color w:val="000000" w:themeColor="text1"/>
                          <w:sz w:val="22"/>
                          <w:szCs w:val="22"/>
                        </w:rPr>
                        <w:t>48</w:t>
                      </w:r>
                      <w:r w:rsidR="00507772" w:rsidRPr="00103E5B">
                        <w:rPr>
                          <w:color w:val="000000" w:themeColor="text1"/>
                          <w:sz w:val="22"/>
                          <w:szCs w:val="22"/>
                        </w:rPr>
                        <w:t>)</w:t>
                      </w:r>
                    </w:p>
                  </w:txbxContent>
                </v:textbox>
              </v:shape>
            </w:pict>
          </mc:Fallback>
        </mc:AlternateContent>
      </w:r>
      <w:r w:rsidR="001C6437">
        <w:rPr>
          <w:rFonts w:ascii="Calibri" w:hAnsi="Calibri" w:cs="Calibri"/>
          <w:noProof/>
        </w:rPr>
        <mc:AlternateContent>
          <mc:Choice Requires="wps">
            <w:drawing>
              <wp:anchor distT="0" distB="0" distL="114300" distR="114300" simplePos="0" relativeHeight="251685888" behindDoc="0" locked="0" layoutInCell="1" allowOverlap="1" wp14:anchorId="2FA5F4E6" wp14:editId="742E1495">
                <wp:simplePos x="0" y="0"/>
                <wp:positionH relativeFrom="column">
                  <wp:posOffset>1402080</wp:posOffset>
                </wp:positionH>
                <wp:positionV relativeFrom="paragraph">
                  <wp:posOffset>180340</wp:posOffset>
                </wp:positionV>
                <wp:extent cx="1198880" cy="457200"/>
                <wp:effectExtent l="0" t="0" r="0" b="0"/>
                <wp:wrapNone/>
                <wp:docPr id="216893392" name="Text Box 3"/>
                <wp:cNvGraphicFramePr/>
                <a:graphic xmlns:a="http://schemas.openxmlformats.org/drawingml/2006/main">
                  <a:graphicData uri="http://schemas.microsoft.com/office/word/2010/wordprocessingShape">
                    <wps:wsp>
                      <wps:cNvSpPr txBox="1"/>
                      <wps:spPr>
                        <a:xfrm>
                          <a:off x="0" y="0"/>
                          <a:ext cx="1198880" cy="457200"/>
                        </a:xfrm>
                        <a:prstGeom prst="rect">
                          <a:avLst/>
                        </a:prstGeom>
                        <a:solidFill>
                          <a:schemeClr val="accent6">
                            <a:lumMod val="20000"/>
                            <a:lumOff val="80000"/>
                          </a:schemeClr>
                        </a:solidFill>
                        <a:ln w="6350">
                          <a:noFill/>
                        </a:ln>
                      </wps:spPr>
                      <wps:txbx>
                        <w:txbxContent>
                          <w:p w14:paraId="694CEB57" w14:textId="02E93190"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Increased risk of errors</w:t>
                            </w:r>
                            <w:r w:rsidR="00DA7DB3" w:rsidRPr="00103E5B">
                              <w:rPr>
                                <w:rFonts w:ascii="Calibri" w:hAnsi="Calibri" w:cs="Calibri"/>
                                <w:color w:val="000000" w:themeColor="text1"/>
                                <w:sz w:val="22"/>
                                <w:szCs w:val="22"/>
                              </w:rPr>
                              <w:t xml:space="preserve"> </w:t>
                            </w:r>
                            <w:r w:rsidR="00507772" w:rsidRPr="00103E5B">
                              <w:rPr>
                                <w:rFonts w:ascii="Calibri" w:hAnsi="Calibri" w:cs="Calibri"/>
                                <w:color w:val="000000" w:themeColor="text1"/>
                                <w:sz w:val="22"/>
                                <w:szCs w:val="22"/>
                              </w:rPr>
                              <w:t>(</w:t>
                            </w:r>
                            <w:r w:rsidR="00DA7DB3" w:rsidRPr="00103E5B">
                              <w:rPr>
                                <w:rFonts w:ascii="Calibri" w:hAnsi="Calibri" w:cs="Calibri"/>
                                <w:color w:val="000000" w:themeColor="text1"/>
                                <w:sz w:val="22"/>
                                <w:szCs w:val="22"/>
                              </w:rPr>
                              <w:t>54</w:t>
                            </w:r>
                            <w:r w:rsidR="00507772" w:rsidRPr="00103E5B">
                              <w:rPr>
                                <w:rFonts w:ascii="Calibri" w:hAnsi="Calibri" w:cs="Calibri"/>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5F4E6" id="_x0000_s1040" type="#_x0000_t202" style="position:absolute;margin-left:110.4pt;margin-top:14.2pt;width:94.4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" fillcolor="#d9f2d0 [665]" stroked="f" strokeweight=".5pt">
                <v:textbox>
                  <w:txbxContent>
                    <w:p w14:paraId="694CEB57" w14:textId="02E93190" w:rsidR="001C6437" w:rsidRPr="00103E5B" w:rsidRDefault="001C6437" w:rsidP="001C6437">
                      <w:pPr>
                        <w:jc w:val="center"/>
                        <w:rPr>
                          <w:rFonts w:ascii="Calibri" w:hAnsi="Calibri" w:cs="Calibri"/>
                          <w:color w:val="000000" w:themeColor="text1"/>
                          <w:sz w:val="22"/>
                          <w:szCs w:val="22"/>
                        </w:rPr>
                      </w:pPr>
                      <w:r w:rsidRPr="00103E5B">
                        <w:rPr>
                          <w:rFonts w:ascii="Calibri" w:hAnsi="Calibri" w:cs="Calibri"/>
                          <w:color w:val="000000" w:themeColor="text1"/>
                          <w:sz w:val="22"/>
                          <w:szCs w:val="22"/>
                        </w:rPr>
                        <w:t>Increased risk of errors</w:t>
                      </w:r>
                      <w:r w:rsidR="00DA7DB3" w:rsidRPr="00103E5B">
                        <w:rPr>
                          <w:rFonts w:ascii="Calibri" w:hAnsi="Calibri" w:cs="Calibri"/>
                          <w:color w:val="000000" w:themeColor="text1"/>
                          <w:sz w:val="22"/>
                          <w:szCs w:val="22"/>
                        </w:rPr>
                        <w:t xml:space="preserve"> </w:t>
                      </w:r>
                      <w:r w:rsidR="00507772" w:rsidRPr="00103E5B">
                        <w:rPr>
                          <w:rFonts w:ascii="Calibri" w:hAnsi="Calibri" w:cs="Calibri"/>
                          <w:color w:val="000000" w:themeColor="text1"/>
                          <w:sz w:val="22"/>
                          <w:szCs w:val="22"/>
                        </w:rPr>
                        <w:t>(</w:t>
                      </w:r>
                      <w:r w:rsidR="00DA7DB3" w:rsidRPr="00103E5B">
                        <w:rPr>
                          <w:rFonts w:ascii="Calibri" w:hAnsi="Calibri" w:cs="Calibri"/>
                          <w:color w:val="000000" w:themeColor="text1"/>
                          <w:sz w:val="22"/>
                          <w:szCs w:val="22"/>
                        </w:rPr>
                        <w:t>54</w:t>
                      </w:r>
                      <w:r w:rsidR="00507772" w:rsidRPr="00103E5B">
                        <w:rPr>
                          <w:rFonts w:ascii="Calibri" w:hAnsi="Calibri" w:cs="Calibri"/>
                          <w:color w:val="000000" w:themeColor="text1"/>
                          <w:sz w:val="22"/>
                          <w:szCs w:val="22"/>
                        </w:rPr>
                        <w:t>)</w:t>
                      </w:r>
                    </w:p>
                  </w:txbxContent>
                </v:textbox>
              </v:shape>
            </w:pict>
          </mc:Fallback>
        </mc:AlternateContent>
      </w:r>
    </w:p>
    <w:p w14:paraId="3D174950" w14:textId="5197BBE8" w:rsidR="00427ACC" w:rsidRDefault="00427ACC" w:rsidP="00D14D9E">
      <w:pPr>
        <w:rPr>
          <w:rFonts w:ascii="Calibri" w:hAnsi="Calibri" w:cs="Calibri"/>
        </w:rPr>
      </w:pPr>
    </w:p>
    <w:p w14:paraId="4290D9CE" w14:textId="23817963"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728896" behindDoc="0" locked="0" layoutInCell="1" allowOverlap="1" wp14:anchorId="0BFB835E" wp14:editId="41B36AE7">
                <wp:simplePos x="0" y="0"/>
                <wp:positionH relativeFrom="column">
                  <wp:posOffset>3324860</wp:posOffset>
                </wp:positionH>
                <wp:positionV relativeFrom="paragraph">
                  <wp:posOffset>191135</wp:posOffset>
                </wp:positionV>
                <wp:extent cx="1567180" cy="1249680"/>
                <wp:effectExtent l="25400" t="0" r="20320" b="33020"/>
                <wp:wrapNone/>
                <wp:docPr id="1872475315" name="Straight Arrow Connector 39"/>
                <wp:cNvGraphicFramePr/>
                <a:graphic xmlns:a="http://schemas.openxmlformats.org/drawingml/2006/main">
                  <a:graphicData uri="http://schemas.microsoft.com/office/word/2010/wordprocessingShape">
                    <wps:wsp>
                      <wps:cNvCnPr/>
                      <wps:spPr>
                        <a:xfrm flipH="1">
                          <a:off x="0" y="0"/>
                          <a:ext cx="1567180" cy="1249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6CA751" id="Straight Arrow Connector 39" o:spid="_x0000_s1026" type="#_x0000_t32" style="position:absolute;margin-left:261.8pt;margin-top:15.05pt;width:123.4pt;height:98.4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" strokecolor="black [3213]" strokeweight=".5pt">
                <v:stroke endarrow="block" joinstyle="miter"/>
              </v:shape>
            </w:pict>
          </mc:Fallback>
        </mc:AlternateContent>
      </w:r>
    </w:p>
    <w:p w14:paraId="125C169E" w14:textId="0B956574" w:rsidR="00427ACC"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727872" behindDoc="0" locked="0" layoutInCell="1" allowOverlap="1" wp14:anchorId="0B31B9AF" wp14:editId="23E0358B">
                <wp:simplePos x="0" y="0"/>
                <wp:positionH relativeFrom="column">
                  <wp:posOffset>2148840</wp:posOffset>
                </wp:positionH>
                <wp:positionV relativeFrom="paragraph">
                  <wp:posOffset>76200</wp:posOffset>
                </wp:positionV>
                <wp:extent cx="502920" cy="1066800"/>
                <wp:effectExtent l="0" t="0" r="55880" b="38100"/>
                <wp:wrapNone/>
                <wp:docPr id="1816491904" name="Straight Arrow Connector 38"/>
                <wp:cNvGraphicFramePr/>
                <a:graphic xmlns:a="http://schemas.openxmlformats.org/drawingml/2006/main">
                  <a:graphicData uri="http://schemas.microsoft.com/office/word/2010/wordprocessingShape">
                    <wps:wsp>
                      <wps:cNvCnPr/>
                      <wps:spPr>
                        <a:xfrm>
                          <a:off x="0" y="0"/>
                          <a:ext cx="502920" cy="1066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9D336A" id="Straight Arrow Connector 38" o:spid="_x0000_s1026" type="#_x0000_t32" style="position:absolute;margin-left:169.2pt;margin-top:6pt;width:39.6pt;height:84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" strokecolor="black [3213]" strokeweight=".5pt">
                <v:stroke endarrow="block" joinstyle="miter"/>
              </v:shape>
            </w:pict>
          </mc:Fallback>
        </mc:AlternateContent>
      </w:r>
      <w:r>
        <w:rPr>
          <w:rFonts w:ascii="Calibri" w:hAnsi="Calibri" w:cs="Calibri"/>
          <w:noProof/>
        </w:rPr>
        <mc:AlternateContent>
          <mc:Choice Requires="wps">
            <w:drawing>
              <wp:anchor distT="0" distB="0" distL="114300" distR="114300" simplePos="0" relativeHeight="251726848" behindDoc="0" locked="0" layoutInCell="1" allowOverlap="1" wp14:anchorId="3FA45010" wp14:editId="761A38A8">
                <wp:simplePos x="0" y="0"/>
                <wp:positionH relativeFrom="column">
                  <wp:posOffset>2898140</wp:posOffset>
                </wp:positionH>
                <wp:positionV relativeFrom="paragraph">
                  <wp:posOffset>76200</wp:posOffset>
                </wp:positionV>
                <wp:extent cx="276860" cy="1066800"/>
                <wp:effectExtent l="38100" t="0" r="15240" b="38100"/>
                <wp:wrapNone/>
                <wp:docPr id="266847462" name="Straight Arrow Connector 37"/>
                <wp:cNvGraphicFramePr/>
                <a:graphic xmlns:a="http://schemas.openxmlformats.org/drawingml/2006/main">
                  <a:graphicData uri="http://schemas.microsoft.com/office/word/2010/wordprocessingShape">
                    <wps:wsp>
                      <wps:cNvCnPr/>
                      <wps:spPr>
                        <a:xfrm flipH="1">
                          <a:off x="0" y="0"/>
                          <a:ext cx="276860" cy="1066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D1E0BF" id="Straight Arrow Connector 37" o:spid="_x0000_s1026" type="#_x0000_t32" style="position:absolute;margin-left:228.2pt;margin-top:6pt;width:21.8pt;height:84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" strokecolor="black [3213]" strokeweight=".5pt">
                <v:stroke endarrow="block" joinstyle="miter"/>
              </v:shape>
            </w:pict>
          </mc:Fallback>
        </mc:AlternateContent>
      </w:r>
    </w:p>
    <w:p w14:paraId="41C73E47" w14:textId="0FCD932F" w:rsidR="00427ACC" w:rsidRDefault="00427ACC" w:rsidP="00D14D9E">
      <w:pPr>
        <w:rPr>
          <w:rFonts w:ascii="Calibri" w:hAnsi="Calibri" w:cs="Calibri"/>
        </w:rPr>
      </w:pPr>
    </w:p>
    <w:p w14:paraId="3F700A76" w14:textId="0E9275B6" w:rsidR="001C6437" w:rsidRDefault="001C6437" w:rsidP="00D14D9E">
      <w:pPr>
        <w:rPr>
          <w:rFonts w:ascii="Calibri" w:hAnsi="Calibri" w:cs="Calibri"/>
        </w:rPr>
      </w:pPr>
    </w:p>
    <w:p w14:paraId="7B1F4408" w14:textId="7F25FAAC" w:rsidR="001C6437"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725824" behindDoc="0" locked="0" layoutInCell="1" allowOverlap="1" wp14:anchorId="7DFC9C19" wp14:editId="3A7A079B">
                <wp:simplePos x="0" y="0"/>
                <wp:positionH relativeFrom="column">
                  <wp:posOffset>4257040</wp:posOffset>
                </wp:positionH>
                <wp:positionV relativeFrom="paragraph">
                  <wp:posOffset>107315</wp:posOffset>
                </wp:positionV>
                <wp:extent cx="1391920" cy="233680"/>
                <wp:effectExtent l="0" t="0" r="17780" b="7620"/>
                <wp:wrapNone/>
                <wp:docPr id="968943581" name="Text Box 36"/>
                <wp:cNvGraphicFramePr/>
                <a:graphic xmlns:a="http://schemas.openxmlformats.org/drawingml/2006/main">
                  <a:graphicData uri="http://schemas.microsoft.com/office/word/2010/wordprocessingShape">
                    <wps:wsp>
                      <wps:cNvSpPr txBox="1"/>
                      <wps:spPr>
                        <a:xfrm>
                          <a:off x="0" y="0"/>
                          <a:ext cx="1391920" cy="233680"/>
                        </a:xfrm>
                        <a:prstGeom prst="rect">
                          <a:avLst/>
                        </a:prstGeom>
                        <a:solidFill>
                          <a:schemeClr val="lt1"/>
                        </a:solidFill>
                        <a:ln w="6350">
                          <a:solidFill>
                            <a:srgbClr val="FFF0C9"/>
                          </a:solidFill>
                        </a:ln>
                      </wps:spPr>
                      <wps:txbx>
                        <w:txbxContent>
                          <w:p w14:paraId="14295C20" w14:textId="14372FA2" w:rsidR="00E94237" w:rsidRPr="00E94237" w:rsidRDefault="00E94237" w:rsidP="00E94237">
                            <w:pPr>
                              <w:jc w:val="center"/>
                              <w:rPr>
                                <w:b/>
                                <w:bCs/>
                                <w:color w:val="FFC000"/>
                                <w:sz w:val="20"/>
                                <w:szCs w:val="20"/>
                              </w:rPr>
                            </w:pPr>
                            <w:r w:rsidRPr="00E94237">
                              <w:rPr>
                                <w:b/>
                                <w:bCs/>
                                <w:color w:val="FFC000"/>
                                <w:sz w:val="20"/>
                                <w:szCs w:val="20"/>
                              </w:rPr>
                              <w:t>Efficiency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C9C19" id="Text Box 36" o:spid="_x0000_s1041" type="#_x0000_t202" style="position:absolute;margin-left:335.2pt;margin-top:8.45pt;width:109.6pt;height:18.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" fillcolor="white [3201]" strokecolor="#fff0c9" strokeweight=".5pt">
                <v:textbox>
                  <w:txbxContent>
                    <w:p w14:paraId="14295C20" w14:textId="14372FA2" w:rsidR="00E94237" w:rsidRPr="00E94237" w:rsidRDefault="00E94237" w:rsidP="00E94237">
                      <w:pPr>
                        <w:jc w:val="center"/>
                        <w:rPr>
                          <w:b/>
                          <w:bCs/>
                          <w:color w:val="FFC000"/>
                          <w:sz w:val="20"/>
                          <w:szCs w:val="20"/>
                        </w:rPr>
                      </w:pPr>
                      <w:r w:rsidRPr="00E94237">
                        <w:rPr>
                          <w:b/>
                          <w:bCs/>
                          <w:color w:val="FFC000"/>
                          <w:sz w:val="20"/>
                          <w:szCs w:val="20"/>
                        </w:rPr>
                        <w:t>Efficiency</w:t>
                      </w:r>
                    </w:p>
                  </w:txbxContent>
                </v:textbox>
              </v:shape>
            </w:pict>
          </mc:Fallback>
        </mc:AlternateContent>
      </w:r>
      <w:r>
        <w:rPr>
          <w:rFonts w:ascii="Calibri" w:hAnsi="Calibri" w:cs="Calibri"/>
          <w:noProof/>
        </w:rPr>
        <mc:AlternateContent>
          <mc:Choice Requires="wps">
            <w:drawing>
              <wp:anchor distT="0" distB="0" distL="114300" distR="114300" simplePos="0" relativeHeight="251723776" behindDoc="0" locked="0" layoutInCell="1" allowOverlap="1" wp14:anchorId="24292A4D" wp14:editId="655C7674">
                <wp:simplePos x="0" y="0"/>
                <wp:positionH relativeFrom="column">
                  <wp:posOffset>2763520</wp:posOffset>
                </wp:positionH>
                <wp:positionV relativeFrom="paragraph">
                  <wp:posOffset>97155</wp:posOffset>
                </wp:positionV>
                <wp:extent cx="1330960" cy="233680"/>
                <wp:effectExtent l="0" t="0" r="15240" b="7620"/>
                <wp:wrapNone/>
                <wp:docPr id="1577530008" name="Text Box 36"/>
                <wp:cNvGraphicFramePr/>
                <a:graphic xmlns:a="http://schemas.openxmlformats.org/drawingml/2006/main">
                  <a:graphicData uri="http://schemas.microsoft.com/office/word/2010/wordprocessingShape">
                    <wps:wsp>
                      <wps:cNvSpPr txBox="1"/>
                      <wps:spPr>
                        <a:xfrm>
                          <a:off x="0" y="0"/>
                          <a:ext cx="1330960" cy="233680"/>
                        </a:xfrm>
                        <a:prstGeom prst="rect">
                          <a:avLst/>
                        </a:prstGeom>
                        <a:solidFill>
                          <a:schemeClr val="lt1"/>
                        </a:solidFill>
                        <a:ln w="6350">
                          <a:solidFill>
                            <a:schemeClr val="accent2">
                              <a:lumMod val="20000"/>
                              <a:lumOff val="80000"/>
                            </a:schemeClr>
                          </a:solidFill>
                        </a:ln>
                      </wps:spPr>
                      <wps:txbx>
                        <w:txbxContent>
                          <w:p w14:paraId="50EFBAC2" w14:textId="14F2675D" w:rsidR="00E94237" w:rsidRPr="00E94237" w:rsidRDefault="00E94237" w:rsidP="00E94237">
                            <w:pPr>
                              <w:jc w:val="center"/>
                              <w:rPr>
                                <w:b/>
                                <w:bCs/>
                                <w:color w:val="F6C5AC" w:themeColor="accent2" w:themeTint="66"/>
                                <w:sz w:val="20"/>
                                <w:szCs w:val="20"/>
                              </w:rPr>
                            </w:pPr>
                            <w:r w:rsidRPr="00E94237">
                              <w:rPr>
                                <w:b/>
                                <w:bCs/>
                                <w:color w:val="F6C5AC" w:themeColor="accent2" w:themeTint="66"/>
                                <w:sz w:val="20"/>
                                <w:szCs w:val="20"/>
                              </w:rPr>
                              <w:t>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92A4D" id="_x0000_s1042" type="#_x0000_t202" style="position:absolute;margin-left:217.6pt;margin-top:7.65pt;width:104.8pt;height:1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" fillcolor="white [3201]" strokecolor="#fae2d5 [661]" strokeweight=".5pt">
                <v:textbox>
                  <w:txbxContent>
                    <w:p w14:paraId="50EFBAC2" w14:textId="14F2675D" w:rsidR="00E94237" w:rsidRPr="00E94237" w:rsidRDefault="00E94237" w:rsidP="00E94237">
                      <w:pPr>
                        <w:jc w:val="center"/>
                        <w:rPr>
                          <w:b/>
                          <w:bCs/>
                          <w:color w:val="F6C5AC" w:themeColor="accent2" w:themeTint="66"/>
                          <w:sz w:val="20"/>
                          <w:szCs w:val="20"/>
                        </w:rPr>
                      </w:pPr>
                      <w:r w:rsidRPr="00E94237">
                        <w:rPr>
                          <w:b/>
                          <w:bCs/>
                          <w:color w:val="F6C5AC" w:themeColor="accent2" w:themeTint="66"/>
                          <w:sz w:val="20"/>
                          <w:szCs w:val="20"/>
                        </w:rPr>
                        <w:t>Satisfaction</w:t>
                      </w:r>
                    </w:p>
                  </w:txbxContent>
                </v:textbox>
              </v:shape>
            </w:pict>
          </mc:Fallback>
        </mc:AlternateContent>
      </w:r>
      <w:r>
        <w:rPr>
          <w:rFonts w:ascii="Calibri" w:hAnsi="Calibri" w:cs="Calibri"/>
          <w:noProof/>
        </w:rPr>
        <mc:AlternateContent>
          <mc:Choice Requires="wps">
            <w:drawing>
              <wp:anchor distT="0" distB="0" distL="114300" distR="114300" simplePos="0" relativeHeight="251719680" behindDoc="0" locked="0" layoutInCell="1" allowOverlap="1" wp14:anchorId="1B04FE97" wp14:editId="2F043E3E">
                <wp:simplePos x="0" y="0"/>
                <wp:positionH relativeFrom="column">
                  <wp:posOffset>-30480</wp:posOffset>
                </wp:positionH>
                <wp:positionV relativeFrom="paragraph">
                  <wp:posOffset>97155</wp:posOffset>
                </wp:positionV>
                <wp:extent cx="1219200" cy="243840"/>
                <wp:effectExtent l="0" t="0" r="12700" b="10160"/>
                <wp:wrapNone/>
                <wp:docPr id="1696000088" name="Text Box 36"/>
                <wp:cNvGraphicFramePr/>
                <a:graphic xmlns:a="http://schemas.openxmlformats.org/drawingml/2006/main">
                  <a:graphicData uri="http://schemas.microsoft.com/office/word/2010/wordprocessingShape">
                    <wps:wsp>
                      <wps:cNvSpPr txBox="1"/>
                      <wps:spPr>
                        <a:xfrm>
                          <a:off x="0" y="0"/>
                          <a:ext cx="1219200" cy="243840"/>
                        </a:xfrm>
                        <a:prstGeom prst="rect">
                          <a:avLst/>
                        </a:prstGeom>
                        <a:solidFill>
                          <a:schemeClr val="lt1"/>
                        </a:solidFill>
                        <a:ln w="6350">
                          <a:solidFill>
                            <a:srgbClr val="DEF6FB"/>
                          </a:solidFill>
                        </a:ln>
                      </wps:spPr>
                      <wps:txbx>
                        <w:txbxContent>
                          <w:p w14:paraId="201486D1" w14:textId="37D7DB96" w:rsidR="00E94237" w:rsidRPr="00E94237" w:rsidRDefault="00E94237">
                            <w:pPr>
                              <w:rPr>
                                <w:b/>
                                <w:bCs/>
                                <w:color w:val="83CAEB" w:themeColor="accent1" w:themeTint="66"/>
                                <w:sz w:val="20"/>
                                <w:szCs w:val="20"/>
                              </w:rPr>
                            </w:pPr>
                            <w:r w:rsidRPr="00E94237">
                              <w:rPr>
                                <w:b/>
                                <w:bCs/>
                                <w:color w:val="83CAEB" w:themeColor="accent1" w:themeTint="66"/>
                                <w:sz w:val="20"/>
                                <w:szCs w:val="20"/>
                              </w:rPr>
                              <w:t>Medication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4FE97" id="_x0000_s1043" type="#_x0000_t202" style="position:absolute;margin-left:-2.4pt;margin-top:7.65pt;width:96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" fillcolor="white [3201]" strokecolor="#def6fb" strokeweight=".5pt">
                <v:textbox>
                  <w:txbxContent>
                    <w:p w14:paraId="201486D1" w14:textId="37D7DB96" w:rsidR="00E94237" w:rsidRPr="00E94237" w:rsidRDefault="00E94237">
                      <w:pPr>
                        <w:rPr>
                          <w:b/>
                          <w:bCs/>
                          <w:color w:val="83CAEB" w:themeColor="accent1" w:themeTint="66"/>
                          <w:sz w:val="20"/>
                          <w:szCs w:val="20"/>
                        </w:rPr>
                      </w:pPr>
                      <w:r w:rsidRPr="00E94237">
                        <w:rPr>
                          <w:b/>
                          <w:bCs/>
                          <w:color w:val="83CAEB" w:themeColor="accent1" w:themeTint="66"/>
                          <w:sz w:val="20"/>
                          <w:szCs w:val="20"/>
                        </w:rPr>
                        <w:t>Medication safety</w:t>
                      </w:r>
                    </w:p>
                  </w:txbxContent>
                </v:textbox>
              </v:shape>
            </w:pict>
          </mc:Fallback>
        </mc:AlternateContent>
      </w:r>
      <w:r>
        <w:rPr>
          <w:rFonts w:ascii="Calibri" w:hAnsi="Calibri" w:cs="Calibri"/>
          <w:noProof/>
        </w:rPr>
        <mc:AlternateContent>
          <mc:Choice Requires="wps">
            <w:drawing>
              <wp:anchor distT="0" distB="0" distL="114300" distR="114300" simplePos="0" relativeHeight="251721728" behindDoc="0" locked="0" layoutInCell="1" allowOverlap="1" wp14:anchorId="5FD298C1" wp14:editId="18E15B12">
                <wp:simplePos x="0" y="0"/>
                <wp:positionH relativeFrom="column">
                  <wp:posOffset>1300480</wp:posOffset>
                </wp:positionH>
                <wp:positionV relativeFrom="paragraph">
                  <wp:posOffset>97155</wp:posOffset>
                </wp:positionV>
                <wp:extent cx="1330960" cy="233680"/>
                <wp:effectExtent l="0" t="0" r="15240" b="7620"/>
                <wp:wrapNone/>
                <wp:docPr id="815396126" name="Text Box 36"/>
                <wp:cNvGraphicFramePr/>
                <a:graphic xmlns:a="http://schemas.openxmlformats.org/drawingml/2006/main">
                  <a:graphicData uri="http://schemas.microsoft.com/office/word/2010/wordprocessingShape">
                    <wps:wsp>
                      <wps:cNvSpPr txBox="1"/>
                      <wps:spPr>
                        <a:xfrm>
                          <a:off x="0" y="0"/>
                          <a:ext cx="1330960" cy="233680"/>
                        </a:xfrm>
                        <a:prstGeom prst="rect">
                          <a:avLst/>
                        </a:prstGeom>
                        <a:solidFill>
                          <a:schemeClr val="lt1"/>
                        </a:solidFill>
                        <a:ln w="6350">
                          <a:solidFill>
                            <a:schemeClr val="accent6">
                              <a:lumMod val="20000"/>
                              <a:lumOff val="80000"/>
                            </a:schemeClr>
                          </a:solidFill>
                        </a:ln>
                      </wps:spPr>
                      <wps:txbx>
                        <w:txbxContent>
                          <w:p w14:paraId="6EE0FA45" w14:textId="6D843170" w:rsidR="00E94237" w:rsidRPr="00E94237" w:rsidRDefault="00E94237" w:rsidP="00E94237">
                            <w:pPr>
                              <w:jc w:val="center"/>
                              <w:rPr>
                                <w:b/>
                                <w:bCs/>
                                <w:color w:val="B3E5A1" w:themeColor="accent6" w:themeTint="66"/>
                                <w:sz w:val="20"/>
                                <w:szCs w:val="20"/>
                              </w:rPr>
                            </w:pPr>
                            <w:r w:rsidRPr="00E94237">
                              <w:rPr>
                                <w:b/>
                                <w:bCs/>
                                <w:color w:val="B3E5A1" w:themeColor="accent6" w:themeTint="66"/>
                                <w:sz w:val="20"/>
                                <w:szCs w:val="20"/>
                              </w:rPr>
                              <w:t>Effectiveness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98C1" id="_x0000_s1044" type="#_x0000_t202" style="position:absolute;margin-left:102.4pt;margin-top:7.65pt;width:104.8pt;height:18.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" fillcolor="white [3201]" strokecolor="#d9f2d0 [665]" strokeweight=".5pt">
                <v:textbox>
                  <w:txbxContent>
                    <w:p w14:paraId="6EE0FA45" w14:textId="6D843170" w:rsidR="00E94237" w:rsidRPr="00E94237" w:rsidRDefault="00E94237" w:rsidP="00E94237">
                      <w:pPr>
                        <w:jc w:val="center"/>
                        <w:rPr>
                          <w:b/>
                          <w:bCs/>
                          <w:color w:val="B3E5A1" w:themeColor="accent6" w:themeTint="66"/>
                          <w:sz w:val="20"/>
                          <w:szCs w:val="20"/>
                        </w:rPr>
                      </w:pPr>
                      <w:r w:rsidRPr="00E94237">
                        <w:rPr>
                          <w:b/>
                          <w:bCs/>
                          <w:color w:val="B3E5A1" w:themeColor="accent6" w:themeTint="66"/>
                          <w:sz w:val="20"/>
                          <w:szCs w:val="20"/>
                        </w:rPr>
                        <w:t>Effectiveness</w:t>
                      </w:r>
                    </w:p>
                  </w:txbxContent>
                </v:textbox>
              </v:shape>
            </w:pict>
          </mc:Fallback>
        </mc:AlternateContent>
      </w:r>
    </w:p>
    <w:p w14:paraId="08B9C145" w14:textId="68B648F7" w:rsidR="001C6437" w:rsidRDefault="001C6437" w:rsidP="00D14D9E">
      <w:pPr>
        <w:rPr>
          <w:rFonts w:ascii="Calibri" w:hAnsi="Calibri" w:cs="Calibri"/>
        </w:rPr>
      </w:pPr>
    </w:p>
    <w:p w14:paraId="5A5F3468" w14:textId="5B46EFDE" w:rsidR="00C95A0F" w:rsidRDefault="00C95A0F" w:rsidP="00D14D9E">
      <w:pPr>
        <w:rPr>
          <w:rFonts w:ascii="Calibri" w:hAnsi="Calibri" w:cs="Calibri"/>
        </w:rPr>
      </w:pPr>
    </w:p>
    <w:p w14:paraId="67E734CF" w14:textId="341A2650" w:rsidR="00E94237" w:rsidRDefault="00E94237" w:rsidP="00D14D9E">
      <w:pPr>
        <w:rPr>
          <w:rFonts w:ascii="Calibri" w:hAnsi="Calibri" w:cs="Calibri"/>
        </w:rPr>
      </w:pPr>
      <w:r>
        <w:rPr>
          <w:rFonts w:ascii="Calibri" w:hAnsi="Calibri" w:cs="Calibri"/>
          <w:noProof/>
        </w:rPr>
        <mc:AlternateContent>
          <mc:Choice Requires="wps">
            <w:drawing>
              <wp:anchor distT="0" distB="0" distL="114300" distR="114300" simplePos="0" relativeHeight="251689984" behindDoc="0" locked="0" layoutInCell="1" allowOverlap="1" wp14:anchorId="03A489CA" wp14:editId="423CF58E">
                <wp:simplePos x="0" y="0"/>
                <wp:positionH relativeFrom="column">
                  <wp:posOffset>2062480</wp:posOffset>
                </wp:positionH>
                <wp:positionV relativeFrom="paragraph">
                  <wp:posOffset>108585</wp:posOffset>
                </wp:positionV>
                <wp:extent cx="1198880" cy="243840"/>
                <wp:effectExtent l="0" t="0" r="0" b="0"/>
                <wp:wrapNone/>
                <wp:docPr id="1197395069" name="Text Box 3"/>
                <wp:cNvGraphicFramePr/>
                <a:graphic xmlns:a="http://schemas.openxmlformats.org/drawingml/2006/main">
                  <a:graphicData uri="http://schemas.microsoft.com/office/word/2010/wordprocessingShape">
                    <wps:wsp>
                      <wps:cNvSpPr txBox="1"/>
                      <wps:spPr>
                        <a:xfrm>
                          <a:off x="0" y="0"/>
                          <a:ext cx="1198880" cy="243840"/>
                        </a:xfrm>
                        <a:prstGeom prst="rect">
                          <a:avLst/>
                        </a:prstGeom>
                        <a:solidFill>
                          <a:schemeClr val="lt1"/>
                        </a:solidFill>
                        <a:ln w="6350">
                          <a:noFill/>
                        </a:ln>
                      </wps:spPr>
                      <wps:txbx>
                        <w:txbxContent>
                          <w:p w14:paraId="277FA4E3" w14:textId="6222DBCD" w:rsidR="001C6437" w:rsidRPr="001C6437" w:rsidRDefault="001C6437" w:rsidP="001C6437">
                            <w:pPr>
                              <w:jc w:val="center"/>
                              <w:rPr>
                                <w:rFonts w:ascii="Calibri" w:hAnsi="Calibri" w:cs="Calibri"/>
                                <w:sz w:val="22"/>
                                <w:szCs w:val="22"/>
                              </w:rPr>
                            </w:pPr>
                            <w:r>
                              <w:rPr>
                                <w:rFonts w:ascii="Calibri" w:hAnsi="Calibri" w:cs="Calibri"/>
                                <w:sz w:val="22"/>
                                <w:szCs w:val="22"/>
                              </w:rPr>
                              <w:t>Patient harm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489CA" id="_x0000_s1045" type="#_x0000_t202" style="position:absolute;margin-left:162.4pt;margin-top:8.55pt;width:94.4pt;height:1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" fillcolor="white [3201]" stroked="f" strokeweight=".5pt">
                <v:textbox>
                  <w:txbxContent>
                    <w:p w14:paraId="277FA4E3" w14:textId="6222DBCD" w:rsidR="001C6437" w:rsidRPr="001C6437" w:rsidRDefault="001C6437" w:rsidP="001C6437">
                      <w:pPr>
                        <w:jc w:val="center"/>
                        <w:rPr>
                          <w:rFonts w:ascii="Calibri" w:hAnsi="Calibri" w:cs="Calibri"/>
                          <w:sz w:val="22"/>
                          <w:szCs w:val="22"/>
                        </w:rPr>
                      </w:pPr>
                      <w:r>
                        <w:rPr>
                          <w:rFonts w:ascii="Calibri" w:hAnsi="Calibri" w:cs="Calibri"/>
                          <w:sz w:val="22"/>
                          <w:szCs w:val="22"/>
                        </w:rPr>
                        <w:t>Patient harm</w:t>
                      </w:r>
                    </w:p>
                  </w:txbxContent>
                </v:textbox>
              </v:shape>
            </w:pict>
          </mc:Fallback>
        </mc:AlternateContent>
      </w:r>
    </w:p>
    <w:p w14:paraId="38DB3F80" w14:textId="77777777" w:rsidR="00E94237" w:rsidRDefault="00E94237" w:rsidP="00D14D9E">
      <w:pPr>
        <w:rPr>
          <w:rFonts w:ascii="Calibri" w:hAnsi="Calibri" w:cs="Calibri"/>
        </w:rPr>
      </w:pPr>
    </w:p>
    <w:p w14:paraId="269D3B4F" w14:textId="72F68881" w:rsidR="001C6437" w:rsidRPr="00ED5BE8" w:rsidRDefault="00A37FEE" w:rsidP="00D14D9E">
      <w:pPr>
        <w:rPr>
          <w:rFonts w:ascii="Calibri" w:hAnsi="Calibri" w:cs="Calibri"/>
          <w:i/>
          <w:iCs/>
        </w:rPr>
      </w:pPr>
      <w:r>
        <w:rPr>
          <w:rFonts w:ascii="Calibri" w:hAnsi="Calibri" w:cs="Calibri"/>
          <w:i/>
          <w:iCs/>
        </w:rPr>
        <w:t>Supplementary f</w:t>
      </w:r>
      <w:r w:rsidR="00A75F48" w:rsidRPr="00ED5BE8">
        <w:rPr>
          <w:rFonts w:ascii="Calibri" w:hAnsi="Calibri" w:cs="Calibri"/>
          <w:i/>
          <w:iCs/>
        </w:rPr>
        <w:t>ig</w:t>
      </w:r>
      <w:r w:rsidR="00D94459">
        <w:rPr>
          <w:rFonts w:ascii="Calibri" w:hAnsi="Calibri" w:cs="Calibri"/>
          <w:i/>
          <w:iCs/>
        </w:rPr>
        <w:t>.</w:t>
      </w:r>
      <w:r w:rsidR="00A75F48" w:rsidRPr="00ED5BE8">
        <w:rPr>
          <w:rFonts w:ascii="Calibri" w:hAnsi="Calibri" w:cs="Calibri"/>
          <w:i/>
          <w:iCs/>
        </w:rPr>
        <w:t xml:space="preserve"> 1. </w:t>
      </w:r>
      <w:r w:rsidR="00C95A0F" w:rsidRPr="00ED5BE8">
        <w:rPr>
          <w:rFonts w:ascii="Calibri" w:hAnsi="Calibri" w:cs="Calibri"/>
          <w:i/>
          <w:iCs/>
        </w:rPr>
        <w:t xml:space="preserve"> </w:t>
      </w:r>
    </w:p>
    <w:p w14:paraId="56AA917F" w14:textId="77777777" w:rsidR="001C6437" w:rsidRDefault="001C6437" w:rsidP="00D14D9E">
      <w:pPr>
        <w:rPr>
          <w:rFonts w:ascii="Calibri" w:hAnsi="Calibri" w:cs="Calibri"/>
        </w:rPr>
      </w:pPr>
    </w:p>
    <w:p w14:paraId="6CB3B2B2" w14:textId="00FD50AD" w:rsidR="002F7A87" w:rsidRPr="00294F87" w:rsidRDefault="00D14D9E" w:rsidP="00D14D9E">
      <w:pPr>
        <w:rPr>
          <w:rFonts w:ascii="Calibri" w:hAnsi="Calibri" w:cs="Calibri"/>
          <w:color w:val="000000" w:themeColor="text1"/>
        </w:rPr>
      </w:pPr>
      <w:r w:rsidRPr="00294F87">
        <w:rPr>
          <w:rFonts w:ascii="Calibri" w:hAnsi="Calibri" w:cs="Calibri"/>
          <w:color w:val="000000" w:themeColor="text1"/>
        </w:rPr>
        <w:t>Element 2</w:t>
      </w:r>
      <w:r w:rsidR="00A37FEE">
        <w:rPr>
          <w:rFonts w:ascii="Calibri" w:hAnsi="Calibri" w:cs="Calibri"/>
          <w:color w:val="000000" w:themeColor="text1"/>
        </w:rPr>
        <w:t xml:space="preserve"> of this procedure</w:t>
      </w:r>
      <w:r w:rsidRPr="00294F87">
        <w:rPr>
          <w:rFonts w:ascii="Calibri" w:hAnsi="Calibri" w:cs="Calibri"/>
          <w:color w:val="000000" w:themeColor="text1"/>
        </w:rPr>
        <w:t xml:space="preserve"> </w:t>
      </w:r>
      <w:r w:rsidR="00A37FEE">
        <w:rPr>
          <w:rFonts w:ascii="Calibri" w:hAnsi="Calibri" w:cs="Calibri"/>
          <w:color w:val="000000" w:themeColor="text1"/>
        </w:rPr>
        <w:t>a</w:t>
      </w:r>
      <w:r w:rsidR="00ED5BE8" w:rsidRPr="00294F87">
        <w:rPr>
          <w:rFonts w:ascii="Calibri" w:hAnsi="Calibri" w:cs="Calibri"/>
          <w:color w:val="000000" w:themeColor="text1"/>
        </w:rPr>
        <w:t>ims to d</w:t>
      </w:r>
      <w:r w:rsidRPr="00294F87">
        <w:rPr>
          <w:rFonts w:ascii="Calibri" w:hAnsi="Calibri" w:cs="Calibri"/>
          <w:color w:val="000000" w:themeColor="text1"/>
        </w:rPr>
        <w:t>evelop</w:t>
      </w:r>
      <w:r w:rsidR="00ED5BE8" w:rsidRPr="00294F87">
        <w:rPr>
          <w:rFonts w:ascii="Calibri" w:hAnsi="Calibri" w:cs="Calibri"/>
          <w:color w:val="000000" w:themeColor="text1"/>
        </w:rPr>
        <w:t xml:space="preserve"> a </w:t>
      </w:r>
      <w:r w:rsidRPr="00294F87">
        <w:rPr>
          <w:rFonts w:ascii="Calibri" w:hAnsi="Calibri" w:cs="Calibri"/>
          <w:color w:val="000000" w:themeColor="text1"/>
        </w:rPr>
        <w:t>preliminary synthesis</w:t>
      </w:r>
      <w:r w:rsidR="00ED5BE8" w:rsidRPr="00294F87">
        <w:rPr>
          <w:rFonts w:ascii="Calibri" w:hAnsi="Calibri" w:cs="Calibri"/>
          <w:color w:val="000000" w:themeColor="text1"/>
        </w:rPr>
        <w:t>,</w:t>
      </w:r>
      <w:r w:rsidRPr="00294F87">
        <w:rPr>
          <w:rFonts w:ascii="Calibri" w:hAnsi="Calibri" w:cs="Calibri"/>
          <w:color w:val="000000" w:themeColor="text1"/>
        </w:rPr>
        <w:t xml:space="preserve"> </w:t>
      </w:r>
      <w:r w:rsidR="00ED5BE8" w:rsidRPr="00294F87">
        <w:rPr>
          <w:rFonts w:ascii="Calibri" w:hAnsi="Calibri" w:cs="Calibri"/>
          <w:color w:val="000000" w:themeColor="text1"/>
        </w:rPr>
        <w:t xml:space="preserve">that provides </w:t>
      </w:r>
      <w:r w:rsidRPr="00294F87">
        <w:rPr>
          <w:rFonts w:ascii="Calibri" w:hAnsi="Calibri" w:cs="Calibri"/>
          <w:color w:val="000000" w:themeColor="text1"/>
        </w:rPr>
        <w:t xml:space="preserve">an initial </w:t>
      </w:r>
      <w:r w:rsidR="00ED5BE8" w:rsidRPr="00294F87">
        <w:rPr>
          <w:rFonts w:ascii="Calibri" w:hAnsi="Calibri" w:cs="Calibri"/>
          <w:color w:val="000000" w:themeColor="text1"/>
        </w:rPr>
        <w:t>description</w:t>
      </w:r>
      <w:r w:rsidRPr="00294F87">
        <w:rPr>
          <w:rFonts w:ascii="Calibri" w:hAnsi="Calibri" w:cs="Calibri"/>
          <w:color w:val="000000" w:themeColor="text1"/>
        </w:rPr>
        <w:t xml:space="preserve"> of the included studies</w:t>
      </w:r>
      <w:r w:rsidR="00ED5BE8" w:rsidRPr="00294F87">
        <w:rPr>
          <w:rFonts w:ascii="Calibri" w:hAnsi="Calibri" w:cs="Calibri"/>
          <w:color w:val="000000" w:themeColor="text1"/>
        </w:rPr>
        <w:t>’ findings</w:t>
      </w:r>
      <w:r w:rsidRPr="00294F87">
        <w:rPr>
          <w:rFonts w:ascii="Calibri" w:hAnsi="Calibri" w:cs="Calibri"/>
          <w:color w:val="000000" w:themeColor="text1"/>
        </w:rPr>
        <w:t>.</w:t>
      </w:r>
      <w:r w:rsidR="00507772">
        <w:rPr>
          <w:rFonts w:ascii="Calibri" w:hAnsi="Calibri" w:cs="Calibri"/>
          <w:color w:val="000000" w:themeColor="text1"/>
        </w:rPr>
        <w:t>(41)</w:t>
      </w:r>
      <w:r w:rsidRPr="00294F87">
        <w:rPr>
          <w:rFonts w:ascii="Calibri" w:hAnsi="Calibri" w:cs="Calibri"/>
          <w:color w:val="000000" w:themeColor="text1"/>
        </w:rPr>
        <w:t xml:space="preserve"> The findings </w:t>
      </w:r>
      <w:r w:rsidR="00A273E5">
        <w:rPr>
          <w:rFonts w:ascii="Calibri" w:hAnsi="Calibri" w:cs="Calibri"/>
          <w:color w:val="000000" w:themeColor="text1"/>
        </w:rPr>
        <w:t xml:space="preserve">of </w:t>
      </w:r>
      <w:r w:rsidR="002F7A87" w:rsidRPr="00294F87">
        <w:rPr>
          <w:rFonts w:ascii="Calibri" w:hAnsi="Calibri" w:cs="Calibri"/>
          <w:color w:val="000000" w:themeColor="text1"/>
        </w:rPr>
        <w:t>our</w:t>
      </w:r>
      <w:r w:rsidRPr="00294F87">
        <w:rPr>
          <w:rFonts w:ascii="Calibri" w:hAnsi="Calibri" w:cs="Calibri"/>
          <w:color w:val="000000" w:themeColor="text1"/>
        </w:rPr>
        <w:t xml:space="preserve"> review </w:t>
      </w:r>
      <w:r w:rsidR="002F7A87" w:rsidRPr="00294F87">
        <w:rPr>
          <w:rFonts w:ascii="Calibri" w:hAnsi="Calibri" w:cs="Calibri"/>
          <w:color w:val="000000" w:themeColor="text1"/>
        </w:rPr>
        <w:t>appear as textual descriptions, grouping and clustering, and tabulation.</w:t>
      </w:r>
      <w:r w:rsidR="00A37FEE">
        <w:rPr>
          <w:rFonts w:ascii="Calibri" w:hAnsi="Calibri" w:cs="Calibri"/>
          <w:color w:val="000000" w:themeColor="text1"/>
        </w:rPr>
        <w:t xml:space="preserve"> </w:t>
      </w:r>
      <w:r w:rsidR="00A37FEE" w:rsidRPr="00A37FEE">
        <w:rPr>
          <w:rFonts w:ascii="Calibri" w:hAnsi="Calibri" w:cs="Calibri"/>
          <w:color w:val="000000" w:themeColor="text1"/>
        </w:rPr>
        <w:t>Studies were tabulated based on whether they assessed usability (in particular, user satisfaction, effectiveness or efficiency) and/or medication safety then grouped based on the ISO recommendations their investigated design features matched to.</w:t>
      </w:r>
    </w:p>
    <w:p w14:paraId="35EC1FF6" w14:textId="42B0A555" w:rsidR="00D14D9E" w:rsidRPr="00294F87" w:rsidRDefault="00D14D9E" w:rsidP="00D14D9E">
      <w:pPr>
        <w:rPr>
          <w:rFonts w:ascii="Calibri" w:hAnsi="Calibri" w:cs="Calibri"/>
          <w:color w:val="000000" w:themeColor="text1"/>
        </w:rPr>
      </w:pPr>
    </w:p>
    <w:p w14:paraId="35184879" w14:textId="6E67DCA7" w:rsidR="00A37FEE" w:rsidRPr="00B82DE3" w:rsidRDefault="00D14D9E" w:rsidP="00A37FEE">
      <w:pPr>
        <w:rPr>
          <w:rFonts w:ascii="Calibri" w:hAnsi="Calibri" w:cs="Calibri"/>
          <w:color w:val="000000" w:themeColor="text1"/>
        </w:rPr>
      </w:pPr>
      <w:r w:rsidRPr="00294F87">
        <w:rPr>
          <w:rFonts w:ascii="Calibri" w:hAnsi="Calibri" w:cs="Calibri"/>
          <w:color w:val="000000" w:themeColor="text1"/>
        </w:rPr>
        <w:t>Element 3</w:t>
      </w:r>
      <w:r w:rsidR="00A37FEE">
        <w:rPr>
          <w:rFonts w:ascii="Calibri" w:hAnsi="Calibri" w:cs="Calibri"/>
          <w:color w:val="000000" w:themeColor="text1"/>
        </w:rPr>
        <w:t xml:space="preserve"> of this procedure a</w:t>
      </w:r>
      <w:r w:rsidR="002F7A87" w:rsidRPr="00294F87">
        <w:rPr>
          <w:rFonts w:ascii="Calibri" w:hAnsi="Calibri" w:cs="Calibri"/>
          <w:color w:val="000000" w:themeColor="text1"/>
        </w:rPr>
        <w:t>ims to e</w:t>
      </w:r>
      <w:r w:rsidRPr="00294F87">
        <w:rPr>
          <w:rFonts w:ascii="Calibri" w:hAnsi="Calibri" w:cs="Calibri"/>
          <w:color w:val="000000" w:themeColor="text1"/>
        </w:rPr>
        <w:t>xplor</w:t>
      </w:r>
      <w:r w:rsidR="002F7A87" w:rsidRPr="00294F87">
        <w:rPr>
          <w:rFonts w:ascii="Calibri" w:hAnsi="Calibri" w:cs="Calibri"/>
          <w:color w:val="000000" w:themeColor="text1"/>
        </w:rPr>
        <w:t>e</w:t>
      </w:r>
      <w:r w:rsidRPr="00294F87">
        <w:rPr>
          <w:rFonts w:ascii="Calibri" w:hAnsi="Calibri" w:cs="Calibri"/>
          <w:color w:val="000000" w:themeColor="text1"/>
        </w:rPr>
        <w:t xml:space="preserve"> relationships </w:t>
      </w:r>
      <w:r w:rsidR="002F7A87" w:rsidRPr="00294F87">
        <w:rPr>
          <w:rFonts w:ascii="Calibri" w:hAnsi="Calibri" w:cs="Calibri"/>
          <w:color w:val="000000" w:themeColor="text1"/>
        </w:rPr>
        <w:t>with</w:t>
      </w:r>
      <w:r w:rsidRPr="00294F87">
        <w:rPr>
          <w:rFonts w:ascii="Calibri" w:hAnsi="Calibri" w:cs="Calibri"/>
          <w:color w:val="000000" w:themeColor="text1"/>
        </w:rPr>
        <w:t xml:space="preserve">in the data, </w:t>
      </w:r>
      <w:r w:rsidR="002F7A87" w:rsidRPr="00294F87">
        <w:rPr>
          <w:rFonts w:ascii="Calibri" w:hAnsi="Calibri" w:cs="Calibri"/>
          <w:color w:val="000000" w:themeColor="text1"/>
        </w:rPr>
        <w:t>to</w:t>
      </w:r>
      <w:r w:rsidRPr="00294F87">
        <w:rPr>
          <w:rFonts w:ascii="Calibri" w:hAnsi="Calibri" w:cs="Calibri"/>
          <w:color w:val="000000" w:themeColor="text1"/>
        </w:rPr>
        <w:t xml:space="preserve"> g</w:t>
      </w:r>
      <w:r w:rsidR="002F7A87" w:rsidRPr="00294F87">
        <w:rPr>
          <w:rFonts w:ascii="Calibri" w:hAnsi="Calibri" w:cs="Calibri"/>
          <w:color w:val="000000" w:themeColor="text1"/>
        </w:rPr>
        <w:t>ain</w:t>
      </w:r>
      <w:r w:rsidRPr="00294F87">
        <w:rPr>
          <w:rFonts w:ascii="Calibri" w:hAnsi="Calibri" w:cs="Calibri"/>
          <w:color w:val="000000" w:themeColor="text1"/>
        </w:rPr>
        <w:t xml:space="preserve"> more insight into patterns </w:t>
      </w:r>
      <w:r w:rsidR="002F7A87" w:rsidRPr="00B82DE3">
        <w:rPr>
          <w:rFonts w:ascii="Calibri" w:hAnsi="Calibri" w:cs="Calibri"/>
          <w:color w:val="000000" w:themeColor="text1"/>
        </w:rPr>
        <w:t xml:space="preserve">amongst </w:t>
      </w:r>
      <w:r w:rsidRPr="00B82DE3">
        <w:rPr>
          <w:rFonts w:ascii="Calibri" w:hAnsi="Calibri" w:cs="Calibri"/>
          <w:color w:val="000000" w:themeColor="text1"/>
        </w:rPr>
        <w:t xml:space="preserve">studies. </w:t>
      </w:r>
      <w:r w:rsidR="002F7A87" w:rsidRPr="00B82DE3">
        <w:rPr>
          <w:rFonts w:ascii="Calibri" w:hAnsi="Calibri" w:cs="Calibri"/>
          <w:color w:val="000000" w:themeColor="text1"/>
        </w:rPr>
        <w:t xml:space="preserve">As a result, how or why an intervention works may be better understood. </w:t>
      </w:r>
      <w:r w:rsidR="00294F87" w:rsidRPr="00B82DE3">
        <w:rPr>
          <w:rFonts w:ascii="Calibri" w:hAnsi="Calibri" w:cs="Calibri"/>
          <w:color w:val="000000" w:themeColor="text1"/>
        </w:rPr>
        <w:t>For</w:t>
      </w:r>
      <w:r w:rsidR="0081436D" w:rsidRPr="00B82DE3">
        <w:rPr>
          <w:rFonts w:ascii="Calibri" w:hAnsi="Calibri" w:cs="Calibri"/>
          <w:color w:val="000000" w:themeColor="text1"/>
        </w:rPr>
        <w:t xml:space="preserve"> this</w:t>
      </w:r>
      <w:r w:rsidRPr="00B82DE3">
        <w:rPr>
          <w:rFonts w:ascii="Calibri" w:hAnsi="Calibri" w:cs="Calibri"/>
          <w:color w:val="000000" w:themeColor="text1"/>
        </w:rPr>
        <w:t xml:space="preserve"> review</w:t>
      </w:r>
      <w:r w:rsidR="0081436D" w:rsidRPr="00B82DE3">
        <w:rPr>
          <w:rFonts w:ascii="Calibri" w:hAnsi="Calibri" w:cs="Calibri"/>
          <w:color w:val="000000" w:themeColor="text1"/>
        </w:rPr>
        <w:t>,</w:t>
      </w:r>
      <w:r w:rsidRPr="00B82DE3">
        <w:rPr>
          <w:rFonts w:ascii="Calibri" w:hAnsi="Calibri" w:cs="Calibri"/>
          <w:color w:val="000000" w:themeColor="text1"/>
        </w:rPr>
        <w:t xml:space="preserve"> translation </w:t>
      </w:r>
      <w:r w:rsidR="0081436D" w:rsidRPr="00B82DE3">
        <w:rPr>
          <w:rFonts w:ascii="Calibri" w:hAnsi="Calibri" w:cs="Calibri"/>
          <w:color w:val="000000" w:themeColor="text1"/>
        </w:rPr>
        <w:t xml:space="preserve">(as a means of </w:t>
      </w:r>
      <w:r w:rsidRPr="00B82DE3">
        <w:rPr>
          <w:rFonts w:ascii="Calibri" w:hAnsi="Calibri" w:cs="Calibri"/>
          <w:color w:val="000000" w:themeColor="text1"/>
        </w:rPr>
        <w:t>explor</w:t>
      </w:r>
      <w:r w:rsidR="0081436D" w:rsidRPr="00B82DE3">
        <w:rPr>
          <w:rFonts w:ascii="Calibri" w:hAnsi="Calibri" w:cs="Calibri"/>
          <w:color w:val="000000" w:themeColor="text1"/>
        </w:rPr>
        <w:t>ing</w:t>
      </w:r>
      <w:r w:rsidRPr="00B82DE3">
        <w:rPr>
          <w:rFonts w:ascii="Calibri" w:hAnsi="Calibri" w:cs="Calibri"/>
          <w:color w:val="000000" w:themeColor="text1"/>
        </w:rPr>
        <w:t xml:space="preserve"> relationships across studies) </w:t>
      </w:r>
      <w:r w:rsidR="00A37FEE" w:rsidRPr="00B82DE3">
        <w:rPr>
          <w:rFonts w:ascii="Calibri" w:hAnsi="Calibri" w:cs="Calibri"/>
          <w:color w:val="000000" w:themeColor="text1"/>
        </w:rPr>
        <w:t>was</w:t>
      </w:r>
      <w:r w:rsidR="0081436D" w:rsidRPr="00B82DE3">
        <w:rPr>
          <w:rFonts w:ascii="Calibri" w:hAnsi="Calibri" w:cs="Calibri"/>
          <w:color w:val="000000" w:themeColor="text1"/>
        </w:rPr>
        <w:t xml:space="preserve"> utilised.</w:t>
      </w:r>
      <w:r w:rsidR="00507772">
        <w:rPr>
          <w:rFonts w:ascii="Calibri" w:hAnsi="Calibri" w:cs="Calibri"/>
          <w:color w:val="000000" w:themeColor="text1"/>
        </w:rPr>
        <w:t>(41)</w:t>
      </w:r>
      <w:r w:rsidR="00507772" w:rsidRPr="00294F87">
        <w:rPr>
          <w:rFonts w:ascii="Calibri" w:hAnsi="Calibri" w:cs="Calibri"/>
          <w:color w:val="000000" w:themeColor="text1"/>
        </w:rPr>
        <w:t xml:space="preserve"> </w:t>
      </w:r>
      <w:r w:rsidR="00A37FEE" w:rsidRPr="00B82DE3">
        <w:rPr>
          <w:rFonts w:ascii="Calibri" w:hAnsi="Calibri" w:cs="Calibri"/>
          <w:color w:val="000000" w:themeColor="text1"/>
        </w:rPr>
        <w:t>Patterns were identified and common design elements between studies were translated into themes. Each paper was then reassessed in the context of each theme. The themes were further refined using an iterative process. The evidence was then synthesised to provide a narrative relevant to the research question</w:t>
      </w:r>
      <w:r w:rsidR="00A37FEE" w:rsidRPr="00B82DE3">
        <w:rPr>
          <w:rFonts w:ascii="Calibri" w:hAnsi="Calibri" w:cs="Calibri"/>
          <w:i/>
          <w:iCs/>
          <w:color w:val="000000" w:themeColor="text1"/>
        </w:rPr>
        <w:t xml:space="preserve">. </w:t>
      </w:r>
    </w:p>
    <w:p w14:paraId="24179D26" w14:textId="7FA10D04" w:rsidR="00D14D9E" w:rsidRPr="00B82DE3" w:rsidRDefault="00D14D9E" w:rsidP="00D14D9E">
      <w:pPr>
        <w:rPr>
          <w:rFonts w:ascii="Calibri" w:hAnsi="Calibri" w:cs="Calibri"/>
          <w:color w:val="000000" w:themeColor="text1"/>
        </w:rPr>
      </w:pPr>
    </w:p>
    <w:p w14:paraId="38F47D7E" w14:textId="77777777" w:rsidR="00D14D9E" w:rsidRPr="00B82DE3" w:rsidRDefault="00D14D9E" w:rsidP="00D14D9E">
      <w:pPr>
        <w:rPr>
          <w:rFonts w:ascii="Calibri" w:hAnsi="Calibri" w:cs="Calibri"/>
          <w:color w:val="000000" w:themeColor="text1"/>
        </w:rPr>
      </w:pPr>
    </w:p>
    <w:p w14:paraId="72CFEA4E" w14:textId="1C0DCF35" w:rsidR="00294F87" w:rsidRPr="00B82DE3" w:rsidRDefault="00D14D9E" w:rsidP="00D14D9E">
      <w:pPr>
        <w:rPr>
          <w:rFonts w:ascii="Calibri" w:hAnsi="Calibri" w:cs="Calibri"/>
          <w:color w:val="000000" w:themeColor="text1"/>
        </w:rPr>
      </w:pPr>
      <w:r w:rsidRPr="00B82DE3">
        <w:rPr>
          <w:rFonts w:ascii="Calibri" w:hAnsi="Calibri" w:cs="Calibri"/>
          <w:color w:val="000000" w:themeColor="text1"/>
        </w:rPr>
        <w:lastRenderedPageBreak/>
        <w:t>Element 4</w:t>
      </w:r>
      <w:r w:rsidR="00A37FEE" w:rsidRPr="00B82DE3">
        <w:rPr>
          <w:rFonts w:ascii="Calibri" w:hAnsi="Calibri" w:cs="Calibri"/>
          <w:color w:val="000000" w:themeColor="text1"/>
        </w:rPr>
        <w:t xml:space="preserve"> a</w:t>
      </w:r>
      <w:r w:rsidRPr="00B82DE3">
        <w:rPr>
          <w:rFonts w:ascii="Calibri" w:hAnsi="Calibri" w:cs="Calibri"/>
          <w:color w:val="000000" w:themeColor="text1"/>
        </w:rPr>
        <w:t xml:space="preserve">ims to </w:t>
      </w:r>
      <w:r w:rsidR="0081436D" w:rsidRPr="00B82DE3">
        <w:rPr>
          <w:rFonts w:ascii="Calibri" w:hAnsi="Calibri" w:cs="Calibri"/>
          <w:color w:val="000000" w:themeColor="text1"/>
        </w:rPr>
        <w:t>evaluate</w:t>
      </w:r>
      <w:r w:rsidRPr="00B82DE3">
        <w:rPr>
          <w:rFonts w:ascii="Calibri" w:hAnsi="Calibri" w:cs="Calibri"/>
          <w:color w:val="000000" w:themeColor="text1"/>
        </w:rPr>
        <w:t xml:space="preserve"> the robustness </w:t>
      </w:r>
      <w:r w:rsidR="00294F87" w:rsidRPr="00B82DE3">
        <w:rPr>
          <w:rFonts w:ascii="Calibri" w:hAnsi="Calibri" w:cs="Calibri"/>
          <w:color w:val="000000" w:themeColor="text1"/>
        </w:rPr>
        <w:t xml:space="preserve">of </w:t>
      </w:r>
      <w:r w:rsidRPr="00B82DE3">
        <w:rPr>
          <w:rFonts w:ascii="Calibri" w:hAnsi="Calibri" w:cs="Calibri"/>
          <w:color w:val="000000" w:themeColor="text1"/>
        </w:rPr>
        <w:t>the synthesi</w:t>
      </w:r>
      <w:r w:rsidR="00294F87" w:rsidRPr="00B82DE3">
        <w:rPr>
          <w:rFonts w:ascii="Calibri" w:hAnsi="Calibri" w:cs="Calibri"/>
          <w:color w:val="000000" w:themeColor="text1"/>
        </w:rPr>
        <w:t>s, through assessing the methodological quality of the included studies. The methods used for the synthesis are also appraised. In</w:t>
      </w:r>
      <w:r w:rsidRPr="00B82DE3">
        <w:rPr>
          <w:rFonts w:ascii="Calibri" w:hAnsi="Calibri" w:cs="Calibri"/>
          <w:color w:val="000000" w:themeColor="text1"/>
        </w:rPr>
        <w:t xml:space="preserve"> this review, </w:t>
      </w:r>
      <w:r w:rsidR="00294F87" w:rsidRPr="00B82DE3">
        <w:rPr>
          <w:rFonts w:ascii="Calibri" w:hAnsi="Calibri" w:cs="Calibri"/>
          <w:color w:val="000000" w:themeColor="text1"/>
        </w:rPr>
        <w:t>the mixed method appraisal tool (MMAT)</w:t>
      </w:r>
      <w:r w:rsidRPr="00B82DE3">
        <w:rPr>
          <w:rFonts w:ascii="Calibri" w:hAnsi="Calibri" w:cs="Calibri"/>
          <w:color w:val="000000" w:themeColor="text1"/>
        </w:rPr>
        <w:t xml:space="preserve"> </w:t>
      </w:r>
      <w:r w:rsidR="00294F87" w:rsidRPr="00B82DE3">
        <w:rPr>
          <w:rFonts w:ascii="Calibri" w:hAnsi="Calibri" w:cs="Calibri"/>
          <w:color w:val="000000" w:themeColor="text1"/>
        </w:rPr>
        <w:t xml:space="preserve">is used to </w:t>
      </w:r>
      <w:r w:rsidRPr="00B82DE3">
        <w:rPr>
          <w:rFonts w:ascii="Calibri" w:hAnsi="Calibri" w:cs="Calibri"/>
          <w:color w:val="000000" w:themeColor="text1"/>
        </w:rPr>
        <w:t>assess the quality of the studies</w:t>
      </w:r>
      <w:r w:rsidR="00294F87" w:rsidRPr="00B82DE3">
        <w:rPr>
          <w:rFonts w:ascii="Calibri" w:hAnsi="Calibri" w:cs="Calibri"/>
          <w:color w:val="000000" w:themeColor="text1"/>
        </w:rPr>
        <w:t xml:space="preserve"> we included, with the strengths and limitations of this review addressing the trustworthiness.</w:t>
      </w:r>
      <w:r w:rsidR="00507772">
        <w:rPr>
          <w:rFonts w:ascii="Calibri" w:hAnsi="Calibri" w:cs="Calibri"/>
          <w:color w:val="000000" w:themeColor="text1"/>
        </w:rPr>
        <w:t>(41)</w:t>
      </w:r>
      <w:r w:rsidR="00507772" w:rsidRPr="00294F87">
        <w:rPr>
          <w:rFonts w:ascii="Calibri" w:hAnsi="Calibri" w:cs="Calibri"/>
          <w:color w:val="000000" w:themeColor="text1"/>
        </w:rPr>
        <w:t xml:space="preserve"> </w:t>
      </w:r>
      <w:r w:rsidR="00507772" w:rsidRPr="00B82DE3">
        <w:rPr>
          <w:rFonts w:ascii="Calibri" w:hAnsi="Calibri" w:cs="Calibri"/>
          <w:color w:val="000000" w:themeColor="text1"/>
        </w:rPr>
        <w:t xml:space="preserve"> </w:t>
      </w:r>
    </w:p>
    <w:p w14:paraId="4DDA1733" w14:textId="77777777" w:rsidR="007909E3" w:rsidRDefault="007909E3" w:rsidP="00D14D9E">
      <w:pPr>
        <w:rPr>
          <w:rFonts w:ascii="Calibri" w:hAnsi="Calibri" w:cs="Calibri"/>
          <w:color w:val="000000" w:themeColor="text1"/>
        </w:rPr>
      </w:pPr>
    </w:p>
    <w:p w14:paraId="1A28ACA2" w14:textId="58D2F45A" w:rsidR="00D14D9E" w:rsidRPr="00B82DE3" w:rsidRDefault="00D14D9E" w:rsidP="00D14D9E">
      <w:pPr>
        <w:rPr>
          <w:rFonts w:ascii="Calibri" w:hAnsi="Calibri" w:cs="Calibri"/>
          <w:color w:val="000000" w:themeColor="text1"/>
        </w:rPr>
      </w:pPr>
    </w:p>
    <w:sectPr w:rsidR="00D14D9E" w:rsidRPr="00B82D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tspva2sva5xrez9sqxxspppd2wfdw2zvzp&quot;&gt;Systematic review&lt;record-ids&gt;&lt;item&gt;65&lt;/item&gt;&lt;item&gt;116&lt;/item&gt;&lt;item&gt;425&lt;/item&gt;&lt;item&gt;426&lt;/item&gt;&lt;item&gt;428&lt;/item&gt;&lt;item&gt;429&lt;/item&gt;&lt;item&gt;430&lt;/item&gt;&lt;item&gt;431&lt;/item&gt;&lt;item&gt;433&lt;/item&gt;&lt;item&gt;434&lt;/item&gt;&lt;item&gt;436&lt;/item&gt;&lt;item&gt;438&lt;/item&gt;&lt;item&gt;439&lt;/item&gt;&lt;/record-ids&gt;&lt;/item&gt;&lt;/Libraries&gt;"/>
  </w:docVars>
  <w:rsids>
    <w:rsidRoot w:val="00D14D9E"/>
    <w:rsid w:val="000055CF"/>
    <w:rsid w:val="00025DDE"/>
    <w:rsid w:val="0002689D"/>
    <w:rsid w:val="00053ABB"/>
    <w:rsid w:val="00064964"/>
    <w:rsid w:val="00066DFF"/>
    <w:rsid w:val="00067FC6"/>
    <w:rsid w:val="00087889"/>
    <w:rsid w:val="000A32DD"/>
    <w:rsid w:val="000A785D"/>
    <w:rsid w:val="000B45FB"/>
    <w:rsid w:val="000C02BF"/>
    <w:rsid w:val="000C65C4"/>
    <w:rsid w:val="000E0A42"/>
    <w:rsid w:val="00101599"/>
    <w:rsid w:val="00103E5B"/>
    <w:rsid w:val="00117A2F"/>
    <w:rsid w:val="00134C2B"/>
    <w:rsid w:val="00144A9D"/>
    <w:rsid w:val="00147E77"/>
    <w:rsid w:val="00176B57"/>
    <w:rsid w:val="00185956"/>
    <w:rsid w:val="00197A92"/>
    <w:rsid w:val="001A15C6"/>
    <w:rsid w:val="001B7369"/>
    <w:rsid w:val="001C0BD3"/>
    <w:rsid w:val="001C6437"/>
    <w:rsid w:val="002328D5"/>
    <w:rsid w:val="00233097"/>
    <w:rsid w:val="00247E70"/>
    <w:rsid w:val="002573A6"/>
    <w:rsid w:val="00265A37"/>
    <w:rsid w:val="0028197B"/>
    <w:rsid w:val="00294F87"/>
    <w:rsid w:val="002A3509"/>
    <w:rsid w:val="002C1F1F"/>
    <w:rsid w:val="002F7A87"/>
    <w:rsid w:val="00302BE4"/>
    <w:rsid w:val="00310A4F"/>
    <w:rsid w:val="00356B5A"/>
    <w:rsid w:val="003572E4"/>
    <w:rsid w:val="00367901"/>
    <w:rsid w:val="00367B81"/>
    <w:rsid w:val="003722A5"/>
    <w:rsid w:val="003876B7"/>
    <w:rsid w:val="003B0559"/>
    <w:rsid w:val="003C1D1C"/>
    <w:rsid w:val="003C34AD"/>
    <w:rsid w:val="003C5BF1"/>
    <w:rsid w:val="003D11B7"/>
    <w:rsid w:val="00427ACC"/>
    <w:rsid w:val="00446FE1"/>
    <w:rsid w:val="004477FE"/>
    <w:rsid w:val="00491B1A"/>
    <w:rsid w:val="004A1400"/>
    <w:rsid w:val="004A7E1C"/>
    <w:rsid w:val="004B29C6"/>
    <w:rsid w:val="004B3F3D"/>
    <w:rsid w:val="004B736B"/>
    <w:rsid w:val="004C0DB2"/>
    <w:rsid w:val="004C581B"/>
    <w:rsid w:val="004C6B53"/>
    <w:rsid w:val="004D0E94"/>
    <w:rsid w:val="004E333A"/>
    <w:rsid w:val="00507772"/>
    <w:rsid w:val="00512426"/>
    <w:rsid w:val="005477DC"/>
    <w:rsid w:val="005820CF"/>
    <w:rsid w:val="005A7C32"/>
    <w:rsid w:val="005B2538"/>
    <w:rsid w:val="005D5A8F"/>
    <w:rsid w:val="00612A7C"/>
    <w:rsid w:val="00615E8C"/>
    <w:rsid w:val="006160E8"/>
    <w:rsid w:val="00616511"/>
    <w:rsid w:val="006467F4"/>
    <w:rsid w:val="00653297"/>
    <w:rsid w:val="00656E07"/>
    <w:rsid w:val="00663E90"/>
    <w:rsid w:val="006807FB"/>
    <w:rsid w:val="006B37A7"/>
    <w:rsid w:val="006C3DB3"/>
    <w:rsid w:val="006E3369"/>
    <w:rsid w:val="00721B7B"/>
    <w:rsid w:val="00746651"/>
    <w:rsid w:val="0076192E"/>
    <w:rsid w:val="007636E1"/>
    <w:rsid w:val="007677E9"/>
    <w:rsid w:val="00774CC2"/>
    <w:rsid w:val="0078087F"/>
    <w:rsid w:val="00787224"/>
    <w:rsid w:val="007909E3"/>
    <w:rsid w:val="00796318"/>
    <w:rsid w:val="007A1394"/>
    <w:rsid w:val="007A371D"/>
    <w:rsid w:val="007D09B7"/>
    <w:rsid w:val="007E1F74"/>
    <w:rsid w:val="007F3082"/>
    <w:rsid w:val="007F37B2"/>
    <w:rsid w:val="0080495A"/>
    <w:rsid w:val="0081436D"/>
    <w:rsid w:val="00857D9C"/>
    <w:rsid w:val="008616DD"/>
    <w:rsid w:val="00864A4E"/>
    <w:rsid w:val="008814CD"/>
    <w:rsid w:val="008A4BBB"/>
    <w:rsid w:val="008A71A2"/>
    <w:rsid w:val="008C7E33"/>
    <w:rsid w:val="008D6CE8"/>
    <w:rsid w:val="00906F33"/>
    <w:rsid w:val="009125BE"/>
    <w:rsid w:val="00923BF2"/>
    <w:rsid w:val="00961E80"/>
    <w:rsid w:val="009E7F0C"/>
    <w:rsid w:val="00A159E1"/>
    <w:rsid w:val="00A273E5"/>
    <w:rsid w:val="00A37FEE"/>
    <w:rsid w:val="00A535FD"/>
    <w:rsid w:val="00A631B8"/>
    <w:rsid w:val="00A75F48"/>
    <w:rsid w:val="00A84CA1"/>
    <w:rsid w:val="00A947C0"/>
    <w:rsid w:val="00AA1882"/>
    <w:rsid w:val="00AA3ED9"/>
    <w:rsid w:val="00AA3F7A"/>
    <w:rsid w:val="00AB59E8"/>
    <w:rsid w:val="00AD2721"/>
    <w:rsid w:val="00AD79FE"/>
    <w:rsid w:val="00AF0BD9"/>
    <w:rsid w:val="00B03CA6"/>
    <w:rsid w:val="00B233C0"/>
    <w:rsid w:val="00B25F9C"/>
    <w:rsid w:val="00B45B85"/>
    <w:rsid w:val="00B634F6"/>
    <w:rsid w:val="00B71A64"/>
    <w:rsid w:val="00B82DE3"/>
    <w:rsid w:val="00BF0933"/>
    <w:rsid w:val="00BF4DF1"/>
    <w:rsid w:val="00C000EC"/>
    <w:rsid w:val="00C14545"/>
    <w:rsid w:val="00C176D7"/>
    <w:rsid w:val="00C5164C"/>
    <w:rsid w:val="00C710AA"/>
    <w:rsid w:val="00C80F94"/>
    <w:rsid w:val="00C83B8B"/>
    <w:rsid w:val="00C84729"/>
    <w:rsid w:val="00C95A0F"/>
    <w:rsid w:val="00CA61F3"/>
    <w:rsid w:val="00CC0EC1"/>
    <w:rsid w:val="00CC465D"/>
    <w:rsid w:val="00CD3262"/>
    <w:rsid w:val="00CD36EC"/>
    <w:rsid w:val="00CD5A3C"/>
    <w:rsid w:val="00CF6B6F"/>
    <w:rsid w:val="00D0057F"/>
    <w:rsid w:val="00D06849"/>
    <w:rsid w:val="00D1193A"/>
    <w:rsid w:val="00D14D9E"/>
    <w:rsid w:val="00D315AD"/>
    <w:rsid w:val="00D47D77"/>
    <w:rsid w:val="00D5476A"/>
    <w:rsid w:val="00D66F8C"/>
    <w:rsid w:val="00D94459"/>
    <w:rsid w:val="00DA7DB3"/>
    <w:rsid w:val="00DC6148"/>
    <w:rsid w:val="00DC6AAA"/>
    <w:rsid w:val="00DD3C41"/>
    <w:rsid w:val="00DD40A8"/>
    <w:rsid w:val="00DF7028"/>
    <w:rsid w:val="00E2095C"/>
    <w:rsid w:val="00E24DE9"/>
    <w:rsid w:val="00E31CA0"/>
    <w:rsid w:val="00E337DC"/>
    <w:rsid w:val="00E449FA"/>
    <w:rsid w:val="00E534CF"/>
    <w:rsid w:val="00E60F78"/>
    <w:rsid w:val="00E84D8C"/>
    <w:rsid w:val="00E9186A"/>
    <w:rsid w:val="00E94237"/>
    <w:rsid w:val="00EA4C37"/>
    <w:rsid w:val="00EA5954"/>
    <w:rsid w:val="00ED5BE8"/>
    <w:rsid w:val="00EE6F99"/>
    <w:rsid w:val="00F15342"/>
    <w:rsid w:val="00F47949"/>
    <w:rsid w:val="00F902D8"/>
    <w:rsid w:val="00F94934"/>
    <w:rsid w:val="00FB0C44"/>
    <w:rsid w:val="00FC3139"/>
    <w:rsid w:val="00FF4A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0B2B"/>
  <w15:chartTrackingRefBased/>
  <w15:docId w15:val="{B4DD5362-813E-F04C-B968-B8D87130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46FE1"/>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446FE1"/>
    <w:rPr>
      <w:rFonts w:ascii="Aptos" w:hAnsi="Aptos"/>
      <w:lang w:val="en-US"/>
    </w:rPr>
  </w:style>
  <w:style w:type="paragraph" w:customStyle="1" w:styleId="EndNoteBibliography">
    <w:name w:val="EndNote Bibliography"/>
    <w:basedOn w:val="Normal"/>
    <w:link w:val="EndNoteBibliographyChar"/>
    <w:rsid w:val="00446FE1"/>
    <w:rPr>
      <w:rFonts w:ascii="Aptos" w:hAnsi="Aptos"/>
      <w:lang w:val="en-US"/>
    </w:rPr>
  </w:style>
  <w:style w:type="character" w:customStyle="1" w:styleId="EndNoteBibliographyChar">
    <w:name w:val="EndNote Bibliography Char"/>
    <w:basedOn w:val="DefaultParagraphFont"/>
    <w:link w:val="EndNoteBibliography"/>
    <w:rsid w:val="00446FE1"/>
    <w:rPr>
      <w:rFonts w:ascii="Aptos" w:hAnsi="Aptos"/>
      <w:lang w:val="en-US"/>
    </w:rPr>
  </w:style>
  <w:style w:type="character" w:styleId="Hyperlink">
    <w:name w:val="Hyperlink"/>
    <w:basedOn w:val="DefaultParagraphFont"/>
    <w:uiPriority w:val="99"/>
    <w:unhideWhenUsed/>
    <w:rsid w:val="0002689D"/>
    <w:rPr>
      <w:color w:val="467886" w:themeColor="hyperlink"/>
      <w:u w:val="single"/>
    </w:rPr>
  </w:style>
  <w:style w:type="character" w:styleId="UnresolvedMention">
    <w:name w:val="Unresolved Mention"/>
    <w:basedOn w:val="DefaultParagraphFont"/>
    <w:uiPriority w:val="99"/>
    <w:semiHidden/>
    <w:unhideWhenUsed/>
    <w:rsid w:val="0002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93EE4-C3AB-9346-A070-CB57386A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MARIE CAHILL</cp:lastModifiedBy>
  <cp:revision>4</cp:revision>
  <dcterms:created xsi:type="dcterms:W3CDTF">2024-10-22T12:28:00Z</dcterms:created>
  <dcterms:modified xsi:type="dcterms:W3CDTF">2024-10-22T12:29:00Z</dcterms:modified>
</cp:coreProperties>
</file>