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92"/>
        <w:gridCol w:w="1741"/>
        <w:gridCol w:w="1822"/>
        <w:gridCol w:w="906"/>
      </w:tblGrid>
      <w:tr w:rsidR="00F96FA0" w:rsidRPr="00071E88" w14:paraId="51894C25" w14:textId="77777777" w:rsidTr="002D2BA2">
        <w:trPr>
          <w:cantSplit/>
          <w:tblHeader/>
          <w:jc w:val="center"/>
        </w:trPr>
        <w:tc>
          <w:tcPr>
            <w:tcW w:w="2864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4EDBB5F" w14:textId="2F7A4901" w:rsidR="00F96FA0" w:rsidRPr="002D2BA2" w:rsidRDefault="00F96FA0" w:rsidP="00B722ED">
            <w:pPr>
              <w:keepNext/>
              <w:spacing w:after="60"/>
              <w:rPr>
                <w:rFonts w:ascii="Calibri" w:hAnsi="Calibri"/>
                <w:b/>
                <w:bCs/>
                <w:color w:val="000000" w:themeColor="text1"/>
              </w:rPr>
            </w:pPr>
            <w:r w:rsidRPr="002D2BA2">
              <w:rPr>
                <w:rFonts w:ascii="Calibri" w:hAnsi="Calibri"/>
                <w:b/>
                <w:bCs/>
                <w:color w:val="000000" w:themeColor="text1"/>
              </w:rPr>
              <w:t>Table S1. Comparison between included and excluded patients</w:t>
            </w:r>
          </w:p>
        </w:tc>
        <w:tc>
          <w:tcPr>
            <w:tcW w:w="832" w:type="pct"/>
            <w:tcBorders>
              <w:top w:val="single" w:sz="16" w:space="0" w:color="D3D3D3"/>
              <w:bottom w:val="single" w:sz="16" w:space="0" w:color="D3D3D3"/>
            </w:tcBorders>
          </w:tcPr>
          <w:p w14:paraId="6F39FBC2" w14:textId="77777777" w:rsidR="00F96FA0" w:rsidRPr="00071E88" w:rsidRDefault="00F96FA0" w:rsidP="00B722ED">
            <w:pPr>
              <w:keepNext/>
              <w:spacing w:after="60"/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16" w:space="0" w:color="D3D3D3"/>
              <w:bottom w:val="single" w:sz="16" w:space="0" w:color="D3D3D3"/>
            </w:tcBorders>
          </w:tcPr>
          <w:p w14:paraId="1E7C2FEC" w14:textId="77777777" w:rsidR="00F96FA0" w:rsidRPr="00071E88" w:rsidRDefault="00F96FA0" w:rsidP="00B722ED">
            <w:pPr>
              <w:keepNext/>
              <w:spacing w:after="60"/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433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1D4740AF" w14:textId="77777777" w:rsidR="00F96FA0" w:rsidRPr="00071E88" w:rsidRDefault="00F96FA0" w:rsidP="00B722ED">
            <w:pPr>
              <w:keepNext/>
              <w:spacing w:after="60"/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</w:tr>
      <w:tr w:rsidR="00071E88" w:rsidRPr="00071E88" w14:paraId="1729BC2C" w14:textId="77777777" w:rsidTr="002D2BA2">
        <w:trPr>
          <w:cantSplit/>
          <w:tblHeader/>
          <w:jc w:val="center"/>
        </w:trPr>
        <w:tc>
          <w:tcPr>
            <w:tcW w:w="2864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85C9703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Variable</w:t>
            </w:r>
          </w:p>
        </w:tc>
        <w:tc>
          <w:tcPr>
            <w:tcW w:w="832" w:type="pct"/>
            <w:tcBorders>
              <w:top w:val="single" w:sz="16" w:space="0" w:color="D3D3D3"/>
              <w:bottom w:val="single" w:sz="16" w:space="0" w:color="D3D3D3"/>
            </w:tcBorders>
          </w:tcPr>
          <w:p w14:paraId="231A2B3A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Excluded</w:t>
            </w:r>
            <w:r w:rsidRPr="00071E88">
              <w:rPr>
                <w:rFonts w:ascii="Calibri" w:hAnsi="Calibri"/>
                <w:color w:val="000000" w:themeColor="text1"/>
              </w:rPr>
              <w:t>, N = 25</w:t>
            </w:r>
            <w:r w:rsidRPr="00071E88">
              <w:rPr>
                <w:rFonts w:ascii="Calibri" w:hAnsi="Calibri"/>
                <w:i/>
                <w:color w:val="000000" w:themeColor="text1"/>
                <w:vertAlign w:val="superscript"/>
              </w:rPr>
              <w:t>1</w:t>
            </w:r>
          </w:p>
        </w:tc>
        <w:tc>
          <w:tcPr>
            <w:tcW w:w="871" w:type="pct"/>
            <w:tcBorders>
              <w:top w:val="single" w:sz="16" w:space="0" w:color="D3D3D3"/>
              <w:bottom w:val="single" w:sz="16" w:space="0" w:color="D3D3D3"/>
            </w:tcBorders>
          </w:tcPr>
          <w:p w14:paraId="3DF92171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Included</w:t>
            </w:r>
            <w:r w:rsidRPr="00071E88">
              <w:rPr>
                <w:rFonts w:ascii="Calibri" w:hAnsi="Calibri"/>
                <w:color w:val="000000" w:themeColor="text1"/>
              </w:rPr>
              <w:t>, N = 582</w:t>
            </w:r>
            <w:r w:rsidRPr="00071E88">
              <w:rPr>
                <w:rFonts w:ascii="Calibri" w:hAnsi="Calibri"/>
                <w:i/>
                <w:color w:val="000000" w:themeColor="text1"/>
                <w:vertAlign w:val="superscript"/>
              </w:rPr>
              <w:t>1</w:t>
            </w:r>
          </w:p>
        </w:tc>
        <w:tc>
          <w:tcPr>
            <w:tcW w:w="433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1984CFEF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p-value</w:t>
            </w:r>
            <w:r w:rsidRPr="00071E88">
              <w:rPr>
                <w:rFonts w:ascii="Calibri" w:hAnsi="Calibri"/>
                <w:i/>
                <w:color w:val="000000" w:themeColor="text1"/>
                <w:vertAlign w:val="superscript"/>
              </w:rPr>
              <w:t>2</w:t>
            </w:r>
          </w:p>
        </w:tc>
      </w:tr>
      <w:tr w:rsidR="00071E88" w:rsidRPr="00071E88" w14:paraId="76E43035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24AE3D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Age (years)*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3D343A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74 (65.0, 79.0)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095548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76 (67.0, 83.0)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99E8C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0.150</w:t>
            </w:r>
          </w:p>
        </w:tc>
      </w:tr>
      <w:tr w:rsidR="00071E88" w:rsidRPr="00071E88" w14:paraId="5117CA4C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A48CE" w14:textId="09B10711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Sex*</w:t>
            </w:r>
            <w:r w:rsidR="000A71A8">
              <w:rPr>
                <w:rFonts w:ascii="Calibri" w:hAnsi="Calibri"/>
                <w:b/>
                <w:color w:val="000000" w:themeColor="text1"/>
              </w:rPr>
              <w:t>#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67E1E0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11C7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BD4BF5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0.027</w:t>
            </w:r>
          </w:p>
        </w:tc>
      </w:tr>
      <w:tr w:rsidR="00071E88" w:rsidRPr="00071E88" w14:paraId="1C5068A4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B8ACB7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Male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C6998E" w14:textId="1DD4D70D" w:rsidR="00450300" w:rsidRPr="00071E88" w:rsidRDefault="00C6126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FDDBD2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323 (55.5%)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E6A4E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6D91467A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B2831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Female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D1C25F" w14:textId="094ADC07" w:rsidR="00450300" w:rsidRPr="00071E88" w:rsidRDefault="00C6126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1A7B26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259 (44.5%)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F322F7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01E85BA6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49B3F9" w14:textId="78BC17CA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Type of stroke*</w:t>
            </w:r>
            <w:r w:rsidR="000A71A8">
              <w:rPr>
                <w:rFonts w:ascii="Calibri" w:hAnsi="Calibri"/>
                <w:b/>
                <w:color w:val="000000" w:themeColor="text1"/>
              </w:rPr>
              <w:t>#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8A48D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1899C0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CF1F17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0.786</w:t>
            </w:r>
          </w:p>
        </w:tc>
      </w:tr>
      <w:tr w:rsidR="00071E88" w:rsidRPr="00071E88" w14:paraId="559E83EA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09BD0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Stroke of unspecified type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6675A" w14:textId="17E7A4E7" w:rsidR="00450300" w:rsidRPr="00071E88" w:rsidRDefault="00C6126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27D65E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41 (7.0%)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579290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7986DD6B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378D89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</w:t>
            </w:r>
            <w:proofErr w:type="spellStart"/>
            <w:r w:rsidRPr="00071E88">
              <w:rPr>
                <w:rFonts w:ascii="Calibri" w:hAnsi="Calibri"/>
                <w:color w:val="000000" w:themeColor="text1"/>
              </w:rPr>
              <w:t>Ischaemic</w:t>
            </w:r>
            <w:proofErr w:type="spellEnd"/>
            <w:r w:rsidRPr="00071E88">
              <w:rPr>
                <w:rFonts w:ascii="Calibri" w:hAnsi="Calibri"/>
                <w:color w:val="000000" w:themeColor="text1"/>
              </w:rPr>
              <w:t xml:space="preserve"> stroke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3D9F55" w14:textId="2CADF9C7" w:rsidR="00450300" w:rsidRPr="00071E88" w:rsidRDefault="00C6126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63C3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472 (81.1%)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102C79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2FEDCE47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E94C4E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</w:t>
            </w:r>
            <w:proofErr w:type="spellStart"/>
            <w:r w:rsidRPr="00071E88">
              <w:rPr>
                <w:rFonts w:ascii="Calibri" w:hAnsi="Calibri"/>
                <w:color w:val="000000" w:themeColor="text1"/>
              </w:rPr>
              <w:t>Haemorrhagic</w:t>
            </w:r>
            <w:proofErr w:type="spellEnd"/>
            <w:r w:rsidRPr="00071E88">
              <w:rPr>
                <w:rFonts w:ascii="Calibri" w:hAnsi="Calibri"/>
                <w:color w:val="000000" w:themeColor="text1"/>
              </w:rPr>
              <w:t xml:space="preserve"> stroke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11EAF" w14:textId="29540230" w:rsidR="00450300" w:rsidRPr="00071E88" w:rsidRDefault="004F645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A2EAF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69 (11.9%)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C6223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59DB3DD9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0F5368" w14:textId="7D54EC2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b/>
                <w:color w:val="000000" w:themeColor="text1"/>
              </w:rPr>
              <w:t>NIHSS group*</w:t>
            </w:r>
            <w:r w:rsidR="000A71A8">
              <w:rPr>
                <w:rFonts w:ascii="Calibri" w:hAnsi="Calibri"/>
                <w:b/>
                <w:color w:val="000000" w:themeColor="text1"/>
              </w:rPr>
              <w:t>#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F9FE9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A69366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717D27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0.815</w:t>
            </w:r>
          </w:p>
        </w:tc>
      </w:tr>
      <w:tr w:rsidR="00071E88" w:rsidRPr="00071E88" w14:paraId="5424F55A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E09143" w14:textId="6B403AB8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</w:t>
            </w:r>
            <w:r w:rsidR="000A71A8" w:rsidRPr="00071E88">
              <w:rPr>
                <w:rFonts w:ascii="Calibri" w:hAnsi="Calibri"/>
                <w:color w:val="000000" w:themeColor="text1"/>
              </w:rPr>
              <w:t>M</w:t>
            </w:r>
            <w:r w:rsidRPr="00071E88">
              <w:rPr>
                <w:rFonts w:ascii="Calibri" w:hAnsi="Calibri"/>
                <w:color w:val="000000" w:themeColor="text1"/>
              </w:rPr>
              <w:t>ild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31929B" w14:textId="16E4BC70" w:rsidR="00450300" w:rsidRPr="00071E88" w:rsidRDefault="004F645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D200EE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45 (7.7%)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7A5BEA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5D98FC03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E55344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moderate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81BD1" w14:textId="601DD5B9" w:rsidR="00450300" w:rsidRPr="00071E88" w:rsidRDefault="004F645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FD8AC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53 (9.1%)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F81DB9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6BBD29B6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08F151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severe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1E9A13" w14:textId="739D0D85" w:rsidR="00450300" w:rsidRPr="00071E88" w:rsidRDefault="004F645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9A917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15 (2.6%)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89731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710BA81A" w14:textId="77777777" w:rsidTr="002D2BA2">
        <w:trPr>
          <w:cantSplit/>
          <w:jc w:val="center"/>
        </w:trPr>
        <w:tc>
          <w:tcPr>
            <w:tcW w:w="286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F60F25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    Unknown</w:t>
            </w:r>
          </w:p>
        </w:tc>
        <w:tc>
          <w:tcPr>
            <w:tcW w:w="83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AFEB2A" w14:textId="6B1C960F" w:rsidR="00450300" w:rsidRPr="00071E88" w:rsidRDefault="00C6126D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---</w:t>
            </w:r>
          </w:p>
        </w:tc>
        <w:tc>
          <w:tcPr>
            <w:tcW w:w="87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D733D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469 (80.6%)</w:t>
            </w:r>
          </w:p>
        </w:tc>
        <w:tc>
          <w:tcPr>
            <w:tcW w:w="43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9AC1DA" w14:textId="77777777" w:rsidR="00450300" w:rsidRPr="00071E88" w:rsidRDefault="00450300" w:rsidP="00B722ED">
            <w:pPr>
              <w:keepNext/>
              <w:spacing w:after="60"/>
              <w:jc w:val="center"/>
              <w:rPr>
                <w:color w:val="000000" w:themeColor="text1"/>
              </w:rPr>
            </w:pPr>
          </w:p>
        </w:tc>
      </w:tr>
      <w:tr w:rsidR="00071E88" w:rsidRPr="00071E88" w14:paraId="2495EC29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673CDA77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i/>
                <w:color w:val="000000" w:themeColor="text1"/>
                <w:vertAlign w:val="superscript"/>
              </w:rPr>
              <w:t>1</w:t>
            </w:r>
            <w:r w:rsidRPr="00071E88">
              <w:rPr>
                <w:rFonts w:ascii="Calibri" w:hAnsi="Calibri"/>
                <w:color w:val="000000" w:themeColor="text1"/>
              </w:rPr>
              <w:t>Median (IQR); n (%)</w:t>
            </w:r>
          </w:p>
        </w:tc>
      </w:tr>
      <w:tr w:rsidR="00071E88" w:rsidRPr="00071E88" w14:paraId="3DCFC5D3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2691AE13" w14:textId="77777777" w:rsidR="00450300" w:rsidRPr="00071E88" w:rsidRDefault="00450300" w:rsidP="00B722ED">
            <w:pPr>
              <w:keepNext/>
              <w:spacing w:after="60"/>
              <w:rPr>
                <w:color w:val="000000" w:themeColor="text1"/>
              </w:rPr>
            </w:pPr>
            <w:r w:rsidRPr="00071E88">
              <w:rPr>
                <w:rFonts w:ascii="Calibri" w:hAnsi="Calibri"/>
                <w:i/>
                <w:color w:val="000000" w:themeColor="text1"/>
                <w:vertAlign w:val="superscript"/>
              </w:rPr>
              <w:t>2</w:t>
            </w:r>
            <w:r w:rsidRPr="00071E88">
              <w:rPr>
                <w:rFonts w:ascii="Calibri" w:hAnsi="Calibri"/>
                <w:color w:val="000000" w:themeColor="text1"/>
              </w:rPr>
              <w:t>Wilcoxon rank sum test; Pearson's Chi-squared test; Fisher's exact test</w:t>
            </w:r>
          </w:p>
        </w:tc>
      </w:tr>
      <w:tr w:rsidR="00071E88" w:rsidRPr="00071E88" w14:paraId="7C7BCF00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73DBA0C6" w14:textId="77777777" w:rsidR="00450300" w:rsidRDefault="00450300" w:rsidP="00B722ED">
            <w:pPr>
              <w:keepNext/>
              <w:spacing w:after="60"/>
              <w:rPr>
                <w:rFonts w:ascii="Calibri" w:hAnsi="Calibri"/>
                <w:color w:val="000000" w:themeColor="text1"/>
              </w:rPr>
            </w:pPr>
            <w:r w:rsidRPr="00071E88">
              <w:rPr>
                <w:rFonts w:ascii="Calibri" w:hAnsi="Calibri"/>
                <w:color w:val="000000" w:themeColor="text1"/>
              </w:rPr>
              <w:t>*On stroke admission</w:t>
            </w:r>
          </w:p>
          <w:p w14:paraId="5E08A770" w14:textId="77777777" w:rsidR="000A71A8" w:rsidRDefault="000A71A8" w:rsidP="000A71A8">
            <w:pPr>
              <w:spacing w:line="480" w:lineRule="auto"/>
            </w:pPr>
            <w:r>
              <w:t>#</w:t>
            </w:r>
            <w:r w:rsidRPr="00546F8F">
              <w:t xml:space="preserve">Numbers are not shown due to </w:t>
            </w:r>
            <w:proofErr w:type="gramStart"/>
            <w:r w:rsidRPr="00546F8F">
              <w:t>small</w:t>
            </w:r>
            <w:proofErr w:type="gramEnd"/>
            <w:r w:rsidRPr="00546F8F">
              <w:t xml:space="preserve"> number of cases which violates the ethics requirements of reporting.</w:t>
            </w:r>
          </w:p>
          <w:p w14:paraId="66E50EF6" w14:textId="77777777" w:rsidR="000A71A8" w:rsidRPr="00071E88" w:rsidRDefault="000A71A8" w:rsidP="00B722ED">
            <w:pPr>
              <w:keepNext/>
              <w:spacing w:after="60"/>
              <w:rPr>
                <w:color w:val="000000" w:themeColor="text1"/>
                <w:lang w:eastAsia="zh-CN"/>
              </w:rPr>
            </w:pPr>
          </w:p>
        </w:tc>
      </w:tr>
    </w:tbl>
    <w:p w14:paraId="17333B56" w14:textId="241AE65D" w:rsidR="00D62020" w:rsidRDefault="00D62020"/>
    <w:p w14:paraId="4026ABEA" w14:textId="4C2B3430" w:rsidR="00383591" w:rsidRDefault="00D62020" w:rsidP="00C82287">
      <w:pPr>
        <w:spacing w:after="0"/>
        <w:rPr>
          <w:lang w:eastAsia="zh-CN"/>
        </w:rPr>
      </w:pPr>
      <w:r>
        <w:br w:type="page"/>
      </w: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277"/>
        <w:gridCol w:w="2253"/>
        <w:gridCol w:w="2550"/>
        <w:gridCol w:w="2381"/>
      </w:tblGrid>
      <w:tr w:rsidR="00E532DE" w14:paraId="6EB64A26" w14:textId="77777777" w:rsidTr="00E532DE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0D28BBB8" w14:textId="757B4140" w:rsidR="00E532DE" w:rsidRDefault="00E532DE" w:rsidP="00C82287">
            <w:pPr>
              <w:keepNext/>
              <w:spacing w:after="60"/>
              <w:rPr>
                <w:rFonts w:ascii="Calibri" w:hAnsi="Calibri"/>
                <w:b/>
              </w:rPr>
            </w:pPr>
            <w:r w:rsidRPr="00E532DE">
              <w:rPr>
                <w:rFonts w:ascii="Calibri" w:hAnsi="Calibri"/>
                <w:b/>
              </w:rPr>
              <w:lastRenderedPageBreak/>
              <w:t xml:space="preserve">Table </w:t>
            </w:r>
            <w:r w:rsidR="001E6BB0">
              <w:rPr>
                <w:rFonts w:ascii="Calibri" w:hAnsi="Calibri" w:hint="eastAsia"/>
                <w:b/>
                <w:lang w:eastAsia="zh-CN"/>
              </w:rPr>
              <w:t>S2</w:t>
            </w:r>
            <w:r w:rsidRPr="00E532DE">
              <w:rPr>
                <w:rFonts w:ascii="Calibri" w:hAnsi="Calibri"/>
                <w:b/>
              </w:rPr>
              <w:t>: Patient's characteristics by success or failure in both Relative Functional Gain and FIM efficiency</w:t>
            </w:r>
          </w:p>
        </w:tc>
      </w:tr>
      <w:tr w:rsidR="008A7297" w14:paraId="2B6AFC20" w14:textId="77777777" w:rsidTr="00DB46D7">
        <w:trPr>
          <w:cantSplit/>
          <w:tblHeader/>
          <w:jc w:val="center"/>
        </w:trPr>
        <w:tc>
          <w:tcPr>
            <w:tcW w:w="1566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269DF56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Variable</w:t>
            </w:r>
          </w:p>
        </w:tc>
        <w:tc>
          <w:tcPr>
            <w:tcW w:w="1077" w:type="pct"/>
            <w:tcBorders>
              <w:top w:val="single" w:sz="16" w:space="0" w:color="D3D3D3"/>
              <w:bottom w:val="single" w:sz="16" w:space="0" w:color="D3D3D3"/>
            </w:tcBorders>
          </w:tcPr>
          <w:p w14:paraId="14DBDED0" w14:textId="4D736BE7" w:rsidR="00383591" w:rsidRDefault="009F6528" w:rsidP="0080659E">
            <w:pPr>
              <w:keepNext/>
              <w:spacing w:after="60"/>
              <w:jc w:val="center"/>
            </w:pPr>
            <w:r>
              <w:rPr>
                <w:rFonts w:ascii="Calibri" w:hAnsi="Calibri" w:hint="eastAsia"/>
                <w:lang w:eastAsia="zh-CN"/>
              </w:rPr>
              <w:t>Failure in both</w:t>
            </w:r>
            <w:r w:rsidR="00383591">
              <w:rPr>
                <w:rFonts w:ascii="Calibri" w:hAnsi="Calibri"/>
              </w:rPr>
              <w:t>, N = 149</w:t>
            </w:r>
            <w:r w:rsidR="00383591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1219" w:type="pct"/>
            <w:tcBorders>
              <w:top w:val="single" w:sz="16" w:space="0" w:color="D3D3D3"/>
              <w:bottom w:val="single" w:sz="16" w:space="0" w:color="D3D3D3"/>
            </w:tcBorders>
          </w:tcPr>
          <w:p w14:paraId="51FF911A" w14:textId="255D5B74" w:rsidR="00383591" w:rsidRDefault="00D931EC" w:rsidP="0080659E">
            <w:pPr>
              <w:keepNext/>
              <w:spacing w:after="60"/>
              <w:jc w:val="center"/>
            </w:pPr>
            <w:r>
              <w:rPr>
                <w:rFonts w:ascii="Calibri" w:hAnsi="Calibri" w:hint="eastAsia"/>
                <w:lang w:eastAsia="zh-CN"/>
              </w:rPr>
              <w:t>Success in both</w:t>
            </w:r>
            <w:r w:rsidR="00383591">
              <w:rPr>
                <w:rFonts w:ascii="Calibri" w:hAnsi="Calibri"/>
              </w:rPr>
              <w:t>, N = 211</w:t>
            </w:r>
            <w:r w:rsidR="00383591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1138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546E6D7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  <w:r>
              <w:rPr>
                <w:rFonts w:ascii="Calibri" w:hAnsi="Calibri"/>
                <w:i/>
                <w:vertAlign w:val="superscript"/>
              </w:rPr>
              <w:t>2</w:t>
            </w:r>
          </w:p>
        </w:tc>
      </w:tr>
      <w:tr w:rsidR="008A7297" w14:paraId="41CFEDFF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71571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E6446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B98B32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1DFF1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3E1CEFCB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EA24E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6A6E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45 (30.2%)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8CF45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108 (51.2%)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863E9D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0B734C66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2801A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D46BB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56 (37.6%)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36061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68 (32.2%)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95087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444F8241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46A63E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47369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48 (32.2%)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C69A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35 (16.6%)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5DCB5D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61EBA1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4DECA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3C9CB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01457D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D3B6F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5AE5A6F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D592B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6B581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64 (43.0%)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1E643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132 (62.6%)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82664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1F863BD1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42328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87F9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85 (57.0%)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639FF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79 (37.4%)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FBC375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2471F2B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B1925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Indigenous status*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49315C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F7712A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BD0A7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1.000</w:t>
            </w:r>
          </w:p>
        </w:tc>
      </w:tr>
      <w:tr w:rsidR="008A7297" w14:paraId="4B1D2AFB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838758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Indigenous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EC02D3" w14:textId="13C9BACC" w:rsidR="00383591" w:rsidRDefault="008064B8" w:rsidP="008064B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539E9" w14:textId="12509AC7" w:rsidR="00383591" w:rsidRDefault="008064B8" w:rsidP="0080659E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B70A4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2F21322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6AC23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Not Indigenous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68318" w14:textId="43BFC031" w:rsidR="00383591" w:rsidRDefault="008064B8" w:rsidP="008064B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E01B65" w14:textId="6856A42C" w:rsidR="00383591" w:rsidRDefault="008064B8" w:rsidP="0080659E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87A5D7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A56DAD5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D4B3A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Modified Monash Model remoteness*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FCDF43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E0620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0DCBF9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0.174</w:t>
            </w:r>
          </w:p>
        </w:tc>
      </w:tr>
      <w:tr w:rsidR="008A7297" w14:paraId="2D4AE976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6133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 xml:space="preserve">    metropolitan area/regional </w:t>
            </w:r>
            <w:proofErr w:type="spellStart"/>
            <w:r>
              <w:rPr>
                <w:rFonts w:ascii="Calibri" w:hAnsi="Calibri"/>
              </w:rPr>
              <w:t>centre</w:t>
            </w:r>
            <w:proofErr w:type="spellEnd"/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ED00B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97 (66.0%)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4192E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123 (58.3%)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AD455D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C0D9AAD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B2431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Rural area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D83AD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50 (34.0%)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688D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88 (41.7%)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CDBE61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50E71828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F3E066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Country of birth*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F4852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A498FC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8DCC64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0.422</w:t>
            </w:r>
          </w:p>
        </w:tc>
      </w:tr>
      <w:tr w:rsidR="008A7297" w14:paraId="5103EB1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968BE0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Australia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80E5F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74 (49.7%)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2390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92 (43.6%)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52794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42C4E8A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FB29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Foreign countries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2484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 (8.1%)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AACEC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15 (7.1%)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CCDC4E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5942728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CDD26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EBF0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63 (42.3%)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3F73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104 (49.3%)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EFDA3C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5596B59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AF110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C4DBA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AE7D6F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EF34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0.168</w:t>
            </w:r>
          </w:p>
        </w:tc>
      </w:tr>
      <w:tr w:rsidR="008A7297" w14:paraId="6A88A662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C2404C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Stroke of unspecified type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296B8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11 (7.4%)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F755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19 (9.0%)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16174D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117D2CF9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3ED66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>
              <w:rPr>
                <w:rFonts w:ascii="Calibri" w:hAnsi="Calibri"/>
              </w:rPr>
              <w:t>Ischaemic</w:t>
            </w:r>
            <w:proofErr w:type="spellEnd"/>
            <w:r>
              <w:rPr>
                <w:rFonts w:ascii="Calibri" w:hAnsi="Calibri"/>
              </w:rPr>
              <w:t xml:space="preserve"> stroke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97237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124 (83.2%)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387C0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159 (75.4%)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ACC51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E01055A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33155E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>
              <w:rPr>
                <w:rFonts w:ascii="Calibri" w:hAnsi="Calibri"/>
              </w:rPr>
              <w:t>Haemorrhagic</w:t>
            </w:r>
            <w:proofErr w:type="spellEnd"/>
            <w:r>
              <w:rPr>
                <w:rFonts w:ascii="Calibri" w:hAnsi="Calibri"/>
              </w:rPr>
              <w:t xml:space="preserve"> stroke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7608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14 (9.4%)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CE3F4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33 (15.6%)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D8D43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A0EA458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7288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19E2C4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1D1D06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EF1BE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1.000</w:t>
            </w:r>
          </w:p>
        </w:tc>
      </w:tr>
      <w:tr w:rsidR="008A7297" w14:paraId="51D68B0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C390A0" w14:textId="17AD87AA" w:rsidR="00383591" w:rsidRDefault="00383591" w:rsidP="0080659E">
            <w:pPr>
              <w:keepNext/>
              <w:spacing w:after="60"/>
              <w:rPr>
                <w:lang w:eastAsia="zh-CN"/>
              </w:rPr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900DA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90 (60.4%)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67F2F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128 (60.7%)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DFE164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53C54B29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9F5864" w14:textId="75BFD38A" w:rsidR="00383591" w:rsidRDefault="00383591" w:rsidP="0080659E">
            <w:pPr>
              <w:keepNext/>
              <w:spacing w:after="60"/>
              <w:rPr>
                <w:lang w:eastAsia="zh-CN"/>
              </w:rPr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EC28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59 (39.6%)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A8D5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83 (39.3%)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1D0E94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06FEFFD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1466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5797F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 (1.0, 3.0)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6DCCC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 (1.0, 2.0)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6A7C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0.128</w:t>
            </w:r>
          </w:p>
        </w:tc>
      </w:tr>
      <w:tr w:rsidR="008A7297" w14:paraId="74286CB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67D34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 xml:space="preserve">Admitted </w:t>
            </w:r>
            <w:proofErr w:type="gramStart"/>
            <w:r>
              <w:rPr>
                <w:rFonts w:ascii="Calibri" w:hAnsi="Calibri"/>
                <w:b/>
              </w:rPr>
              <w:t>in</w:t>
            </w:r>
            <w:proofErr w:type="gramEnd"/>
            <w:r>
              <w:rPr>
                <w:rFonts w:ascii="Calibri" w:hAnsi="Calibri"/>
                <w:b/>
              </w:rPr>
              <w:t xml:space="preserve"> weekday or </w:t>
            </w:r>
            <w:proofErr w:type="spellStart"/>
            <w:r>
              <w:rPr>
                <w:rFonts w:ascii="Calibri" w:hAnsi="Calibri"/>
                <w:b/>
              </w:rPr>
              <w:t>non weekday</w:t>
            </w:r>
            <w:proofErr w:type="spellEnd"/>
            <w:r>
              <w:rPr>
                <w:rFonts w:ascii="Calibri" w:hAnsi="Calibri"/>
                <w:b/>
              </w:rPr>
              <w:t>*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0DE18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919CE9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D63B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0.995</w:t>
            </w:r>
          </w:p>
        </w:tc>
      </w:tr>
      <w:tr w:rsidR="008A7297" w14:paraId="5328914D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DF18D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Business day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C80BA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116 (77.9%)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72E313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163 (77.3%)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7E239A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4C2426B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5B2651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Weekend/Holiday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D9C81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33 (22.1%)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F06C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48 (22.7%)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14F9D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1C2E5A5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7AC01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27F53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 (0.0, 3.0)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6338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 (0.0, 1.0)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40DB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0.002</w:t>
            </w:r>
          </w:p>
        </w:tc>
      </w:tr>
      <w:tr w:rsidR="008A7297" w14:paraId="147F0BF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C1B3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From onset of stroke to rehabilitation (days)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BDBB04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11 (7.0, 17.8)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BC69B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 (5.0, 10.0)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03C1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0F4941F3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F9C323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C0047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66 (39.0, 90.0)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7E82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84 (67.0, 96.0)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12E0D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307CAE53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3BB9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Admission FIM motor group^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FEE5C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98383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B11B9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1FFFE625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3875A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Very low motor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656C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34 (22.8%)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C7C64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5 (2.4%)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CEF94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5FA16A17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2CEA11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Low motor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1C52B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27 (18.1%)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ED7D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21 (10.0%)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CBB311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0700A05C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6FE92B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Moderate motor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0F74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18 (12.1%)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2B44C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40 (19.0%)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FA1B93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6DE13E4F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14A79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High motor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6F02B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70 (47.0%)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C8B1D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145 (68.7%)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5AC917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0C8E60A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205D6C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Rehabilitation services provider^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ACFAD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1FAE4D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6E694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0.318</w:t>
            </w:r>
          </w:p>
        </w:tc>
      </w:tr>
      <w:tr w:rsidR="008A7297" w14:paraId="2222A979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2DD809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Public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C5B94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135 (90.6%)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616A6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183 (86.7%)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BBF32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270CA8D3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C454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Private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8B533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14 (9.4%)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55B2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28 (13.3%)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87852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F0F75A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B57734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Insurance status^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AAC37B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1A2B5D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FE54F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0.473</w:t>
            </w:r>
          </w:p>
        </w:tc>
      </w:tr>
      <w:tr w:rsidR="008A7297" w14:paraId="58937746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22732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Public patient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A83199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68 (45.6%)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3AEA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97 (46.0%)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CFD7B7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6E0BD981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3929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Private health insurance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2AB239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57 (38.3%)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03FD9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89 (42.2%)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253FC2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61848AAC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A4168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Others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061C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24 (16.1%)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B2EB8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25 (11.8%)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0164C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85E4A7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C8DAE7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2916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40 (26.8%)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1132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33 (15.6%)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9A1B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0.013</w:t>
            </w:r>
          </w:p>
        </w:tc>
      </w:tr>
      <w:tr w:rsidR="008A7297" w14:paraId="32965282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5C893C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Respiratory disease^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984E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11 (7.4%)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3BB3E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11 (5.2%)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70C083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0.533</w:t>
            </w:r>
          </w:p>
        </w:tc>
      </w:tr>
      <w:tr w:rsidR="008A7297" w14:paraId="73E24105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E814C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72D291" w14:textId="24905952" w:rsidR="00383591" w:rsidRDefault="00D35623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4D333" w14:textId="0693C982" w:rsidR="00383591" w:rsidRDefault="00D35623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7332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1.000</w:t>
            </w:r>
          </w:p>
        </w:tc>
      </w:tr>
      <w:tr w:rsidR="008A7297" w14:paraId="4F0E8683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E5658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60BD3" w14:textId="7892F6EB" w:rsidR="00383591" w:rsidRDefault="00D35623" w:rsidP="0080659E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B04E35" w14:textId="3BE7F081" w:rsidR="00383591" w:rsidRDefault="003F4A18" w:rsidP="0080659E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B515B4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0.375</w:t>
            </w:r>
          </w:p>
        </w:tc>
      </w:tr>
      <w:tr w:rsidR="008A7297" w14:paraId="15F112B1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B2D8C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1F4B8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 (8.1%)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10A4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18 (8.5%)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1515C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1.000</w:t>
            </w:r>
          </w:p>
        </w:tc>
      </w:tr>
      <w:tr w:rsidR="008A7297" w14:paraId="609131B2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66C7F9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273B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 (5.4%)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E58F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 (3.3%)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D911E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0.489</w:t>
            </w:r>
          </w:p>
        </w:tc>
      </w:tr>
      <w:tr w:rsidR="008A7297" w14:paraId="31836F7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2C64E3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lastRenderedPageBreak/>
              <w:t>Existing comorbidity: Diabetes mellites^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272F8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17 (11.4%)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5750C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22 (10.4%)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C3543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0.902</w:t>
            </w:r>
          </w:p>
        </w:tc>
      </w:tr>
      <w:tr w:rsidR="008A7297" w14:paraId="48E8C11E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590B9E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Morbid obesity^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1F73E1" w14:textId="334CF26F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AD6385" w14:textId="628E912B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CFA48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0.086</w:t>
            </w:r>
          </w:p>
        </w:tc>
      </w:tr>
      <w:tr w:rsidR="008A7297" w14:paraId="505102C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456B1A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2A77B3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27 (18.1%)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3ECAC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23 (10.9%)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F6B37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0.072</w:t>
            </w:r>
          </w:p>
        </w:tc>
      </w:tr>
      <w:tr w:rsidR="008A7297" w14:paraId="40B1244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E36401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80558E" w14:textId="33FECE85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5EDE3C" w14:textId="68F0283B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807FB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0.124</w:t>
            </w:r>
          </w:p>
        </w:tc>
      </w:tr>
      <w:tr w:rsidR="008A7297" w14:paraId="5267C17D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C91DCA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Cancer^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8CD7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 (5.4%)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3F041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 (2.8%)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D4A4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0.345</w:t>
            </w:r>
          </w:p>
        </w:tc>
      </w:tr>
      <w:tr w:rsidR="008A7297" w14:paraId="7B6113A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6B29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Renal failure^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F7246" w14:textId="303502B6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FD2A6" w14:textId="1F9B4DB7" w:rsidR="00383591" w:rsidRDefault="003F4A18" w:rsidP="003F4A18">
            <w:pPr>
              <w:keepNext/>
              <w:spacing w:after="60"/>
              <w:jc w:val="center"/>
              <w:rPr>
                <w:lang w:eastAsia="zh-CN"/>
              </w:rPr>
            </w:pPr>
            <w:r>
              <w:rPr>
                <w:rFonts w:ascii="Calibri" w:hAnsi="Calibri"/>
              </w:rPr>
              <w:t>---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0127CF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1.000</w:t>
            </w:r>
          </w:p>
        </w:tc>
      </w:tr>
      <w:tr w:rsidR="008A7297" w14:paraId="7017ACC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3AE2C0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19C2E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29 (19.5%)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56177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30 (14.2%)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009E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0.238</w:t>
            </w:r>
          </w:p>
        </w:tc>
      </w:tr>
      <w:tr w:rsidR="008A7297" w14:paraId="42B4763A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4BC59A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Need for a carer prior to stroke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87C17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ED3B59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0A99A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0.186</w:t>
            </w:r>
          </w:p>
        </w:tc>
      </w:tr>
      <w:tr w:rsidR="008A7297" w14:paraId="390CC81D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286684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Having carer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18874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35 (26.3%)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0CB45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38 (18.0%)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6E49AB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66D573B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65D3B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No carer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77920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78 (58.6%)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B11FB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138 (65.4%)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D9D6D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41852F71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B85D34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DC8DF3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20 (15.0%)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3E790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35 (16.6%)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B4A0B0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64E8C19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9E209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Need for any services prior to stroke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E140E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8371EC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B657AE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0.053</w:t>
            </w:r>
          </w:p>
        </w:tc>
      </w:tr>
      <w:tr w:rsidR="008A7297" w14:paraId="49AADBC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16568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7C4E2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20 (15.0%)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CFF6E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35 (16.6%)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3EEA2F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4BAEA29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BD23F3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18FAE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78 (58.6%)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5DDFF6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143 (67.8%)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59FC1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639A2844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FDE29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1A8EED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35 (26.3%)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A179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33 (15.6%)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8524C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592E9EDC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079FE2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Employment status prior to stroke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8D5926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A1DB8D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07469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0.004</w:t>
            </w:r>
          </w:p>
        </w:tc>
      </w:tr>
      <w:tr w:rsidR="008A7297" w14:paraId="31270110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913908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Retired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5E35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106 (71.1%)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2E5433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121 (57.3%)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60DDBA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96B97F9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08A2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Employed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08448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13 (8.7%)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FFAC00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44 (20.9%)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7660C7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F555D96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B1F196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Not employed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E084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30 (20.1%)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E10861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46 (21.8%)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B30A1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7EB4A6BF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4402D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EBB6B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78ACC5" w14:textId="77777777" w:rsidR="00383591" w:rsidRDefault="00383591" w:rsidP="0080659E">
            <w:pPr>
              <w:keepNext/>
              <w:spacing w:after="60"/>
              <w:jc w:val="center"/>
            </w:pP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88E48C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0.000</w:t>
            </w:r>
          </w:p>
        </w:tc>
      </w:tr>
      <w:tr w:rsidR="008A7297" w14:paraId="070D350C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6DF00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Did not experience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9F6742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108 (75.0%)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4939E7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187 (89.0%)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3F0E1C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8A7297" w14:paraId="3FFF0805" w14:textId="77777777" w:rsidTr="00DB46D7">
        <w:trPr>
          <w:cantSplit/>
          <w:jc w:val="center"/>
        </w:trPr>
        <w:tc>
          <w:tcPr>
            <w:tcW w:w="156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B8BDEA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    Experienced</w:t>
            </w:r>
          </w:p>
        </w:tc>
        <w:tc>
          <w:tcPr>
            <w:tcW w:w="107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A8875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36 (25.0%)</w:t>
            </w:r>
          </w:p>
        </w:tc>
        <w:tc>
          <w:tcPr>
            <w:tcW w:w="121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1D12A" w14:textId="77777777" w:rsidR="00383591" w:rsidRDefault="00383591" w:rsidP="0080659E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23 (11.0%)</w:t>
            </w:r>
          </w:p>
        </w:tc>
        <w:tc>
          <w:tcPr>
            <w:tcW w:w="113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1F7DF" w14:textId="77777777" w:rsidR="00383591" w:rsidRDefault="00383591" w:rsidP="0080659E">
            <w:pPr>
              <w:keepNext/>
              <w:spacing w:after="60"/>
              <w:jc w:val="center"/>
            </w:pPr>
          </w:p>
        </w:tc>
      </w:tr>
      <w:tr w:rsidR="00383591" w14:paraId="7190771E" w14:textId="77777777" w:rsidTr="00C82287">
        <w:trPr>
          <w:cantSplit/>
          <w:jc w:val="center"/>
        </w:trPr>
        <w:tc>
          <w:tcPr>
            <w:tcW w:w="5000" w:type="pct"/>
            <w:gridSpan w:val="4"/>
          </w:tcPr>
          <w:p w14:paraId="35E371C6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n (%); Median (IQR)</w:t>
            </w:r>
          </w:p>
        </w:tc>
      </w:tr>
      <w:tr w:rsidR="00383591" w14:paraId="232F98F9" w14:textId="77777777" w:rsidTr="00C82287">
        <w:trPr>
          <w:cantSplit/>
          <w:jc w:val="center"/>
        </w:trPr>
        <w:tc>
          <w:tcPr>
            <w:tcW w:w="5000" w:type="pct"/>
            <w:gridSpan w:val="4"/>
          </w:tcPr>
          <w:p w14:paraId="4E36B0F5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2</w:t>
            </w:r>
            <w:r>
              <w:rPr>
                <w:rFonts w:ascii="Calibri" w:hAnsi="Calibri"/>
              </w:rPr>
              <w:t>Pearson's Chi-squared test; Fisher's exact test; Wilcoxon rank sum test</w:t>
            </w:r>
          </w:p>
        </w:tc>
      </w:tr>
      <w:tr w:rsidR="00383591" w14:paraId="15F95F44" w14:textId="77777777" w:rsidTr="00C82287">
        <w:trPr>
          <w:cantSplit/>
          <w:jc w:val="center"/>
        </w:trPr>
        <w:tc>
          <w:tcPr>
            <w:tcW w:w="5000" w:type="pct"/>
            <w:gridSpan w:val="4"/>
          </w:tcPr>
          <w:p w14:paraId="740C467F" w14:textId="77777777" w:rsidR="00383591" w:rsidRDefault="00383591" w:rsidP="0080659E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383591" w14:paraId="14452BBB" w14:textId="77777777" w:rsidTr="00C82287">
        <w:trPr>
          <w:cantSplit/>
          <w:jc w:val="center"/>
        </w:trPr>
        <w:tc>
          <w:tcPr>
            <w:tcW w:w="5000" w:type="pct"/>
            <w:gridSpan w:val="4"/>
          </w:tcPr>
          <w:p w14:paraId="46765DFA" w14:textId="77777777" w:rsidR="00383591" w:rsidRDefault="00383591" w:rsidP="0080659E">
            <w:pPr>
              <w:keepNext/>
              <w:spacing w:after="60"/>
              <w:rPr>
                <w:rFonts w:ascii="Calibri" w:hAnsi="Calibri"/>
                <w:lang w:eastAsia="zh-CN"/>
              </w:rPr>
            </w:pPr>
            <w:r>
              <w:rPr>
                <w:rFonts w:ascii="Calibri" w:hAnsi="Calibri"/>
              </w:rPr>
              <w:t>^On rehabilitation admission</w:t>
            </w:r>
          </w:p>
          <w:p w14:paraId="13F54376" w14:textId="77777777" w:rsidR="00CC497B" w:rsidRDefault="00CC497B" w:rsidP="00CC497B">
            <w:pPr>
              <w:spacing w:line="480" w:lineRule="auto"/>
            </w:pPr>
            <w:r>
              <w:t>#</w:t>
            </w:r>
            <w:r w:rsidRPr="00546F8F">
              <w:t xml:space="preserve">Numbers are not shown due to </w:t>
            </w:r>
            <w:proofErr w:type="gramStart"/>
            <w:r w:rsidRPr="00546F8F">
              <w:t>small</w:t>
            </w:r>
            <w:proofErr w:type="gramEnd"/>
            <w:r w:rsidRPr="00546F8F">
              <w:t xml:space="preserve"> number of cases which violates the ethics requirements of reporting.</w:t>
            </w:r>
          </w:p>
          <w:p w14:paraId="1AC86130" w14:textId="77777777" w:rsidR="00CC497B" w:rsidRDefault="00CC497B" w:rsidP="0080659E">
            <w:pPr>
              <w:keepNext/>
              <w:spacing w:after="60"/>
              <w:rPr>
                <w:lang w:eastAsia="zh-CN"/>
              </w:rPr>
            </w:pPr>
          </w:p>
        </w:tc>
      </w:tr>
    </w:tbl>
    <w:p w14:paraId="3CAB6EBD" w14:textId="77777777" w:rsidR="00383591" w:rsidRDefault="00383591" w:rsidP="00383591">
      <w:pPr>
        <w:pStyle w:val="FirstParagraph"/>
      </w:pPr>
    </w:p>
    <w:p w14:paraId="0CC60783" w14:textId="3C4D6932" w:rsidR="00D62020" w:rsidRDefault="00D62020">
      <w:pPr>
        <w:spacing w:after="0"/>
      </w:pPr>
      <w:r>
        <w:br w:type="page"/>
      </w:r>
    </w:p>
    <w:p w14:paraId="00C98181" w14:textId="77777777" w:rsidR="00450300" w:rsidRDefault="00450300">
      <w:pPr>
        <w:sectPr w:rsidR="00450300" w:rsidSect="00D149C5">
          <w:pgSz w:w="11901" w:h="19845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360"/>
        <w:gridCol w:w="689"/>
        <w:gridCol w:w="1342"/>
        <w:gridCol w:w="1076"/>
      </w:tblGrid>
      <w:tr w:rsidR="00570E6D" w14:paraId="55CC1604" w14:textId="77777777" w:rsidTr="002D2BA2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4A6D1504" w14:textId="30C9C6DC" w:rsidR="00570E6D" w:rsidRDefault="00570E6D" w:rsidP="00570E6D">
            <w:pPr>
              <w:keepNext/>
              <w:spacing w:after="60"/>
              <w:rPr>
                <w:rFonts w:ascii="Calibri" w:hAnsi="Calibri"/>
                <w:b/>
              </w:rPr>
            </w:pPr>
            <w:r w:rsidRPr="00570E6D">
              <w:rPr>
                <w:rFonts w:ascii="Calibri" w:hAnsi="Calibri"/>
                <w:b/>
              </w:rPr>
              <w:lastRenderedPageBreak/>
              <w:t>Table S</w:t>
            </w:r>
            <w:r w:rsidR="00BA13DD">
              <w:rPr>
                <w:rFonts w:ascii="Calibri" w:hAnsi="Calibri" w:hint="eastAsia"/>
                <w:b/>
                <w:lang w:eastAsia="zh-CN"/>
              </w:rPr>
              <w:t>3</w:t>
            </w:r>
            <w:r w:rsidRPr="00570E6D">
              <w:rPr>
                <w:rFonts w:ascii="Calibri" w:hAnsi="Calibri"/>
                <w:b/>
              </w:rPr>
              <w:t>. Multivariate mixed effects logistical regression for RFG success</w:t>
            </w:r>
          </w:p>
        </w:tc>
      </w:tr>
      <w:tr w:rsidR="00FC5217" w14:paraId="1CAB77D3" w14:textId="77777777" w:rsidTr="002D2BA2">
        <w:trPr>
          <w:cantSplit/>
          <w:tblHeader/>
          <w:jc w:val="center"/>
        </w:trPr>
        <w:tc>
          <w:tcPr>
            <w:tcW w:w="3516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237806EB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29" w:type="pct"/>
            <w:tcBorders>
              <w:top w:val="single" w:sz="16" w:space="0" w:color="D3D3D3"/>
              <w:bottom w:val="single" w:sz="16" w:space="0" w:color="D3D3D3"/>
            </w:tcBorders>
          </w:tcPr>
          <w:p w14:paraId="4EAE3372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OR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41" w:type="pct"/>
            <w:tcBorders>
              <w:top w:val="single" w:sz="16" w:space="0" w:color="D3D3D3"/>
              <w:bottom w:val="single" w:sz="16" w:space="0" w:color="D3D3D3"/>
            </w:tcBorders>
          </w:tcPr>
          <w:p w14:paraId="0BF88099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13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576A1B70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FC5217" w14:paraId="700C70E3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08ED9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519AF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873C58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22D9DA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6B29F200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539580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9B0BAB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1B737E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2A707C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3F590467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35E99A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4F9FAD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D6473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0.29, 0.79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F356E3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0.004</w:t>
            </w:r>
          </w:p>
        </w:tc>
      </w:tr>
      <w:tr w:rsidR="00FC5217" w14:paraId="473B1210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0AB743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2568FF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0.33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9C872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0.18, 0.59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CB6DAA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FC5217" w14:paraId="2C02DF3D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30BAAB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75F735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9971DD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B1FB4F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10613424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3B0353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FB4AAA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6C287D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9F6E3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67239469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9FC1A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9660A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FC330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0.43, 1.02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3E392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0.064</w:t>
            </w:r>
          </w:p>
        </w:tc>
      </w:tr>
      <w:tr w:rsidR="00FC5217" w14:paraId="40362B29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017B07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D9912F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A3A984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AB06F1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0438F62A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2950A" w14:textId="62C02355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r w:rsidR="00165CF0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troke</w:t>
            </w:r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unspecified</w:t>
            </w:r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BC95F9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D23650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7A987F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2847AC2D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85B50" w14:textId="4D418A96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165CF0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schaemic</w:t>
            </w:r>
            <w:proofErr w:type="spellEnd"/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E3CC6D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64C91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0.34, 1.71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3F76B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0.504</w:t>
            </w:r>
          </w:p>
        </w:tc>
      </w:tr>
      <w:tr w:rsidR="00FC5217" w14:paraId="34E8964A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A4F637" w14:textId="3548A3E3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165CF0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aemorrhagic</w:t>
            </w:r>
            <w:proofErr w:type="spellEnd"/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867AD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1.36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23624C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0.50, 3.73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7ECF6E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0.550</w:t>
            </w:r>
          </w:p>
        </w:tc>
      </w:tr>
      <w:tr w:rsidR="00FC5217" w14:paraId="13F70952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DA5AF1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DFA306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7DDDFF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BA37AF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428C5F80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D52FA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4FF8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C05E2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A8426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7AF60DC3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388619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7D2354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1.28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C13AD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0.82, 1.99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FAFE2F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0.278</w:t>
            </w:r>
          </w:p>
        </w:tc>
      </w:tr>
      <w:tr w:rsidR="00FC5217" w14:paraId="0FBA2D3D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7AF6FD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62193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DE32A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0.76, 1.27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B0A51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0.890</w:t>
            </w:r>
          </w:p>
        </w:tc>
      </w:tr>
      <w:tr w:rsidR="00FC5217" w14:paraId="3E9DA939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663461" w14:textId="42B5A945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 xml:space="preserve">Admitted </w:t>
            </w:r>
            <w:r w:rsidR="00BE0287">
              <w:rPr>
                <w:rFonts w:ascii="Calibri" w:hAnsi="Calibri"/>
                <w:b/>
              </w:rPr>
              <w:t>on</w:t>
            </w:r>
            <w:r>
              <w:rPr>
                <w:rFonts w:ascii="Calibri" w:hAnsi="Calibri"/>
                <w:b/>
              </w:rPr>
              <w:t xml:space="preserve"> weekday or </w:t>
            </w:r>
            <w:proofErr w:type="spellStart"/>
            <w:r>
              <w:rPr>
                <w:rFonts w:ascii="Calibri" w:hAnsi="Calibri"/>
                <w:b/>
              </w:rPr>
              <w:t>non weekday</w:t>
            </w:r>
            <w:proofErr w:type="spellEnd"/>
            <w:r>
              <w:rPr>
                <w:rFonts w:ascii="Calibri" w:hAnsi="Calibri"/>
                <w:b/>
              </w:rPr>
              <w:t>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4686C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56C264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6C30EC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0E13CC0A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71C13B" w14:textId="040D5C0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Business</w:t>
            </w:r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day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0EBFE3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E43DF0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28C4D4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:rsidRPr="000B13BA" w14:paraId="24121536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875900" w14:textId="2A098113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Weekend</w:t>
            </w:r>
            <w:r w:rsidR="00165CF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Holiday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6E25C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1.20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ABEF6C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0.72, 2.00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D01FE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0.479</w:t>
            </w:r>
          </w:p>
        </w:tc>
      </w:tr>
      <w:tr w:rsidR="00FC5217" w14:paraId="072D072B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48B56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2507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5A020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0.78, 0.93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8CBC9F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FC5217" w14:paraId="7A456EA3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78A335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1A16FF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1204F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15137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06596786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B2643E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C704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BE76E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5A0AB3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5844FCBF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521C6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4D753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648A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0.45, 1.41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DCC5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0.439</w:t>
            </w:r>
          </w:p>
        </w:tc>
      </w:tr>
      <w:tr w:rsidR="00FC5217" w14:paraId="23EEC0EA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A10EBD" w14:textId="071F132B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Dementia/</w:t>
            </w:r>
            <w:r w:rsidR="00165CF0">
              <w:rPr>
                <w:rFonts w:ascii="Calibri" w:hAnsi="Calibri"/>
                <w:b/>
              </w:rPr>
              <w:t>delirium</w:t>
            </w:r>
            <w:r>
              <w:rPr>
                <w:rFonts w:ascii="Calibri" w:hAnsi="Calibri"/>
                <w:b/>
              </w:rPr>
              <w:t>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F6351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520186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16F7C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35E0C260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6B94D2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8FE8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894A6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F7FE3A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21CD849B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DA569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0F5A0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0.17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D90D1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0.04, 0.68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9667B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0.012</w:t>
            </w:r>
          </w:p>
        </w:tc>
      </w:tr>
      <w:tr w:rsidR="00FC5217" w14:paraId="43FFE142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64F4F7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168C96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1C1CB3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85E06F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47431CC4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718036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06C4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571019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11785B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42A17B0B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B35FA5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6931FB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0.72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AF398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0.38, 1.37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3EFDF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0.317</w:t>
            </w:r>
          </w:p>
        </w:tc>
      </w:tr>
      <w:tr w:rsidR="00FC5217" w14:paraId="5188907A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FA2312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04DB7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526011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C25F2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2AFBDC88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1B70CF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C3A2E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D0209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53DAC1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2C5C0A24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480CA6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19FB7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0.64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D1092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0.24, 1.67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58FFD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0.360</w:t>
            </w:r>
          </w:p>
        </w:tc>
      </w:tr>
      <w:tr w:rsidR="00FC5217" w14:paraId="43CF59AB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FDC68A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B69690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BB0ADE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9CF0D0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2A615F73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AFC393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EE98B2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64CAA5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BED795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5699958D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977D0A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A4E6A9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0.44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31CF51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0.24, 0.78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EB1BE3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0.006</w:t>
            </w:r>
          </w:p>
        </w:tc>
      </w:tr>
      <w:tr w:rsidR="00FC5217" w14:paraId="4FE5C3E6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0B2401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71213E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150A10" w14:textId="77777777" w:rsidR="00FC5217" w:rsidRDefault="00FC5217" w:rsidP="00B722ED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2FC6AD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67EFA799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99326F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0AB08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1E4286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EAE8BE" w14:textId="77777777" w:rsidR="00FC5217" w:rsidRDefault="00FC5217" w:rsidP="00B722ED">
            <w:pPr>
              <w:keepNext/>
              <w:spacing w:after="60"/>
              <w:jc w:val="center"/>
            </w:pPr>
          </w:p>
        </w:tc>
      </w:tr>
      <w:tr w:rsidR="00FC5217" w14:paraId="05AAC4F1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FD8C0B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F27EAD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0.52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F2964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0.30, 0.92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7BFD21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0.024</w:t>
            </w:r>
          </w:p>
        </w:tc>
      </w:tr>
      <w:tr w:rsidR="00FC5217" w14:paraId="069DB675" w14:textId="77777777" w:rsidTr="002D2BA2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1FEE3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ABF9D1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1.50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9BBF57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0.89, 2.51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08331C" w14:textId="77777777" w:rsidR="00FC5217" w:rsidRDefault="00FC5217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0.127</w:t>
            </w:r>
          </w:p>
        </w:tc>
      </w:tr>
      <w:tr w:rsidR="00FC5217" w14:paraId="5B6CD783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6B6D4E97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OR = Odds Ratio, CI = Confidence Interval</w:t>
            </w:r>
          </w:p>
        </w:tc>
      </w:tr>
      <w:tr w:rsidR="00FC5217" w14:paraId="5633366C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7994A2B7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</w:rPr>
              <w:t>*</w:t>
            </w:r>
            <w:r>
              <w:rPr>
                <w:rFonts w:ascii="Calibri" w:hAnsi="Calibri"/>
                <w:i/>
              </w:rPr>
              <w:t>On stroke admission</w:t>
            </w:r>
          </w:p>
        </w:tc>
      </w:tr>
      <w:tr w:rsidR="00FC5217" w14:paraId="0D2D3CBF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05BBB577" w14:textId="77777777" w:rsidR="00FC5217" w:rsidRDefault="00FC5217" w:rsidP="00B722ED">
            <w:pPr>
              <w:keepNext/>
              <w:spacing w:after="60"/>
            </w:pPr>
            <w:r>
              <w:rPr>
                <w:rFonts w:ascii="Calibri" w:hAnsi="Calibri"/>
                <w:i/>
              </w:rPr>
              <w:t>^On rehabilitation admission</w:t>
            </w:r>
          </w:p>
        </w:tc>
      </w:tr>
    </w:tbl>
    <w:p w14:paraId="1F8074F2" w14:textId="73267B83" w:rsidR="008447F2" w:rsidRDefault="008447F2"/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087"/>
        <w:gridCol w:w="749"/>
        <w:gridCol w:w="1461"/>
        <w:gridCol w:w="1170"/>
      </w:tblGrid>
      <w:tr w:rsidR="000B13BA" w14:paraId="1D65AB27" w14:textId="77777777" w:rsidTr="002D2BA2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6DC443B0" w14:textId="47DEB39F" w:rsidR="000B13BA" w:rsidRDefault="000B13BA" w:rsidP="000B13BA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570E6D">
              <w:rPr>
                <w:rFonts w:ascii="Calibri" w:hAnsi="Calibri"/>
                <w:b/>
              </w:rPr>
              <w:lastRenderedPageBreak/>
              <w:t>Table S</w:t>
            </w:r>
            <w:r w:rsidR="00FD602A">
              <w:rPr>
                <w:rFonts w:ascii="Calibri" w:hAnsi="Calibri" w:hint="eastAsia"/>
                <w:b/>
                <w:lang w:eastAsia="zh-CN"/>
              </w:rPr>
              <w:t>4</w:t>
            </w:r>
            <w:r w:rsidRPr="00570E6D">
              <w:rPr>
                <w:rFonts w:ascii="Calibri" w:hAnsi="Calibri"/>
                <w:b/>
              </w:rPr>
              <w:t xml:space="preserve">. Multivariate mixed effects logistical regression for </w:t>
            </w:r>
            <w:r w:rsidR="00C147F1" w:rsidRPr="00C147F1">
              <w:rPr>
                <w:rFonts w:ascii="Calibri" w:hAnsi="Calibri"/>
                <w:b/>
              </w:rPr>
              <w:t>FIM</w:t>
            </w:r>
            <w:r w:rsidR="00C147F1">
              <w:rPr>
                <w:rFonts w:ascii="Calibri" w:hAnsi="Calibri"/>
                <w:b/>
              </w:rPr>
              <w:t xml:space="preserve"> </w:t>
            </w:r>
            <w:r w:rsidR="00C147F1" w:rsidRPr="00C147F1">
              <w:rPr>
                <w:rFonts w:ascii="Calibri" w:hAnsi="Calibri"/>
                <w:b/>
              </w:rPr>
              <w:t>efficiency</w:t>
            </w:r>
            <w:r w:rsidR="00C147F1">
              <w:rPr>
                <w:rFonts w:ascii="Calibri" w:hAnsi="Calibri"/>
                <w:b/>
              </w:rPr>
              <w:t xml:space="preserve"> </w:t>
            </w:r>
            <w:r w:rsidR="00C147F1" w:rsidRPr="00C147F1">
              <w:rPr>
                <w:rFonts w:ascii="Calibri" w:hAnsi="Calibri"/>
                <w:b/>
              </w:rPr>
              <w:t>success</w:t>
            </w:r>
          </w:p>
        </w:tc>
      </w:tr>
      <w:tr w:rsidR="000B13BA" w14:paraId="0E936085" w14:textId="77777777" w:rsidTr="002D2BA2">
        <w:trPr>
          <w:cantSplit/>
          <w:tblHeader/>
          <w:jc w:val="center"/>
        </w:trPr>
        <w:tc>
          <w:tcPr>
            <w:tcW w:w="3385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2BAC0EF2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58" w:type="pct"/>
            <w:tcBorders>
              <w:top w:val="single" w:sz="16" w:space="0" w:color="D3D3D3"/>
              <w:bottom w:val="single" w:sz="16" w:space="0" w:color="D3D3D3"/>
            </w:tcBorders>
          </w:tcPr>
          <w:p w14:paraId="02C6175C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OR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98" w:type="pct"/>
            <w:tcBorders>
              <w:top w:val="single" w:sz="16" w:space="0" w:color="D3D3D3"/>
              <w:bottom w:val="single" w:sz="16" w:space="0" w:color="D3D3D3"/>
            </w:tcBorders>
          </w:tcPr>
          <w:p w14:paraId="047AD5CE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59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7768E7D9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0B13BA" w14:paraId="4847C551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EA79DA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16821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47BDA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E02713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51A69267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697DDC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E14B2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3CDE35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58687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2BCFD7E8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4B5D72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4CE211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0.90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895F33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0.54, 1.49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15E3C5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0.677</w:t>
            </w:r>
          </w:p>
        </w:tc>
      </w:tr>
      <w:tr w:rsidR="000B13BA" w14:paraId="58E70D6A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AA2DD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66F258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0.50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6BEFAF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0.28, 0.91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704FC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0.022</w:t>
            </w:r>
          </w:p>
        </w:tc>
      </w:tr>
      <w:tr w:rsidR="000B13BA" w14:paraId="5329E79D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FA7B7E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605E66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124FC9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8BBEF6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29B4AF5C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A762CE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63A78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7E124B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909519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1C4A8AAF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B816A5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97097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0.82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71109E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0.52, 1.28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976D58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0.380</w:t>
            </w:r>
          </w:p>
        </w:tc>
      </w:tr>
      <w:tr w:rsidR="000B13BA" w14:paraId="735FD49A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71A83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1039B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4406D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D87DD3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3A3FEB27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6C06B1" w14:textId="0BA767B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r w:rsidR="00F40225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troke</w:t>
            </w:r>
            <w:r w:rsidR="00F40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F40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unspecified</w:t>
            </w:r>
            <w:r w:rsidR="00F40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4979C2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D0EFEE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138E2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010E3FEE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2D01B9" w14:textId="395B7119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F40225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schaemic</w:t>
            </w:r>
            <w:proofErr w:type="spellEnd"/>
            <w:r w:rsidR="00F40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A7E5C7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0.47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6FFC0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0.21, 1.05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E3759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0.066</w:t>
            </w:r>
          </w:p>
        </w:tc>
      </w:tr>
      <w:tr w:rsidR="000B13BA" w14:paraId="38F5200A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B744D6" w14:textId="25B9B953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C31E03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aemorrhagic</w:t>
            </w:r>
            <w:proofErr w:type="spellEnd"/>
            <w:r w:rsidR="00F4022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  <w:r w:rsidR="00C31E03">
              <w:rPr>
                <w:rFonts w:ascii="Calibri" w:hAnsi="Calibri"/>
              </w:rPr>
              <w:t xml:space="preserve"> 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D88224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0.90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54721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0.33, 2.51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8686FA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0.845</w:t>
            </w:r>
          </w:p>
        </w:tc>
      </w:tr>
      <w:tr w:rsidR="000B13BA" w14:paraId="0AF48557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DB0191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7DAAA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EC6E12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4778DE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72977C9D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BFFEC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85DCBD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20B51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28CEF0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05E54BE5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94926B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C1D555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1.13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21FC24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0.72, 1.76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D2B7E3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0.600</w:t>
            </w:r>
          </w:p>
        </w:tc>
      </w:tr>
      <w:tr w:rsidR="000B13BA" w14:paraId="21C821F7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9D4E28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CC36B0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1.13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5AD5D5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0.87, 1.48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CA0254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0.364</w:t>
            </w:r>
          </w:p>
        </w:tc>
      </w:tr>
      <w:tr w:rsidR="000B13BA" w14:paraId="5AE2B9BA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CBC538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59A992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0.89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CB10AC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0.82, 0.97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4B46AA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0.010</w:t>
            </w:r>
          </w:p>
        </w:tc>
      </w:tr>
      <w:tr w:rsidR="000B13BA" w14:paraId="44821A79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FC09D5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Morbid obesity^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12147C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A8A64D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0095DD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1F316BF3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E6FF8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5A5908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165CE0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F5D678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00753B14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6FF27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7745A6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7B9EA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0.01, 1.20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3F9DB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0.071</w:t>
            </w:r>
          </w:p>
        </w:tc>
      </w:tr>
      <w:tr w:rsidR="000B13BA" w14:paraId="0CF83BAE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680CC3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E6BE9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E8B2B" w14:textId="77777777" w:rsidR="000B13BA" w:rsidRDefault="000B13BA" w:rsidP="000B13BA">
            <w:pPr>
              <w:keepNext/>
              <w:spacing w:after="60"/>
              <w:jc w:val="center"/>
            </w:pP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6DD7B0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25F50794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6334A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BA76C0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A678F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13C18D" w14:textId="77777777" w:rsidR="000B13BA" w:rsidRDefault="000B13BA" w:rsidP="000B13BA">
            <w:pPr>
              <w:keepNext/>
              <w:spacing w:after="60"/>
              <w:jc w:val="center"/>
            </w:pPr>
          </w:p>
        </w:tc>
      </w:tr>
      <w:tr w:rsidR="000B13BA" w14:paraId="31ED7C67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308BF0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75417E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0.41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5E474E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0.22, 0.78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E24E96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0.006</w:t>
            </w:r>
          </w:p>
        </w:tc>
      </w:tr>
      <w:tr w:rsidR="000B13BA" w14:paraId="1D60DC33" w14:textId="77777777" w:rsidTr="002D2BA2">
        <w:trPr>
          <w:cantSplit/>
          <w:jc w:val="center"/>
        </w:trPr>
        <w:tc>
          <w:tcPr>
            <w:tcW w:w="33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CA3FD3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5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F7BA3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0.35</w:t>
            </w:r>
          </w:p>
        </w:tc>
        <w:tc>
          <w:tcPr>
            <w:tcW w:w="69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6EAF6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0.20, 0.60</w:t>
            </w:r>
          </w:p>
        </w:tc>
        <w:tc>
          <w:tcPr>
            <w:tcW w:w="55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0DBE7" w14:textId="77777777" w:rsidR="000B13BA" w:rsidRDefault="000B13BA" w:rsidP="000B13BA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0B13BA" w14:paraId="3183234C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27EC5B9B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OR = Odds Ratio, CI = Confidence Interval</w:t>
            </w:r>
          </w:p>
        </w:tc>
      </w:tr>
      <w:tr w:rsidR="000B13BA" w14:paraId="5AA5077D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0EEDFA39" w14:textId="77777777" w:rsidR="000B13BA" w:rsidRDefault="000B13BA" w:rsidP="000B13BA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0B13BA" w14:paraId="6489F975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081D3BC0" w14:textId="77777777" w:rsidR="000B13BA" w:rsidRPr="005E16E4" w:rsidRDefault="000B13BA" w:rsidP="000B13BA">
            <w:pPr>
              <w:keepNext/>
              <w:spacing w:after="60"/>
              <w:rPr>
                <w:rFonts w:eastAsiaTheme="minorEastAsia"/>
                <w:lang w:eastAsia="zh-CN"/>
              </w:rPr>
            </w:pPr>
            <w:r>
              <w:rPr>
                <w:rFonts w:ascii="Calibri" w:hAnsi="Calibri"/>
              </w:rPr>
              <w:t>^On rehabilitation admission</w:t>
            </w:r>
          </w:p>
        </w:tc>
      </w:tr>
    </w:tbl>
    <w:p w14:paraId="6C566FD9" w14:textId="77777777" w:rsidR="00AB0C03" w:rsidRDefault="00AB0C03">
      <w:pPr>
        <w:rPr>
          <w:rFonts w:eastAsiaTheme="minorEastAsia"/>
          <w:lang w:val="en-AU"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893"/>
        <w:gridCol w:w="825"/>
        <w:gridCol w:w="1610"/>
        <w:gridCol w:w="1139"/>
      </w:tblGrid>
      <w:tr w:rsidR="00647C31" w14:paraId="6B459889" w14:textId="77777777" w:rsidTr="004B2415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4B0DCB85" w14:textId="459DC276" w:rsidR="00647C31" w:rsidRDefault="00647C31" w:rsidP="004B2415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F07DC8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 w:rsidR="00237FED">
              <w:rPr>
                <w:rFonts w:ascii="Calibri" w:eastAsiaTheme="minorEastAsia" w:hAnsi="Calibri" w:hint="eastAsia"/>
                <w:b/>
                <w:lang w:eastAsia="zh-CN"/>
              </w:rPr>
              <w:t>5</w:t>
            </w:r>
            <w:r>
              <w:rPr>
                <w:rFonts w:ascii="Calibri" w:hAnsi="Calibri"/>
                <w:b/>
              </w:rPr>
              <w:t>.</w:t>
            </w:r>
            <w:r w:rsidRPr="00F07DC8">
              <w:rPr>
                <w:rFonts w:ascii="Calibri" w:hAnsi="Calibri"/>
                <w:b/>
              </w:rPr>
              <w:t xml:space="preserve"> Robust regression for average daily rehabilitation payment</w:t>
            </w:r>
            <w:r>
              <w:rPr>
                <w:rFonts w:ascii="Calibri" w:hAnsi="Calibri"/>
                <w:b/>
              </w:rPr>
              <w:t xml:space="preserve"> (FIM efficiency success)</w:t>
            </w:r>
          </w:p>
        </w:tc>
      </w:tr>
      <w:tr w:rsidR="00647C31" w14:paraId="6476777A" w14:textId="77777777" w:rsidTr="004B2415">
        <w:trPr>
          <w:cantSplit/>
          <w:tblHeader/>
          <w:jc w:val="center"/>
        </w:trPr>
        <w:tc>
          <w:tcPr>
            <w:tcW w:w="3293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67F9BD33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94" w:type="pct"/>
            <w:tcBorders>
              <w:top w:val="single" w:sz="16" w:space="0" w:color="D3D3D3"/>
              <w:bottom w:val="single" w:sz="16" w:space="0" w:color="D3D3D3"/>
            </w:tcBorders>
          </w:tcPr>
          <w:p w14:paraId="72DC2A1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Beta</w:t>
            </w:r>
          </w:p>
        </w:tc>
        <w:tc>
          <w:tcPr>
            <w:tcW w:w="769" w:type="pct"/>
            <w:tcBorders>
              <w:top w:val="single" w:sz="16" w:space="0" w:color="D3D3D3"/>
              <w:bottom w:val="single" w:sz="16" w:space="0" w:color="D3D3D3"/>
            </w:tcBorders>
          </w:tcPr>
          <w:p w14:paraId="03468E2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44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4C8BFE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647C31" w14:paraId="5380EDDA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D2788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65F05D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2F128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AA6F6A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100BB339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31B4D1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F269A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B05B3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A6976B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6753A798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E752E5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63F61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E443C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-0.08, 0.04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08A29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0.448</w:t>
            </w:r>
          </w:p>
        </w:tc>
      </w:tr>
      <w:tr w:rsidR="00647C31" w14:paraId="71C4DE5C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51598C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E515D8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3CBF8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-0.09, 0.04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4D46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0.433</w:t>
            </w:r>
          </w:p>
        </w:tc>
      </w:tr>
      <w:tr w:rsidR="00647C31" w14:paraId="5202C5FB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936E0D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F1C1AA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9F6189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6DA93F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6BF4DB69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71FDD5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3B17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5B067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137825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5A25CF5B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923F49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929BFA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769219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-0.03, 0.07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CF9F7A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0.435</w:t>
            </w:r>
          </w:p>
        </w:tc>
      </w:tr>
      <w:tr w:rsidR="00647C31" w14:paraId="61E7FDF8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90AD3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160E3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FE928C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48D38A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2D694FBD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06ECB6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>
              <w:rPr>
                <w:rFonts w:ascii="Calibri" w:hAnsi="Calibri"/>
              </w:rPr>
              <w:t>Haemorrhagic</w:t>
            </w:r>
            <w:proofErr w:type="spellEnd"/>
            <w:r>
              <w:rPr>
                <w:rFonts w:ascii="Calibri" w:hAnsi="Calibri"/>
              </w:rPr>
              <w:t xml:space="preserve"> 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B3CA59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66961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97ECEF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36A4DF04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24C101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>
              <w:rPr>
                <w:rFonts w:ascii="Calibri" w:hAnsi="Calibri"/>
              </w:rPr>
              <w:t>Ischaemic</w:t>
            </w:r>
            <w:proofErr w:type="spellEnd"/>
            <w:r>
              <w:rPr>
                <w:rFonts w:ascii="Calibri" w:hAnsi="Calibri"/>
              </w:rPr>
              <w:t xml:space="preserve"> 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0D17CE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72EE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-0.08, 0.08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AE1693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0.964</w:t>
            </w:r>
          </w:p>
        </w:tc>
      </w:tr>
      <w:tr w:rsidR="00647C31" w14:paraId="05711457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0C7F95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Stroke of unspecified type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875CE1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3175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-0.06, 0.16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A3BC06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0.393</w:t>
            </w:r>
          </w:p>
        </w:tc>
      </w:tr>
      <w:tr w:rsidR="00647C31" w14:paraId="4097A41F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5FF2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997A9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C2634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5283D0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16BA4FBA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7FFFC6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mild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83FF7D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ED068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1F16CB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0EB9DD16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914E4B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moderate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753DCE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D0E846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-0.12, 0.11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B702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0.930</w:t>
            </w:r>
          </w:p>
        </w:tc>
      </w:tr>
      <w:tr w:rsidR="00647C31" w14:paraId="4AA04492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35DD3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severe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33067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34EDE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-0.21, 0.17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98AFE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0.837</w:t>
            </w:r>
          </w:p>
        </w:tc>
      </w:tr>
      <w:tr w:rsidR="00647C31" w14:paraId="435BE75C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737C38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71286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7591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-0.16, 0.01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0FD8D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0.094</w:t>
            </w:r>
          </w:p>
        </w:tc>
      </w:tr>
      <w:tr w:rsidR="00647C31" w14:paraId="395D57B4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C785CB" w14:textId="77777777" w:rsidR="00647C31" w:rsidRDefault="00647C31" w:rsidP="004B2415">
            <w:pPr>
              <w:keepNext/>
              <w:spacing w:after="60"/>
            </w:pPr>
            <w:r w:rsidRPr="009F1145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4A09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72F8D6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-0.02, 0.04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C0F3F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0.591</w:t>
            </w:r>
          </w:p>
        </w:tc>
      </w:tr>
      <w:tr w:rsidR="00647C31" w14:paraId="4D2251AB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FA549B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C8B56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CA3197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DD5568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19FF04E6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A3F3A0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C6073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0E698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3E0AD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3E742724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6B99EF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FD506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-0.04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013198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-0.10, 0.03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D848F9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0.254</w:t>
            </w:r>
          </w:p>
        </w:tc>
      </w:tr>
      <w:tr w:rsidR="00647C31" w14:paraId="7AE75509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E60C6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A34FD2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39CE22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A5B397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7A6E9AF5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B6286B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3944F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6DAF9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B3AE1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3805E237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BA550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41AEB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0.10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8E60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0.01, 0.19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E1F5C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0.036</w:t>
            </w:r>
          </w:p>
        </w:tc>
      </w:tr>
      <w:tr w:rsidR="00647C31" w14:paraId="4EE33815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C430FF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87863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4F27F6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BCD27A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252062C5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EB6C7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AC440E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BA3A1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812975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4F4A0078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9DD61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2ECCD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74746C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0.03, 0.28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A32ED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0.018</w:t>
            </w:r>
          </w:p>
        </w:tc>
      </w:tr>
      <w:tr w:rsidR="00647C31" w14:paraId="2935C2AE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00E52A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479D6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A2F111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06E96C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59A7F004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A5D03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4F00BA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DBA1BB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D86BB0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5520DC21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AFA25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2E799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ABC12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-0.14, 0.28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1EF16F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0.516</w:t>
            </w:r>
          </w:p>
        </w:tc>
      </w:tr>
      <w:tr w:rsidR="00647C31" w14:paraId="50A9645D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9CFA8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903F9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E367DC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-0.14, -0.01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40FA7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0.030</w:t>
            </w:r>
          </w:p>
        </w:tc>
      </w:tr>
      <w:tr w:rsidR="00647C31" w14:paraId="49B16A2D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7C36CE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4F2957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F1EAC4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0.00, 0.06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C813EE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0.022</w:t>
            </w:r>
          </w:p>
        </w:tc>
      </w:tr>
      <w:tr w:rsidR="00647C31" w14:paraId="1EC0EBB2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31C96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efficiency success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AC70F9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76C910" w14:textId="77777777" w:rsidR="00647C31" w:rsidRDefault="00647C31" w:rsidP="004B2415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0C4508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73F82D53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1ED072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2F9BE0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7BC0E2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A37625" w14:textId="77777777" w:rsidR="00647C31" w:rsidRDefault="00647C31" w:rsidP="004B2415">
            <w:pPr>
              <w:keepNext/>
              <w:spacing w:after="60"/>
              <w:jc w:val="center"/>
            </w:pPr>
          </w:p>
        </w:tc>
      </w:tr>
      <w:tr w:rsidR="00647C31" w14:paraId="34CCDB47" w14:textId="77777777" w:rsidTr="004B2415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EFB8B9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8E5685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99E078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0.20, 0.30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451F41" w14:textId="77777777" w:rsidR="00647C31" w:rsidRDefault="00647C31" w:rsidP="004B2415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647C31" w14:paraId="058642C1" w14:textId="77777777" w:rsidTr="004B2415">
        <w:trPr>
          <w:cantSplit/>
          <w:jc w:val="center"/>
        </w:trPr>
        <w:tc>
          <w:tcPr>
            <w:tcW w:w="5000" w:type="pct"/>
            <w:gridSpan w:val="4"/>
          </w:tcPr>
          <w:p w14:paraId="32050464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CI = Confidence Interval</w:t>
            </w:r>
          </w:p>
        </w:tc>
      </w:tr>
      <w:tr w:rsidR="00647C31" w14:paraId="58E09475" w14:textId="77777777" w:rsidTr="004B2415">
        <w:trPr>
          <w:cantSplit/>
          <w:jc w:val="center"/>
        </w:trPr>
        <w:tc>
          <w:tcPr>
            <w:tcW w:w="5000" w:type="pct"/>
            <w:gridSpan w:val="4"/>
          </w:tcPr>
          <w:p w14:paraId="0ABB921A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647C31" w14:paraId="7D7ADF45" w14:textId="77777777" w:rsidTr="004B2415">
        <w:trPr>
          <w:cantSplit/>
          <w:jc w:val="center"/>
        </w:trPr>
        <w:tc>
          <w:tcPr>
            <w:tcW w:w="5000" w:type="pct"/>
            <w:gridSpan w:val="4"/>
          </w:tcPr>
          <w:p w14:paraId="3AAC425E" w14:textId="77777777" w:rsidR="00647C31" w:rsidRDefault="00647C31" w:rsidP="004B2415">
            <w:pPr>
              <w:keepNext/>
              <w:spacing w:after="60"/>
            </w:pPr>
            <w:r>
              <w:rPr>
                <w:rFonts w:ascii="Calibri" w:hAnsi="Calibri"/>
              </w:rPr>
              <w:t>^On rehabilitation admission</w:t>
            </w:r>
          </w:p>
        </w:tc>
      </w:tr>
    </w:tbl>
    <w:p w14:paraId="6DD45313" w14:textId="77777777" w:rsidR="00647C31" w:rsidRDefault="00647C31" w:rsidP="00647C31">
      <w:pPr>
        <w:rPr>
          <w:lang w:val="en-AU" w:eastAsia="zh-CN"/>
        </w:rPr>
      </w:pPr>
    </w:p>
    <w:p w14:paraId="2C9C4E4F" w14:textId="77777777" w:rsidR="00647C31" w:rsidRPr="00647C31" w:rsidRDefault="00647C31">
      <w:pPr>
        <w:rPr>
          <w:rFonts w:eastAsiaTheme="minorEastAsia"/>
          <w:lang w:val="en-AU" w:eastAsia="zh-CN"/>
        </w:rPr>
        <w:sectPr w:rsidR="00647C31" w:rsidRPr="00647C31" w:rsidSect="00D149C5">
          <w:pgSz w:w="11907" w:h="19845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893"/>
        <w:gridCol w:w="825"/>
        <w:gridCol w:w="1610"/>
        <w:gridCol w:w="1139"/>
      </w:tblGrid>
      <w:tr w:rsidR="00F07DC8" w14:paraId="117E11DD" w14:textId="77777777" w:rsidTr="002D2BA2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5986552A" w14:textId="503A11B1" w:rsidR="00F07DC8" w:rsidRDefault="00F07DC8" w:rsidP="00B722ED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E3442A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 w:rsidR="00E13E2F">
              <w:rPr>
                <w:rFonts w:ascii="Calibri" w:eastAsiaTheme="minorEastAsia" w:hAnsi="Calibri" w:hint="eastAsia"/>
                <w:b/>
                <w:lang w:eastAsia="zh-CN"/>
              </w:rPr>
              <w:t>6</w:t>
            </w:r>
            <w:r>
              <w:rPr>
                <w:rFonts w:ascii="Calibri" w:hAnsi="Calibri"/>
                <w:b/>
              </w:rPr>
              <w:t>.</w:t>
            </w:r>
            <w:r w:rsidRPr="00E3442A">
              <w:rPr>
                <w:rFonts w:ascii="Calibri" w:hAnsi="Calibri"/>
                <w:b/>
              </w:rPr>
              <w:t xml:space="preserve"> Robust regression for average daily rehabilitation payment</w:t>
            </w:r>
            <w:r>
              <w:rPr>
                <w:rFonts w:ascii="Calibri" w:hAnsi="Calibri"/>
                <w:b/>
              </w:rPr>
              <w:t xml:space="preserve"> (RFG success)</w:t>
            </w:r>
          </w:p>
        </w:tc>
      </w:tr>
      <w:tr w:rsidR="00AB0C03" w14:paraId="3A107F22" w14:textId="77777777" w:rsidTr="002D2BA2">
        <w:trPr>
          <w:cantSplit/>
          <w:tblHeader/>
          <w:jc w:val="center"/>
        </w:trPr>
        <w:tc>
          <w:tcPr>
            <w:tcW w:w="3293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0374E8A5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94" w:type="pct"/>
            <w:tcBorders>
              <w:top w:val="single" w:sz="16" w:space="0" w:color="D3D3D3"/>
              <w:bottom w:val="single" w:sz="16" w:space="0" w:color="D3D3D3"/>
            </w:tcBorders>
          </w:tcPr>
          <w:p w14:paraId="370DC168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Beta</w:t>
            </w:r>
          </w:p>
        </w:tc>
        <w:tc>
          <w:tcPr>
            <w:tcW w:w="769" w:type="pct"/>
            <w:tcBorders>
              <w:top w:val="single" w:sz="16" w:space="0" w:color="D3D3D3"/>
              <w:bottom w:val="single" w:sz="16" w:space="0" w:color="D3D3D3"/>
            </w:tcBorders>
          </w:tcPr>
          <w:p w14:paraId="25C186DA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44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0C5F2B65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AB0C03" w14:paraId="5FFEC45E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EA1318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B4E19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1FC869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827E1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78D0685D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C03DFD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16E5B5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771F93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34DE6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7A751C8B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40A2B5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AEDB63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233285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55CBB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0.353</w:t>
            </w:r>
          </w:p>
        </w:tc>
      </w:tr>
      <w:tr w:rsidR="00AB0C03" w14:paraId="357468AD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5045E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57E5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-0.04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D852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950FA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0.258</w:t>
            </w:r>
          </w:p>
        </w:tc>
      </w:tr>
      <w:tr w:rsidR="00AB0C03" w14:paraId="2FB18474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E0973A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1678DE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27AC99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153C28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56F34EA0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31947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5D890A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5F3313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375637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100B897B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C3760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85434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1E53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-0.06, 0.05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419B8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0.867</w:t>
            </w:r>
          </w:p>
        </w:tc>
      </w:tr>
      <w:tr w:rsidR="00AB0C03" w14:paraId="28BCB64A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A5DACC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C796E7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F5111C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E15F3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6657A36E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A9F266" w14:textId="784EA23C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CA7A88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aemorrhagic</w:t>
            </w:r>
            <w:proofErr w:type="spellEnd"/>
            <w:r w:rsidR="00CA7A8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C51D45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009291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03AED9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5D3B44AD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25A2AE" w14:textId="487BD6FA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CA7A88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schaemic</w:t>
            </w:r>
            <w:proofErr w:type="spellEnd"/>
            <w:r w:rsidR="00CA7A8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DEC061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-0.04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873AE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-0.12, 0.05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EB9EE4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0.372</w:t>
            </w:r>
          </w:p>
        </w:tc>
      </w:tr>
      <w:tr w:rsidR="00AB0C03" w14:paraId="5869A7B1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C6955C" w14:textId="14F529BB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r w:rsidR="00CA7A88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troke</w:t>
            </w:r>
            <w:r w:rsidR="00CA7A8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CA7A8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unspecified</w:t>
            </w:r>
            <w:r w:rsidR="00CA7A8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CD591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A122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-0.08, 0.17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16A94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0.478</w:t>
            </w:r>
          </w:p>
        </w:tc>
      </w:tr>
      <w:tr w:rsidR="00AB0C03" w14:paraId="339418EC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531E65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C1F483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CE2E0A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C91769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467C6B6F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CE04A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mild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854675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ECCC99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71D81B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4998A678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2632F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moderate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3BE1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0652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-0.12, 0.13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5591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0.915</w:t>
            </w:r>
          </w:p>
        </w:tc>
      </w:tr>
      <w:tr w:rsidR="00AB0C03" w14:paraId="462A2639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729E1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severe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4E5FD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0E4A0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-0.29, 0.12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FA49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0.394</w:t>
            </w:r>
          </w:p>
        </w:tc>
      </w:tr>
      <w:tr w:rsidR="00AB0C03" w14:paraId="38212FF0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92BCD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E2422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115EA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-0.21, -0.02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686616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0.017</w:t>
            </w:r>
          </w:p>
        </w:tc>
      </w:tr>
      <w:tr w:rsidR="00AB0C03" w14:paraId="3F702FF4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38CAC6" w14:textId="5A44D636" w:rsidR="00AB0C03" w:rsidRDefault="009F1145" w:rsidP="00B722ED">
            <w:pPr>
              <w:keepNext/>
              <w:spacing w:after="60"/>
            </w:pPr>
            <w:r w:rsidRPr="009F1145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C7FDC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605C4A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-0.02, 0.04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17346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0.567</w:t>
            </w:r>
          </w:p>
        </w:tc>
      </w:tr>
      <w:tr w:rsidR="00AB0C03" w14:paraId="448E6BCE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EC7038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99E040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3CAACC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1531E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104B7DDE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AA9BC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DE5A5A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3D0C5B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FDAD9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76339AB8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28689E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24D5E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ECC11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-0.12, 0.02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077580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0.126</w:t>
            </w:r>
          </w:p>
        </w:tc>
      </w:tr>
      <w:tr w:rsidR="00AB0C03" w14:paraId="37554140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C38246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6993F7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E5116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59711D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370EA98B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B4F450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D8684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EE4D8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21B44C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0EC61A5E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8AFC7B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4E35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9310B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0.03, 0.23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F63E6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0.012</w:t>
            </w:r>
          </w:p>
        </w:tc>
      </w:tr>
      <w:tr w:rsidR="00AB0C03" w14:paraId="7D16E767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EE4D4E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189C47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301BB3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A35595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6137FC71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8560C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C9FF79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5A9B3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0CFFD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6C3C41A4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DC6B98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187951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0.19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F2DCC2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0.05, 0.33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0BF17E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0.007</w:t>
            </w:r>
          </w:p>
        </w:tc>
      </w:tr>
      <w:tr w:rsidR="00AB0C03" w14:paraId="445A87C2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AF2CBC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40164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C60BAF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BAEE73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133E1CA8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16F4B1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B6149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420E4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B613C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71879AC4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E150C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DA5A2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-0.01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C1807B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-0.24, 0.22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6AC154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0.954</w:t>
            </w:r>
          </w:p>
        </w:tc>
      </w:tr>
      <w:tr w:rsidR="00AB0C03" w14:paraId="43962899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493694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FC2D3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A20A9F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-0.19, -0.04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7E33CD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0.002</w:t>
            </w:r>
          </w:p>
        </w:tc>
      </w:tr>
      <w:tr w:rsidR="00AB0C03" w14:paraId="4E0BDEDF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A04959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ADE63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A2239B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0.02, 0.08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3CA828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0.001</w:t>
            </w:r>
          </w:p>
        </w:tc>
      </w:tr>
      <w:tr w:rsidR="00AB0C03" w14:paraId="4EB536D3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1F0C5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RFG success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2E94A7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099166" w14:textId="77777777" w:rsidR="00AB0C03" w:rsidRDefault="00AB0C03" w:rsidP="00B722ED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1BE1E0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36E46A8D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51E70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6D63BC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98143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4C51A2" w14:textId="77777777" w:rsidR="00AB0C03" w:rsidRDefault="00AB0C03" w:rsidP="00B722ED">
            <w:pPr>
              <w:keepNext/>
              <w:spacing w:after="60"/>
              <w:jc w:val="center"/>
            </w:pPr>
          </w:p>
        </w:tc>
      </w:tr>
      <w:tr w:rsidR="00AB0C03" w14:paraId="22F68AC0" w14:textId="77777777" w:rsidTr="002D2BA2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D86DA0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27B20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6A58F7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E3A324" w14:textId="77777777" w:rsidR="00AB0C03" w:rsidRDefault="00AB0C03" w:rsidP="00B722ED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0.266</w:t>
            </w:r>
          </w:p>
        </w:tc>
      </w:tr>
      <w:tr w:rsidR="00AB0C03" w14:paraId="11E96B35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6735B18D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CI = Confidence Interval</w:t>
            </w:r>
          </w:p>
        </w:tc>
      </w:tr>
      <w:tr w:rsidR="00AB0C03" w14:paraId="3B21F028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42C282D5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AB0C03" w14:paraId="4A7123D2" w14:textId="77777777" w:rsidTr="002D2BA2">
        <w:trPr>
          <w:cantSplit/>
          <w:jc w:val="center"/>
        </w:trPr>
        <w:tc>
          <w:tcPr>
            <w:tcW w:w="5000" w:type="pct"/>
            <w:gridSpan w:val="4"/>
          </w:tcPr>
          <w:p w14:paraId="20071303" w14:textId="77777777" w:rsidR="00AB0C03" w:rsidRDefault="00AB0C03" w:rsidP="00B722ED">
            <w:pPr>
              <w:keepNext/>
              <w:spacing w:after="60"/>
            </w:pPr>
            <w:r>
              <w:rPr>
                <w:rFonts w:ascii="Calibri" w:hAnsi="Calibri"/>
              </w:rPr>
              <w:t>^On rehabilitation admission</w:t>
            </w:r>
          </w:p>
        </w:tc>
      </w:tr>
    </w:tbl>
    <w:p w14:paraId="7CEEFB11" w14:textId="77777777" w:rsidR="00BD3041" w:rsidRDefault="00BD3041">
      <w:pPr>
        <w:rPr>
          <w:lang w:val="en-AU" w:eastAsia="zh-CN"/>
        </w:rPr>
      </w:pPr>
    </w:p>
    <w:p w14:paraId="336C69B1" w14:textId="77777777" w:rsidR="004131BC" w:rsidRDefault="004131BC">
      <w:pPr>
        <w:rPr>
          <w:lang w:val="en-AU" w:eastAsia="zh-CN"/>
        </w:rPr>
      </w:pPr>
    </w:p>
    <w:p w14:paraId="0DF0AE09" w14:textId="19D26790" w:rsidR="004131BC" w:rsidRDefault="004131BC">
      <w:pPr>
        <w:rPr>
          <w:lang w:val="en-AU" w:eastAsia="zh-CN"/>
        </w:rPr>
      </w:pPr>
    </w:p>
    <w:p w14:paraId="4EE56901" w14:textId="77777777" w:rsidR="001270CD" w:rsidRDefault="001270CD">
      <w:pPr>
        <w:rPr>
          <w:lang w:val="en-AU" w:eastAsia="zh-CN"/>
        </w:rPr>
      </w:pPr>
    </w:p>
    <w:p w14:paraId="0B29A5E3" w14:textId="77777777" w:rsidR="00155C31" w:rsidRDefault="00155C31">
      <w:pPr>
        <w:rPr>
          <w:lang w:val="en-AU" w:eastAsia="zh-CN"/>
        </w:rPr>
      </w:pPr>
    </w:p>
    <w:p w14:paraId="0AD394D3" w14:textId="77777777" w:rsidR="00155C31" w:rsidRDefault="00155C31">
      <w:pPr>
        <w:rPr>
          <w:lang w:val="en-AU" w:eastAsia="zh-CN"/>
        </w:rPr>
      </w:pPr>
    </w:p>
    <w:p w14:paraId="311C263F" w14:textId="77777777" w:rsidR="00155C31" w:rsidRDefault="00155C31">
      <w:pPr>
        <w:rPr>
          <w:lang w:val="en-AU" w:eastAsia="zh-CN"/>
        </w:rPr>
      </w:pPr>
    </w:p>
    <w:p w14:paraId="6DE79CF8" w14:textId="77777777" w:rsidR="00155C31" w:rsidRDefault="00155C31">
      <w:pPr>
        <w:rPr>
          <w:lang w:val="en-AU" w:eastAsia="zh-CN"/>
        </w:rPr>
      </w:pPr>
    </w:p>
    <w:p w14:paraId="74F73F8E" w14:textId="77777777" w:rsidR="00F53D5D" w:rsidRDefault="00F53D5D">
      <w:pPr>
        <w:rPr>
          <w:lang w:val="en-AU" w:eastAsia="zh-CN"/>
        </w:rPr>
      </w:pPr>
    </w:p>
    <w:p w14:paraId="78FEF9D7" w14:textId="77777777" w:rsidR="00921505" w:rsidRDefault="00921505">
      <w:pPr>
        <w:rPr>
          <w:lang w:val="en-AU" w:eastAsia="zh-CN"/>
        </w:rPr>
      </w:pPr>
    </w:p>
    <w:p w14:paraId="35892546" w14:textId="5917AABB" w:rsidR="00921505" w:rsidRDefault="00921505">
      <w:pPr>
        <w:rPr>
          <w:lang w:val="en-AU" w:eastAsia="zh-CN"/>
        </w:rPr>
      </w:pPr>
    </w:p>
    <w:p w14:paraId="5FED1006" w14:textId="77777777" w:rsidR="0092368E" w:rsidRDefault="0092368E">
      <w:pPr>
        <w:rPr>
          <w:lang w:val="en-AU" w:eastAsia="zh-CN"/>
        </w:rPr>
      </w:pPr>
    </w:p>
    <w:p w14:paraId="312091B1" w14:textId="77777777" w:rsidR="0092368E" w:rsidRDefault="0092368E">
      <w:pPr>
        <w:rPr>
          <w:lang w:val="en-AU"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635"/>
        <w:gridCol w:w="653"/>
        <w:gridCol w:w="1277"/>
        <w:gridCol w:w="902"/>
      </w:tblGrid>
      <w:tr w:rsidR="00C82287" w14:paraId="52D8DDF7" w14:textId="77777777" w:rsidTr="00C82287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7395BF4D" w14:textId="4D007EC8" w:rsidR="00C82287" w:rsidRDefault="00C82287" w:rsidP="00F23590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921505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>
              <w:rPr>
                <w:rFonts w:ascii="Calibri" w:hAnsi="Calibri" w:hint="eastAsia"/>
                <w:b/>
                <w:lang w:eastAsia="zh-CN"/>
              </w:rPr>
              <w:t>7</w:t>
            </w:r>
            <w:r>
              <w:rPr>
                <w:rFonts w:ascii="Calibri" w:hAnsi="Calibri"/>
                <w:b/>
              </w:rPr>
              <w:t>.</w:t>
            </w:r>
            <w:r w:rsidRPr="00921505">
              <w:rPr>
                <w:rFonts w:ascii="Calibri" w:hAnsi="Calibri"/>
                <w:b/>
              </w:rPr>
              <w:t xml:space="preserve"> Robust regression for total rehabilitation payment</w:t>
            </w:r>
            <w:r>
              <w:rPr>
                <w:rFonts w:ascii="Calibri" w:hAnsi="Calibri"/>
                <w:b/>
              </w:rPr>
              <w:t xml:space="preserve"> (RFG success)</w:t>
            </w:r>
          </w:p>
        </w:tc>
      </w:tr>
      <w:tr w:rsidR="000A0046" w14:paraId="5030BBD9" w14:textId="77777777" w:rsidTr="000326C2">
        <w:trPr>
          <w:cantSplit/>
          <w:tblHeader/>
          <w:jc w:val="center"/>
        </w:trPr>
        <w:tc>
          <w:tcPr>
            <w:tcW w:w="3647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79F1BB3F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12" w:type="pct"/>
            <w:tcBorders>
              <w:top w:val="single" w:sz="16" w:space="0" w:color="D3D3D3"/>
              <w:bottom w:val="single" w:sz="16" w:space="0" w:color="D3D3D3"/>
            </w:tcBorders>
          </w:tcPr>
          <w:p w14:paraId="49A9512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Beta</w:t>
            </w:r>
          </w:p>
        </w:tc>
        <w:tc>
          <w:tcPr>
            <w:tcW w:w="610" w:type="pct"/>
            <w:tcBorders>
              <w:top w:val="single" w:sz="16" w:space="0" w:color="D3D3D3"/>
              <w:bottom w:val="single" w:sz="16" w:space="0" w:color="D3D3D3"/>
            </w:tcBorders>
          </w:tcPr>
          <w:p w14:paraId="7F9C1DC2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431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232EA9B1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0A0046" w14:paraId="6A7EE8D3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357C9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6B9FB3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DA5C3D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114B35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2355E2C4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B6C5D0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CF8A4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8140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25AC75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4A87B7D3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E94003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497F8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ADCF48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-0.15, -0.01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F5DF6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0.022</w:t>
            </w:r>
          </w:p>
        </w:tc>
      </w:tr>
      <w:tr w:rsidR="000A0046" w14:paraId="4D13487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A3F1D8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1BD4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-0.11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47A736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-0.20, -0.03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E6889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0.006</w:t>
            </w:r>
          </w:p>
        </w:tc>
      </w:tr>
      <w:tr w:rsidR="000A0046" w14:paraId="5A0BE0A1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CF28B5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9AC27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2E2C82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6E56FC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7BB30F1B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56D96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39D8F4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4CAB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2235B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4FE3A5E4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576FBA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66023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FFB6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-0.08, 0.04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C8F55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0.529</w:t>
            </w:r>
          </w:p>
        </w:tc>
      </w:tr>
      <w:tr w:rsidR="000A0046" w14:paraId="78958451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5FF8F6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DEED1A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AE27A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0F289A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4143778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0218AE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98B6D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E6A19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3467A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40388ABE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4C911D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67EC0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-0.10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D701B0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-0.21, 0.01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68B6C6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0.086</w:t>
            </w:r>
          </w:p>
        </w:tc>
      </w:tr>
      <w:tr w:rsidR="000A0046" w14:paraId="498AF3A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2F796F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526C12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-0.04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08B2B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-0.15, 0.07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D484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0.519</w:t>
            </w:r>
          </w:p>
        </w:tc>
      </w:tr>
      <w:tr w:rsidR="000A0046" w14:paraId="3ED9295E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162E4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BCB41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212AF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-0.06, 0.01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7B3CD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0.153</w:t>
            </w:r>
          </w:p>
        </w:tc>
      </w:tr>
      <w:tr w:rsidR="000A0046" w14:paraId="45D64999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14D643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6C9D62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E98A8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935FFE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765E633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24082" w14:textId="66E0D6AA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r w:rsidR="00813012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troke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unspecified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019178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36850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9B4979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7D9FD5C3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1076DE" w14:textId="5A982F44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813012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schaemic</w:t>
            </w:r>
            <w:proofErr w:type="spellEnd"/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CE64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0.08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0C3F5D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-0.02, 0.18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E7A48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0.125</w:t>
            </w:r>
          </w:p>
        </w:tc>
      </w:tr>
      <w:tr w:rsidR="000A0046" w14:paraId="6EA68D48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D88A4E" w14:textId="1B5A390B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813012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aemorrhagic</w:t>
            </w:r>
            <w:proofErr w:type="spellEnd"/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3EC4E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0.06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14A16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-0.06, 0.19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8154F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0.344</w:t>
            </w:r>
          </w:p>
        </w:tc>
      </w:tr>
      <w:tr w:rsidR="000A0046" w14:paraId="67C896F3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86EA69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DB7D50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631E41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CACA9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0FB8EC6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53D407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F9CBA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06F84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7056A6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6946B2D1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51296B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EC216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0.09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58CC7D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-0.08, 0.25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A9B30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0.295</w:t>
            </w:r>
          </w:p>
        </w:tc>
      </w:tr>
      <w:tr w:rsidR="000A0046" w14:paraId="1C9B5B34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46E580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DF36B8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42F4CE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B65302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6EFBA895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06ADE3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49A8B2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D9763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96670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3A7191A5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7F4A6C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6F975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ACF0B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-0.15, 0.15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9C90F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0.969</w:t>
            </w:r>
          </w:p>
        </w:tc>
      </w:tr>
      <w:tr w:rsidR="000A0046" w14:paraId="56805CBC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ED38D7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Insurance status^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A5809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0397F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A8A17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7617CC17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7283F9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Public patient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3D9B9B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77356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05E8A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47CB187C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FD8738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Private health insurance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9225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E864B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-0.09, 0.03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D726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0.281</w:t>
            </w:r>
          </w:p>
        </w:tc>
      </w:tr>
      <w:tr w:rsidR="000A0046" w14:paraId="69712672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772E14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Others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F97B8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-0.10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C619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-0.20, 0.01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96981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0.063</w:t>
            </w:r>
          </w:p>
        </w:tc>
      </w:tr>
      <w:tr w:rsidR="000A0046" w14:paraId="7BD0C727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CC02D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Employment status prior to stroke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C5533F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1743A6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8AEDC7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1398CC29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751789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Retired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1499B2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58FA9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30E4F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655AB4BE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DD041A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Employed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F3570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5E6B81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-0.10, 0.06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4F040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0.615</w:t>
            </w:r>
          </w:p>
        </w:tc>
      </w:tr>
      <w:tr w:rsidR="000A0046" w14:paraId="6EC28AA3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D4D74E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Not employed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54B5F5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D5640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-0.11, 0.10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6C1DD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0.961</w:t>
            </w:r>
          </w:p>
        </w:tc>
      </w:tr>
      <w:tr w:rsidR="000A0046" w14:paraId="100880F4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4D89E0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F1731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196ADA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24DB94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00D1AE8B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47CF5B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EAB12C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9BBA08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3C7E9A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2E6734E4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1C0BF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EC2659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0.09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87E3D5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0.02, 0.17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C4D1E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0.017</w:t>
            </w:r>
          </w:p>
        </w:tc>
      </w:tr>
      <w:tr w:rsidR="000A0046" w14:paraId="5CB4CDFF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64E31F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6A035D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FDE3A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0.00, 0.02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CD2FE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0.229</w:t>
            </w:r>
          </w:p>
        </w:tc>
      </w:tr>
      <w:tr w:rsidR="000A0046" w14:paraId="2D3A345D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F9850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93056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-0.44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427603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-0.47, -0.41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64322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0A0046" w14:paraId="1B530B61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7926D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RFG success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B933BE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02D930" w14:textId="77777777" w:rsidR="000A0046" w:rsidRDefault="000A0046" w:rsidP="00F23590">
            <w:pPr>
              <w:keepNext/>
              <w:spacing w:after="60"/>
              <w:jc w:val="center"/>
            </w:pP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52E61F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275D0B2D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85317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C884CD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B9871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341D83" w14:textId="77777777" w:rsidR="000A0046" w:rsidRDefault="000A0046" w:rsidP="00F23590">
            <w:pPr>
              <w:keepNext/>
              <w:spacing w:after="60"/>
              <w:jc w:val="center"/>
            </w:pPr>
          </w:p>
        </w:tc>
      </w:tr>
      <w:tr w:rsidR="000A0046" w14:paraId="02715C6D" w14:textId="77777777" w:rsidTr="000326C2">
        <w:trPr>
          <w:cantSplit/>
          <w:jc w:val="center"/>
        </w:trPr>
        <w:tc>
          <w:tcPr>
            <w:tcW w:w="3647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8275FF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12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5776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0.04</w:t>
            </w:r>
          </w:p>
        </w:tc>
        <w:tc>
          <w:tcPr>
            <w:tcW w:w="61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F273FF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-0.02, 0.10</w:t>
            </w:r>
          </w:p>
        </w:tc>
        <w:tc>
          <w:tcPr>
            <w:tcW w:w="43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58E5B7" w14:textId="77777777" w:rsidR="000A0046" w:rsidRDefault="000A0046" w:rsidP="00F23590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0.232</w:t>
            </w:r>
          </w:p>
        </w:tc>
      </w:tr>
      <w:tr w:rsidR="000A0046" w14:paraId="01724784" w14:textId="77777777" w:rsidTr="000326C2">
        <w:trPr>
          <w:cantSplit/>
          <w:jc w:val="center"/>
        </w:trPr>
        <w:tc>
          <w:tcPr>
            <w:tcW w:w="5000" w:type="pct"/>
            <w:gridSpan w:val="4"/>
          </w:tcPr>
          <w:p w14:paraId="51F364E3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CI = Confidence Interval</w:t>
            </w:r>
          </w:p>
        </w:tc>
      </w:tr>
      <w:tr w:rsidR="000A0046" w14:paraId="411D2979" w14:textId="77777777" w:rsidTr="000326C2">
        <w:trPr>
          <w:cantSplit/>
          <w:jc w:val="center"/>
        </w:trPr>
        <w:tc>
          <w:tcPr>
            <w:tcW w:w="5000" w:type="pct"/>
            <w:gridSpan w:val="4"/>
          </w:tcPr>
          <w:p w14:paraId="182E3E6A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0A0046" w14:paraId="4B98422A" w14:textId="77777777" w:rsidTr="000326C2">
        <w:trPr>
          <w:cantSplit/>
          <w:jc w:val="center"/>
        </w:trPr>
        <w:tc>
          <w:tcPr>
            <w:tcW w:w="5000" w:type="pct"/>
            <w:gridSpan w:val="4"/>
          </w:tcPr>
          <w:p w14:paraId="16CCD872" w14:textId="77777777" w:rsidR="000A0046" w:rsidRDefault="000A0046" w:rsidP="00F23590">
            <w:pPr>
              <w:keepNext/>
              <w:spacing w:after="60"/>
            </w:pPr>
            <w:r>
              <w:rPr>
                <w:rFonts w:ascii="Calibri" w:hAnsi="Calibri"/>
              </w:rPr>
              <w:t>^On rehabilitation admission</w:t>
            </w:r>
          </w:p>
        </w:tc>
      </w:tr>
    </w:tbl>
    <w:p w14:paraId="1936FE2E" w14:textId="77777777" w:rsidR="0092368E" w:rsidRDefault="0092368E">
      <w:pPr>
        <w:rPr>
          <w:lang w:val="en-AU" w:eastAsia="zh-CN"/>
        </w:rPr>
      </w:pPr>
    </w:p>
    <w:p w14:paraId="44A32483" w14:textId="77777777" w:rsidR="0092368E" w:rsidRDefault="0092368E">
      <w:pPr>
        <w:rPr>
          <w:lang w:val="en-AU" w:eastAsia="zh-CN"/>
        </w:rPr>
      </w:pPr>
    </w:p>
    <w:p w14:paraId="777B9BCA" w14:textId="77777777" w:rsidR="0092368E" w:rsidRDefault="0092368E">
      <w:pPr>
        <w:rPr>
          <w:lang w:val="en-AU" w:eastAsia="zh-CN"/>
        </w:rPr>
      </w:pPr>
    </w:p>
    <w:p w14:paraId="19FA2E3F" w14:textId="77777777" w:rsidR="0092368E" w:rsidRDefault="0092368E">
      <w:pPr>
        <w:rPr>
          <w:lang w:val="en-AU" w:eastAsia="zh-CN"/>
        </w:rPr>
      </w:pPr>
    </w:p>
    <w:p w14:paraId="2DA14612" w14:textId="77777777" w:rsidR="00627D80" w:rsidRDefault="00627D80">
      <w:pPr>
        <w:rPr>
          <w:lang w:val="en-AU" w:eastAsia="zh-CN"/>
        </w:rPr>
      </w:pPr>
    </w:p>
    <w:p w14:paraId="592B3733" w14:textId="77777777" w:rsidR="00627D80" w:rsidRDefault="00627D80">
      <w:pPr>
        <w:rPr>
          <w:lang w:val="en-AU" w:eastAsia="zh-CN"/>
        </w:rPr>
      </w:pPr>
    </w:p>
    <w:p w14:paraId="12A48688" w14:textId="7D8847C1" w:rsidR="00E866D8" w:rsidRDefault="00E866D8">
      <w:pPr>
        <w:rPr>
          <w:lang w:val="en-AU" w:eastAsia="zh-CN"/>
        </w:rPr>
      </w:pPr>
    </w:p>
    <w:p w14:paraId="74BFD131" w14:textId="77777777" w:rsidR="00E866D8" w:rsidRDefault="00E866D8">
      <w:pPr>
        <w:rPr>
          <w:lang w:val="en-AU" w:eastAsia="zh-CN"/>
        </w:rPr>
      </w:pPr>
    </w:p>
    <w:p w14:paraId="2B9D1DCE" w14:textId="77777777" w:rsidR="00E866D8" w:rsidRDefault="00E866D8">
      <w:pPr>
        <w:rPr>
          <w:lang w:val="en-AU" w:eastAsia="zh-CN"/>
        </w:rPr>
      </w:pPr>
    </w:p>
    <w:p w14:paraId="0C155E98" w14:textId="77777777" w:rsidR="004160CE" w:rsidRDefault="004160CE">
      <w:pPr>
        <w:rPr>
          <w:lang w:val="en-AU"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893"/>
        <w:gridCol w:w="825"/>
        <w:gridCol w:w="1610"/>
        <w:gridCol w:w="1139"/>
      </w:tblGrid>
      <w:tr w:rsidR="000326C2" w14:paraId="118C5D33" w14:textId="77777777" w:rsidTr="00DB46D7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64D66FD0" w14:textId="42D328DB" w:rsidR="000326C2" w:rsidRDefault="000326C2" w:rsidP="000326C2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921505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>
              <w:rPr>
                <w:rFonts w:ascii="Calibri" w:hAnsi="Calibri" w:hint="eastAsia"/>
                <w:b/>
                <w:lang w:eastAsia="zh-CN"/>
              </w:rPr>
              <w:t>8</w:t>
            </w:r>
            <w:r>
              <w:rPr>
                <w:rFonts w:ascii="Calibri" w:hAnsi="Calibri"/>
                <w:b/>
              </w:rPr>
              <w:t>.</w:t>
            </w:r>
            <w:r w:rsidRPr="00921505">
              <w:rPr>
                <w:rFonts w:ascii="Calibri" w:hAnsi="Calibri"/>
                <w:b/>
              </w:rPr>
              <w:t xml:space="preserve"> </w:t>
            </w:r>
            <w:r w:rsidRPr="00E866D8">
              <w:rPr>
                <w:rFonts w:ascii="Calibri" w:hAnsi="Calibri"/>
                <w:b/>
              </w:rPr>
              <w:t>Robust regression for total rehabilitation payment (</w:t>
            </w:r>
            <w:r>
              <w:rPr>
                <w:rFonts w:ascii="Calibri" w:hAnsi="Calibri"/>
                <w:b/>
              </w:rPr>
              <w:t>FIM efficiency success</w:t>
            </w:r>
            <w:r>
              <w:rPr>
                <w:rFonts w:ascii="Calibri" w:hAnsi="Calibri"/>
                <w:color w:val="333333"/>
              </w:rPr>
              <w:t>)</w:t>
            </w:r>
          </w:p>
        </w:tc>
      </w:tr>
      <w:tr w:rsidR="000326C2" w14:paraId="2C708C4A" w14:textId="77777777" w:rsidTr="00DB46D7">
        <w:trPr>
          <w:cantSplit/>
          <w:tblHeader/>
          <w:jc w:val="center"/>
        </w:trPr>
        <w:tc>
          <w:tcPr>
            <w:tcW w:w="3293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3F31E4B8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94" w:type="pct"/>
            <w:tcBorders>
              <w:top w:val="single" w:sz="16" w:space="0" w:color="D3D3D3"/>
              <w:bottom w:val="single" w:sz="16" w:space="0" w:color="D3D3D3"/>
            </w:tcBorders>
          </w:tcPr>
          <w:p w14:paraId="78202B07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Beta</w:t>
            </w:r>
          </w:p>
        </w:tc>
        <w:tc>
          <w:tcPr>
            <w:tcW w:w="769" w:type="pct"/>
            <w:tcBorders>
              <w:top w:val="single" w:sz="16" w:space="0" w:color="D3D3D3"/>
              <w:bottom w:val="single" w:sz="16" w:space="0" w:color="D3D3D3"/>
            </w:tcBorders>
          </w:tcPr>
          <w:p w14:paraId="051F90A0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95% CI</w:t>
            </w:r>
            <w:r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44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26FBFEF4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</w:rPr>
              <w:t>p-value</w:t>
            </w:r>
          </w:p>
        </w:tc>
      </w:tr>
      <w:tr w:rsidR="000326C2" w14:paraId="358322B8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C2CED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852341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A67437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C548B6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632E129D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D7B3F4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Under 75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1F5994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BC569D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539955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2500D479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8D0ED6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75-84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7F26F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06E26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-0.14, 0.00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8F30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0.041</w:t>
            </w:r>
          </w:p>
        </w:tc>
      </w:tr>
      <w:tr w:rsidR="000326C2" w14:paraId="2540C22C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E3F9E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85 or more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5F0FF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-0.14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2B52AE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-0.22, -0.06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FDA91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0326C2" w14:paraId="76A984A2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5CF20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Sex*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C7E0DC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A106B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24B111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7CAE28E5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52222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F604C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1CD08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C3B971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65129D06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3DB58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Female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E2861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E6F3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CF1B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0.244</w:t>
            </w:r>
          </w:p>
        </w:tc>
      </w:tr>
      <w:tr w:rsidR="000326C2" w14:paraId="4D206022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1EE652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683EC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FCE0C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808FFB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41DA6ECD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4CAEC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9A00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3CA307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471AC3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04018B2D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D97EA5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C676A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7847DE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-0.19, 0.02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9DAF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0.112</w:t>
            </w:r>
          </w:p>
        </w:tc>
      </w:tr>
      <w:tr w:rsidR="000326C2" w14:paraId="0417C77E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44EA3B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Unknown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AABB4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FA032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-0.13, 0.09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5835E0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0.739</w:t>
            </w:r>
          </w:p>
        </w:tc>
      </w:tr>
      <w:tr w:rsidR="000326C2" w14:paraId="7F87E9DD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CDC94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6EF42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059A7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-0.05, 0.01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0442EA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0.232</w:t>
            </w:r>
          </w:p>
        </w:tc>
      </w:tr>
      <w:tr w:rsidR="000326C2" w14:paraId="54C800D5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3C1D7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02701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75194C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583A78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118102CA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4D34F" w14:textId="35685C9E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r w:rsidR="00813012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troke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unspecified</w:t>
            </w:r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type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B2EB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FB814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9BBBD1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56EE0A65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4CC43" w14:textId="7FB5EFA3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813012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schaemic</w:t>
            </w:r>
            <w:proofErr w:type="spellEnd"/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CE7C0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C3A08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-0.02, 0.17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F2CEA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0.130</w:t>
            </w:r>
          </w:p>
        </w:tc>
      </w:tr>
      <w:tr w:rsidR="000326C2" w14:paraId="17300F6A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11B3F7" w14:textId="01B7430B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</w:t>
            </w:r>
            <w:proofErr w:type="spellStart"/>
            <w:r w:rsidR="00813012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aemorrhagic</w:t>
            </w:r>
            <w:proofErr w:type="spellEnd"/>
            <w:r w:rsidR="00813012">
              <w:rPr>
                <w:rFonts w:ascii="Calibri" w:hAnsi="Calibri" w:hint="eastAsia"/>
                <w:lang w:eastAsia="zh-CN"/>
              </w:rPr>
              <w:t xml:space="preserve"> </w:t>
            </w:r>
            <w:r>
              <w:rPr>
                <w:rFonts w:ascii="Calibri" w:hAnsi="Calibri"/>
              </w:rPr>
              <w:t>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31B418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0.09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D6BA62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-0.03, 0.21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B92E3F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0.149</w:t>
            </w:r>
          </w:p>
        </w:tc>
      </w:tr>
      <w:tr w:rsidR="000326C2" w14:paraId="42AD4A3B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C17F9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C0635B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060DE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80F113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7BA016CD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059B98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2EC7BF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B1C6B3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20927A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4764C6D4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97B76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49B4E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A6B67D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-0.09, 0.22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B380E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0.421</w:t>
            </w:r>
          </w:p>
        </w:tc>
      </w:tr>
      <w:tr w:rsidR="000326C2" w14:paraId="2634B79C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C93C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2CF355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7FE1C4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04F4EB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5EB7BD00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74A626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6EEC6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D2FC26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1FE598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28BF002F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A9F76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4525F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7904E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-0.17, 0.13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BE6F41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0.788</w:t>
            </w:r>
          </w:p>
        </w:tc>
      </w:tr>
      <w:tr w:rsidR="000326C2" w14:paraId="1CF7FD44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76D04F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Insurance status^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23A3E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214AAB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3A5C69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311817D9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BBDA5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Public patient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5189E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7E68E6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8B1100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656F81CF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7BA6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Private health insurance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978BDD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D73D4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-0.09, 0.03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15DFD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0.284</w:t>
            </w:r>
          </w:p>
        </w:tc>
      </w:tr>
      <w:tr w:rsidR="000326C2" w14:paraId="549E92B6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D3C64F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Others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6B6B97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-0.07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0B3DC0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-0.17, 0.03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4CBA9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0.185</w:t>
            </w:r>
          </w:p>
        </w:tc>
      </w:tr>
      <w:tr w:rsidR="000326C2" w14:paraId="5F1C205B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F2CE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Employment status prior to stroke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99FA2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0DF946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20A9B9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461ADB26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23087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Retired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DC9358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0D6AD0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79138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4C7A0547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56176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Employed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CD632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628021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-0.10, 0.07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DA3042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0.711</w:t>
            </w:r>
          </w:p>
        </w:tc>
      </w:tr>
      <w:tr w:rsidR="000326C2" w14:paraId="1B385E48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9629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Not employed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B70C1F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58EAF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-0.08, 0.12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3BB91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0.634</w:t>
            </w:r>
          </w:p>
        </w:tc>
      </w:tr>
      <w:tr w:rsidR="000326C2" w14:paraId="4E035543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5A92D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B805F5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C93CFA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52CC4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6C2A3D32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EAC121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00E5D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3FDE6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01A9F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4A93898F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7A95AF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D316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0.05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ED9D5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-0.02, 0.13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BA6A7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0.155</w:t>
            </w:r>
          </w:p>
        </w:tc>
      </w:tr>
      <w:tr w:rsidR="000326C2" w14:paraId="6BA8432C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11187B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E4DEE1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0.00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47406B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-0.01, 0.01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7F2B2E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0.638</w:t>
            </w:r>
          </w:p>
        </w:tc>
      </w:tr>
      <w:tr w:rsidR="000326C2" w14:paraId="09C0BDE2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25E96B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788038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-0.43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DBAFB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-0.46, -0.40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F11BB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0326C2" w14:paraId="7655EA19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413362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b/>
              </w:rPr>
              <w:t>FIM efficiency success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5D1DDA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4F1993" w14:textId="77777777" w:rsidR="000326C2" w:rsidRDefault="000326C2" w:rsidP="000326C2">
            <w:pPr>
              <w:keepNext/>
              <w:spacing w:after="60"/>
              <w:jc w:val="center"/>
            </w:pP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94ED07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3E47C1B5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02C900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No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5F205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828EA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—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A822B2" w14:textId="77777777" w:rsidR="000326C2" w:rsidRDefault="000326C2" w:rsidP="000326C2">
            <w:pPr>
              <w:keepNext/>
              <w:spacing w:after="60"/>
              <w:jc w:val="center"/>
            </w:pPr>
          </w:p>
        </w:tc>
      </w:tr>
      <w:tr w:rsidR="000326C2" w14:paraId="6B461DE2" w14:textId="77777777" w:rsidTr="00DB46D7">
        <w:trPr>
          <w:cantSplit/>
          <w:jc w:val="center"/>
        </w:trPr>
        <w:tc>
          <w:tcPr>
            <w:tcW w:w="329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DF1BB0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    Yes</w:t>
            </w:r>
          </w:p>
        </w:tc>
        <w:tc>
          <w:tcPr>
            <w:tcW w:w="39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360E19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-0.18</w:t>
            </w:r>
          </w:p>
        </w:tc>
        <w:tc>
          <w:tcPr>
            <w:tcW w:w="76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C7A2C7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-0.24, -0.13</w:t>
            </w:r>
          </w:p>
        </w:tc>
        <w:tc>
          <w:tcPr>
            <w:tcW w:w="544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BCBA5C" w14:textId="77777777" w:rsidR="000326C2" w:rsidRDefault="000326C2" w:rsidP="000326C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&lt;0.001</w:t>
            </w:r>
          </w:p>
        </w:tc>
      </w:tr>
      <w:tr w:rsidR="000326C2" w14:paraId="0B72C7BF" w14:textId="77777777" w:rsidTr="00DB46D7">
        <w:trPr>
          <w:cantSplit/>
          <w:jc w:val="center"/>
        </w:trPr>
        <w:tc>
          <w:tcPr>
            <w:tcW w:w="5000" w:type="pct"/>
            <w:gridSpan w:val="4"/>
          </w:tcPr>
          <w:p w14:paraId="7BF5455C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  <w:i/>
                <w:vertAlign w:val="superscript"/>
              </w:rPr>
              <w:t>1</w:t>
            </w:r>
            <w:r>
              <w:rPr>
                <w:rFonts w:ascii="Calibri" w:hAnsi="Calibri"/>
              </w:rPr>
              <w:t>CI = Confidence Interval</w:t>
            </w:r>
          </w:p>
        </w:tc>
      </w:tr>
      <w:tr w:rsidR="000326C2" w14:paraId="4E7CF7EC" w14:textId="77777777" w:rsidTr="00DB46D7">
        <w:trPr>
          <w:cantSplit/>
          <w:jc w:val="center"/>
        </w:trPr>
        <w:tc>
          <w:tcPr>
            <w:tcW w:w="5000" w:type="pct"/>
            <w:gridSpan w:val="4"/>
          </w:tcPr>
          <w:p w14:paraId="4D659E76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*On stroke admission</w:t>
            </w:r>
          </w:p>
        </w:tc>
      </w:tr>
      <w:tr w:rsidR="000326C2" w14:paraId="50077A8A" w14:textId="77777777" w:rsidTr="00DB46D7">
        <w:trPr>
          <w:cantSplit/>
          <w:jc w:val="center"/>
        </w:trPr>
        <w:tc>
          <w:tcPr>
            <w:tcW w:w="5000" w:type="pct"/>
            <w:gridSpan w:val="4"/>
          </w:tcPr>
          <w:p w14:paraId="2B3FF785" w14:textId="77777777" w:rsidR="000326C2" w:rsidRDefault="000326C2" w:rsidP="000326C2">
            <w:pPr>
              <w:keepNext/>
              <w:spacing w:after="60"/>
            </w:pPr>
            <w:r>
              <w:rPr>
                <w:rFonts w:ascii="Calibri" w:hAnsi="Calibri"/>
              </w:rPr>
              <w:t>^On rehabilitation admission</w:t>
            </w:r>
          </w:p>
        </w:tc>
      </w:tr>
    </w:tbl>
    <w:p w14:paraId="130F8360" w14:textId="77777777" w:rsidR="004160CE" w:rsidRDefault="004160CE">
      <w:pPr>
        <w:rPr>
          <w:lang w:val="en-AU" w:eastAsia="zh-CN"/>
        </w:rPr>
      </w:pPr>
    </w:p>
    <w:p w14:paraId="7382870E" w14:textId="77777777" w:rsidR="00E866D8" w:rsidRDefault="00E866D8">
      <w:pPr>
        <w:rPr>
          <w:lang w:val="en-AU" w:eastAsia="zh-CN"/>
        </w:rPr>
      </w:pPr>
    </w:p>
    <w:p w14:paraId="782C7E1E" w14:textId="77777777" w:rsidR="0089742B" w:rsidRDefault="0089742B">
      <w:pPr>
        <w:rPr>
          <w:lang w:val="en-AU" w:eastAsia="zh-CN"/>
        </w:rPr>
      </w:pPr>
    </w:p>
    <w:p w14:paraId="3E747131" w14:textId="77777777" w:rsidR="0089742B" w:rsidRDefault="0089742B">
      <w:pPr>
        <w:rPr>
          <w:lang w:val="en-AU" w:eastAsia="zh-CN"/>
        </w:rPr>
      </w:pPr>
    </w:p>
    <w:p w14:paraId="3F3F1AE6" w14:textId="77777777" w:rsidR="0089742B" w:rsidRDefault="0089742B">
      <w:pPr>
        <w:rPr>
          <w:lang w:val="en-AU" w:eastAsia="zh-CN"/>
        </w:rPr>
      </w:pPr>
    </w:p>
    <w:p w14:paraId="25FBAC45" w14:textId="77777777" w:rsidR="0089742B" w:rsidRDefault="0089742B">
      <w:pPr>
        <w:rPr>
          <w:lang w:val="en-AU" w:eastAsia="zh-CN"/>
        </w:rPr>
      </w:pPr>
    </w:p>
    <w:p w14:paraId="56D6A306" w14:textId="77777777" w:rsidR="0089742B" w:rsidRDefault="0089742B">
      <w:pPr>
        <w:rPr>
          <w:lang w:val="en-AU" w:eastAsia="zh-CN"/>
        </w:rPr>
      </w:pPr>
    </w:p>
    <w:p w14:paraId="3C60815E" w14:textId="77777777" w:rsidR="0089742B" w:rsidRDefault="0089742B">
      <w:pPr>
        <w:rPr>
          <w:lang w:val="en-AU" w:eastAsia="zh-CN"/>
        </w:rPr>
      </w:pPr>
    </w:p>
    <w:p w14:paraId="5807FF23" w14:textId="77777777" w:rsidR="0089742B" w:rsidRDefault="0089742B">
      <w:pPr>
        <w:rPr>
          <w:lang w:val="en-AU"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360"/>
        <w:gridCol w:w="689"/>
        <w:gridCol w:w="1342"/>
        <w:gridCol w:w="1076"/>
      </w:tblGrid>
      <w:tr w:rsidR="00813012" w:rsidRPr="00707CB6" w14:paraId="5EE2DE03" w14:textId="77777777" w:rsidTr="00F23590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623D25E0" w14:textId="7519E15B" w:rsidR="00813012" w:rsidRPr="00707CB6" w:rsidRDefault="006F7F7D" w:rsidP="00F23590">
            <w:pPr>
              <w:keepNext/>
              <w:spacing w:after="60"/>
              <w:jc w:val="center"/>
              <w:rPr>
                <w:rFonts w:ascii="Calibri" w:hAnsi="Calibri"/>
                <w:b/>
                <w:bCs/>
              </w:rPr>
            </w:pPr>
            <w:r w:rsidRPr="00921505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>
              <w:rPr>
                <w:rFonts w:ascii="Calibri" w:hAnsi="Calibri" w:hint="eastAsia"/>
                <w:b/>
                <w:lang w:eastAsia="zh-CN"/>
              </w:rPr>
              <w:t>9</w:t>
            </w:r>
            <w:r>
              <w:rPr>
                <w:rFonts w:ascii="Calibri" w:hAnsi="Calibri"/>
                <w:b/>
              </w:rPr>
              <w:t>.</w:t>
            </w:r>
            <w:r w:rsidRPr="00921505">
              <w:rPr>
                <w:rFonts w:ascii="Calibri" w:hAnsi="Calibri"/>
                <w:b/>
              </w:rPr>
              <w:t xml:space="preserve"> </w:t>
            </w:r>
            <w:r w:rsidR="00813012" w:rsidRPr="00707CB6">
              <w:rPr>
                <w:rFonts w:ascii="Calibri" w:hAnsi="Calibri"/>
                <w:b/>
                <w:bCs/>
                <w:color w:val="333333"/>
              </w:rPr>
              <w:t>Univariate mixed effects logistical regression for RFG success</w:t>
            </w:r>
          </w:p>
        </w:tc>
      </w:tr>
      <w:tr w:rsidR="00813012" w:rsidRPr="00707CB6" w14:paraId="3D127DAD" w14:textId="77777777" w:rsidTr="00F23590">
        <w:trPr>
          <w:cantSplit/>
          <w:tblHeader/>
          <w:jc w:val="center"/>
        </w:trPr>
        <w:tc>
          <w:tcPr>
            <w:tcW w:w="3516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06BF88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29" w:type="pct"/>
            <w:tcBorders>
              <w:top w:val="single" w:sz="16" w:space="0" w:color="D3D3D3"/>
              <w:bottom w:val="single" w:sz="16" w:space="0" w:color="D3D3D3"/>
            </w:tcBorders>
          </w:tcPr>
          <w:p w14:paraId="092AFC7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OR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41" w:type="pct"/>
            <w:tcBorders>
              <w:top w:val="single" w:sz="16" w:space="0" w:color="D3D3D3"/>
              <w:bottom w:val="single" w:sz="16" w:space="0" w:color="D3D3D3"/>
            </w:tcBorders>
          </w:tcPr>
          <w:p w14:paraId="512305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95% CI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13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798697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p-value</w:t>
            </w:r>
          </w:p>
        </w:tc>
      </w:tr>
      <w:tr w:rsidR="00813012" w:rsidRPr="00707CB6" w14:paraId="5D302A8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6C3D5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796D1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A362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CAEF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9B65383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DCEBF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Under 75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62C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2C0B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8F18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2186B1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E740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75-84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A6D7A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AD40E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0.24, 0.54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06A3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349A69F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D155C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85 or more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D3A56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C530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0.15, 0.38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8A16D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4C4E8A47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0870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Sex*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A9881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D5AA3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F3EF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70ED861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BA0C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Male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2F99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5DB18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6F7CA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910971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FF1C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Female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B58C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0.53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C8A88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0.38, 0.76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F5F04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357B7658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1DE8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Country of birth*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35E6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8867A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D8F9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215457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77CE8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Australia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3C0D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CFC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C5E6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D6690B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AD802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Foreign countries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AE77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1.46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2F4F2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0.66, 3.22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D1DA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0.355</w:t>
            </w:r>
          </w:p>
        </w:tc>
      </w:tr>
      <w:tr w:rsidR="00813012" w:rsidRPr="00707CB6" w14:paraId="3450E1E5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CB880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2EB84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1.32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5F80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0.92, 1.88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D2E96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0.133</w:t>
            </w:r>
          </w:p>
        </w:tc>
      </w:tr>
      <w:tr w:rsidR="00813012" w:rsidRPr="00707CB6" w14:paraId="4433E0B2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F6E0F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Social economic Status*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2218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BC16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D890B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5E1D1B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3FD2F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Below median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C764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A2CFB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06BF3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1620194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36DFD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Median and above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36728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D4980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0.67, 1.36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A4A5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0.793</w:t>
            </w:r>
          </w:p>
        </w:tc>
      </w:tr>
      <w:tr w:rsidR="00813012" w:rsidRPr="00707CB6" w14:paraId="40194A1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E38A2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77F3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1734C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1403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2F2A68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3CDCA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E8D8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D0AD9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A08A9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C735582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EBDF9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EC729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1.26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F4546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0.60, 2.66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56226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0.545</w:t>
            </w:r>
          </w:p>
        </w:tc>
      </w:tr>
      <w:tr w:rsidR="00813012" w:rsidRPr="00707CB6" w14:paraId="3C200D9F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458F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F67FA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1.55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8C2E3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0.74, 3.27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D5DA2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0.246</w:t>
            </w:r>
          </w:p>
        </w:tc>
      </w:tr>
      <w:tr w:rsidR="00813012" w:rsidRPr="00707CB6" w14:paraId="03689B3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B770B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C02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9BA50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16D7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9DB20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1851F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mild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0C822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E94EA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7B69F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025C5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47DE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moderate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1EF74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1.56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27D3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0.66, 3.72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8AC05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0.314</w:t>
            </w:r>
          </w:p>
        </w:tc>
      </w:tr>
      <w:tr w:rsidR="00813012" w:rsidRPr="00707CB6" w14:paraId="778A4C6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9E5EE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severe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BE58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0.21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91B15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0.04, 1.13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4CC7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0.069</w:t>
            </w:r>
          </w:p>
        </w:tc>
      </w:tr>
      <w:tr w:rsidR="00813012" w:rsidRPr="00707CB6" w14:paraId="209B5B0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A1D5A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8F019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0.87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3E1E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0.45, 1.66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1D85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0.664</w:t>
            </w:r>
          </w:p>
        </w:tc>
      </w:tr>
      <w:tr w:rsidR="00813012" w:rsidRPr="00707CB6" w14:paraId="66D9B11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0025F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BC2E7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0.87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4F99F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0.71, 1.07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D2B0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0.190</w:t>
            </w:r>
          </w:p>
        </w:tc>
      </w:tr>
      <w:tr w:rsidR="00813012" w:rsidRPr="00707CB6" w14:paraId="63C1701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6C708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631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3888E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E8B05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D82B6F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F5F9A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77203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1C69D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591B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46D00E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2447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F9C3E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1.09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C542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0.76, 1.56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940AB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0.634</w:t>
            </w:r>
          </w:p>
        </w:tc>
      </w:tr>
      <w:tr w:rsidR="00813012" w:rsidRPr="00707CB6" w14:paraId="6D95E568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C95F2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Indigenous status*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538FC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C01C9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14949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DA58AD3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8EC49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8876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0781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DC61E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204844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BB6A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2B74E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0.43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0469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0.07, 2.52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FE65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0.347</w:t>
            </w:r>
          </w:p>
        </w:tc>
      </w:tr>
      <w:tr w:rsidR="00813012" w:rsidRPr="00707CB6" w14:paraId="488B2CE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273A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Modified Monash Model remoteness*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2A9BE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AD25B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8CF47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420D4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78D0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 xml:space="preserve">    metropolitan area/regional </w:t>
            </w:r>
            <w:proofErr w:type="spellStart"/>
            <w:r w:rsidRPr="00707CB6">
              <w:rPr>
                <w:rFonts w:ascii="Calibri" w:hAnsi="Calibri"/>
              </w:rPr>
              <w:t>centre</w:t>
            </w:r>
            <w:proofErr w:type="spellEnd"/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FA85A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673B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3279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D403AD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4B66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Rural area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D5BA0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1.23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4E4BA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0.86, 1.75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B906A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0.260</w:t>
            </w:r>
          </w:p>
        </w:tc>
      </w:tr>
      <w:tr w:rsidR="00813012" w:rsidRPr="00707CB6" w14:paraId="272188A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DF03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Admitted in daytime or night-time*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9665D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CD075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9ED36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2A671CF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49E9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Daytime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540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40B95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122F1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5DAA65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68D8D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Nighttime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542E6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1.15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855EB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0.81, 1.64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F73E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0.420</w:t>
            </w:r>
          </w:p>
        </w:tc>
      </w:tr>
      <w:tr w:rsidR="00813012" w:rsidRPr="00707CB6" w14:paraId="7F8E336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5EEA4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 xml:space="preserve">Admitted </w:t>
            </w:r>
            <w:proofErr w:type="gramStart"/>
            <w:r w:rsidRPr="00707CB6">
              <w:rPr>
                <w:rFonts w:ascii="Calibri" w:hAnsi="Calibri"/>
                <w:b/>
              </w:rPr>
              <w:t>in</w:t>
            </w:r>
            <w:proofErr w:type="gramEnd"/>
            <w:r w:rsidRPr="00707CB6">
              <w:rPr>
                <w:rFonts w:ascii="Calibri" w:hAnsi="Calibri"/>
                <w:b/>
              </w:rPr>
              <w:t xml:space="preserve"> weekday or </w:t>
            </w:r>
            <w:proofErr w:type="spellStart"/>
            <w:r w:rsidRPr="00707CB6">
              <w:rPr>
                <w:rFonts w:ascii="Calibri" w:hAnsi="Calibri"/>
                <w:b/>
              </w:rPr>
              <w:t>non weekday</w:t>
            </w:r>
            <w:proofErr w:type="spellEnd"/>
            <w:r w:rsidRPr="00707CB6">
              <w:rPr>
                <w:rFonts w:ascii="Calibri" w:hAnsi="Calibri"/>
                <w:b/>
              </w:rPr>
              <w:t>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4EEDA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FEFDA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56949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0738877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57B1A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Business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day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46C0B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5BE1A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DA8D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A83131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470BD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Weekend</w:t>
            </w:r>
            <w:r w:rsidRPr="00707CB6">
              <w:rPr>
                <w:rFonts w:ascii="Calibri" w:hAnsi="Calibri" w:hint="eastAsia"/>
                <w:lang w:eastAsia="zh-CN"/>
              </w:rPr>
              <w:t xml:space="preserve"> or </w:t>
            </w:r>
            <w:r w:rsidRPr="00707CB6">
              <w:rPr>
                <w:rFonts w:ascii="Calibri" w:hAnsi="Calibri"/>
              </w:rPr>
              <w:t>Holiday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9DB29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1.46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D9E86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0.96, 2.22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B5C0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0.077</w:t>
            </w:r>
          </w:p>
        </w:tc>
      </w:tr>
      <w:tr w:rsidR="00813012" w:rsidRPr="00707CB6" w14:paraId="576E5F1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4147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4125C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52AD9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D953B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ABBD35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43B32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Stroke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of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unspecified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type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BB9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456C8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61606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DA89FA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A8B6E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Ischaemic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7D0A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1.10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A357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0.57, 2.13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0D35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0.778</w:t>
            </w:r>
          </w:p>
        </w:tc>
      </w:tr>
      <w:tr w:rsidR="00813012" w:rsidRPr="00707CB6" w14:paraId="6C97CF37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01847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Haemorrhagic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44797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1.83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F3A93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0.80, 4.19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F493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0.153</w:t>
            </w:r>
          </w:p>
        </w:tc>
      </w:tr>
      <w:tr w:rsidR="00813012" w:rsidRPr="00707CB6" w14:paraId="645B5BB7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F558E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093B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0FF91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311B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C9D9C65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A6B3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4F56B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BDDC5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A716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5BEBFE8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57AA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C00A3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55229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0.39, 0.92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C0A2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0.018</w:t>
            </w:r>
          </w:p>
        </w:tc>
      </w:tr>
      <w:tr w:rsidR="00813012" w:rsidRPr="00707CB6" w14:paraId="2D1BF60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4E82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Respiratory disease^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DB9F0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6F93B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82058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C85FB6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BA0B1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47383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4429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7766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992C0C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0B4C4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7B1FA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7A494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0.39, 1.44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9C2C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0.389</w:t>
            </w:r>
          </w:p>
        </w:tc>
      </w:tr>
      <w:tr w:rsidR="00813012" w:rsidRPr="00707CB6" w14:paraId="2341A96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FAAD1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CF55E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1F2CC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05881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3F4D17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0BA05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13FD7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F02E8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5B88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679927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45B1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F8005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31C1C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0.17, 1.46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E4B82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0.205</w:t>
            </w:r>
          </w:p>
        </w:tc>
      </w:tr>
      <w:tr w:rsidR="00813012" w:rsidRPr="00707CB6" w14:paraId="31B9B94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511C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B8201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B3E48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3D90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F57155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5F3E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6A71E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9FAED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3296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5444FB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DAF07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8E09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0.70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D2AB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0.37, 1.32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BCA64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0.272</w:t>
            </w:r>
          </w:p>
        </w:tc>
      </w:tr>
      <w:tr w:rsidR="00813012" w:rsidRPr="00707CB6" w14:paraId="79053608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B3938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Diabetes mellites^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F46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A91B3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86EB7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C8A8C1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6DB5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4ABF2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9312E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481CE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B9F7C7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DEA1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7B092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A832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0.50, 1.44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26E15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0.546</w:t>
            </w:r>
          </w:p>
        </w:tc>
      </w:tr>
      <w:tr w:rsidR="00813012" w:rsidRPr="00707CB6" w14:paraId="004E63D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77452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lastRenderedPageBreak/>
              <w:t>Existing comorbidity: Morbid obesity^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A5250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89CC3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D2C6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D5AA34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59B7F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3CF7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6B8BD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E139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AD9C201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35A18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81576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0.92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031B8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0.29, 2.94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4EA3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0.887</w:t>
            </w:r>
          </w:p>
        </w:tc>
      </w:tr>
      <w:tr w:rsidR="00813012" w:rsidRPr="00707CB6" w14:paraId="01FB713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F4769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76F4C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99091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EF49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AA2DF8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335C0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5EDEA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90702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2C617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70E08F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660FB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75B8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42113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0.22, 2.06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9C1C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0.496</w:t>
            </w:r>
          </w:p>
        </w:tc>
      </w:tr>
      <w:tr w:rsidR="00813012" w:rsidRPr="00707CB6" w14:paraId="6CC61E5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7B8C6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Cancer^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C72C7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02405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6AA19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44238A9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7769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DDE15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1B8A7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9B135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152DC1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84AA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9B1FA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18F9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0.23, 1.29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3A657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0.168</w:t>
            </w:r>
          </w:p>
        </w:tc>
      </w:tr>
      <w:tr w:rsidR="00813012" w:rsidRPr="00707CB6" w14:paraId="08E2DF6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367F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47DB8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BE76E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37A9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FF1FCB4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A23A0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98174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C29D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2B734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1F3FAB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848A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88F30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E0602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0.05, 0.50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D6C29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0.001</w:t>
            </w:r>
          </w:p>
        </w:tc>
      </w:tr>
      <w:tr w:rsidR="00813012" w:rsidRPr="00707CB6" w14:paraId="5D79F5A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E5181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Renal failure^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D90DC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18D3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C24F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D32F20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D2DCF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3D7E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2DBF0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059BB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5A2C09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CB64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9048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1.26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DE8C8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0.35, 4.61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C1CB5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0.724</w:t>
            </w:r>
          </w:p>
        </w:tc>
      </w:tr>
      <w:tr w:rsidR="00813012" w:rsidRPr="00707CB6" w14:paraId="704920EE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C24D1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148A6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0F695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48FE1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0283643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81437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0639E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E8D8B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CED75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99F421F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B6ACB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0DA70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0.54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CC8AC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0.32, 0.91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F4139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0.021</w:t>
            </w:r>
          </w:p>
        </w:tc>
      </w:tr>
      <w:tr w:rsidR="00813012" w:rsidRPr="00707CB6" w14:paraId="5A720BDF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B86BB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8234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DC9D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75D4D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806ED4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3E61D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BA02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7B39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522FF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662CE2D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C9686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B7065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0.47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7A35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0.20, 1.09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674F8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0.077</w:t>
            </w:r>
          </w:p>
        </w:tc>
      </w:tr>
      <w:tr w:rsidR="00813012" w:rsidRPr="00707CB6" w14:paraId="1F095744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8C6FE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E162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94041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EF71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2FBADFA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658A7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EE5D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4D37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71F61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5F8E51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4DF17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352B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0.42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C1E49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0.26, 0.67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A382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007DAEE2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A102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From onset of stroke to rehabilitation (days)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99B3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54E6C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0.96, 0.99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26FB2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0.005</w:t>
            </w:r>
          </w:p>
        </w:tc>
      </w:tr>
      <w:tr w:rsidR="00813012" w:rsidRPr="00707CB6" w14:paraId="579D969C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AD1E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43F89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4A48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48A98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A47E7B5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A7B95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7DE9D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80AF8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AA06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1E3FE06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0DA4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11BEB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CF2B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0.36, 0.86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BD369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0.009</w:t>
            </w:r>
          </w:p>
        </w:tc>
      </w:tr>
      <w:tr w:rsidR="00813012" w:rsidRPr="00707CB6" w14:paraId="0C707F1B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4E46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0A198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0.08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833EE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0.01, 0.68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1096A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0.021</w:t>
            </w:r>
          </w:p>
        </w:tc>
      </w:tr>
      <w:tr w:rsidR="00813012" w:rsidRPr="00707CB6" w14:paraId="382F2A44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8DAC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7E691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0.86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93C02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0.79, 0.93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3E5AD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0AAC0AF0" w14:textId="77777777" w:rsidTr="00F23590">
        <w:trPr>
          <w:cantSplit/>
          <w:jc w:val="center"/>
        </w:trPr>
        <w:tc>
          <w:tcPr>
            <w:tcW w:w="351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7555D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6AB22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2.05</w:t>
            </w:r>
          </w:p>
        </w:tc>
        <w:tc>
          <w:tcPr>
            <w:tcW w:w="64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408F7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1.50, 2.80</w:t>
            </w:r>
          </w:p>
        </w:tc>
        <w:tc>
          <w:tcPr>
            <w:tcW w:w="51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CC2B7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</w:tbl>
    <w:tbl>
      <w:tblPr>
        <w:tblStyle w:val="Table1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535"/>
      </w:tblGrid>
      <w:tr w:rsidR="00813012" w:rsidRPr="00707CB6" w14:paraId="0FBC84FA" w14:textId="77777777" w:rsidTr="00F23590">
        <w:trPr>
          <w:cantSplit/>
        </w:trPr>
        <w:tc>
          <w:tcPr>
            <w:tcW w:w="0" w:type="auto"/>
          </w:tcPr>
          <w:p w14:paraId="052C4E1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  <w:r w:rsidRPr="00707CB6">
              <w:rPr>
                <w:rFonts w:ascii="Calibri" w:hAnsi="Calibri"/>
              </w:rPr>
              <w:t>OR = Odds Ratio, CI = Confidence Interval</w:t>
            </w:r>
          </w:p>
        </w:tc>
      </w:tr>
      <w:tr w:rsidR="00813012" w:rsidRPr="00707CB6" w14:paraId="72B77EC5" w14:textId="77777777" w:rsidTr="00F23590">
        <w:trPr>
          <w:cantSplit/>
        </w:trPr>
        <w:tc>
          <w:tcPr>
            <w:tcW w:w="0" w:type="auto"/>
          </w:tcPr>
          <w:p w14:paraId="4E461C4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*</w:t>
            </w:r>
            <w:r w:rsidRPr="00707CB6">
              <w:rPr>
                <w:rFonts w:ascii="Calibri" w:hAnsi="Calibri"/>
                <w:i/>
              </w:rPr>
              <w:t>On stroke admission</w:t>
            </w:r>
          </w:p>
        </w:tc>
      </w:tr>
      <w:tr w:rsidR="00813012" w:rsidRPr="00707CB6" w14:paraId="54CEBDC2" w14:textId="77777777" w:rsidTr="00F23590">
        <w:trPr>
          <w:cantSplit/>
        </w:trPr>
        <w:tc>
          <w:tcPr>
            <w:tcW w:w="0" w:type="auto"/>
          </w:tcPr>
          <w:p w14:paraId="0487478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</w:rPr>
              <w:t>^On rehabilitation admission</w:t>
            </w:r>
          </w:p>
        </w:tc>
      </w:tr>
    </w:tbl>
    <w:p w14:paraId="1A52A787" w14:textId="77777777" w:rsidR="00813012" w:rsidRDefault="00813012" w:rsidP="00813012">
      <w:pPr>
        <w:rPr>
          <w:lang w:eastAsia="zh-CN"/>
        </w:rPr>
      </w:pPr>
    </w:p>
    <w:p w14:paraId="5DA48F74" w14:textId="27AADF38" w:rsidR="00813012" w:rsidRPr="00707CB6" w:rsidRDefault="00813012" w:rsidP="00813012">
      <w:pPr>
        <w:rPr>
          <w:lang w:val="en-AU"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950"/>
        <w:gridCol w:w="582"/>
        <w:gridCol w:w="651"/>
        <w:gridCol w:w="1269"/>
        <w:gridCol w:w="1015"/>
      </w:tblGrid>
      <w:tr w:rsidR="00813012" w:rsidRPr="00707CB6" w14:paraId="28972F43" w14:textId="77777777" w:rsidTr="00F23590">
        <w:trPr>
          <w:cantSplit/>
          <w:tblHeader/>
          <w:jc w:val="center"/>
        </w:trPr>
        <w:tc>
          <w:tcPr>
            <w:tcW w:w="5000" w:type="pct"/>
            <w:gridSpan w:val="5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0D203B7F" w14:textId="4E8753F9" w:rsidR="00813012" w:rsidRPr="00707CB6" w:rsidRDefault="006F7F7D" w:rsidP="00F23590">
            <w:pPr>
              <w:keepNext/>
              <w:spacing w:after="60"/>
              <w:jc w:val="center"/>
              <w:rPr>
                <w:rFonts w:ascii="Calibri" w:hAnsi="Calibri"/>
                <w:b/>
                <w:bCs/>
              </w:rPr>
            </w:pPr>
            <w:r w:rsidRPr="00921505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 w:rsidR="00D1019B">
              <w:rPr>
                <w:rFonts w:ascii="Calibri" w:hAnsi="Calibri" w:hint="eastAsia"/>
                <w:b/>
                <w:lang w:eastAsia="zh-CN"/>
              </w:rPr>
              <w:t>10</w:t>
            </w:r>
            <w:r>
              <w:rPr>
                <w:rFonts w:ascii="Calibri" w:hAnsi="Calibri"/>
                <w:b/>
              </w:rPr>
              <w:t>.</w:t>
            </w:r>
            <w:r w:rsidRPr="00921505">
              <w:rPr>
                <w:rFonts w:ascii="Calibri" w:hAnsi="Calibri"/>
                <w:b/>
              </w:rPr>
              <w:t xml:space="preserve"> </w:t>
            </w:r>
            <w:r w:rsidR="00813012" w:rsidRPr="00707CB6">
              <w:rPr>
                <w:rFonts w:ascii="Calibri" w:hAnsi="Calibri"/>
                <w:b/>
                <w:bCs/>
                <w:color w:val="333333"/>
              </w:rPr>
              <w:t>Univariate mixed effects logistical regression for FIM efficiency success</w:t>
            </w:r>
          </w:p>
        </w:tc>
      </w:tr>
      <w:tr w:rsidR="00813012" w:rsidRPr="00707CB6" w14:paraId="03CD6227" w14:textId="77777777" w:rsidTr="00F23590">
        <w:trPr>
          <w:cantSplit/>
          <w:tblHeader/>
          <w:jc w:val="center"/>
        </w:trPr>
        <w:tc>
          <w:tcPr>
            <w:tcW w:w="3320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AFCD2B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278" w:type="pct"/>
            <w:tcBorders>
              <w:top w:val="single" w:sz="16" w:space="0" w:color="D3D3D3"/>
              <w:bottom w:val="single" w:sz="16" w:space="0" w:color="D3D3D3"/>
            </w:tcBorders>
          </w:tcPr>
          <w:p w14:paraId="602B905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N</w:t>
            </w:r>
          </w:p>
        </w:tc>
        <w:tc>
          <w:tcPr>
            <w:tcW w:w="311" w:type="pct"/>
            <w:tcBorders>
              <w:top w:val="single" w:sz="16" w:space="0" w:color="D3D3D3"/>
              <w:bottom w:val="single" w:sz="16" w:space="0" w:color="D3D3D3"/>
            </w:tcBorders>
          </w:tcPr>
          <w:p w14:paraId="024E253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OR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06" w:type="pct"/>
            <w:tcBorders>
              <w:top w:val="single" w:sz="16" w:space="0" w:color="D3D3D3"/>
              <w:bottom w:val="single" w:sz="16" w:space="0" w:color="D3D3D3"/>
            </w:tcBorders>
          </w:tcPr>
          <w:p w14:paraId="0AF76CC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95% CI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485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5113E88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p-value</w:t>
            </w:r>
          </w:p>
        </w:tc>
      </w:tr>
      <w:tr w:rsidR="00813012" w:rsidRPr="00707CB6" w14:paraId="130C8DB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3B1CC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CCB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61D5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FE7F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C307B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B6E1D8E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A4835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Under 75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F516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F1FFF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52E4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FE00B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7CA312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0CFD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75-84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148E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B5FCB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ACC09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0.68, 1.58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6424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0.877</w:t>
            </w:r>
          </w:p>
        </w:tc>
      </w:tr>
      <w:tr w:rsidR="00813012" w:rsidRPr="00707CB6" w14:paraId="67B17BE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CD272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85 or more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39F3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EF21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FA4DA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0.45, 1.18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81A55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0.203</w:t>
            </w:r>
          </w:p>
        </w:tc>
      </w:tr>
      <w:tr w:rsidR="00813012" w:rsidRPr="00707CB6" w14:paraId="4EE4866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EB6A3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Sex*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55BDC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5D7AC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3C83E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9C292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2C294EE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04FC3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Male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4C281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BB6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844D4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53FE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EBCA433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857E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Female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B068D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B2137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1612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0.57, 1.20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199D8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0.313</w:t>
            </w:r>
          </w:p>
        </w:tc>
      </w:tr>
      <w:tr w:rsidR="00813012" w:rsidRPr="00707CB6" w14:paraId="3759987A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F40AC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Country of birth*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F1EE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097B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A962F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46272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4C17F3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B63E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Australia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7457C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761D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1D7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CF3F7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F8AB59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AE89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Foreign countries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F9500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80FE3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1.18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4F7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0.55, 2.57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7C2D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0.670</w:t>
            </w:r>
          </w:p>
        </w:tc>
      </w:tr>
      <w:tr w:rsidR="00813012" w:rsidRPr="00707CB6" w14:paraId="1FDAA8C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5CCA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6A131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6B38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1.07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52AE6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0.73, 1.57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FA8C0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0.717</w:t>
            </w:r>
          </w:p>
        </w:tc>
      </w:tr>
      <w:tr w:rsidR="00813012" w:rsidRPr="00707CB6" w14:paraId="09DDC2ED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88E78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Social economic Status*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60F3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492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22722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82B6A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A63F7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D5850B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8BB9E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Below median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6737B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D16A2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E251F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6FCEA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46E7BB9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1D20D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Median and above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0F5C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62875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0.88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EE4A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0.60, 1.28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AA182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0.503</w:t>
            </w:r>
          </w:p>
        </w:tc>
      </w:tr>
      <w:tr w:rsidR="00813012" w:rsidRPr="00707CB6" w14:paraId="190E609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8D27F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3450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BC525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AFDF5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829F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2DB8B4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9B55F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CF26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2BB92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9CF8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4B2BC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E5582C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7ABA5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AB6F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5A70D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1.13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A7775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0.51, 2.48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99336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0.768</w:t>
            </w:r>
          </w:p>
        </w:tc>
      </w:tr>
      <w:tr w:rsidR="00813012" w:rsidRPr="00707CB6" w14:paraId="13E3DEF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870B6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CC17B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B7EB3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1.10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C7FF0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0.50, 2.42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8FFCD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0.810</w:t>
            </w:r>
          </w:p>
        </w:tc>
      </w:tr>
      <w:tr w:rsidR="00813012" w:rsidRPr="00707CB6" w14:paraId="46779AF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EE2E5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7442F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3A515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4EDB8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9C0D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0A287B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0218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mild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92722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31709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8724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059E9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FA894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3D1E1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moderate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760F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10E2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0.89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E01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0.37, 2.14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8907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0.788</w:t>
            </w:r>
          </w:p>
        </w:tc>
      </w:tr>
      <w:tr w:rsidR="00813012" w:rsidRPr="00707CB6" w14:paraId="09C44CF0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1728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severe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42E00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9987F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011E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0.09, 1.92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ED182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0.257</w:t>
            </w:r>
          </w:p>
        </w:tc>
      </w:tr>
      <w:tr w:rsidR="00813012" w:rsidRPr="00707CB6" w14:paraId="592C3EC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C8529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14C4D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14EF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0.62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CF3D2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0.32, 1.21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6A402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0.161</w:t>
            </w:r>
          </w:p>
        </w:tc>
      </w:tr>
      <w:tr w:rsidR="00813012" w:rsidRPr="00707CB6" w14:paraId="252512A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7263D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6D04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4DA5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1.02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D201A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0.81, 1.27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53BD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0.872</w:t>
            </w:r>
          </w:p>
        </w:tc>
      </w:tr>
      <w:tr w:rsidR="00813012" w:rsidRPr="00707CB6" w14:paraId="63AA5C84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953F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695D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EA5D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3D931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4156C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EC3B56D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AC207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65B63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0C3F0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DB1B3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F790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6E45649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3D7F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FD4A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9DC29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3DFB7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0.70, 1.50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E5907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0.890</w:t>
            </w:r>
          </w:p>
        </w:tc>
      </w:tr>
      <w:tr w:rsidR="00813012" w:rsidRPr="00707CB6" w14:paraId="495594FE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CF10A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Indigenous status*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BF94B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493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B9F30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ADEBC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3AF1A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A65EB5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41C1B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B27E5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A50A0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7D5F4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BD8A0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5F00DA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2418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962A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9EB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1.48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83D56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0.22, 10.2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9E535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0.689</w:t>
            </w:r>
          </w:p>
        </w:tc>
      </w:tr>
      <w:tr w:rsidR="00813012" w:rsidRPr="00707CB6" w14:paraId="4A76F41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49238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Modified Monash Model remoteness*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E4B3A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492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CDF88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C4E0A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EA958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27DE3B4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7F225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 xml:space="preserve">    metropolitan area/regional </w:t>
            </w:r>
            <w:proofErr w:type="spellStart"/>
            <w:r w:rsidRPr="00707CB6">
              <w:rPr>
                <w:rFonts w:ascii="Calibri" w:hAnsi="Calibri"/>
              </w:rPr>
              <w:t>centre</w:t>
            </w:r>
            <w:proofErr w:type="spellEnd"/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54895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4C6F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F2943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2D576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FB9320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95447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Rural area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70351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08A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1.20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5870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0.82, 1.76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D9485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0.337</w:t>
            </w:r>
          </w:p>
        </w:tc>
      </w:tr>
      <w:tr w:rsidR="00813012" w:rsidRPr="00707CB6" w14:paraId="232A55ED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C1437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Admitted in daytime or night-time*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46B91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36DD4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D2C7C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7DE5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942E3C9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2F2B2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Daytime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97710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6F42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6240D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5E071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CCDA5F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29551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Nighttime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B2EAC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E521A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0.84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48728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0.58, 1.22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5DCEA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0.355</w:t>
            </w:r>
          </w:p>
        </w:tc>
      </w:tr>
      <w:tr w:rsidR="00813012" w:rsidRPr="00707CB6" w14:paraId="08D398C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64277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 xml:space="preserve">Admitted </w:t>
            </w:r>
            <w:proofErr w:type="gramStart"/>
            <w:r w:rsidRPr="00707CB6">
              <w:rPr>
                <w:rFonts w:ascii="Calibri" w:hAnsi="Calibri"/>
                <w:b/>
              </w:rPr>
              <w:t>in</w:t>
            </w:r>
            <w:proofErr w:type="gramEnd"/>
            <w:r w:rsidRPr="00707CB6">
              <w:rPr>
                <w:rFonts w:ascii="Calibri" w:hAnsi="Calibri"/>
                <w:b/>
              </w:rPr>
              <w:t xml:space="preserve"> weekday or </w:t>
            </w:r>
            <w:proofErr w:type="spellStart"/>
            <w:r w:rsidRPr="00707CB6">
              <w:rPr>
                <w:rFonts w:ascii="Calibri" w:hAnsi="Calibri"/>
                <w:b/>
              </w:rPr>
              <w:t>non weekday</w:t>
            </w:r>
            <w:proofErr w:type="spellEnd"/>
            <w:r w:rsidRPr="00707CB6">
              <w:rPr>
                <w:rFonts w:ascii="Calibri" w:hAnsi="Calibri"/>
                <w:b/>
              </w:rPr>
              <w:t>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4B691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C1F5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1AB0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E9A10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FEC8AF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99FC1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Business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day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67DAD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441D1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CB5C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77470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564F9F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B309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Weekend</w:t>
            </w:r>
            <w:r w:rsidRPr="00707CB6">
              <w:rPr>
                <w:rFonts w:ascii="Calibri" w:hAnsi="Calibri" w:hint="eastAsia"/>
                <w:lang w:eastAsia="zh-CN"/>
              </w:rPr>
              <w:t xml:space="preserve"> or </w:t>
            </w:r>
            <w:r w:rsidRPr="00707CB6">
              <w:rPr>
                <w:rFonts w:ascii="Calibri" w:hAnsi="Calibri"/>
              </w:rPr>
              <w:t>Holiday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A4FAE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A8A8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0.96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DFF96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0.62, 1.49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7011B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0.863</w:t>
            </w:r>
          </w:p>
        </w:tc>
      </w:tr>
      <w:tr w:rsidR="00813012" w:rsidRPr="00707CB6" w14:paraId="7130613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D65A0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49EFC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8088B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09FC7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276A9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CD5AC8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0E76A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Stroke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of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unspecified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type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EC139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B8063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D2F9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B09F2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C43C863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47797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Ischaemic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0C020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B6B6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0.67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53B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0.33, 1.36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82C81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0.266</w:t>
            </w:r>
          </w:p>
        </w:tc>
      </w:tr>
      <w:tr w:rsidR="00813012" w:rsidRPr="00707CB6" w14:paraId="6A1BB91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B859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Haemorrhagic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09CA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B60E8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1.45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5922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0.59, 3.56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8B467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0.413</w:t>
            </w:r>
          </w:p>
        </w:tc>
      </w:tr>
      <w:tr w:rsidR="00813012" w:rsidRPr="00707CB6" w14:paraId="53D67CD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97D6F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1E52A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561F8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0504E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99802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3ACAE8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80E73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32833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E0C03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3A620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CFB05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D353EA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AF6D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15CF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BDF8D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0122D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0.43, 1.08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A30CF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0.100</w:t>
            </w:r>
          </w:p>
        </w:tc>
      </w:tr>
      <w:tr w:rsidR="00813012" w:rsidRPr="00707CB6" w14:paraId="2729520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B1DEE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Respiratory disease^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1AB1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CCB93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EB41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4F3EC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BDDAF3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BE32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86337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72715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74020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7DDEE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20FB9A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96D22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8020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4359D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DA184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0.35, 1.45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E1EB6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0.351</w:t>
            </w:r>
          </w:p>
        </w:tc>
      </w:tr>
      <w:tr w:rsidR="00813012" w:rsidRPr="00707CB6" w14:paraId="785D2AE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53596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9A5ED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348F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993B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540C0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38963B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439DA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0429A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E833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BBF05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088B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DC6146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C2524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AFA2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BBA9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1.61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58B22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0.48, 5.35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6401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0.437</w:t>
            </w:r>
          </w:p>
        </w:tc>
      </w:tr>
      <w:tr w:rsidR="00813012" w:rsidRPr="00707CB6" w14:paraId="37FF2E36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A17B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3CFFA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2895A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1849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48E17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FDEC5F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9C912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86BB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C9255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A98C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7E646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4A3978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5C986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05A5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A5FBF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1.36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C110F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0.68, 2.74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3ED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0.384</w:t>
            </w:r>
          </w:p>
        </w:tc>
      </w:tr>
      <w:tr w:rsidR="00813012" w:rsidRPr="00707CB6" w14:paraId="27D40712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FA3B1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Diabetes mellites^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8C73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BFE3E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97A52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A6DF5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1D7C7E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2002E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1CF93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198E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2F12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09C0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2F98EC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3DF64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E73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39A1C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FFCBC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0.50, 1.67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9302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0.768</w:t>
            </w:r>
          </w:p>
        </w:tc>
      </w:tr>
      <w:tr w:rsidR="00813012" w:rsidRPr="00707CB6" w14:paraId="214F72D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83C9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lastRenderedPageBreak/>
              <w:t>Existing comorbidity: Morbid obesity^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6A53B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9730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5FE47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CD415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DEDD7D9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F5F86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74DC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F945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6AF7F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B8A70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CBF9BE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E5AC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E427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F7A6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0.10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ACA82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0.01, 0.83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C100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0.033</w:t>
            </w:r>
          </w:p>
        </w:tc>
      </w:tr>
      <w:tr w:rsidR="00813012" w:rsidRPr="00707CB6" w14:paraId="5E4EEB2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CDECE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07166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3C3F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B0A98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6463A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99B4CC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A13FC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1920C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BE19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DB240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1A17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AF29B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DD819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C1CED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288BB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0.62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847FC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0.19, 2.03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724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0.431</w:t>
            </w:r>
          </w:p>
        </w:tc>
      </w:tr>
      <w:tr w:rsidR="00813012" w:rsidRPr="00707CB6" w14:paraId="5FC91F9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E06A0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Cancer^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0AE3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850B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7E5DE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E5D27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6B59A40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E9CD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63663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4B60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D7FB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E823E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A23C9F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EB5A8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FD89C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B2D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0.63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296BE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0.24, 1.67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1E8D6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0.354</w:t>
            </w:r>
          </w:p>
        </w:tc>
      </w:tr>
      <w:tr w:rsidR="00813012" w:rsidRPr="00707CB6" w14:paraId="12431E66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7D3E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8660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5028F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3F50C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0B017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E83EC1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F1FA6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2143D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33C4C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10D8F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F567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A268020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0418E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3B14E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9DBF5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2.31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C2CCF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0.82, 6.49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3D0CF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0.114</w:t>
            </w:r>
          </w:p>
        </w:tc>
      </w:tr>
      <w:tr w:rsidR="00813012" w:rsidRPr="00707CB6" w14:paraId="161B85A9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0E07C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Renal failure^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4DCB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76059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C1F5A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9180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D5F6CD7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E351F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CBC1E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DA80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846AE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074E9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A4DFA4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F80D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5DD6E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0B056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0.99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DA5EC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0.24, 4.05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732B3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0.991</w:t>
            </w:r>
          </w:p>
        </w:tc>
      </w:tr>
      <w:tr w:rsidR="00813012" w:rsidRPr="00707CB6" w14:paraId="0022C53A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6739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0C72D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9DA06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1F7F8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B943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D5CEDA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4E64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267E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C9607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87652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FE5B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0055A84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152A4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02E7B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F303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1.07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6A842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0.61, 1.87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DA16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0.825</w:t>
            </w:r>
          </w:p>
        </w:tc>
      </w:tr>
      <w:tr w:rsidR="00813012" w:rsidRPr="00707CB6" w14:paraId="440479D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6E1D9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732D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A24ED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685C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3846E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EF43FC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C3CF6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7A0A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DA9CB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BA792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C6F6B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EEC34C1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40431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5B666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7395F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0.97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4C1E4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0.41, 2.31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339BC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0.940</w:t>
            </w:r>
          </w:p>
        </w:tc>
      </w:tr>
      <w:tr w:rsidR="00813012" w:rsidRPr="00707CB6" w14:paraId="56E9656B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B0959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6EA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3E9F3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6DF63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8B668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C56795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496E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7F193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F7AE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DC6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234D3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51823F6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7A058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33D13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EEAA8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1.00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21FE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0.60, 1.67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5E560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0.998</w:t>
            </w:r>
          </w:p>
        </w:tc>
      </w:tr>
      <w:tr w:rsidR="00813012" w:rsidRPr="00707CB6" w14:paraId="2D0B84A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87C2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From onset of stroke to rehabilitation (days)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2F60E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451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4252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0.98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32105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0.97, 1.00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AA15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0.052</w:t>
            </w:r>
          </w:p>
        </w:tc>
      </w:tr>
      <w:tr w:rsidR="00813012" w:rsidRPr="00707CB6" w14:paraId="6872F50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D782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7367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0C2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52C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9B78B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AA352DE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2EBA6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B2B9D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9164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656D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FEDE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ACFD428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AEE42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731C9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1C625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0.49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6424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0.30, 0.83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99C5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0.007</w:t>
            </w:r>
          </w:p>
        </w:tc>
      </w:tr>
      <w:tr w:rsidR="00813012" w:rsidRPr="00707CB6" w14:paraId="1E32F805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0AC37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FAA51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9D62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2BE2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0.05, 1.37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A522C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0.112</w:t>
            </w:r>
          </w:p>
        </w:tc>
      </w:tr>
      <w:tr w:rsidR="00813012" w:rsidRPr="00707CB6" w14:paraId="705754BF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618A3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14FB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415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5C7F4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0.91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8C293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0.84, 0.98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66CC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0.017</w:t>
            </w:r>
          </w:p>
        </w:tc>
      </w:tr>
      <w:tr w:rsidR="00813012" w:rsidRPr="00707CB6" w14:paraId="716B8F0C" w14:textId="77777777" w:rsidTr="00F23590">
        <w:trPr>
          <w:cantSplit/>
          <w:jc w:val="center"/>
        </w:trPr>
        <w:tc>
          <w:tcPr>
            <w:tcW w:w="332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B106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27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914AB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494</w:t>
            </w:r>
          </w:p>
        </w:tc>
        <w:tc>
          <w:tcPr>
            <w:tcW w:w="311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EBF54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0.46</w:t>
            </w:r>
          </w:p>
        </w:tc>
        <w:tc>
          <w:tcPr>
            <w:tcW w:w="606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2E1BA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0.29, 0.72</w:t>
            </w:r>
          </w:p>
        </w:tc>
        <w:tc>
          <w:tcPr>
            <w:tcW w:w="485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E8CF7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461C084D" w14:textId="77777777" w:rsidTr="00F23590">
        <w:trPr>
          <w:cantSplit/>
          <w:jc w:val="center"/>
        </w:trPr>
        <w:tc>
          <w:tcPr>
            <w:tcW w:w="5000" w:type="pct"/>
            <w:gridSpan w:val="5"/>
          </w:tcPr>
          <w:p w14:paraId="465BAD8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  <w:r w:rsidRPr="00707CB6">
              <w:rPr>
                <w:rFonts w:ascii="Calibri" w:hAnsi="Calibri"/>
              </w:rPr>
              <w:t>OR = Odds Ratio, CI = Confidence Interval</w:t>
            </w:r>
          </w:p>
        </w:tc>
      </w:tr>
      <w:tr w:rsidR="00813012" w:rsidRPr="00707CB6" w14:paraId="4905CC54" w14:textId="77777777" w:rsidTr="00F23590">
        <w:trPr>
          <w:cantSplit/>
          <w:jc w:val="center"/>
        </w:trPr>
        <w:tc>
          <w:tcPr>
            <w:tcW w:w="5000" w:type="pct"/>
            <w:gridSpan w:val="5"/>
          </w:tcPr>
          <w:p w14:paraId="3C77550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*</w:t>
            </w:r>
            <w:r w:rsidRPr="00707CB6">
              <w:rPr>
                <w:rFonts w:ascii="Calibri" w:hAnsi="Calibri"/>
                <w:i/>
              </w:rPr>
              <w:t>On stroke admission</w:t>
            </w:r>
          </w:p>
        </w:tc>
      </w:tr>
      <w:tr w:rsidR="00813012" w:rsidRPr="00707CB6" w14:paraId="09D6BF9B" w14:textId="77777777" w:rsidTr="00F23590">
        <w:trPr>
          <w:cantSplit/>
          <w:jc w:val="center"/>
        </w:trPr>
        <w:tc>
          <w:tcPr>
            <w:tcW w:w="5000" w:type="pct"/>
            <w:gridSpan w:val="5"/>
          </w:tcPr>
          <w:p w14:paraId="7E7C83B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</w:rPr>
              <w:t>^On rehabilitation admission</w:t>
            </w:r>
          </w:p>
        </w:tc>
      </w:tr>
    </w:tbl>
    <w:p w14:paraId="0E815DFA" w14:textId="77777777" w:rsidR="00813012" w:rsidRDefault="00813012" w:rsidP="00813012">
      <w:pPr>
        <w:rPr>
          <w:lang w:eastAsia="zh-CN"/>
        </w:rPr>
      </w:pPr>
    </w:p>
    <w:p w14:paraId="6BF2FB36" w14:textId="77777777" w:rsidR="00813012" w:rsidRPr="00707CB6" w:rsidRDefault="00813012" w:rsidP="00813012">
      <w:pPr>
        <w:rPr>
          <w:lang w:eastAsia="zh-CN"/>
        </w:rPr>
      </w:pPr>
    </w:p>
    <w:p w14:paraId="639C32BD" w14:textId="77777777" w:rsidR="00813012" w:rsidRPr="00707CB6" w:rsidRDefault="00813012" w:rsidP="00813012">
      <w:pPr>
        <w:rPr>
          <w:lang w:eastAsia="zh-CN"/>
        </w:rPr>
      </w:pPr>
    </w:p>
    <w:p w14:paraId="7A535AB1" w14:textId="77777777" w:rsidR="00813012" w:rsidRPr="00707CB6" w:rsidRDefault="00813012" w:rsidP="00813012">
      <w:pPr>
        <w:rPr>
          <w:lang w:eastAsia="zh-CN"/>
        </w:rPr>
      </w:pPr>
    </w:p>
    <w:p w14:paraId="6ACB36ED" w14:textId="77777777" w:rsidR="00813012" w:rsidRPr="00707CB6" w:rsidRDefault="00813012" w:rsidP="00813012">
      <w:pPr>
        <w:rPr>
          <w:lang w:eastAsia="zh-CN"/>
        </w:rPr>
      </w:pPr>
    </w:p>
    <w:p w14:paraId="11072167" w14:textId="77777777" w:rsidR="00813012" w:rsidRPr="00707CB6" w:rsidRDefault="00813012" w:rsidP="00813012">
      <w:pPr>
        <w:rPr>
          <w:lang w:eastAsia="zh-CN"/>
        </w:rPr>
      </w:pPr>
    </w:p>
    <w:p w14:paraId="7D161C5D" w14:textId="77777777" w:rsidR="00813012" w:rsidRPr="00707CB6" w:rsidRDefault="00813012" w:rsidP="00813012">
      <w:pPr>
        <w:rPr>
          <w:lang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178"/>
        <w:gridCol w:w="760"/>
        <w:gridCol w:w="1482"/>
        <w:gridCol w:w="1047"/>
      </w:tblGrid>
      <w:tr w:rsidR="00813012" w:rsidRPr="00707CB6" w14:paraId="5F4438D4" w14:textId="77777777" w:rsidTr="00F23590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544B13D2" w14:textId="13B15B22" w:rsidR="00813012" w:rsidRPr="00707CB6" w:rsidRDefault="00D1019B" w:rsidP="00F23590">
            <w:pPr>
              <w:keepNext/>
              <w:spacing w:after="60"/>
              <w:jc w:val="center"/>
              <w:rPr>
                <w:rFonts w:ascii="Calibri" w:hAnsi="Calibri"/>
                <w:color w:val="333333"/>
                <w:sz w:val="24"/>
                <w:lang w:eastAsia="zh-CN"/>
              </w:rPr>
            </w:pPr>
            <w:r w:rsidRPr="00921505">
              <w:rPr>
                <w:rFonts w:ascii="Calibri" w:hAnsi="Calibri"/>
                <w:b/>
              </w:rPr>
              <w:lastRenderedPageBreak/>
              <w:t xml:space="preserve">Table </w:t>
            </w:r>
            <w:r>
              <w:rPr>
                <w:rFonts w:ascii="Calibri" w:hAnsi="Calibri"/>
                <w:b/>
              </w:rPr>
              <w:t>S</w:t>
            </w:r>
            <w:r>
              <w:rPr>
                <w:rFonts w:ascii="Calibri" w:hAnsi="Calibri" w:hint="eastAsia"/>
                <w:b/>
                <w:lang w:eastAsia="zh-CN"/>
              </w:rPr>
              <w:t>11</w:t>
            </w:r>
            <w:r>
              <w:rPr>
                <w:rFonts w:ascii="Calibri" w:hAnsi="Calibri"/>
                <w:b/>
              </w:rPr>
              <w:t>.</w:t>
            </w:r>
            <w:r w:rsidRPr="00921505">
              <w:rPr>
                <w:rFonts w:ascii="Calibri" w:hAnsi="Calibri"/>
                <w:b/>
              </w:rPr>
              <w:t xml:space="preserve"> </w:t>
            </w:r>
            <w:r w:rsidR="00813012" w:rsidRPr="00707CB6">
              <w:rPr>
                <w:rFonts w:ascii="Calibri" w:hAnsi="Calibri"/>
                <w:b/>
                <w:bCs/>
                <w:color w:val="333333"/>
              </w:rPr>
              <w:t>Univariate Robust regression for average daily rehabilitation payment</w:t>
            </w:r>
            <w:r w:rsidR="00813012" w:rsidRPr="00707CB6">
              <w:rPr>
                <w:rFonts w:ascii="Calibri" w:hAnsi="Calibri"/>
                <w:color w:val="333333"/>
                <w:sz w:val="24"/>
              </w:rPr>
              <w:t xml:space="preserve"> </w:t>
            </w:r>
          </w:p>
        </w:tc>
      </w:tr>
      <w:tr w:rsidR="00813012" w:rsidRPr="00707CB6" w14:paraId="3D4E08EE" w14:textId="77777777" w:rsidTr="00F23590">
        <w:trPr>
          <w:cantSplit/>
          <w:tblHeader/>
          <w:jc w:val="center"/>
        </w:trPr>
        <w:tc>
          <w:tcPr>
            <w:tcW w:w="3429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5744F92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63" w:type="pct"/>
            <w:tcBorders>
              <w:top w:val="single" w:sz="16" w:space="0" w:color="D3D3D3"/>
              <w:bottom w:val="single" w:sz="16" w:space="0" w:color="D3D3D3"/>
            </w:tcBorders>
          </w:tcPr>
          <w:p w14:paraId="0C181D3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Beta</w:t>
            </w:r>
          </w:p>
        </w:tc>
        <w:tc>
          <w:tcPr>
            <w:tcW w:w="708" w:type="pct"/>
            <w:tcBorders>
              <w:top w:val="single" w:sz="16" w:space="0" w:color="D3D3D3"/>
              <w:bottom w:val="single" w:sz="16" w:space="0" w:color="D3D3D3"/>
            </w:tcBorders>
          </w:tcPr>
          <w:p w14:paraId="1425E07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95% CI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00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0C1FDC2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p-value</w:t>
            </w:r>
          </w:p>
        </w:tc>
      </w:tr>
      <w:tr w:rsidR="00813012" w:rsidRPr="00707CB6" w14:paraId="17A3A85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96B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B586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BF2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159FE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248D7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7E32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Under 75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1AAD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B3C54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355E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9E45F2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53C75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75-84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12A4B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464AC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-0.08, 0.04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AFEB5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0.517</w:t>
            </w:r>
          </w:p>
        </w:tc>
      </w:tr>
      <w:tr w:rsidR="00813012" w:rsidRPr="00707CB6" w14:paraId="32F349B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22CF8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85 or more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14E8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AD95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-0.11, 0.03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4CA21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0.266</w:t>
            </w:r>
          </w:p>
        </w:tc>
      </w:tr>
      <w:tr w:rsidR="00813012" w:rsidRPr="00707CB6" w14:paraId="4DD6F66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5FA08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Sex*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E844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68AB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43606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58034F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B7F88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Male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C7345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2F65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44FBE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301CFB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7BD69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Female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E4654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0E296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56979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0.942</w:t>
            </w:r>
          </w:p>
        </w:tc>
      </w:tr>
      <w:tr w:rsidR="00813012" w:rsidRPr="00707CB6" w14:paraId="62A5B28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8AC69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Country of birth*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F0AB2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E1E48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09238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F6BF6A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BE20C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Australia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FC86A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C6810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507A2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32E65F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12FA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Foreign countries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ED866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A503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-0.13, 0.09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F3772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0.758</w:t>
            </w:r>
          </w:p>
        </w:tc>
      </w:tr>
      <w:tr w:rsidR="00813012" w:rsidRPr="00707CB6" w14:paraId="560799B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0B608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829E5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01492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5FECA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0.746</w:t>
            </w:r>
          </w:p>
        </w:tc>
      </w:tr>
      <w:tr w:rsidR="00813012" w:rsidRPr="00707CB6" w14:paraId="5C8B6E3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9FE3E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Social economic Status*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F7157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077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ED16A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2E9B3F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03AD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Below median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AEAC3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12817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FE96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AAB82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A8F1E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Median and above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409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120A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-0.09, 0.02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4E79F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0.165</w:t>
            </w:r>
          </w:p>
        </w:tc>
      </w:tr>
      <w:tr w:rsidR="00813012" w:rsidRPr="00707CB6" w14:paraId="5B42F1C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67707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520CA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BC158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35C2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318485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4327B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57034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24867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466ED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65EDDD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9BF79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6285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F7166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-0.14, 0.08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245F0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0.613</w:t>
            </w:r>
          </w:p>
        </w:tc>
      </w:tr>
      <w:tr w:rsidR="00813012" w:rsidRPr="00707CB6" w14:paraId="2785A15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09D4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4F6EE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5EB59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-0.16, 0.07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6A211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0.415</w:t>
            </w:r>
          </w:p>
        </w:tc>
      </w:tr>
      <w:tr w:rsidR="00813012" w:rsidRPr="00707CB6" w14:paraId="7D46D59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B62D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5BC2F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52ACE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F34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13CD33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7C53A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mild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A0F84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612C0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E40F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AE1AB4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7F2A0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moderate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B90C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6EEEE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-0.15, 0.10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CFD31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0.709</w:t>
            </w:r>
          </w:p>
        </w:tc>
      </w:tr>
      <w:tr w:rsidR="00813012" w:rsidRPr="00707CB6" w14:paraId="5DA3EC2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412F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severe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09521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F48E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-0.39, 0.00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D564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0.056</w:t>
            </w:r>
          </w:p>
        </w:tc>
      </w:tr>
      <w:tr w:rsidR="00813012" w:rsidRPr="00707CB6" w14:paraId="26F7673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8B3B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3823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A7793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-0.22, -0.03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E2B2F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0.010</w:t>
            </w:r>
          </w:p>
        </w:tc>
      </w:tr>
      <w:tr w:rsidR="00813012" w:rsidRPr="00707CB6" w14:paraId="5965691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40AF5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941D3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2654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-0.03, 0.03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6456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0.802</w:t>
            </w:r>
          </w:p>
        </w:tc>
      </w:tr>
      <w:tr w:rsidR="00813012" w:rsidRPr="00707CB6" w14:paraId="2D30490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7CE35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2AF1A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85541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F871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CEE2A1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6DBA6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94D1B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3F351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E3E5A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5FF5BA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14F7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E2F21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6DE5A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-0.04, 0.06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0FD8D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0.675</w:t>
            </w:r>
          </w:p>
        </w:tc>
      </w:tr>
      <w:tr w:rsidR="00813012" w:rsidRPr="00707CB6" w14:paraId="61E0E92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6C909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Indigenous status*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449D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1E4D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60D1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F14BD4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5E113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C6D80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5A39B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66068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888DA0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AE705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9674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9B807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-0.20, 0.32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9CD44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0.659</w:t>
            </w:r>
          </w:p>
        </w:tc>
      </w:tr>
      <w:tr w:rsidR="00813012" w:rsidRPr="00707CB6" w14:paraId="1F082CF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21DCF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Modified Monash Model remoteness*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7E5E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AC6CE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DB599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A674C0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B14A3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 xml:space="preserve">    metropolitan area/regional </w:t>
            </w:r>
            <w:proofErr w:type="spellStart"/>
            <w:r w:rsidRPr="00707CB6">
              <w:rPr>
                <w:rFonts w:ascii="Calibri" w:hAnsi="Calibri"/>
              </w:rPr>
              <w:t>centre</w:t>
            </w:r>
            <w:proofErr w:type="spellEnd"/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799F1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D9E1A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B3378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6F47A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DBA12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Rural area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2000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87E27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-0.04, 0.07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08960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0.551</w:t>
            </w:r>
          </w:p>
        </w:tc>
      </w:tr>
      <w:tr w:rsidR="00813012" w:rsidRPr="00707CB6" w14:paraId="406457A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1CC0B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Admitted in daytime or night-time*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9E77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0FEB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C9A24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CBE194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83D99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Daytime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4059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B5069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CBB3D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ABE686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DD06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Nighttime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5C7A1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C4943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77673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0.854</w:t>
            </w:r>
          </w:p>
        </w:tc>
      </w:tr>
      <w:tr w:rsidR="00813012" w:rsidRPr="00707CB6" w14:paraId="67EA1EE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88B6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 xml:space="preserve">Admitted </w:t>
            </w:r>
            <w:proofErr w:type="gramStart"/>
            <w:r w:rsidRPr="00707CB6">
              <w:rPr>
                <w:rFonts w:ascii="Calibri" w:hAnsi="Calibri"/>
                <w:b/>
              </w:rPr>
              <w:t>in</w:t>
            </w:r>
            <w:proofErr w:type="gramEnd"/>
            <w:r w:rsidRPr="00707CB6">
              <w:rPr>
                <w:rFonts w:ascii="Calibri" w:hAnsi="Calibri"/>
                <w:b/>
              </w:rPr>
              <w:t xml:space="preserve"> weekday or </w:t>
            </w:r>
            <w:proofErr w:type="spellStart"/>
            <w:r w:rsidRPr="00707CB6">
              <w:rPr>
                <w:rFonts w:ascii="Calibri" w:hAnsi="Calibri"/>
                <w:b/>
              </w:rPr>
              <w:t>non weekday</w:t>
            </w:r>
            <w:proofErr w:type="spellEnd"/>
            <w:r w:rsidRPr="00707CB6">
              <w:rPr>
                <w:rFonts w:ascii="Calibri" w:hAnsi="Calibri"/>
                <w:b/>
              </w:rPr>
              <w:t>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C84FD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C0D7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8DCC7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E6A4FB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0D2A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Business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day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8DE3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9A9A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CD5CB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9235D8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80EFA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Weekend</w:t>
            </w:r>
            <w:r w:rsidRPr="00707CB6">
              <w:rPr>
                <w:rFonts w:ascii="Calibri" w:hAnsi="Calibri" w:hint="eastAsia"/>
                <w:lang w:eastAsia="zh-CN"/>
              </w:rPr>
              <w:t xml:space="preserve"> or </w:t>
            </w:r>
            <w:r w:rsidRPr="00707CB6">
              <w:rPr>
                <w:rFonts w:ascii="Calibri" w:hAnsi="Calibri"/>
              </w:rPr>
              <w:t>Holiday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6C12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DC7C5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-0.06, 0.07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9BC00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0.889</w:t>
            </w:r>
          </w:p>
        </w:tc>
      </w:tr>
      <w:tr w:rsidR="00813012" w:rsidRPr="00707CB6" w14:paraId="241B558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7133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876C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07AD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E480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F54184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ADEFE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Stroke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of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unspecified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type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D9E13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A1C2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AE0DC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158C2F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3485C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Ischaemic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FE0F3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9AB9F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-0.20, 0.01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C7A9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0.072</w:t>
            </w:r>
          </w:p>
        </w:tc>
      </w:tr>
      <w:tr w:rsidR="00813012" w:rsidRPr="00707CB6" w14:paraId="51F83F4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3D113F" w14:textId="77777777" w:rsidR="00813012" w:rsidRPr="00707CB6" w:rsidRDefault="00813012" w:rsidP="00F23590">
            <w:pPr>
              <w:keepNext/>
              <w:spacing w:after="60"/>
              <w:rPr>
                <w:lang w:val="en-AU" w:eastAsia="zh-CN"/>
              </w:rPr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Haemorrhagic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CB4D3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F159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-0.20, 0.05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CB57E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0.240</w:t>
            </w:r>
          </w:p>
        </w:tc>
      </w:tr>
      <w:tr w:rsidR="00813012" w:rsidRPr="00707CB6" w14:paraId="6CF4C8D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FE15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94343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A541D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DB666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0AE0BA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CA0C9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51DC1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5330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3350C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E869D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02C69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9410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1B64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-0.16, -0.03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0996B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0.006</w:t>
            </w:r>
          </w:p>
        </w:tc>
      </w:tr>
      <w:tr w:rsidR="00813012" w:rsidRPr="00707CB6" w14:paraId="6388917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3111C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Respiratory disease^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83F3C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2D10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F163A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02C92D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40C0D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31FC2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A4138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8EF3D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AFA006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9E38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A65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6B03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-0.08, 0.12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32EEA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0.680</w:t>
            </w:r>
          </w:p>
        </w:tc>
      </w:tr>
      <w:tr w:rsidR="00813012" w:rsidRPr="00707CB6" w14:paraId="7A07380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EEBF7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352E9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48832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DC99D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1FF4E9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FC693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5D175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55D6A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79D6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D13A85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77CC2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FDC5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13FBB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-0.05, 0.28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ABC79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0.179</w:t>
            </w:r>
          </w:p>
        </w:tc>
      </w:tr>
      <w:tr w:rsidR="00813012" w:rsidRPr="00707CB6" w14:paraId="2A9E771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2EFBD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7F0FF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9523F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90B5E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5B73F5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4AAA7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7A17D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F10B3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48FA4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198C32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054DC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86E54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17926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0.01, 0.21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58C5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0.028</w:t>
            </w:r>
          </w:p>
        </w:tc>
      </w:tr>
      <w:tr w:rsidR="00813012" w:rsidRPr="00707CB6" w14:paraId="6D4AE9B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3698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Diabetes mellites^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499B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39EAD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F2AFB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8B6F92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F44E0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62E9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B4A1D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B12A7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F22949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81833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94CA3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1DD6D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-0.13, 0.04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838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0.317</w:t>
            </w:r>
          </w:p>
        </w:tc>
      </w:tr>
      <w:tr w:rsidR="00813012" w:rsidRPr="00707CB6" w14:paraId="526C87F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AA43A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lastRenderedPageBreak/>
              <w:t>Existing comorbidity: Morbid obesity^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375A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562D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DE479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94273C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A956C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735C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AF66A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02B0B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4D6C63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5FCF6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4EB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F417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-0.13, 0.23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F803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0.591</w:t>
            </w:r>
          </w:p>
        </w:tc>
      </w:tr>
      <w:tr w:rsidR="00813012" w:rsidRPr="00707CB6" w14:paraId="5184818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E74E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57D51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96303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C4808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69C1CC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91B5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4B8F0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BB145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08907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989DAE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89A1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C4D1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F6DC1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-0.15, 0.17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669C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0.911</w:t>
            </w:r>
          </w:p>
        </w:tc>
      </w:tr>
      <w:tr w:rsidR="00813012" w:rsidRPr="00707CB6" w14:paraId="71171D8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09DF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Cancer^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D843A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919F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55011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3D64E4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D4A5F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02AE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A9E96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B20C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6FAC52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85287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6F66E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CB92C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-0.20, 0.08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CB5EA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0.407</w:t>
            </w:r>
          </w:p>
        </w:tc>
      </w:tr>
      <w:tr w:rsidR="00813012" w:rsidRPr="00707CB6" w14:paraId="6E908CF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AEBA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DFF24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5EBB5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45531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5B7F0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BC44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24CF3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2DAC5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99D7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3DF793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24250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AC508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9A61F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0.02, 0.29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AC7A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0.020</w:t>
            </w:r>
          </w:p>
        </w:tc>
      </w:tr>
      <w:tr w:rsidR="00813012" w:rsidRPr="00707CB6" w14:paraId="6CDE764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9D94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Renal failure^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50FEF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5112F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52003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97C609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6C3BC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E7EA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8D0D4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43435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1EF23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33D5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A5892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8A6BE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-0.19, 0.19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59C6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0.998</w:t>
            </w:r>
          </w:p>
        </w:tc>
      </w:tr>
      <w:tr w:rsidR="00813012" w:rsidRPr="00707CB6" w14:paraId="2A71B3F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3FB41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C134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D0EA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17A71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212173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129ED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64853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5719B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19A8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A11AFB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1819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A4FA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2A3A4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-0.11, 0.05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B218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0.435</w:t>
            </w:r>
          </w:p>
        </w:tc>
      </w:tr>
      <w:tr w:rsidR="00813012" w:rsidRPr="00707CB6" w14:paraId="038A1BC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F463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4948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43BB6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8C0D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874B07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91CF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981A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B0C8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04E93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93B30E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3716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1FC3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4CF2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-0.10, 0.15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CB01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0.704</w:t>
            </w:r>
          </w:p>
        </w:tc>
      </w:tr>
      <w:tr w:rsidR="00813012" w:rsidRPr="00707CB6" w14:paraId="5972280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D0C92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C14A2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45F54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0B45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AB6448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76222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A1AC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B2E70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55554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D07BE1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6F31C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D47CC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3929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-0.08, 0.06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DBA2F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0.822</w:t>
            </w:r>
          </w:p>
        </w:tc>
      </w:tr>
      <w:tr w:rsidR="00813012" w:rsidRPr="00707CB6" w14:paraId="4A4CDC0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14427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674F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3231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661BF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8E8377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A1E2F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C0E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C7FA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5A2FC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731E4F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4BD5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0004F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CBACF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-0.23, 0.20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8020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0.873</w:t>
            </w:r>
          </w:p>
        </w:tc>
      </w:tr>
      <w:tr w:rsidR="00813012" w:rsidRPr="00707CB6" w14:paraId="6A92C2B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2A84B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32534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B1626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-0.20, -0.07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89ED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4E2F8CA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450F8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From onset of stroke to rehabilitation (days)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7132C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B54DA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0.00, 0.00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2338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0.799</w:t>
            </w:r>
          </w:p>
        </w:tc>
      </w:tr>
      <w:tr w:rsidR="00813012" w:rsidRPr="00707CB6" w14:paraId="226E2F3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4790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3D38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A63DD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-0.01, 0.01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9FB84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0.390</w:t>
            </w:r>
          </w:p>
        </w:tc>
      </w:tr>
      <w:tr w:rsidR="00813012" w:rsidRPr="00707CB6" w14:paraId="08C7D79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16820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8775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0AEA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0.03, 0.08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88D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517BF02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A668A9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  <w:b/>
              </w:rPr>
              <w:t>Need for a carer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0A0D10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3E76A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F1CE1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7B89BFC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B8803A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No carer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1C012B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65AF21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FC5D07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5049415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8F97F3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Having carer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C530F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3B4DE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-0.06, 0.08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6E7347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0.818</w:t>
            </w:r>
          </w:p>
        </w:tc>
      </w:tr>
      <w:tr w:rsidR="00813012" w:rsidRPr="00707CB6" w14:paraId="561FF71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5C5237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CAD6E1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A259D8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-0.10, 0.03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5D80B9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0.327</w:t>
            </w:r>
          </w:p>
        </w:tc>
      </w:tr>
      <w:tr w:rsidR="00813012" w:rsidRPr="00707CB6" w14:paraId="2832EB0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575546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  <w:b/>
              </w:rPr>
              <w:t>Need for any services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6F141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621F35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3E2DC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672ECF7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6EAACE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9B7D12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1A0C62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59D435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08169CC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D9FCBF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C1F02D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79815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-0.11, 0.02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023E2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0.180</w:t>
            </w:r>
          </w:p>
        </w:tc>
      </w:tr>
      <w:tr w:rsidR="00813012" w:rsidRPr="00707CB6" w14:paraId="7A6AFD3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88825D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FE09FC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D1DBCB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-0.12, 0.02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E9CD0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0.199</w:t>
            </w:r>
          </w:p>
        </w:tc>
      </w:tr>
      <w:tr w:rsidR="00813012" w:rsidRPr="00707CB6" w14:paraId="366750B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16DB0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  <w:b/>
              </w:rPr>
              <w:t>Insurance status^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9EE0E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0E3EF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26632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6E39E68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90AAC4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Public patient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3E7B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D0809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A0FB9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20CCA6C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4CA27A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Private health insurance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020467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6FB45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-0.07, 0.05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64E09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0.716</w:t>
            </w:r>
          </w:p>
        </w:tc>
      </w:tr>
      <w:tr w:rsidR="00813012" w:rsidRPr="00707CB6" w14:paraId="3A9EF2E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2715A1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Others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75AC91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69D972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-0.10, 0.07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C7A8AE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0.775</w:t>
            </w:r>
          </w:p>
        </w:tc>
      </w:tr>
      <w:tr w:rsidR="00813012" w:rsidRPr="00707CB6" w14:paraId="06BAC9C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D86924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  <w:b/>
              </w:rPr>
              <w:t>Employment status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468E40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CC16F9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9A339D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24580F1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DAC209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Retired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52B3B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C4D17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A48A3C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103043E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46CEE6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Employed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7C3195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0.06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870DC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-0.01, 0.13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284D7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0.111</w:t>
            </w:r>
          </w:p>
        </w:tc>
      </w:tr>
      <w:tr w:rsidR="00813012" w:rsidRPr="00707CB6" w14:paraId="45FD57C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A9591F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Not employed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CC531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B5B4DA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-0.11, 0.02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E7F70D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0.180</w:t>
            </w:r>
          </w:p>
        </w:tc>
      </w:tr>
      <w:tr w:rsidR="00813012" w:rsidRPr="00707CB6" w14:paraId="1DA5770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1C837F" w14:textId="77777777" w:rsidR="00813012" w:rsidRPr="00707CB6" w:rsidRDefault="00813012" w:rsidP="00F23590">
            <w:pPr>
              <w:keepNext/>
              <w:spacing w:after="60"/>
              <w:rPr>
                <w:lang w:val="en-AU"/>
              </w:rPr>
            </w:pPr>
            <w:r w:rsidRPr="00707CB6">
              <w:rPr>
                <w:rFonts w:ascii="Calibri" w:hAnsi="Calibri"/>
                <w:b/>
              </w:rPr>
              <w:t>FIM efficiency success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ED66B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9800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22DD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16296C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D362C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80C74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69D31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D52E6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51A31E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E932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0109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AA41E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0.24, 0.34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AE55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1FE1A55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FA4E01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  <w:b/>
              </w:rPr>
              <w:t>RFG success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8F4E55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D082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EE312E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7A89519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90457C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C661D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A44D00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2AAF06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</w:p>
        </w:tc>
      </w:tr>
      <w:tr w:rsidR="00813012" w:rsidRPr="00707CB6" w14:paraId="7F48A1F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0C1AF3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7290F4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2FAEB7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-0.04, 0.06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E9220" w14:textId="77777777" w:rsidR="00813012" w:rsidRPr="00707CB6" w:rsidRDefault="00813012" w:rsidP="00F23590">
            <w:pPr>
              <w:keepNext/>
              <w:spacing w:after="60"/>
              <w:jc w:val="center"/>
              <w:rPr>
                <w:rFonts w:ascii="Calibri" w:hAnsi="Calibri"/>
              </w:rPr>
            </w:pPr>
            <w:r w:rsidRPr="00707CB6">
              <w:rPr>
                <w:rFonts w:ascii="Calibri" w:hAnsi="Calibri"/>
              </w:rPr>
              <w:t>0.727</w:t>
            </w:r>
          </w:p>
        </w:tc>
      </w:tr>
    </w:tbl>
    <w:tbl>
      <w:tblPr>
        <w:tblStyle w:val="Table1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535"/>
      </w:tblGrid>
      <w:tr w:rsidR="00813012" w:rsidRPr="00707CB6" w14:paraId="22B7B824" w14:textId="77777777" w:rsidTr="00F23590">
        <w:trPr>
          <w:cantSplit/>
        </w:trPr>
        <w:tc>
          <w:tcPr>
            <w:tcW w:w="0" w:type="auto"/>
          </w:tcPr>
          <w:p w14:paraId="207AD12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  <w:r w:rsidRPr="00707CB6">
              <w:rPr>
                <w:rFonts w:ascii="Calibri" w:hAnsi="Calibri"/>
              </w:rPr>
              <w:t>OR = Odds Ratio, CI = Confidence Interval</w:t>
            </w:r>
          </w:p>
        </w:tc>
      </w:tr>
      <w:tr w:rsidR="00813012" w:rsidRPr="00707CB6" w14:paraId="4F19D536" w14:textId="77777777" w:rsidTr="00F23590">
        <w:trPr>
          <w:cantSplit/>
        </w:trPr>
        <w:tc>
          <w:tcPr>
            <w:tcW w:w="0" w:type="auto"/>
          </w:tcPr>
          <w:p w14:paraId="7D1FFC2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*</w:t>
            </w:r>
            <w:r w:rsidRPr="00707CB6">
              <w:rPr>
                <w:rFonts w:ascii="Calibri" w:hAnsi="Calibri"/>
                <w:i/>
              </w:rPr>
              <w:t>On stroke admission</w:t>
            </w:r>
          </w:p>
        </w:tc>
      </w:tr>
      <w:tr w:rsidR="00813012" w:rsidRPr="00707CB6" w14:paraId="27FD4DAD" w14:textId="77777777" w:rsidTr="00F23590">
        <w:trPr>
          <w:cantSplit/>
        </w:trPr>
        <w:tc>
          <w:tcPr>
            <w:tcW w:w="0" w:type="auto"/>
          </w:tcPr>
          <w:p w14:paraId="2D155F7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</w:rPr>
              <w:t>^On rehabilitation admission</w:t>
            </w:r>
          </w:p>
        </w:tc>
      </w:tr>
    </w:tbl>
    <w:p w14:paraId="1050C32B" w14:textId="77777777" w:rsidR="00813012" w:rsidRPr="00707CB6" w:rsidRDefault="00813012" w:rsidP="00813012">
      <w:pPr>
        <w:rPr>
          <w:lang w:eastAsia="zh-CN"/>
        </w:rPr>
      </w:pPr>
    </w:p>
    <w:tbl>
      <w:tblPr>
        <w:tblStyle w:val="Table"/>
        <w:tblW w:w="5000" w:type="pct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178"/>
        <w:gridCol w:w="760"/>
        <w:gridCol w:w="1482"/>
        <w:gridCol w:w="1047"/>
      </w:tblGrid>
      <w:tr w:rsidR="00813012" w:rsidRPr="00707CB6" w14:paraId="38AEB10B" w14:textId="77777777" w:rsidTr="00F23590">
        <w:trPr>
          <w:cantSplit/>
          <w:tblHeader/>
          <w:jc w:val="center"/>
        </w:trPr>
        <w:tc>
          <w:tcPr>
            <w:tcW w:w="5000" w:type="pct"/>
            <w:gridSpan w:val="4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</w:tcPr>
          <w:p w14:paraId="055C156D" w14:textId="10F86505" w:rsidR="00813012" w:rsidRPr="00DB46D7" w:rsidRDefault="00D1019B" w:rsidP="00F23590">
            <w:pPr>
              <w:keepNext/>
              <w:spacing w:after="60"/>
              <w:jc w:val="center"/>
              <w:rPr>
                <w:rFonts w:ascii="Calibri" w:hAnsi="Calibri"/>
                <w:b/>
              </w:rPr>
            </w:pPr>
            <w:r w:rsidRPr="00D1019B">
              <w:rPr>
                <w:rFonts w:ascii="Calibri" w:hAnsi="Calibri"/>
                <w:b/>
              </w:rPr>
              <w:lastRenderedPageBreak/>
              <w:t>Table S</w:t>
            </w:r>
            <w:r w:rsidRPr="00D1019B">
              <w:rPr>
                <w:rFonts w:ascii="Calibri" w:hAnsi="Calibri" w:hint="eastAsia"/>
                <w:b/>
                <w:lang w:eastAsia="zh-CN"/>
              </w:rPr>
              <w:t>12</w:t>
            </w:r>
            <w:r w:rsidRPr="00D1019B">
              <w:rPr>
                <w:rFonts w:ascii="Calibri" w:hAnsi="Calibri"/>
                <w:b/>
              </w:rPr>
              <w:t xml:space="preserve">. </w:t>
            </w:r>
            <w:r w:rsidR="00813012" w:rsidRPr="00DB46D7">
              <w:rPr>
                <w:rFonts w:ascii="Calibri" w:hAnsi="Calibri"/>
                <w:b/>
                <w:color w:val="333333"/>
              </w:rPr>
              <w:t>Univariate Robust regression for total rehabilitation payment</w:t>
            </w:r>
          </w:p>
        </w:tc>
      </w:tr>
      <w:tr w:rsidR="00813012" w:rsidRPr="00707CB6" w14:paraId="5505AAE4" w14:textId="77777777" w:rsidTr="00F23590">
        <w:trPr>
          <w:cantSplit/>
          <w:tblHeader/>
          <w:jc w:val="center"/>
        </w:trPr>
        <w:tc>
          <w:tcPr>
            <w:tcW w:w="3429" w:type="pct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20CAC08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Characteristic</w:t>
            </w:r>
          </w:p>
        </w:tc>
        <w:tc>
          <w:tcPr>
            <w:tcW w:w="363" w:type="pct"/>
            <w:tcBorders>
              <w:top w:val="single" w:sz="16" w:space="0" w:color="D3D3D3"/>
              <w:bottom w:val="single" w:sz="16" w:space="0" w:color="D3D3D3"/>
            </w:tcBorders>
          </w:tcPr>
          <w:p w14:paraId="1D4994A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Beta</w:t>
            </w:r>
          </w:p>
        </w:tc>
        <w:tc>
          <w:tcPr>
            <w:tcW w:w="708" w:type="pct"/>
            <w:tcBorders>
              <w:top w:val="single" w:sz="16" w:space="0" w:color="D3D3D3"/>
              <w:bottom w:val="single" w:sz="16" w:space="0" w:color="D3D3D3"/>
            </w:tcBorders>
          </w:tcPr>
          <w:p w14:paraId="2AD788D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95% CI</w:t>
            </w:r>
            <w:r w:rsidRPr="00707CB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500" w:type="pct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29A90A8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  <w:b/>
              </w:rPr>
              <w:t>p-value</w:t>
            </w:r>
          </w:p>
        </w:tc>
      </w:tr>
      <w:tr w:rsidR="00813012" w:rsidRPr="00707CB6" w14:paraId="35A66B3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79E27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Age group (years)*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F1CFD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BE3D9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4CF02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CAC32B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B6B9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Under 75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BD8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3D8E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504F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37303B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21D4F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75-84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F4F78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9CFE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-0.15, 0.06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3A08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0.370</w:t>
            </w:r>
          </w:p>
        </w:tc>
      </w:tr>
      <w:tr w:rsidR="00813012" w:rsidRPr="00707CB6" w14:paraId="16CB173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625FD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85 or more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04A0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7D6C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-0.17, 0.07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B9C51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0.393</w:t>
            </w:r>
          </w:p>
        </w:tc>
      </w:tr>
      <w:tr w:rsidR="00813012" w:rsidRPr="00707CB6" w14:paraId="60CB7D9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4574B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Sex*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9C4A8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E31A8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7D2A4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4E7156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F0D7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Male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D4336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4872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80C3D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5965BD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2D16F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Female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D7CA7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7E256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-0.04, 0.15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E67F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0.253</w:t>
            </w:r>
          </w:p>
        </w:tc>
      </w:tr>
      <w:tr w:rsidR="00813012" w:rsidRPr="00707CB6" w14:paraId="430DBEB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4F534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Country of birth*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39A4E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805E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7AD3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3FD65E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A96A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Australia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52372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B56C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DD9DD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709D0D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A065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Foreign countries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11E1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186F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-0.12, 0.26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A4457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0.466</w:t>
            </w:r>
          </w:p>
        </w:tc>
      </w:tr>
      <w:tr w:rsidR="00813012" w:rsidRPr="00707CB6" w14:paraId="222688B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E273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544C8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0839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-0.06, 0.13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8DCE0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0.451</w:t>
            </w:r>
          </w:p>
        </w:tc>
      </w:tr>
      <w:tr w:rsidR="00813012" w:rsidRPr="00707CB6" w14:paraId="63D3B85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578CC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Social economic Status*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BF8B6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53A63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1D585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3CF4DB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5378D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Below median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F690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E2A9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34709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AFF12A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E5DDB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Median and above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77AD2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A1B1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-0.07, 0.12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2D1EA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0.570</w:t>
            </w:r>
          </w:p>
        </w:tc>
      </w:tr>
      <w:tr w:rsidR="00813012" w:rsidRPr="00707CB6" w14:paraId="593CC79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7BDD9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Walk independently on admission*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F1084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67F0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D3179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D7F606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277A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4FC3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B91F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1B39A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EB5D9E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1699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CA58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47773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0.04, 0.43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B69D1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0.019</w:t>
            </w:r>
          </w:p>
        </w:tc>
      </w:tr>
      <w:tr w:rsidR="00813012" w:rsidRPr="00707CB6" w14:paraId="1B39679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74EBC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86E77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BCCA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0.06, 0.45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7E50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0.012</w:t>
            </w:r>
          </w:p>
        </w:tc>
      </w:tr>
      <w:tr w:rsidR="00813012" w:rsidRPr="00707CB6" w14:paraId="08CA703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484BA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NIHSS group*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8BDF5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0344D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42C0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F4B3F9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40067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mild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44A8D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E475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D41C3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03553A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D4A83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moderate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5ACE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06135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-0.09, 0.32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210E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0.276</w:t>
            </w:r>
          </w:p>
        </w:tc>
      </w:tr>
      <w:tr w:rsidR="00813012" w:rsidRPr="00707CB6" w14:paraId="36A349D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73F1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severe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9CB80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4C36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0.21, 0.88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DAD1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0.001</w:t>
            </w:r>
          </w:p>
        </w:tc>
      </w:tr>
      <w:tr w:rsidR="00813012" w:rsidRPr="00707CB6" w14:paraId="5917BDB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54244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01997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0.18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8DE2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0.02, 0.33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FE81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0.029</w:t>
            </w:r>
          </w:p>
        </w:tc>
      </w:tr>
      <w:tr w:rsidR="00813012" w:rsidRPr="00707CB6" w14:paraId="48EE80D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D58C4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Number of comorbidities*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72D9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C2AC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0.06, 0.17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D2CC2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7F5F9F6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D1399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Treated in a stroke unit or ICU or CCU*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9BBB0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420C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4AD1C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4340E6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723A6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369C0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D0E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F954B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F46E0A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A67E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10EFD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CF07A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-0.04, 0.15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65F3C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0.269</w:t>
            </w:r>
          </w:p>
        </w:tc>
      </w:tr>
      <w:tr w:rsidR="00813012" w:rsidRPr="00707CB6" w14:paraId="0355EAF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25570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Indigenous status*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89C5F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CAE1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303B0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5FDA1F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22E02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D8E9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53CB3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A8A63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F394E4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3C331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81AEF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21DB8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-0.09, 0.82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EF7A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0.117</w:t>
            </w:r>
          </w:p>
        </w:tc>
      </w:tr>
      <w:tr w:rsidR="00813012" w:rsidRPr="00707CB6" w14:paraId="503EFDC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7D55C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Modified Monash Model remoteness*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0BEE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7CD3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48FDD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99DED7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9B22A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 xml:space="preserve">    metropolitan area/regional </w:t>
            </w:r>
            <w:proofErr w:type="spellStart"/>
            <w:r w:rsidRPr="00707CB6">
              <w:rPr>
                <w:rFonts w:ascii="Calibri" w:hAnsi="Calibri"/>
              </w:rPr>
              <w:t>centre</w:t>
            </w:r>
            <w:proofErr w:type="spellEnd"/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8DF6B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3F1A0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D6844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DFB245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ACAFC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Rural area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DF1C5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4EE2F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-0.16, 0.03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64E6E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0.173</w:t>
            </w:r>
          </w:p>
        </w:tc>
      </w:tr>
      <w:tr w:rsidR="00813012" w:rsidRPr="00707CB6" w14:paraId="4C723AC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AD807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Admitted in daytime or night-time*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25EF7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0250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89ED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5F1747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46BA1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Daytime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5EDD1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54FDD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9C1C2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8222AE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DC0B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Nighttime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A6EAE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8E38D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-0.06, 0.13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28892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0.467</w:t>
            </w:r>
          </w:p>
        </w:tc>
      </w:tr>
      <w:tr w:rsidR="00813012" w:rsidRPr="00707CB6" w14:paraId="542C10E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D3DCC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 xml:space="preserve">Admitted </w:t>
            </w:r>
            <w:proofErr w:type="gramStart"/>
            <w:r w:rsidRPr="00707CB6">
              <w:rPr>
                <w:rFonts w:ascii="Calibri" w:hAnsi="Calibri"/>
                <w:b/>
              </w:rPr>
              <w:t>in</w:t>
            </w:r>
            <w:proofErr w:type="gramEnd"/>
            <w:r w:rsidRPr="00707CB6">
              <w:rPr>
                <w:rFonts w:ascii="Calibri" w:hAnsi="Calibri"/>
                <w:b/>
              </w:rPr>
              <w:t xml:space="preserve"> weekday or </w:t>
            </w:r>
            <w:proofErr w:type="spellStart"/>
            <w:r w:rsidRPr="00707CB6">
              <w:rPr>
                <w:rFonts w:ascii="Calibri" w:hAnsi="Calibri"/>
                <w:b/>
              </w:rPr>
              <w:t>non weekday</w:t>
            </w:r>
            <w:proofErr w:type="spellEnd"/>
            <w:r w:rsidRPr="00707CB6">
              <w:rPr>
                <w:rFonts w:ascii="Calibri" w:hAnsi="Calibri"/>
                <w:b/>
              </w:rPr>
              <w:t>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CA368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9AD0A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42866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D23C26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91AA8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Business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day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4744B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234A1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E1DA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31E48F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6524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Weekend</w:t>
            </w:r>
            <w:r w:rsidRPr="00707CB6">
              <w:rPr>
                <w:rFonts w:ascii="Calibri" w:hAnsi="Calibri" w:hint="eastAsia"/>
                <w:lang w:eastAsia="zh-CN"/>
              </w:rPr>
              <w:t xml:space="preserve"> or </w:t>
            </w:r>
            <w:r w:rsidRPr="00707CB6">
              <w:rPr>
                <w:rFonts w:ascii="Calibri" w:hAnsi="Calibri"/>
              </w:rPr>
              <w:t>Holiday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FF5C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436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-0.03, 0.18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ADAEF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0.176</w:t>
            </w:r>
          </w:p>
        </w:tc>
      </w:tr>
      <w:tr w:rsidR="00813012" w:rsidRPr="00707CB6" w14:paraId="772C773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E31D8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Type of stroke*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FA08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EF0E2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FF9CB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FA590F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E7600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Stroke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of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unspecified</w:t>
            </w:r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type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C234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2CEF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8B721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50C801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B7F43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Ischaemic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2054D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64AAA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0.04, 0.39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3B8F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0.014</w:t>
            </w:r>
          </w:p>
        </w:tc>
      </w:tr>
      <w:tr w:rsidR="00813012" w:rsidRPr="00707CB6" w14:paraId="2F156F5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9B362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</w:t>
            </w:r>
            <w:proofErr w:type="spellStart"/>
            <w:r w:rsidRPr="00707CB6">
              <w:rPr>
                <w:rFonts w:ascii="Calibri" w:hAnsi="Calibri"/>
              </w:rPr>
              <w:t>Haemorrhagic</w:t>
            </w:r>
            <w:proofErr w:type="spellEnd"/>
            <w:r w:rsidRPr="00707CB6">
              <w:rPr>
                <w:rFonts w:ascii="Calibri" w:hAnsi="Calibri" w:hint="eastAsia"/>
                <w:lang w:eastAsia="zh-CN"/>
              </w:rPr>
              <w:t xml:space="preserve"> </w:t>
            </w:r>
            <w:r w:rsidRPr="00707CB6">
              <w:rPr>
                <w:rFonts w:ascii="Calibri" w:hAnsi="Calibri"/>
              </w:rPr>
              <w:t>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78F50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5D8B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0.10, 0.52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BC910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0.005</w:t>
            </w:r>
          </w:p>
        </w:tc>
      </w:tr>
      <w:tr w:rsidR="00813012" w:rsidRPr="00707CB6" w14:paraId="79B08B6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E6CA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Cardiac disease^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7AEDA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CE9B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9F634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382FAF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E1153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F778F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E9102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D48E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09C64B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1E9C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D19B2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9312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-0.08, 0.15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1FA22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0.575</w:t>
            </w:r>
          </w:p>
        </w:tc>
      </w:tr>
      <w:tr w:rsidR="00813012" w:rsidRPr="00707CB6" w14:paraId="2F2617E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D1BE2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Respiratory disease^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7935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F5D6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7E94F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7D46E7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F038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E653D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C23A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5F588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4BB489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9DBA6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048A4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38F0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-0.14, 0.21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D49F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0.692</w:t>
            </w:r>
          </w:p>
        </w:tc>
      </w:tr>
      <w:tr w:rsidR="00813012" w:rsidRPr="00707CB6" w14:paraId="7D250DD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BD99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Drug and Alcohol abuse^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37338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C061F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7B02B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9D49F5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0AA4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E1300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D166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5213F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7FADDA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F146F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3D19E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184D9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-0.02, 0.55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6B35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0.068</w:t>
            </w:r>
          </w:p>
        </w:tc>
      </w:tr>
      <w:tr w:rsidR="00813012" w:rsidRPr="00707CB6" w14:paraId="1592C1A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155F3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Mental health problem^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20F2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3C2D1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B016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4E7C84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1B5A8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6D2F2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7E9C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8F561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882E2E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AACD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C5DA0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8EB7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-0.11, 0.23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E40A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0.501</w:t>
            </w:r>
          </w:p>
        </w:tc>
      </w:tr>
      <w:tr w:rsidR="00813012" w:rsidRPr="00707CB6" w14:paraId="434287A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48174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Diabetes mellites^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B1EAB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85515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8EEDB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273079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A18E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79777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E7B54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22BB2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BF046C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F6CA5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BDB5C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F2D63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0.00, 0.30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1147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0.044</w:t>
            </w:r>
          </w:p>
        </w:tc>
      </w:tr>
      <w:tr w:rsidR="00813012" w:rsidRPr="00707CB6" w14:paraId="7543341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D7F4E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lastRenderedPageBreak/>
              <w:t>Existing comorbidity: Morbid obesity^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DABC4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7697E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E997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3F34E0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13A2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8FE89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DBCD1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56CC9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40BAC8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04B9C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580EB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0.15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38586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-0.17, 0.47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A3E81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0.355</w:t>
            </w:r>
          </w:p>
        </w:tc>
      </w:tr>
      <w:tr w:rsidR="00813012" w:rsidRPr="00707CB6" w14:paraId="32B7CFE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E749C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Chronic pain^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7409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46027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D9D47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2EE886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AF1354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854B8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EE42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73F79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3EFC2E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430A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FAA6C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0.33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DA1D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0.06, 0.60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95DA9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0.019</w:t>
            </w:r>
          </w:p>
        </w:tc>
      </w:tr>
      <w:tr w:rsidR="00813012" w:rsidRPr="00707CB6" w14:paraId="44EBC17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13D42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Cancer^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BDDE2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FFD0F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13F7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9C8CC2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69F64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18F76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D7F17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56AA1B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7DC07D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4C3E2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8ECB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D985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-0.29, 0.20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EB4C5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0.703</w:t>
            </w:r>
          </w:p>
        </w:tc>
      </w:tr>
      <w:tr w:rsidR="00813012" w:rsidRPr="00707CB6" w14:paraId="46088AD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6587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Dementia/delirium^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1D9DE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3EC53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2087D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89DE0C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C423D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A0BE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B875C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B789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A65ABD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C59E77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5D297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0C020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-0.30, 0.16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B6E46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0.547</w:t>
            </w:r>
          </w:p>
        </w:tc>
      </w:tr>
      <w:tr w:rsidR="00813012" w:rsidRPr="00707CB6" w14:paraId="637BDE1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E688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Renal failure^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7D65A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B08FC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87B6C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EC4939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02E9A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9627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D4143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17CA9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55EC83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5F0EA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C1EDB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0.20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CA5A2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-0.14, 0.54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26D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0.238</w:t>
            </w:r>
          </w:p>
        </w:tc>
      </w:tr>
      <w:tr w:rsidR="00813012" w:rsidRPr="00707CB6" w14:paraId="7A2A197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330F1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Arthritis/osteoarthritis/osteoporosis^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D5BE0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E86EC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EDDC5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5B0D140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1EF43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BF5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67D49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5409E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9FFA69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6F97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5DDDD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13779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-0.05, 0.22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E08FF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0.220</w:t>
            </w:r>
          </w:p>
        </w:tc>
      </w:tr>
      <w:tr w:rsidR="00813012" w:rsidRPr="00707CB6" w14:paraId="71E4E8A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A78B2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Hearing/visual impairment^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176BC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84ECE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81354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B2D06A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D8FE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457C7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C5817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051CC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457E67A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644B9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B5D36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7CCD1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-0.33, 0.10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D4088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0.310</w:t>
            </w:r>
          </w:p>
        </w:tc>
      </w:tr>
      <w:tr w:rsidR="00813012" w:rsidRPr="00707CB6" w14:paraId="14B2E53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31C27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Existing comorbidity: Other^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D470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9A0F63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4D25E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B9C6C1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0FEC3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E591C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1782E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57D1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D35F80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EA8F0F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7F05F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15CF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-0.18, 0.08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C3162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0.425</w:t>
            </w:r>
          </w:p>
        </w:tc>
      </w:tr>
      <w:tr w:rsidR="00813012" w:rsidRPr="00707CB6" w14:paraId="608E87F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78721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Experienced complications during rehabilitation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BEB95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DA4E8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247EF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4AB809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022CE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05EA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BCC96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870A8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0A2C10F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6FCB8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E01B9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8F3B0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-0.60, 0.17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D79CAF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0.266</w:t>
            </w:r>
          </w:p>
        </w:tc>
      </w:tr>
      <w:tr w:rsidR="00813012" w:rsidRPr="00707CB6" w14:paraId="656EC21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D5545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132B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D2AD2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0.29, 0.53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48BC5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5671F15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185CFE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From onset of stroke to rehabilitation (days)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4736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BC55A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0.01, 0.01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2E4D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3AB9D36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3A28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Days delayed in starting rehabilitation^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BF7A7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A54F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0.01, 0.04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B5072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0.007</w:t>
            </w:r>
          </w:p>
        </w:tc>
      </w:tr>
      <w:tr w:rsidR="00813012" w:rsidRPr="00707CB6" w14:paraId="6082FBC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F09DF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FIM total score on rehabilitation admission (scaled)^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E7F9D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-0.44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69B94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-0.46, -0.41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F4B2F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6C8E0B0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021521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  <w:b/>
              </w:rPr>
              <w:t>Rehabilitation services provider^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F154E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3DBF1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9903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D7AFA7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4B1512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Public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41D3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90CFD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8272C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05E5C26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67DF7" w14:textId="77777777" w:rsidR="00813012" w:rsidRPr="00707CB6" w:rsidRDefault="00813012" w:rsidP="00F23590">
            <w:pPr>
              <w:keepNext/>
              <w:spacing w:after="60"/>
              <w:rPr>
                <w:rFonts w:ascii="Calibri" w:hAnsi="Calibri"/>
                <w:b/>
              </w:rPr>
            </w:pPr>
            <w:r w:rsidRPr="00707CB6">
              <w:rPr>
                <w:rFonts w:ascii="Calibri" w:hAnsi="Calibri"/>
              </w:rPr>
              <w:t>    Private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7B606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-0.29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2ED41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-0.45, -0.12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8B73C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6D11067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5FE83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Need for a carer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BACE4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0481C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F40FD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3BAF27C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3309FB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 carer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2C5E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F72C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3352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B01654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F5464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Having carer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96EE3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3D596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-0.19, 0.05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A5D7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0.236</w:t>
            </w:r>
          </w:p>
        </w:tc>
      </w:tr>
      <w:tr w:rsidR="00813012" w:rsidRPr="00707CB6" w14:paraId="780764B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97D9C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9CB3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45810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-0.07, 0.16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3BC3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0.472</w:t>
            </w:r>
          </w:p>
        </w:tc>
      </w:tr>
      <w:tr w:rsidR="00813012" w:rsidRPr="00707CB6" w14:paraId="5C4EFE44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AE995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Need for any services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3C8920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55C2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8D219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6C50E0C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7D511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9BD54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514E4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3397B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79EF81F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CB6E0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916FB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034837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-0.04, 0.19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6463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0.212</w:t>
            </w:r>
          </w:p>
        </w:tc>
      </w:tr>
      <w:tr w:rsidR="00813012" w:rsidRPr="00707CB6" w14:paraId="5596BB2D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59DB76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Unknown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52C1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B9295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-0.07, 0.17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32D1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0.373</w:t>
            </w:r>
          </w:p>
        </w:tc>
      </w:tr>
      <w:tr w:rsidR="00813012" w:rsidRPr="00707CB6" w14:paraId="32303B31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97A10A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Insurance status^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9C17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0D5D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28757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D361AC8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B872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Public patient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5D313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361EF8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EB9A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1C91AD1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AE4AF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Private health insurance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7DC2B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-0.11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A2AA30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-0.21, 0.00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7BB8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0.041</w:t>
            </w:r>
          </w:p>
        </w:tc>
      </w:tr>
      <w:tr w:rsidR="00813012" w:rsidRPr="00707CB6" w14:paraId="190DB6F2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AB1C9C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Others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555C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-0.07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697E1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-0.22, 0.09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17831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0.401</w:t>
            </w:r>
          </w:p>
        </w:tc>
      </w:tr>
      <w:tr w:rsidR="00813012" w:rsidRPr="00707CB6" w14:paraId="5BFD97E5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30195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Employment status prior to stroke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49C825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90189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C614D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3F197BB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90CA0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Retired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262733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BA978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542B9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9F1506B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AB6A2D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Employed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52C9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-0.16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5D954C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-0.28, -0.03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54DA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0.013</w:t>
            </w:r>
          </w:p>
        </w:tc>
      </w:tr>
      <w:tr w:rsidR="00813012" w:rsidRPr="00707CB6" w14:paraId="5B5D8EE0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A6F4A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Not employed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4BE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0.02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A3CE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-0.10, 0.14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D04E6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0.760</w:t>
            </w:r>
          </w:p>
        </w:tc>
      </w:tr>
      <w:tr w:rsidR="00813012" w:rsidRPr="00707CB6" w14:paraId="6563ABE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F1B1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FIM efficiency success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E2009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FD057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884FA2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A0A1393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C6A3A5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80D75E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D3169A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16E98A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CA1DA3E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DA9F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8E787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-0.28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AF6FB9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-0.37, -0.20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E02E5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&lt;0.001</w:t>
            </w:r>
          </w:p>
        </w:tc>
      </w:tr>
      <w:tr w:rsidR="00813012" w:rsidRPr="00707CB6" w14:paraId="0D593AF6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3E4833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b/>
              </w:rPr>
              <w:t>RFG success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64B7E6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EFD78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D5D18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47B50537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37AFA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No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5A9406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ED9BC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—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7DBC7E" w14:textId="77777777" w:rsidR="00813012" w:rsidRPr="00707CB6" w:rsidRDefault="00813012" w:rsidP="00F23590">
            <w:pPr>
              <w:keepNext/>
              <w:spacing w:after="60"/>
              <w:jc w:val="center"/>
            </w:pPr>
          </w:p>
        </w:tc>
      </w:tr>
      <w:tr w:rsidR="00813012" w:rsidRPr="00707CB6" w14:paraId="2E78F059" w14:textId="77777777" w:rsidTr="00F23590">
        <w:trPr>
          <w:cantSplit/>
          <w:jc w:val="center"/>
        </w:trPr>
        <w:tc>
          <w:tcPr>
            <w:tcW w:w="3429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5E7D9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    Yes</w:t>
            </w:r>
          </w:p>
        </w:tc>
        <w:tc>
          <w:tcPr>
            <w:tcW w:w="363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EC33A4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-0.15</w:t>
            </w:r>
          </w:p>
        </w:tc>
        <w:tc>
          <w:tcPr>
            <w:tcW w:w="708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6032D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-0.25, -0.06</w:t>
            </w:r>
          </w:p>
        </w:tc>
        <w:tc>
          <w:tcPr>
            <w:tcW w:w="500" w:type="pct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34C511" w14:textId="77777777" w:rsidR="00813012" w:rsidRPr="00707CB6" w:rsidRDefault="00813012" w:rsidP="00F23590">
            <w:pPr>
              <w:keepNext/>
              <w:spacing w:after="60"/>
              <w:jc w:val="center"/>
            </w:pPr>
            <w:r w:rsidRPr="00707CB6">
              <w:rPr>
                <w:rFonts w:ascii="Calibri" w:hAnsi="Calibri"/>
              </w:rPr>
              <w:t>0.002</w:t>
            </w:r>
          </w:p>
        </w:tc>
      </w:tr>
    </w:tbl>
    <w:tbl>
      <w:tblPr>
        <w:tblStyle w:val="Table1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535"/>
      </w:tblGrid>
      <w:tr w:rsidR="00813012" w:rsidRPr="00707CB6" w14:paraId="2AADA2BF" w14:textId="77777777" w:rsidTr="00F23590">
        <w:trPr>
          <w:cantSplit/>
        </w:trPr>
        <w:tc>
          <w:tcPr>
            <w:tcW w:w="0" w:type="auto"/>
          </w:tcPr>
          <w:p w14:paraId="70A951A2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  <w:vertAlign w:val="superscript"/>
              </w:rPr>
              <w:lastRenderedPageBreak/>
              <w:t>1</w:t>
            </w:r>
            <w:r w:rsidRPr="00707CB6">
              <w:rPr>
                <w:rFonts w:ascii="Calibri" w:hAnsi="Calibri"/>
              </w:rPr>
              <w:t>OR = Odds Ratio, CI = Confidence Interval</w:t>
            </w:r>
          </w:p>
        </w:tc>
      </w:tr>
      <w:tr w:rsidR="00813012" w:rsidRPr="00707CB6" w14:paraId="310DB520" w14:textId="77777777" w:rsidTr="00F23590">
        <w:trPr>
          <w:cantSplit/>
        </w:trPr>
        <w:tc>
          <w:tcPr>
            <w:tcW w:w="0" w:type="auto"/>
          </w:tcPr>
          <w:p w14:paraId="62494CA1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</w:rPr>
              <w:t>*</w:t>
            </w:r>
            <w:r w:rsidRPr="00707CB6">
              <w:rPr>
                <w:rFonts w:ascii="Calibri" w:hAnsi="Calibri"/>
                <w:i/>
              </w:rPr>
              <w:t>On stroke admission</w:t>
            </w:r>
          </w:p>
        </w:tc>
      </w:tr>
      <w:tr w:rsidR="00813012" w:rsidRPr="00707CB6" w14:paraId="393399E4" w14:textId="77777777" w:rsidTr="00F23590">
        <w:trPr>
          <w:cantSplit/>
        </w:trPr>
        <w:tc>
          <w:tcPr>
            <w:tcW w:w="0" w:type="auto"/>
          </w:tcPr>
          <w:p w14:paraId="75EA5108" w14:textId="77777777" w:rsidR="00813012" w:rsidRPr="00707CB6" w:rsidRDefault="00813012" w:rsidP="00F23590">
            <w:pPr>
              <w:keepNext/>
              <w:spacing w:after="60"/>
            </w:pPr>
            <w:r w:rsidRPr="00707CB6">
              <w:rPr>
                <w:rFonts w:ascii="Calibri" w:hAnsi="Calibri"/>
                <w:i/>
              </w:rPr>
              <w:t>^On rehabilitation admission</w:t>
            </w:r>
          </w:p>
        </w:tc>
      </w:tr>
    </w:tbl>
    <w:p w14:paraId="0BA38E95" w14:textId="77777777" w:rsidR="00813012" w:rsidRDefault="00813012" w:rsidP="00813012">
      <w:pPr>
        <w:rPr>
          <w:lang w:val="en-AU" w:eastAsia="zh-CN"/>
        </w:rPr>
      </w:pPr>
    </w:p>
    <w:p w14:paraId="4AC61E29" w14:textId="77777777" w:rsidR="00813012" w:rsidRPr="00CC3F88" w:rsidRDefault="00813012" w:rsidP="00813012">
      <w:pPr>
        <w:rPr>
          <w:lang w:val="en-AU" w:eastAsia="zh-CN"/>
        </w:rPr>
      </w:pPr>
    </w:p>
    <w:p w14:paraId="2D7FE316" w14:textId="77777777" w:rsidR="00813012" w:rsidRDefault="00813012" w:rsidP="00813012">
      <w:pPr>
        <w:rPr>
          <w:color w:val="000000" w:themeColor="text1"/>
          <w:lang w:eastAsia="zh-CN"/>
        </w:rPr>
      </w:pPr>
    </w:p>
    <w:p w14:paraId="1E3794D1" w14:textId="77777777" w:rsidR="00813012" w:rsidRDefault="00813012" w:rsidP="00813012">
      <w:pPr>
        <w:rPr>
          <w:color w:val="000000" w:themeColor="text1"/>
          <w:lang w:eastAsia="zh-CN"/>
        </w:rPr>
      </w:pPr>
    </w:p>
    <w:p w14:paraId="5554D6E3" w14:textId="77777777" w:rsidR="00813012" w:rsidRDefault="00813012" w:rsidP="00813012">
      <w:pPr>
        <w:rPr>
          <w:lang w:eastAsia="zh-CN"/>
        </w:rPr>
      </w:pPr>
    </w:p>
    <w:p w14:paraId="32C4AED0" w14:textId="77777777" w:rsidR="00813012" w:rsidRPr="007C0166" w:rsidRDefault="00813012" w:rsidP="00813012">
      <w:pPr>
        <w:rPr>
          <w:lang w:val="en-AU" w:eastAsia="zh-CN"/>
        </w:rPr>
      </w:pPr>
    </w:p>
    <w:p w14:paraId="69B1C705" w14:textId="77777777" w:rsidR="0089742B" w:rsidRDefault="0089742B">
      <w:pPr>
        <w:rPr>
          <w:lang w:val="en-AU" w:eastAsia="zh-CN"/>
        </w:rPr>
      </w:pPr>
    </w:p>
    <w:p w14:paraId="2B7D597C" w14:textId="77777777" w:rsidR="0089742B" w:rsidRDefault="0089742B">
      <w:pPr>
        <w:rPr>
          <w:lang w:val="en-AU" w:eastAsia="zh-CN"/>
        </w:rPr>
      </w:pPr>
    </w:p>
    <w:p w14:paraId="374A0A6C" w14:textId="77777777" w:rsidR="0089742B" w:rsidRDefault="0089742B">
      <w:pPr>
        <w:rPr>
          <w:lang w:val="en-AU" w:eastAsia="zh-CN"/>
        </w:rPr>
      </w:pPr>
    </w:p>
    <w:p w14:paraId="4AEC124B" w14:textId="77777777" w:rsidR="0089742B" w:rsidRPr="00BD3041" w:rsidRDefault="0089742B">
      <w:pPr>
        <w:rPr>
          <w:lang w:val="en-AU" w:eastAsia="zh-CN"/>
        </w:rPr>
      </w:pPr>
    </w:p>
    <w:sectPr w:rsidR="0089742B" w:rsidRPr="00BD3041" w:rsidSect="00D149C5">
      <w:pgSz w:w="11907" w:h="19845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EF"/>
    <w:rsid w:val="000007EB"/>
    <w:rsid w:val="00002082"/>
    <w:rsid w:val="000073F1"/>
    <w:rsid w:val="00015A45"/>
    <w:rsid w:val="000179D8"/>
    <w:rsid w:val="00017E0D"/>
    <w:rsid w:val="0003267B"/>
    <w:rsid w:val="000326C2"/>
    <w:rsid w:val="000328A2"/>
    <w:rsid w:val="0003291A"/>
    <w:rsid w:val="00051F91"/>
    <w:rsid w:val="000542D0"/>
    <w:rsid w:val="00061A4A"/>
    <w:rsid w:val="00071E88"/>
    <w:rsid w:val="000804FD"/>
    <w:rsid w:val="00092DB5"/>
    <w:rsid w:val="000939AD"/>
    <w:rsid w:val="00096447"/>
    <w:rsid w:val="000A0046"/>
    <w:rsid w:val="000A247D"/>
    <w:rsid w:val="000A3802"/>
    <w:rsid w:val="000A71A8"/>
    <w:rsid w:val="000B032C"/>
    <w:rsid w:val="000B0CC8"/>
    <w:rsid w:val="000B13BA"/>
    <w:rsid w:val="000B1436"/>
    <w:rsid w:val="000C1D58"/>
    <w:rsid w:val="000C4723"/>
    <w:rsid w:val="000C5EC8"/>
    <w:rsid w:val="000C74D4"/>
    <w:rsid w:val="000D0766"/>
    <w:rsid w:val="000D3B74"/>
    <w:rsid w:val="000D7920"/>
    <w:rsid w:val="000E3E0B"/>
    <w:rsid w:val="000F6CFC"/>
    <w:rsid w:val="001017F3"/>
    <w:rsid w:val="001048A1"/>
    <w:rsid w:val="00111D1C"/>
    <w:rsid w:val="00117BC8"/>
    <w:rsid w:val="001270CD"/>
    <w:rsid w:val="00132518"/>
    <w:rsid w:val="00135644"/>
    <w:rsid w:val="00137BEA"/>
    <w:rsid w:val="00137FE9"/>
    <w:rsid w:val="0014110E"/>
    <w:rsid w:val="00142D29"/>
    <w:rsid w:val="00146AE2"/>
    <w:rsid w:val="00150FD3"/>
    <w:rsid w:val="00155C31"/>
    <w:rsid w:val="0016132F"/>
    <w:rsid w:val="00165CF0"/>
    <w:rsid w:val="00172131"/>
    <w:rsid w:val="00185189"/>
    <w:rsid w:val="00186EDC"/>
    <w:rsid w:val="00197A8D"/>
    <w:rsid w:val="001B1ED0"/>
    <w:rsid w:val="001C59EC"/>
    <w:rsid w:val="001D2EE6"/>
    <w:rsid w:val="001E3135"/>
    <w:rsid w:val="001E6817"/>
    <w:rsid w:val="001E6BB0"/>
    <w:rsid w:val="001F6058"/>
    <w:rsid w:val="00204843"/>
    <w:rsid w:val="00210918"/>
    <w:rsid w:val="0021179D"/>
    <w:rsid w:val="002122D8"/>
    <w:rsid w:val="00213AE0"/>
    <w:rsid w:val="00222357"/>
    <w:rsid w:val="00227743"/>
    <w:rsid w:val="00237FED"/>
    <w:rsid w:val="002431C8"/>
    <w:rsid w:val="0024392C"/>
    <w:rsid w:val="002459C1"/>
    <w:rsid w:val="00255B07"/>
    <w:rsid w:val="00267E33"/>
    <w:rsid w:val="00297020"/>
    <w:rsid w:val="002A298C"/>
    <w:rsid w:val="002A7AB9"/>
    <w:rsid w:val="002B1BDB"/>
    <w:rsid w:val="002C3AD7"/>
    <w:rsid w:val="002C4180"/>
    <w:rsid w:val="002C5161"/>
    <w:rsid w:val="002D2BA2"/>
    <w:rsid w:val="002D6D9A"/>
    <w:rsid w:val="002E0799"/>
    <w:rsid w:val="002F0AD6"/>
    <w:rsid w:val="00300989"/>
    <w:rsid w:val="0031032E"/>
    <w:rsid w:val="00310529"/>
    <w:rsid w:val="0031322F"/>
    <w:rsid w:val="0033187E"/>
    <w:rsid w:val="00334287"/>
    <w:rsid w:val="00334DF5"/>
    <w:rsid w:val="0033669C"/>
    <w:rsid w:val="00353C66"/>
    <w:rsid w:val="00360D3A"/>
    <w:rsid w:val="00366623"/>
    <w:rsid w:val="00370E51"/>
    <w:rsid w:val="003713FC"/>
    <w:rsid w:val="00372906"/>
    <w:rsid w:val="003773D3"/>
    <w:rsid w:val="00377460"/>
    <w:rsid w:val="00383591"/>
    <w:rsid w:val="00384A44"/>
    <w:rsid w:val="00392B36"/>
    <w:rsid w:val="00394ED1"/>
    <w:rsid w:val="003A6010"/>
    <w:rsid w:val="003B7D8A"/>
    <w:rsid w:val="003C185B"/>
    <w:rsid w:val="003C1A1B"/>
    <w:rsid w:val="003D2B1F"/>
    <w:rsid w:val="003F16F6"/>
    <w:rsid w:val="003F4A18"/>
    <w:rsid w:val="003F5537"/>
    <w:rsid w:val="003F5594"/>
    <w:rsid w:val="0040050B"/>
    <w:rsid w:val="00401943"/>
    <w:rsid w:val="00410958"/>
    <w:rsid w:val="004131BC"/>
    <w:rsid w:val="004160CE"/>
    <w:rsid w:val="004170D6"/>
    <w:rsid w:val="004234DC"/>
    <w:rsid w:val="00427631"/>
    <w:rsid w:val="00447E88"/>
    <w:rsid w:val="00450300"/>
    <w:rsid w:val="00454430"/>
    <w:rsid w:val="004656FA"/>
    <w:rsid w:val="00467803"/>
    <w:rsid w:val="00470E75"/>
    <w:rsid w:val="00471337"/>
    <w:rsid w:val="00473EFF"/>
    <w:rsid w:val="00476611"/>
    <w:rsid w:val="00476EEC"/>
    <w:rsid w:val="0047710C"/>
    <w:rsid w:val="00492C33"/>
    <w:rsid w:val="00497FE6"/>
    <w:rsid w:val="004A6BB3"/>
    <w:rsid w:val="004B0957"/>
    <w:rsid w:val="004B17C1"/>
    <w:rsid w:val="004B1F3E"/>
    <w:rsid w:val="004B2B2D"/>
    <w:rsid w:val="004B6D74"/>
    <w:rsid w:val="004C2CE4"/>
    <w:rsid w:val="004D1F62"/>
    <w:rsid w:val="004F5FC7"/>
    <w:rsid w:val="004F645D"/>
    <w:rsid w:val="0050046E"/>
    <w:rsid w:val="005051B5"/>
    <w:rsid w:val="0051413A"/>
    <w:rsid w:val="0052433C"/>
    <w:rsid w:val="0052596C"/>
    <w:rsid w:val="00534054"/>
    <w:rsid w:val="00535E80"/>
    <w:rsid w:val="005519AD"/>
    <w:rsid w:val="005519F3"/>
    <w:rsid w:val="005677E7"/>
    <w:rsid w:val="00570E6D"/>
    <w:rsid w:val="005723F5"/>
    <w:rsid w:val="005746A1"/>
    <w:rsid w:val="00574C5A"/>
    <w:rsid w:val="0058037A"/>
    <w:rsid w:val="00597E4B"/>
    <w:rsid w:val="005A2767"/>
    <w:rsid w:val="005A41ED"/>
    <w:rsid w:val="005A6801"/>
    <w:rsid w:val="005B0BB4"/>
    <w:rsid w:val="005C2F34"/>
    <w:rsid w:val="005C414E"/>
    <w:rsid w:val="005C44DA"/>
    <w:rsid w:val="005D1B16"/>
    <w:rsid w:val="005E09CE"/>
    <w:rsid w:val="005E16E4"/>
    <w:rsid w:val="005E5FCA"/>
    <w:rsid w:val="005E774A"/>
    <w:rsid w:val="005F5313"/>
    <w:rsid w:val="00612406"/>
    <w:rsid w:val="00617301"/>
    <w:rsid w:val="00627D80"/>
    <w:rsid w:val="00636A93"/>
    <w:rsid w:val="00641142"/>
    <w:rsid w:val="00647C31"/>
    <w:rsid w:val="00660040"/>
    <w:rsid w:val="00671283"/>
    <w:rsid w:val="0067450B"/>
    <w:rsid w:val="00682588"/>
    <w:rsid w:val="006851D4"/>
    <w:rsid w:val="006973BF"/>
    <w:rsid w:val="006B11EB"/>
    <w:rsid w:val="006B6B3E"/>
    <w:rsid w:val="006C67DB"/>
    <w:rsid w:val="006D1C1B"/>
    <w:rsid w:val="006F7F7D"/>
    <w:rsid w:val="00701FF5"/>
    <w:rsid w:val="0071038A"/>
    <w:rsid w:val="00723E81"/>
    <w:rsid w:val="00730822"/>
    <w:rsid w:val="0073426D"/>
    <w:rsid w:val="007413E1"/>
    <w:rsid w:val="007417D5"/>
    <w:rsid w:val="007500CA"/>
    <w:rsid w:val="00750CB9"/>
    <w:rsid w:val="00755EFA"/>
    <w:rsid w:val="00756A99"/>
    <w:rsid w:val="0076499A"/>
    <w:rsid w:val="00770F55"/>
    <w:rsid w:val="007748E2"/>
    <w:rsid w:val="0078022B"/>
    <w:rsid w:val="00780638"/>
    <w:rsid w:val="00783195"/>
    <w:rsid w:val="007941C5"/>
    <w:rsid w:val="007A6DF0"/>
    <w:rsid w:val="007A7502"/>
    <w:rsid w:val="007A7C00"/>
    <w:rsid w:val="007B2251"/>
    <w:rsid w:val="007C056E"/>
    <w:rsid w:val="007C7160"/>
    <w:rsid w:val="007E6212"/>
    <w:rsid w:val="007F0919"/>
    <w:rsid w:val="007F09B5"/>
    <w:rsid w:val="007F173C"/>
    <w:rsid w:val="00801287"/>
    <w:rsid w:val="008027CE"/>
    <w:rsid w:val="00802CBF"/>
    <w:rsid w:val="008035F1"/>
    <w:rsid w:val="008064B8"/>
    <w:rsid w:val="00806AC1"/>
    <w:rsid w:val="00811645"/>
    <w:rsid w:val="00813012"/>
    <w:rsid w:val="008230E3"/>
    <w:rsid w:val="00835D82"/>
    <w:rsid w:val="008434FB"/>
    <w:rsid w:val="008447F2"/>
    <w:rsid w:val="00850D13"/>
    <w:rsid w:val="0087201C"/>
    <w:rsid w:val="008770A4"/>
    <w:rsid w:val="008771F4"/>
    <w:rsid w:val="00886F40"/>
    <w:rsid w:val="00893B51"/>
    <w:rsid w:val="0089742B"/>
    <w:rsid w:val="008A1BF7"/>
    <w:rsid w:val="008A5D2B"/>
    <w:rsid w:val="008A7297"/>
    <w:rsid w:val="008B31BC"/>
    <w:rsid w:val="008B355A"/>
    <w:rsid w:val="008B4E3F"/>
    <w:rsid w:val="008C393C"/>
    <w:rsid w:val="008C51BB"/>
    <w:rsid w:val="008C773B"/>
    <w:rsid w:val="008D6A88"/>
    <w:rsid w:val="008E1102"/>
    <w:rsid w:val="008E7B70"/>
    <w:rsid w:val="008F27BE"/>
    <w:rsid w:val="008F6263"/>
    <w:rsid w:val="00900838"/>
    <w:rsid w:val="00903C97"/>
    <w:rsid w:val="00911B6B"/>
    <w:rsid w:val="00921505"/>
    <w:rsid w:val="0092368E"/>
    <w:rsid w:val="0092534D"/>
    <w:rsid w:val="00947F25"/>
    <w:rsid w:val="00950E34"/>
    <w:rsid w:val="0097226C"/>
    <w:rsid w:val="00972AFC"/>
    <w:rsid w:val="00972F2A"/>
    <w:rsid w:val="009743D3"/>
    <w:rsid w:val="0098174B"/>
    <w:rsid w:val="00985E83"/>
    <w:rsid w:val="00991D7E"/>
    <w:rsid w:val="009921A8"/>
    <w:rsid w:val="009A4AAA"/>
    <w:rsid w:val="009A6FF3"/>
    <w:rsid w:val="009B5C06"/>
    <w:rsid w:val="009C3FED"/>
    <w:rsid w:val="009D7590"/>
    <w:rsid w:val="009F1145"/>
    <w:rsid w:val="009F3FF4"/>
    <w:rsid w:val="009F6528"/>
    <w:rsid w:val="00A02B3D"/>
    <w:rsid w:val="00A03AAC"/>
    <w:rsid w:val="00A0473F"/>
    <w:rsid w:val="00A06454"/>
    <w:rsid w:val="00A12549"/>
    <w:rsid w:val="00A20831"/>
    <w:rsid w:val="00A23A12"/>
    <w:rsid w:val="00A27D21"/>
    <w:rsid w:val="00A30094"/>
    <w:rsid w:val="00A318CD"/>
    <w:rsid w:val="00A32E01"/>
    <w:rsid w:val="00A40E1A"/>
    <w:rsid w:val="00A41392"/>
    <w:rsid w:val="00A43166"/>
    <w:rsid w:val="00A46D45"/>
    <w:rsid w:val="00A51C4A"/>
    <w:rsid w:val="00A60E2F"/>
    <w:rsid w:val="00A628C4"/>
    <w:rsid w:val="00A72D67"/>
    <w:rsid w:val="00A82889"/>
    <w:rsid w:val="00A839C9"/>
    <w:rsid w:val="00A858B9"/>
    <w:rsid w:val="00A872BF"/>
    <w:rsid w:val="00AA0DC0"/>
    <w:rsid w:val="00AA2BA8"/>
    <w:rsid w:val="00AB0C03"/>
    <w:rsid w:val="00AB3442"/>
    <w:rsid w:val="00AC3110"/>
    <w:rsid w:val="00AC71F1"/>
    <w:rsid w:val="00AC73A3"/>
    <w:rsid w:val="00AD3582"/>
    <w:rsid w:val="00AE0FCF"/>
    <w:rsid w:val="00AE14C6"/>
    <w:rsid w:val="00AE3CF1"/>
    <w:rsid w:val="00B00178"/>
    <w:rsid w:val="00B03F53"/>
    <w:rsid w:val="00B145DA"/>
    <w:rsid w:val="00B168CE"/>
    <w:rsid w:val="00B17CC1"/>
    <w:rsid w:val="00B25A56"/>
    <w:rsid w:val="00B3492C"/>
    <w:rsid w:val="00B56DC0"/>
    <w:rsid w:val="00B60019"/>
    <w:rsid w:val="00B63C61"/>
    <w:rsid w:val="00B67363"/>
    <w:rsid w:val="00B67904"/>
    <w:rsid w:val="00B712E5"/>
    <w:rsid w:val="00B720B4"/>
    <w:rsid w:val="00B722ED"/>
    <w:rsid w:val="00B7519B"/>
    <w:rsid w:val="00B91E78"/>
    <w:rsid w:val="00B96D84"/>
    <w:rsid w:val="00BA13DD"/>
    <w:rsid w:val="00BA4221"/>
    <w:rsid w:val="00BA7562"/>
    <w:rsid w:val="00BB4EBA"/>
    <w:rsid w:val="00BB5FF9"/>
    <w:rsid w:val="00BC78F7"/>
    <w:rsid w:val="00BD05B9"/>
    <w:rsid w:val="00BD3041"/>
    <w:rsid w:val="00BD62A0"/>
    <w:rsid w:val="00BD6529"/>
    <w:rsid w:val="00BE0287"/>
    <w:rsid w:val="00BE610C"/>
    <w:rsid w:val="00BF0693"/>
    <w:rsid w:val="00BF164D"/>
    <w:rsid w:val="00BF3C68"/>
    <w:rsid w:val="00BF4E5E"/>
    <w:rsid w:val="00BF62AB"/>
    <w:rsid w:val="00C001F6"/>
    <w:rsid w:val="00C011BB"/>
    <w:rsid w:val="00C147F1"/>
    <w:rsid w:val="00C20458"/>
    <w:rsid w:val="00C31E03"/>
    <w:rsid w:val="00C420B4"/>
    <w:rsid w:val="00C448E1"/>
    <w:rsid w:val="00C51AFF"/>
    <w:rsid w:val="00C5220D"/>
    <w:rsid w:val="00C5265B"/>
    <w:rsid w:val="00C53886"/>
    <w:rsid w:val="00C6022D"/>
    <w:rsid w:val="00C6126D"/>
    <w:rsid w:val="00C63AE6"/>
    <w:rsid w:val="00C66AEF"/>
    <w:rsid w:val="00C711D0"/>
    <w:rsid w:val="00C75445"/>
    <w:rsid w:val="00C82287"/>
    <w:rsid w:val="00C950D5"/>
    <w:rsid w:val="00C96AEF"/>
    <w:rsid w:val="00CA0324"/>
    <w:rsid w:val="00CA20CE"/>
    <w:rsid w:val="00CA4FE0"/>
    <w:rsid w:val="00CA5EA2"/>
    <w:rsid w:val="00CA6AEF"/>
    <w:rsid w:val="00CA7A88"/>
    <w:rsid w:val="00CB47BD"/>
    <w:rsid w:val="00CC245F"/>
    <w:rsid w:val="00CC3A49"/>
    <w:rsid w:val="00CC409E"/>
    <w:rsid w:val="00CC497B"/>
    <w:rsid w:val="00CD04F1"/>
    <w:rsid w:val="00CD422A"/>
    <w:rsid w:val="00CD6E91"/>
    <w:rsid w:val="00CF214E"/>
    <w:rsid w:val="00CF4807"/>
    <w:rsid w:val="00D028A3"/>
    <w:rsid w:val="00D1019B"/>
    <w:rsid w:val="00D13E99"/>
    <w:rsid w:val="00D149C5"/>
    <w:rsid w:val="00D15574"/>
    <w:rsid w:val="00D21469"/>
    <w:rsid w:val="00D229E3"/>
    <w:rsid w:val="00D3133D"/>
    <w:rsid w:val="00D32F37"/>
    <w:rsid w:val="00D35459"/>
    <w:rsid w:val="00D35623"/>
    <w:rsid w:val="00D42948"/>
    <w:rsid w:val="00D42DCE"/>
    <w:rsid w:val="00D44D38"/>
    <w:rsid w:val="00D45F51"/>
    <w:rsid w:val="00D540C0"/>
    <w:rsid w:val="00D60243"/>
    <w:rsid w:val="00D62020"/>
    <w:rsid w:val="00D75F84"/>
    <w:rsid w:val="00D83A54"/>
    <w:rsid w:val="00D931EC"/>
    <w:rsid w:val="00D97CE4"/>
    <w:rsid w:val="00DB46D7"/>
    <w:rsid w:val="00DC352B"/>
    <w:rsid w:val="00DD3D63"/>
    <w:rsid w:val="00DD4F1D"/>
    <w:rsid w:val="00DE4768"/>
    <w:rsid w:val="00DE685A"/>
    <w:rsid w:val="00DF387E"/>
    <w:rsid w:val="00DF7A51"/>
    <w:rsid w:val="00E00405"/>
    <w:rsid w:val="00E027DA"/>
    <w:rsid w:val="00E13E2F"/>
    <w:rsid w:val="00E159D4"/>
    <w:rsid w:val="00E22681"/>
    <w:rsid w:val="00E23169"/>
    <w:rsid w:val="00E251A2"/>
    <w:rsid w:val="00E3442A"/>
    <w:rsid w:val="00E355EB"/>
    <w:rsid w:val="00E36C2A"/>
    <w:rsid w:val="00E37251"/>
    <w:rsid w:val="00E44119"/>
    <w:rsid w:val="00E4663D"/>
    <w:rsid w:val="00E475D0"/>
    <w:rsid w:val="00E527FE"/>
    <w:rsid w:val="00E532DE"/>
    <w:rsid w:val="00E544B3"/>
    <w:rsid w:val="00E7075B"/>
    <w:rsid w:val="00E73E5A"/>
    <w:rsid w:val="00E85EAD"/>
    <w:rsid w:val="00E866D8"/>
    <w:rsid w:val="00E87AEA"/>
    <w:rsid w:val="00E9336B"/>
    <w:rsid w:val="00E945B2"/>
    <w:rsid w:val="00EA06E9"/>
    <w:rsid w:val="00EA410D"/>
    <w:rsid w:val="00EA6421"/>
    <w:rsid w:val="00EA6488"/>
    <w:rsid w:val="00EB0B77"/>
    <w:rsid w:val="00EB6839"/>
    <w:rsid w:val="00EB7ACF"/>
    <w:rsid w:val="00EC2628"/>
    <w:rsid w:val="00EC50DB"/>
    <w:rsid w:val="00EC515F"/>
    <w:rsid w:val="00ED2F90"/>
    <w:rsid w:val="00ED7236"/>
    <w:rsid w:val="00ED74B1"/>
    <w:rsid w:val="00EE4633"/>
    <w:rsid w:val="00EE619C"/>
    <w:rsid w:val="00F00B76"/>
    <w:rsid w:val="00F03C63"/>
    <w:rsid w:val="00F046E4"/>
    <w:rsid w:val="00F07164"/>
    <w:rsid w:val="00F07DC8"/>
    <w:rsid w:val="00F17E1F"/>
    <w:rsid w:val="00F26F87"/>
    <w:rsid w:val="00F36D77"/>
    <w:rsid w:val="00F40225"/>
    <w:rsid w:val="00F44783"/>
    <w:rsid w:val="00F53D5D"/>
    <w:rsid w:val="00F57CE1"/>
    <w:rsid w:val="00F6000B"/>
    <w:rsid w:val="00F61813"/>
    <w:rsid w:val="00F6234A"/>
    <w:rsid w:val="00F66650"/>
    <w:rsid w:val="00F7453C"/>
    <w:rsid w:val="00F76EE9"/>
    <w:rsid w:val="00F954D8"/>
    <w:rsid w:val="00F96FA0"/>
    <w:rsid w:val="00FA234E"/>
    <w:rsid w:val="00FA5A3C"/>
    <w:rsid w:val="00FA65BB"/>
    <w:rsid w:val="00FC109C"/>
    <w:rsid w:val="00FC5217"/>
    <w:rsid w:val="00FC57CB"/>
    <w:rsid w:val="00FD602A"/>
    <w:rsid w:val="00FF1EFE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14B35"/>
  <w15:chartTrackingRefBased/>
  <w15:docId w15:val="{C6BFC8D9-C14F-9D42-B849-791761C5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AEF"/>
    <w:pPr>
      <w:spacing w:after="200"/>
    </w:pPr>
    <w:rPr>
      <w:rFonts w:eastAsiaTheme="minorHAnsi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">
    <w:name w:val="Table"/>
    <w:semiHidden/>
    <w:unhideWhenUsed/>
    <w:qFormat/>
    <w:rsid w:val="00C66AEF"/>
    <w:pPr>
      <w:spacing w:after="200"/>
    </w:pPr>
    <w:rPr>
      <w:rFonts w:eastAsiaTheme="minorHAnsi"/>
      <w:kern w:val="0"/>
      <w:sz w:val="20"/>
      <w:szCs w:val="20"/>
      <w:lang w:val="en-US"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72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0B4"/>
    <w:rPr>
      <w:rFonts w:eastAsiaTheme="minorHAnsi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0B4"/>
    <w:rPr>
      <w:rFonts w:eastAsiaTheme="minorHAnsi"/>
      <w:b/>
      <w:bCs/>
      <w:kern w:val="0"/>
      <w:sz w:val="20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0A3802"/>
    <w:rPr>
      <w:rFonts w:eastAsiaTheme="minorHAnsi"/>
      <w:kern w:val="0"/>
      <w:lang w:val="en-US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E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ED"/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383591"/>
    <w:pPr>
      <w:spacing w:before="180" w:after="180"/>
    </w:pPr>
  </w:style>
  <w:style w:type="paragraph" w:styleId="BodyText">
    <w:name w:val="Body Text"/>
    <w:basedOn w:val="Normal"/>
    <w:link w:val="BodyTextChar"/>
    <w:uiPriority w:val="99"/>
    <w:semiHidden/>
    <w:unhideWhenUsed/>
    <w:rsid w:val="003835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3591"/>
    <w:rPr>
      <w:rFonts w:eastAsiaTheme="minorHAnsi"/>
      <w:kern w:val="0"/>
      <w:lang w:val="en-US" w:eastAsia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1301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01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012"/>
    <w:rPr>
      <w:rFonts w:eastAsiaTheme="majorEastAsia" w:cstheme="majorBidi"/>
      <w:color w:val="2F5496" w:themeColor="accent1" w:themeShade="BF"/>
      <w:kern w:val="0"/>
      <w:sz w:val="28"/>
      <w:szCs w:val="28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012"/>
    <w:rPr>
      <w:rFonts w:eastAsiaTheme="majorEastAsia" w:cstheme="majorBidi"/>
      <w:i/>
      <w:iCs/>
      <w:color w:val="2F5496" w:themeColor="accent1" w:themeShade="BF"/>
      <w:kern w:val="0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012"/>
    <w:rPr>
      <w:rFonts w:eastAsiaTheme="majorEastAsia" w:cstheme="majorBidi"/>
      <w:color w:val="2F5496" w:themeColor="accent1" w:themeShade="BF"/>
      <w:kern w:val="0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012"/>
    <w:rPr>
      <w:rFonts w:eastAsiaTheme="majorEastAsia" w:cstheme="majorBidi"/>
      <w:i/>
      <w:iCs/>
      <w:color w:val="595959" w:themeColor="text1" w:themeTint="A6"/>
      <w:kern w:val="0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012"/>
    <w:rPr>
      <w:rFonts w:eastAsiaTheme="majorEastAsia" w:cstheme="majorBidi"/>
      <w:color w:val="595959" w:themeColor="text1" w:themeTint="A6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012"/>
    <w:rPr>
      <w:rFonts w:eastAsiaTheme="majorEastAsia" w:cstheme="majorBidi"/>
      <w:i/>
      <w:iCs/>
      <w:color w:val="272727" w:themeColor="text1" w:themeTint="D8"/>
      <w:kern w:val="0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012"/>
    <w:rPr>
      <w:rFonts w:eastAsiaTheme="majorEastAsia" w:cstheme="majorBidi"/>
      <w:color w:val="272727" w:themeColor="text1" w:themeTint="D8"/>
      <w:kern w:val="0"/>
      <w:lang w:val="en-US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13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01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01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13012"/>
    <w:pPr>
      <w:spacing w:before="160"/>
      <w:jc w:val="center"/>
    </w:pPr>
    <w:rPr>
      <w:rFonts w:eastAsia="SimSu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012"/>
    <w:rPr>
      <w:rFonts w:eastAsia="SimSun"/>
      <w:i/>
      <w:iCs/>
      <w:color w:val="404040" w:themeColor="text1" w:themeTint="BF"/>
      <w:kern w:val="0"/>
      <w:lang w:val="en-US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813012"/>
    <w:pPr>
      <w:ind w:left="720"/>
      <w:contextualSpacing/>
    </w:pPr>
    <w:rPr>
      <w:rFonts w:eastAsia="SimSun"/>
    </w:rPr>
  </w:style>
  <w:style w:type="character" w:styleId="IntenseEmphasis">
    <w:name w:val="Intense Emphasis"/>
    <w:basedOn w:val="DefaultParagraphFont"/>
    <w:uiPriority w:val="21"/>
    <w:qFormat/>
    <w:rsid w:val="008130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="SimSun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012"/>
    <w:rPr>
      <w:rFonts w:eastAsia="SimSun"/>
      <w:i/>
      <w:iCs/>
      <w:color w:val="2F5496" w:themeColor="accent1" w:themeShade="BF"/>
      <w:kern w:val="0"/>
      <w:lang w:val="en-US" w:eastAsia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13012"/>
    <w:rPr>
      <w:b/>
      <w:bCs/>
      <w:smallCaps/>
      <w:color w:val="2F5496" w:themeColor="accent1" w:themeShade="BF"/>
      <w:spacing w:val="5"/>
    </w:rPr>
  </w:style>
  <w:style w:type="table" w:customStyle="1" w:styleId="Table1">
    <w:name w:val="Table1"/>
    <w:semiHidden/>
    <w:unhideWhenUsed/>
    <w:qFormat/>
    <w:rsid w:val="00813012"/>
    <w:pPr>
      <w:spacing w:after="200"/>
    </w:pPr>
    <w:rPr>
      <w:rFonts w:eastAsiaTheme="minorHAnsi"/>
      <w:kern w:val="0"/>
      <w:sz w:val="20"/>
      <w:szCs w:val="20"/>
      <w:lang w:val="en-US"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6343072792044802645731D5B6E6E" ma:contentTypeVersion="11" ma:contentTypeDescription="Create a new document." ma:contentTypeScope="" ma:versionID="2af37753002d579220eac0e1bd6d0eb7">
  <xsd:schema xmlns:xsd="http://www.w3.org/2001/XMLSchema" xmlns:xs="http://www.w3.org/2001/XMLSchema" xmlns:p="http://schemas.microsoft.com/office/2006/metadata/properties" xmlns:ns2="92822d72-3872-4530-88a4-7a7f721d7ff4" xmlns:ns3="71e8dca5-3708-44e7-b294-b36a94bfb505" targetNamespace="http://schemas.microsoft.com/office/2006/metadata/properties" ma:root="true" ma:fieldsID="94ce2b5db7b35127d739a62246168726" ns2:_="" ns3:_="">
    <xsd:import namespace="92822d72-3872-4530-88a4-7a7f721d7ff4"/>
    <xsd:import namespace="71e8dca5-3708-44e7-b294-b36a94bfb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22d72-3872-4530-88a4-7a7f721d7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8dca5-3708-44e7-b294-b36a94bfb5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50e726-32ae-4e3e-a1d8-996acd94bfa9}" ma:internalName="TaxCatchAll" ma:showField="CatchAllData" ma:web="71e8dca5-3708-44e7-b294-b36a94bfb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822d72-3872-4530-88a4-7a7f721d7ff4">
      <Terms xmlns="http://schemas.microsoft.com/office/infopath/2007/PartnerControls"/>
    </lcf76f155ced4ddcb4097134ff3c332f>
    <TaxCatchAll xmlns="71e8dca5-3708-44e7-b294-b36a94bfb505" xsi:nil="true"/>
  </documentManagement>
</p:properties>
</file>

<file path=customXml/itemProps1.xml><?xml version="1.0" encoding="utf-8"?>
<ds:datastoreItem xmlns:ds="http://schemas.openxmlformats.org/officeDocument/2006/customXml" ds:itemID="{4DD25857-DE90-4F64-9F23-72835BDC26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ECB80-8928-45ED-8FE4-7817B79A6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22d72-3872-4530-88a4-7a7f721d7ff4"/>
    <ds:schemaRef ds:uri="71e8dca5-3708-44e7-b294-b36a94bfb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8DF398-CA05-4875-8A8B-64A9E9E75EB7}">
  <ds:schemaRefs>
    <ds:schemaRef ds:uri="http://schemas.microsoft.com/office/2006/metadata/properties"/>
    <ds:schemaRef ds:uri="http://schemas.microsoft.com/office/infopath/2007/PartnerControls"/>
    <ds:schemaRef ds:uri="92822d72-3872-4530-88a4-7a7f721d7ff4"/>
    <ds:schemaRef ds:uri="71e8dca5-3708-44e7-b294-b36a94bfb5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He</dc:creator>
  <cp:keywords/>
  <dc:description/>
  <cp:lastModifiedBy>Fan He</cp:lastModifiedBy>
  <cp:revision>8</cp:revision>
  <dcterms:created xsi:type="dcterms:W3CDTF">2024-11-12T05:04:00Z</dcterms:created>
  <dcterms:modified xsi:type="dcterms:W3CDTF">2024-11-18T10:37:00Z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0x0101009876343072792044802645731D5B6E6E</vt:lpwstr>
  </property>
  <property fmtid="{D5CDD505-2E9C-101B-9397-08002B2CF9AE}" pid="3" name="MediaServiceImageTags">
    <vt:lpwstr/>
  </property>
</Properties>
</file>