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E739" w14:textId="2D80965A" w:rsidR="00414652" w:rsidRDefault="00414652">
      <w:pPr>
        <w:rPr>
          <w:b/>
          <w:bCs/>
          <w:lang w:val="en-GB"/>
        </w:rPr>
      </w:pPr>
      <w:r>
        <w:rPr>
          <w:b/>
          <w:bCs/>
          <w:lang w:val="en-GB"/>
        </w:rPr>
        <w:t>Appendix 1</w:t>
      </w:r>
    </w:p>
    <w:p w14:paraId="6B56298A" w14:textId="77777777" w:rsidR="00414652" w:rsidRPr="00414652" w:rsidRDefault="00414652">
      <w:pPr>
        <w:rPr>
          <w:b/>
          <w:bCs/>
          <w:lang w:val="en-GB"/>
        </w:rPr>
      </w:pPr>
    </w:p>
    <w:p w14:paraId="34246B14" w14:textId="46F9A934" w:rsidR="000918A2" w:rsidRDefault="00B81F00">
      <w:pPr>
        <w:rPr>
          <w:lang w:val="en-GB"/>
        </w:rPr>
      </w:pPr>
      <w:r>
        <w:rPr>
          <w:b/>
          <w:bCs/>
          <w:u w:val="single"/>
          <w:lang w:val="en-GB"/>
        </w:rPr>
        <w:t>Sem</w:t>
      </w:r>
      <w:r w:rsidR="00CB4F7A">
        <w:rPr>
          <w:b/>
          <w:bCs/>
          <w:u w:val="single"/>
          <w:lang w:val="en-GB"/>
        </w:rPr>
        <w:t>i</w:t>
      </w:r>
      <w:r>
        <w:rPr>
          <w:b/>
          <w:bCs/>
          <w:u w:val="single"/>
          <w:lang w:val="en-GB"/>
        </w:rPr>
        <w:t xml:space="preserve">-structured </w:t>
      </w:r>
      <w:r w:rsidR="002B096F" w:rsidRPr="002B096F">
        <w:rPr>
          <w:b/>
          <w:bCs/>
          <w:u w:val="single"/>
          <w:lang w:val="en-GB"/>
        </w:rPr>
        <w:t>INTERVIEW GUIDE</w:t>
      </w:r>
      <w:r w:rsidR="002B096F" w:rsidRPr="002B096F">
        <w:rPr>
          <w:lang w:val="en-GB"/>
        </w:rPr>
        <w:t xml:space="preserve"> </w:t>
      </w:r>
      <w:r>
        <w:rPr>
          <w:lang w:val="en-GB"/>
        </w:rPr>
        <w:t>(</w:t>
      </w:r>
      <w:r w:rsidR="00C82AA2" w:rsidRPr="008011C9">
        <w:rPr>
          <w:i/>
          <w:iCs/>
          <w:lang w:val="en-GB"/>
        </w:rPr>
        <w:t>relatives</w:t>
      </w:r>
      <w:r>
        <w:rPr>
          <w:lang w:val="en-GB"/>
        </w:rPr>
        <w:t>)</w:t>
      </w:r>
    </w:p>
    <w:p w14:paraId="1680C7FB" w14:textId="63855457" w:rsidR="007141C5" w:rsidRPr="00A23C97" w:rsidRDefault="007141C5" w:rsidP="007141C5">
      <w:pPr>
        <w:spacing w:line="240" w:lineRule="auto"/>
        <w:rPr>
          <w:lang w:val="en-GB"/>
        </w:rPr>
      </w:pPr>
      <w:r>
        <w:rPr>
          <w:lang w:val="en-GB"/>
        </w:rPr>
        <w:t>“</w:t>
      </w:r>
      <w:r w:rsidRPr="00A23C97">
        <w:rPr>
          <w:lang w:val="en-GB"/>
        </w:rPr>
        <w:t>How is autonomy supported for people with dementia living in a nursing home, to what extent and under what circumstances? A realist evaluation</w:t>
      </w:r>
      <w:r>
        <w:rPr>
          <w:lang w:val="en-GB"/>
        </w:rPr>
        <w:t>”</w:t>
      </w:r>
    </w:p>
    <w:p w14:paraId="56456FE6" w14:textId="77777777" w:rsidR="002B096F" w:rsidRDefault="002B096F">
      <w:pPr>
        <w:pBdr>
          <w:bottom w:val="double" w:sz="6" w:space="1" w:color="auto"/>
        </w:pBdr>
        <w:rPr>
          <w:lang w:val="en-GB"/>
        </w:rPr>
      </w:pPr>
    </w:p>
    <w:p w14:paraId="3AA8B513" w14:textId="77777777" w:rsidR="00C82AA2" w:rsidRDefault="00C82AA2" w:rsidP="00C82AA2">
      <w:pPr>
        <w:rPr>
          <w:lang w:val="en-GB"/>
        </w:rPr>
      </w:pPr>
    </w:p>
    <w:p w14:paraId="5EC88695" w14:textId="341A7BAF" w:rsidR="00C82AA2" w:rsidRDefault="004854A8" w:rsidP="00C82AA2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Could </w:t>
      </w:r>
      <w:r w:rsidR="00C82AA2">
        <w:rPr>
          <w:lang w:val="en-GB"/>
        </w:rPr>
        <w:t>you please tell me about your involvement in this nursing home and on this residential unit? What is your opinion and what are your feelings about being here?</w:t>
      </w:r>
      <w:r>
        <w:rPr>
          <w:lang w:val="en-GB"/>
        </w:rPr>
        <w:t xml:space="preserve"> Are other family members also involved and how?</w:t>
      </w:r>
    </w:p>
    <w:p w14:paraId="3D7D0ECD" w14:textId="4935DBD9" w:rsidR="00D718B9" w:rsidRPr="00D718B9" w:rsidRDefault="00D718B9" w:rsidP="00D718B9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does your relative perceive his or her li</w:t>
      </w:r>
      <w:r w:rsidR="00AB5EEA">
        <w:rPr>
          <w:lang w:val="en-GB"/>
        </w:rPr>
        <w:t>fe</w:t>
      </w:r>
      <w:r>
        <w:rPr>
          <w:lang w:val="en-GB"/>
        </w:rPr>
        <w:t xml:space="preserve"> in this nursing home?</w:t>
      </w:r>
    </w:p>
    <w:p w14:paraId="463E2E4C" w14:textId="0C283B56" w:rsidR="00C82AA2" w:rsidRDefault="004854A8" w:rsidP="00C82AA2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This interview is about supporting autonomy for people with dementia living in a nursing home. </w:t>
      </w:r>
      <w:r w:rsidR="00AB5EEA">
        <w:rPr>
          <w:lang w:val="en-GB"/>
        </w:rPr>
        <w:t xml:space="preserve">How would you describe </w:t>
      </w:r>
      <w:r w:rsidR="00C82AA2">
        <w:rPr>
          <w:lang w:val="en-GB"/>
        </w:rPr>
        <w:t xml:space="preserve">autonomy and what does it mean to you? In what way do you perceive </w:t>
      </w:r>
      <w:r w:rsidR="00AB5EEA">
        <w:rPr>
          <w:lang w:val="en-GB"/>
        </w:rPr>
        <w:t>the</w:t>
      </w:r>
      <w:r w:rsidR="00C82AA2">
        <w:rPr>
          <w:lang w:val="en-GB"/>
        </w:rPr>
        <w:t xml:space="preserve"> </w:t>
      </w:r>
      <w:r w:rsidR="00D718B9">
        <w:rPr>
          <w:lang w:val="en-GB"/>
        </w:rPr>
        <w:t xml:space="preserve">daily </w:t>
      </w:r>
      <w:r w:rsidR="00C82AA2">
        <w:rPr>
          <w:lang w:val="en-GB"/>
        </w:rPr>
        <w:t>performance</w:t>
      </w:r>
      <w:r w:rsidR="00AB5EEA">
        <w:rPr>
          <w:lang w:val="en-GB"/>
        </w:rPr>
        <w:t xml:space="preserve"> of autonomy</w:t>
      </w:r>
      <w:r w:rsidR="00C82AA2">
        <w:rPr>
          <w:lang w:val="en-GB"/>
        </w:rPr>
        <w:t xml:space="preserve"> </w:t>
      </w:r>
      <w:r w:rsidR="00D718B9">
        <w:rPr>
          <w:lang w:val="en-GB"/>
        </w:rPr>
        <w:t>in this unit</w:t>
      </w:r>
      <w:r w:rsidR="00C82AA2">
        <w:rPr>
          <w:lang w:val="en-GB"/>
        </w:rPr>
        <w:t>?</w:t>
      </w:r>
    </w:p>
    <w:p w14:paraId="060C6AA9" w14:textId="72E6080C" w:rsidR="003E3782" w:rsidRPr="00B81F00" w:rsidRDefault="00684BDD" w:rsidP="00B81F00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In literature </w:t>
      </w:r>
      <w:r w:rsidR="004854A8">
        <w:rPr>
          <w:lang w:val="en-GB"/>
        </w:rPr>
        <w:t>maintaining</w:t>
      </w:r>
      <w:r w:rsidR="00437F14">
        <w:rPr>
          <w:lang w:val="en-GB"/>
        </w:rPr>
        <w:t xml:space="preserve"> autonom</w:t>
      </w:r>
      <w:r w:rsidR="004854A8">
        <w:rPr>
          <w:lang w:val="en-GB"/>
        </w:rPr>
        <w:t>y</w:t>
      </w:r>
      <w:r w:rsidR="00437F14">
        <w:rPr>
          <w:lang w:val="en-GB"/>
        </w:rPr>
        <w:t xml:space="preserve"> is</w:t>
      </w:r>
      <w:r w:rsidR="00AB5EEA">
        <w:rPr>
          <w:lang w:val="en-GB"/>
        </w:rPr>
        <w:t xml:space="preserve"> considered</w:t>
      </w:r>
      <w:r w:rsidR="00437F14">
        <w:rPr>
          <w:lang w:val="en-GB"/>
        </w:rPr>
        <w:t xml:space="preserve"> a personal feeling</w:t>
      </w:r>
      <w:r>
        <w:rPr>
          <w:lang w:val="en-GB"/>
        </w:rPr>
        <w:t>.</w:t>
      </w:r>
      <w:r w:rsidR="00437F14">
        <w:rPr>
          <w:lang w:val="en-GB"/>
        </w:rPr>
        <w:t xml:space="preserve"> </w:t>
      </w:r>
      <w:r w:rsidR="004854A8">
        <w:rPr>
          <w:lang w:val="en-GB"/>
        </w:rPr>
        <w:t xml:space="preserve">Do you agree? </w:t>
      </w:r>
      <w:r w:rsidR="00437F14">
        <w:rPr>
          <w:lang w:val="en-GB"/>
        </w:rPr>
        <w:t>Could you tell us wh</w:t>
      </w:r>
      <w:r w:rsidR="00AB5EEA">
        <w:rPr>
          <w:lang w:val="en-GB"/>
        </w:rPr>
        <w:t>ich</w:t>
      </w:r>
      <w:r w:rsidR="00437F14">
        <w:rPr>
          <w:lang w:val="en-GB"/>
        </w:rPr>
        <w:t xml:space="preserve"> aspect </w:t>
      </w:r>
      <w:r w:rsidR="00D718B9">
        <w:rPr>
          <w:lang w:val="en-GB"/>
        </w:rPr>
        <w:t>o</w:t>
      </w:r>
      <w:r w:rsidR="00AB5EEA">
        <w:rPr>
          <w:lang w:val="en-GB"/>
        </w:rPr>
        <w:t>f</w:t>
      </w:r>
      <w:r w:rsidR="00D718B9">
        <w:rPr>
          <w:lang w:val="en-GB"/>
        </w:rPr>
        <w:t xml:space="preserve"> autonomy </w:t>
      </w:r>
      <w:r w:rsidR="00437F14">
        <w:rPr>
          <w:lang w:val="en-GB"/>
        </w:rPr>
        <w:t xml:space="preserve">you think your relative </w:t>
      </w:r>
      <w:r w:rsidR="00AB5EEA">
        <w:rPr>
          <w:lang w:val="en-GB"/>
        </w:rPr>
        <w:t xml:space="preserve">would </w:t>
      </w:r>
      <w:r w:rsidR="00437F14">
        <w:rPr>
          <w:lang w:val="en-GB"/>
        </w:rPr>
        <w:t>consider most important?</w:t>
      </w:r>
    </w:p>
    <w:p w14:paraId="20524189" w14:textId="1F60D8CB" w:rsidR="00437F14" w:rsidRDefault="00437F14" w:rsidP="00437F14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</w:t>
      </w:r>
      <w:r w:rsidR="00AB5EEA">
        <w:rPr>
          <w:lang w:val="en-GB"/>
        </w:rPr>
        <w:t xml:space="preserve"> is</w:t>
      </w:r>
      <w:r w:rsidR="004854A8">
        <w:rPr>
          <w:lang w:val="en-GB"/>
        </w:rPr>
        <w:t xml:space="preserve"> most</w:t>
      </w:r>
      <w:r w:rsidR="00AB5EEA">
        <w:rPr>
          <w:lang w:val="en-GB"/>
        </w:rPr>
        <w:t xml:space="preserve"> important</w:t>
      </w:r>
      <w:r w:rsidR="004854A8">
        <w:rPr>
          <w:lang w:val="en-GB"/>
        </w:rPr>
        <w:t xml:space="preserve"> to addres</w:t>
      </w:r>
      <w:r w:rsidR="004A564B">
        <w:rPr>
          <w:lang w:val="en-GB"/>
        </w:rPr>
        <w:t>s</w:t>
      </w:r>
      <w:r w:rsidR="00AB5EEA">
        <w:rPr>
          <w:lang w:val="en-GB"/>
        </w:rPr>
        <w:t xml:space="preserve"> in supporting autonomy for your relative</w:t>
      </w:r>
      <w:r w:rsidR="004854A8">
        <w:rPr>
          <w:lang w:val="en-GB"/>
        </w:rPr>
        <w:t xml:space="preserve"> in this residential unit</w:t>
      </w:r>
      <w:r>
        <w:rPr>
          <w:lang w:val="en-GB"/>
        </w:rPr>
        <w:t>? When would you be content?</w:t>
      </w:r>
    </w:p>
    <w:p w14:paraId="1A2C4CED" w14:textId="744E6FA0" w:rsidR="0017672A" w:rsidRPr="00B81F00" w:rsidRDefault="00437F14" w:rsidP="00B81F00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I would like to</w:t>
      </w:r>
      <w:r w:rsidR="004A564B">
        <w:rPr>
          <w:lang w:val="en-GB"/>
        </w:rPr>
        <w:t xml:space="preserve"> inspire you by</w:t>
      </w:r>
      <w:r>
        <w:rPr>
          <w:lang w:val="en-GB"/>
        </w:rPr>
        <w:t xml:space="preserve"> present</w:t>
      </w:r>
      <w:r w:rsidR="004A564B">
        <w:rPr>
          <w:lang w:val="en-GB"/>
        </w:rPr>
        <w:t>ing</w:t>
      </w:r>
      <w:r>
        <w:rPr>
          <w:lang w:val="en-GB"/>
        </w:rPr>
        <w:t xml:space="preserve"> a few results from our literature review</w:t>
      </w:r>
      <w:r w:rsidR="00110FAE">
        <w:rPr>
          <w:lang w:val="en-GB"/>
        </w:rPr>
        <w:t xml:space="preserve">. </w:t>
      </w:r>
      <w:r w:rsidR="004A564B">
        <w:rPr>
          <w:lang w:val="en-GB"/>
        </w:rPr>
        <w:t xml:space="preserve">Do you have </w:t>
      </w:r>
      <w:r w:rsidR="00CF678F">
        <w:rPr>
          <w:lang w:val="en-GB"/>
        </w:rPr>
        <w:t xml:space="preserve">any additional </w:t>
      </w:r>
      <w:r w:rsidR="004A564B">
        <w:rPr>
          <w:lang w:val="en-GB"/>
        </w:rPr>
        <w:t>examples? What aspect, to your opinion, is important to pay attention to in this study?</w:t>
      </w:r>
    </w:p>
    <w:p w14:paraId="18A90098" w14:textId="77777777" w:rsidR="0017672A" w:rsidRPr="004A564B" w:rsidRDefault="0017672A" w:rsidP="00473C6D">
      <w:pPr>
        <w:pStyle w:val="Lijstalinea"/>
        <w:rPr>
          <w:lang w:val="en-GB"/>
        </w:rPr>
      </w:pPr>
    </w:p>
    <w:p w14:paraId="7E68C9E3" w14:textId="77777777" w:rsidR="00473C6D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Example 1:</w:t>
      </w:r>
      <w:r>
        <w:rPr>
          <w:lang w:val="en-GB"/>
        </w:rPr>
        <w:tab/>
      </w:r>
    </w:p>
    <w:p w14:paraId="061A7A77" w14:textId="0C4A124C" w:rsidR="00473C6D" w:rsidRPr="0017672A" w:rsidRDefault="00473C6D" w:rsidP="0017672A">
      <w:pPr>
        <w:pStyle w:val="Lijstalinea"/>
        <w:ind w:left="1080"/>
        <w:rPr>
          <w:lang w:val="en-GB"/>
        </w:rPr>
      </w:pPr>
      <w:r>
        <w:rPr>
          <w:lang w:val="en-GB"/>
        </w:rPr>
        <w:t>“</w:t>
      </w:r>
      <w:r w:rsidR="00437F14">
        <w:rPr>
          <w:lang w:val="en-GB"/>
        </w:rPr>
        <w:t>Autonomy will be considerably improved through the presence of clients at multi-disciplinary meetings. These meeting should also include daily care decision-making</w:t>
      </w:r>
      <w:r>
        <w:rPr>
          <w:lang w:val="en-GB"/>
        </w:rPr>
        <w:t>.”</w:t>
      </w:r>
    </w:p>
    <w:p w14:paraId="5A930031" w14:textId="77777777" w:rsidR="00473C6D" w:rsidRDefault="00473C6D" w:rsidP="00473C6D">
      <w:pPr>
        <w:pStyle w:val="Lijstalinea"/>
        <w:ind w:left="1080"/>
        <w:rPr>
          <w:lang w:val="en-GB"/>
        </w:rPr>
      </w:pPr>
    </w:p>
    <w:p w14:paraId="767A6F9F" w14:textId="40D8DC94" w:rsidR="00473C6D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Example 2:</w:t>
      </w:r>
    </w:p>
    <w:p w14:paraId="62E309CF" w14:textId="4EAA00D3" w:rsidR="00437F14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“</w:t>
      </w:r>
      <w:r w:rsidR="00437F14">
        <w:rPr>
          <w:lang w:val="en-GB"/>
        </w:rPr>
        <w:t>Besides knowing client</w:t>
      </w:r>
      <w:r w:rsidR="00EF1C21">
        <w:rPr>
          <w:lang w:val="en-GB"/>
        </w:rPr>
        <w:t>s</w:t>
      </w:r>
      <w:r w:rsidR="00437F14">
        <w:rPr>
          <w:lang w:val="en-GB"/>
        </w:rPr>
        <w:t xml:space="preserve"> really well, professionals should also know the importance of </w:t>
      </w:r>
      <w:r>
        <w:rPr>
          <w:lang w:val="en-GB"/>
        </w:rPr>
        <w:t xml:space="preserve">  </w:t>
      </w:r>
      <w:r w:rsidR="00437F14">
        <w:rPr>
          <w:lang w:val="en-GB"/>
        </w:rPr>
        <w:t xml:space="preserve">asking </w:t>
      </w:r>
      <w:r w:rsidR="008011C9">
        <w:rPr>
          <w:lang w:val="en-GB"/>
        </w:rPr>
        <w:t xml:space="preserve">further </w:t>
      </w:r>
      <w:r w:rsidR="00437F14">
        <w:rPr>
          <w:lang w:val="en-GB"/>
        </w:rPr>
        <w:t>questions about preferences and wishes to avoid misunderstandings or changes of opinion.</w:t>
      </w:r>
      <w:r>
        <w:rPr>
          <w:lang w:val="en-GB"/>
        </w:rPr>
        <w:t>”</w:t>
      </w:r>
    </w:p>
    <w:p w14:paraId="79283D9B" w14:textId="77777777" w:rsidR="00473C6D" w:rsidRDefault="00473C6D" w:rsidP="00473C6D">
      <w:pPr>
        <w:pStyle w:val="Lijstalinea"/>
        <w:ind w:left="1080"/>
        <w:rPr>
          <w:lang w:val="en-GB"/>
        </w:rPr>
      </w:pPr>
    </w:p>
    <w:p w14:paraId="6ABD25D6" w14:textId="77777777" w:rsidR="00473C6D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Example 3:</w:t>
      </w:r>
    </w:p>
    <w:p w14:paraId="22E6D399" w14:textId="48D2CBD3" w:rsidR="00437F14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“</w:t>
      </w:r>
      <w:r w:rsidR="00437F14">
        <w:rPr>
          <w:lang w:val="en-GB"/>
        </w:rPr>
        <w:t xml:space="preserve">Flexibility and creativity are competences </w:t>
      </w:r>
      <w:r w:rsidR="00437F14" w:rsidRPr="00D35FD9">
        <w:rPr>
          <w:lang w:val="en-GB"/>
        </w:rPr>
        <w:t xml:space="preserve">you need to </w:t>
      </w:r>
      <w:r w:rsidR="00C23799" w:rsidRPr="00D35FD9">
        <w:rPr>
          <w:lang w:val="en-GB"/>
        </w:rPr>
        <w:t>find</w:t>
      </w:r>
      <w:r w:rsidR="00437F14" w:rsidRPr="00D35FD9">
        <w:rPr>
          <w:lang w:val="en-GB"/>
        </w:rPr>
        <w:t xml:space="preserve"> possibilities</w:t>
      </w:r>
      <w:r w:rsidR="00C23799" w:rsidRPr="00D35FD9">
        <w:rPr>
          <w:lang w:val="en-GB"/>
        </w:rPr>
        <w:t xml:space="preserve"> </w:t>
      </w:r>
      <w:r w:rsidR="00C23799">
        <w:rPr>
          <w:lang w:val="en-GB"/>
        </w:rPr>
        <w:t>to reali</w:t>
      </w:r>
      <w:r w:rsidR="00110FAE">
        <w:rPr>
          <w:lang w:val="en-GB"/>
        </w:rPr>
        <w:t>z</w:t>
      </w:r>
      <w:r w:rsidR="00C23799">
        <w:rPr>
          <w:lang w:val="en-GB"/>
        </w:rPr>
        <w:t xml:space="preserve">e </w:t>
      </w:r>
      <w:r w:rsidR="00EF1C21">
        <w:rPr>
          <w:lang w:val="en-GB"/>
        </w:rPr>
        <w:t xml:space="preserve">clients’ </w:t>
      </w:r>
      <w:r w:rsidR="00C23799">
        <w:rPr>
          <w:lang w:val="en-GB"/>
        </w:rPr>
        <w:t>preferences</w:t>
      </w:r>
      <w:r>
        <w:rPr>
          <w:lang w:val="en-GB"/>
        </w:rPr>
        <w:t>.”</w:t>
      </w:r>
    </w:p>
    <w:p w14:paraId="3201D944" w14:textId="77777777" w:rsidR="00473C6D" w:rsidRDefault="00473C6D" w:rsidP="00473C6D">
      <w:pPr>
        <w:pStyle w:val="Lijstalinea"/>
        <w:ind w:left="1080"/>
        <w:rPr>
          <w:lang w:val="en-GB"/>
        </w:rPr>
      </w:pPr>
    </w:p>
    <w:p w14:paraId="3E052EFA" w14:textId="77777777" w:rsidR="00473C6D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Example 4:</w:t>
      </w:r>
    </w:p>
    <w:p w14:paraId="03444FAD" w14:textId="482F706A" w:rsidR="00C23799" w:rsidRDefault="00473C6D" w:rsidP="00473C6D">
      <w:pPr>
        <w:pStyle w:val="Lijstalinea"/>
        <w:ind w:left="1080"/>
        <w:rPr>
          <w:lang w:val="en-GB"/>
        </w:rPr>
      </w:pPr>
      <w:r>
        <w:rPr>
          <w:lang w:val="en-GB"/>
        </w:rPr>
        <w:t>“</w:t>
      </w:r>
      <w:r w:rsidR="00C23799">
        <w:rPr>
          <w:lang w:val="en-GB"/>
        </w:rPr>
        <w:t>Supporting autonomy may lead to dilemmas due to different interests of clients, relatives and professionals</w:t>
      </w:r>
      <w:r>
        <w:rPr>
          <w:lang w:val="en-GB"/>
        </w:rPr>
        <w:t>.”</w:t>
      </w:r>
    </w:p>
    <w:p w14:paraId="2149795E" w14:textId="77777777" w:rsidR="00473C6D" w:rsidRDefault="00473C6D" w:rsidP="00473C6D">
      <w:pPr>
        <w:pStyle w:val="Lijstalinea"/>
        <w:ind w:left="1080"/>
        <w:rPr>
          <w:lang w:val="en-GB"/>
        </w:rPr>
      </w:pPr>
    </w:p>
    <w:sectPr w:rsidR="00473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F5DD2"/>
    <w:multiLevelType w:val="multilevel"/>
    <w:tmpl w:val="18747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20D2F"/>
    <w:multiLevelType w:val="hybridMultilevel"/>
    <w:tmpl w:val="1604172C"/>
    <w:lvl w:ilvl="0" w:tplc="D53E6D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F61249"/>
    <w:multiLevelType w:val="hybridMultilevel"/>
    <w:tmpl w:val="44E8F5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6237F"/>
    <w:multiLevelType w:val="hybridMultilevel"/>
    <w:tmpl w:val="907A1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757878">
    <w:abstractNumId w:val="2"/>
  </w:num>
  <w:num w:numId="2" w16cid:durableId="1157259629">
    <w:abstractNumId w:val="1"/>
  </w:num>
  <w:num w:numId="3" w16cid:durableId="2066482971">
    <w:abstractNumId w:val="3"/>
  </w:num>
  <w:num w:numId="4" w16cid:durableId="39809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6F"/>
    <w:rsid w:val="000918A2"/>
    <w:rsid w:val="00110FAE"/>
    <w:rsid w:val="0017672A"/>
    <w:rsid w:val="002B096F"/>
    <w:rsid w:val="002D5182"/>
    <w:rsid w:val="003669AF"/>
    <w:rsid w:val="003E3782"/>
    <w:rsid w:val="00414652"/>
    <w:rsid w:val="00437F14"/>
    <w:rsid w:val="00473C6D"/>
    <w:rsid w:val="004854A8"/>
    <w:rsid w:val="004A564B"/>
    <w:rsid w:val="005E621C"/>
    <w:rsid w:val="00684BDD"/>
    <w:rsid w:val="007141C5"/>
    <w:rsid w:val="008011C9"/>
    <w:rsid w:val="008D7E9E"/>
    <w:rsid w:val="0091464A"/>
    <w:rsid w:val="00996961"/>
    <w:rsid w:val="00AB5EEA"/>
    <w:rsid w:val="00B81F00"/>
    <w:rsid w:val="00C23799"/>
    <w:rsid w:val="00C82AA2"/>
    <w:rsid w:val="00CB4F7A"/>
    <w:rsid w:val="00CF6411"/>
    <w:rsid w:val="00CF678F"/>
    <w:rsid w:val="00D35FD9"/>
    <w:rsid w:val="00D718B9"/>
    <w:rsid w:val="00EF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E409"/>
  <w15:chartTrackingRefBased/>
  <w15:docId w15:val="{72927788-6D18-4837-B3FD-3B2EE6ED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096F"/>
    <w:pPr>
      <w:ind w:left="720"/>
      <w:contextualSpacing/>
    </w:pPr>
  </w:style>
  <w:style w:type="paragraph" w:customStyle="1" w:styleId="pf0">
    <w:name w:val="pf0"/>
    <w:basedOn w:val="Standaard"/>
    <w:rsid w:val="003E3782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3E3782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Weide, Henny van der</dc:creator>
  <cp:keywords/>
  <dc:description/>
  <cp:lastModifiedBy>Weide, Henny van der</cp:lastModifiedBy>
  <cp:revision>2</cp:revision>
  <dcterms:created xsi:type="dcterms:W3CDTF">2025-01-17T12:24:00Z</dcterms:created>
  <dcterms:modified xsi:type="dcterms:W3CDTF">2025-01-17T12:24:00Z</dcterms:modified>
</cp:coreProperties>
</file>