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BB41C" w14:textId="542FB983" w:rsidR="00553882" w:rsidRPr="002863E1" w:rsidRDefault="00B5747A" w:rsidP="002863E1">
      <w:pPr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  <w:t>APPENDIX</w:t>
      </w:r>
    </w:p>
    <w:tbl>
      <w:tblPr>
        <w:tblpPr w:leftFromText="141" w:rightFromText="141" w:horzAnchor="margin" w:tblpY="590"/>
        <w:tblW w:w="0" w:type="auto"/>
        <w:tblLook w:val="04A0" w:firstRow="1" w:lastRow="0" w:firstColumn="1" w:lastColumn="0" w:noHBand="0" w:noVBand="1"/>
      </w:tblPr>
      <w:tblGrid>
        <w:gridCol w:w="3038"/>
        <w:gridCol w:w="3160"/>
        <w:gridCol w:w="1552"/>
        <w:gridCol w:w="1166"/>
        <w:gridCol w:w="1274"/>
        <w:gridCol w:w="1296"/>
        <w:gridCol w:w="1166"/>
        <w:gridCol w:w="1166"/>
      </w:tblGrid>
      <w:tr w:rsidR="258A9DB3" w14:paraId="7A62CEB6" w14:textId="77777777" w:rsidTr="00AC2428">
        <w:trPr>
          <w:trHeight w:val="257"/>
        </w:trPr>
        <w:tc>
          <w:tcPr>
            <w:tcW w:w="10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84B6B" w14:textId="5E27AFAE" w:rsidR="258A9DB3" w:rsidRDefault="258A9DB3" w:rsidP="00AC2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 xml:space="preserve">Table </w:t>
            </w:r>
            <w:r w:rsidR="00AC24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. List of resources used during RARP procedure and relative CCR . “X” indicates the activity where the resource is present.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CDC40" w14:textId="77777777" w:rsidR="258A9DB3" w:rsidRDefault="258A9DB3" w:rsidP="00AC2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A8E97" w14:textId="77777777" w:rsidR="258A9DB3" w:rsidRDefault="258A9DB3" w:rsidP="00AC2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88D3A" w14:textId="77777777" w:rsidR="258A9DB3" w:rsidRDefault="258A9DB3" w:rsidP="00AC2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258A9DB3" w14:paraId="32EEA532" w14:textId="77777777" w:rsidTr="00EE6BB7">
        <w:trPr>
          <w:trHeight w:val="401"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</w:tcPr>
          <w:p w14:paraId="4FE59112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Unit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</w:tcPr>
          <w:p w14:paraId="23873CC1" w14:textId="77777777" w:rsidR="258A9DB3" w:rsidRDefault="258A9DB3" w:rsidP="00AC2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Cost allocated to unit per year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4EFF7EE1" w14:textId="65EEF318" w:rsidR="258A9DB3" w:rsidRDefault="37EBF328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37EBF3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CCRs (€)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13F80EC8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Room setup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22DBED0E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Anesthesia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43670612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Prep and positioning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18B578A0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Surgery (total)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FEFEF"/>
            <w:vAlign w:val="center"/>
          </w:tcPr>
          <w:p w14:paraId="06D6D72C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Surgery (console)</w:t>
            </w:r>
          </w:p>
        </w:tc>
      </w:tr>
      <w:tr w:rsidR="258A9DB3" w14:paraId="6E2BCA86" w14:textId="77777777" w:rsidTr="00AC2428">
        <w:trPr>
          <w:trHeight w:val="247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78C0D" w14:textId="77777777" w:rsidR="258A9DB3" w:rsidRDefault="258A9DB3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Theather related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69F19" w14:textId="77777777" w:rsidR="258A9DB3" w:rsidRDefault="258A9DB3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Platform DV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86DD7" w14:textId="5476A60F" w:rsidR="258A9DB3" w:rsidRDefault="258A9DB3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1.88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8645A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E2633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BFFBC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589F0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5738A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</w:tr>
      <w:tr w:rsidR="258A9DB3" w14:paraId="50EA7D33" w14:textId="77777777" w:rsidTr="00EE6BB7">
        <w:trPr>
          <w:trHeight w:val="742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5D348" w14:textId="77777777" w:rsidR="006530AB" w:rsidRDefault="006530AB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8327D" w14:textId="77777777" w:rsidR="258A9DB3" w:rsidRDefault="258A9DB3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Da Vinci's kit (Maryland pliers; Trocar Air Seal;Retrieval System…)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829C6" w14:textId="57C66E0F" w:rsidR="37EBF328" w:rsidRDefault="37EBF328" w:rsidP="00AC2428">
            <w:pPr>
              <w:spacing w:after="0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7EBF32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3,498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5D764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A9CC9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0D2A4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B8B86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D0CBE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 </w:t>
            </w:r>
          </w:p>
        </w:tc>
      </w:tr>
      <w:tr w:rsidR="258A9DB3" w14:paraId="4B03D6E5" w14:textId="77777777" w:rsidTr="00EE6BB7">
        <w:trPr>
          <w:trHeight w:val="742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CCB2F" w14:textId="77777777" w:rsidR="006530AB" w:rsidRDefault="006530AB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DB90A6C" w14:textId="77777777" w:rsidR="09940BB2" w:rsidRDefault="09940BB2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Platform Hugo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E336C" w14:textId="66CD5F92" w:rsidR="09940BB2" w:rsidRDefault="09940BB2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2.36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E851D" w14:textId="77777777" w:rsidR="09940BB2" w:rsidRDefault="09940BB2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E609D" w14:textId="77777777" w:rsidR="09940BB2" w:rsidRDefault="09940BB2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0DF29" w14:textId="77777777" w:rsidR="09940BB2" w:rsidRDefault="09940BB2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AC02" w14:textId="77777777" w:rsidR="09940BB2" w:rsidRDefault="09940BB2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0A04A" w14:textId="77777777" w:rsidR="09940BB2" w:rsidRDefault="09940BB2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09940BB2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</w:tr>
      <w:tr w:rsidR="258A9DB3" w14:paraId="0BFFFF55" w14:textId="77777777" w:rsidTr="00EE6BB7">
        <w:trPr>
          <w:trHeight w:val="247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1A60B" w14:textId="77777777" w:rsidR="006530AB" w:rsidRDefault="006530AB" w:rsidP="00AC2428"/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80E4B" w14:textId="6EF96415" w:rsidR="258A9DB3" w:rsidRDefault="37EBF328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37EBF3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 xml:space="preserve">Hugo's kit </w:t>
            </w:r>
          </w:p>
          <w:p w14:paraId="134BA3BE" w14:textId="691206FC" w:rsidR="258A9DB3" w:rsidRDefault="37EBF328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37EBF3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(monopolar curved forceps;ladder jack...)</w:t>
            </w:r>
          </w:p>
          <w:p w14:paraId="6B9244E5" w14:textId="5B19BAA4" w:rsidR="258A9DB3" w:rsidRDefault="258A9DB3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036CF" w14:textId="322ACFE0" w:rsidR="258A9DB3" w:rsidRDefault="37EBF328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37EBF3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1,073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87CF9" w14:textId="69BACB08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98573" w14:textId="4879C2D4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7D09B" w14:textId="06EEB54F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BCE3D" w14:textId="76DE7D70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2E60B" w14:textId="3AEE3096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258A9DB3" w14:paraId="4F15C628" w14:textId="77777777" w:rsidTr="00EE6BB7">
        <w:trPr>
          <w:trHeight w:val="1134"/>
        </w:trPr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3FC6C" w14:textId="77777777" w:rsidR="006530AB" w:rsidRDefault="006530AB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E823F" w14:textId="16FFF654" w:rsidR="258A9DB3" w:rsidRDefault="37EBF328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37EBF3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 xml:space="preserve">Operating room </w:t>
            </w:r>
          </w:p>
          <w:p w14:paraId="4470C49F" w14:textId="0C440331" w:rsidR="258A9DB3" w:rsidRDefault="37EBF328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37EBF328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(Depreciation, Energy, Mainentance, Non-healthcare services, healthcare services,rental fees)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95A36" w14:textId="6FD840DF" w:rsidR="258A9DB3" w:rsidRDefault="258A9DB3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1.82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805C6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DF916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29662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F3F68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6EDAA" w14:textId="77777777" w:rsidR="258A9DB3" w:rsidRDefault="258A9DB3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x</w:t>
            </w:r>
          </w:p>
        </w:tc>
      </w:tr>
      <w:tr w:rsidR="0052561C" w14:paraId="5F8212F4" w14:textId="77777777" w:rsidTr="00EE6BB7">
        <w:trPr>
          <w:trHeight w:val="247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246B" w14:textId="754B3A36" w:rsidR="0052561C" w:rsidRDefault="0052561C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258A9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Human related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7477E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Senior surgeon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B846B" w14:textId="172BCB50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1.17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8C25C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65967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AADC2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4BA6C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1D55B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2</w:t>
            </w:r>
          </w:p>
        </w:tc>
      </w:tr>
      <w:tr w:rsidR="0052561C" w14:paraId="7021D710" w14:textId="77777777" w:rsidTr="00EE6BB7">
        <w:trPr>
          <w:trHeight w:val="25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EA77BA" w14:textId="3DCCCFC3" w:rsidR="0052561C" w:rsidRDefault="0052561C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850A3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Senior anesthesiologist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FAAAB" w14:textId="3C7F8EF8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1.17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C3DFFC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9C93A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BB215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65FA6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0DC27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52561C" w14:paraId="0313402A" w14:textId="77777777" w:rsidTr="00EE6BB7">
        <w:trPr>
          <w:trHeight w:val="24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318463" w14:textId="6826F922" w:rsidR="0052561C" w:rsidRDefault="0052561C" w:rsidP="00AC2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01CC3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Surgeon in training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45D43" w14:textId="049C9823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0.28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A18AB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E3D2D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C7B97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B534A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FFC9C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52561C" w14:paraId="71139B21" w14:textId="77777777" w:rsidTr="00EE6BB7">
        <w:trPr>
          <w:trHeight w:val="24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94A5A" w14:textId="77777777" w:rsidR="0052561C" w:rsidRDefault="0052561C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D7FD6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Anesthesiologist in training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BC97C" w14:textId="06853A9B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0.28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AF073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CE1E7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A123F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D60D4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FDE9F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52561C" w14:paraId="6BC2FABD" w14:textId="77777777" w:rsidTr="00EE6BB7">
        <w:trPr>
          <w:trHeight w:val="24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32063F" w14:textId="77777777" w:rsidR="0052561C" w:rsidRDefault="0052561C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2522A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Table nurse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B0107" w14:textId="4025EF27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F66D3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C2D48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C4AB4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3F5FB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02162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52561C" w14:paraId="4324E1FC" w14:textId="77777777" w:rsidTr="00EE6BB7">
        <w:trPr>
          <w:trHeight w:val="24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CECC6D" w14:textId="77777777" w:rsidR="0052561C" w:rsidRDefault="0052561C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83DC0" w14:textId="3B271AB2" w:rsidR="0052561C" w:rsidRDefault="42497DD4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42497DD4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Instrument nurse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4579C" w14:textId="0A547068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B5343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8BD1F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342A3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C8C41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27C59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1</w:t>
            </w:r>
          </w:p>
        </w:tc>
      </w:tr>
      <w:tr w:rsidR="0052561C" w14:paraId="36495A8E" w14:textId="77777777" w:rsidTr="00EE6BB7">
        <w:trPr>
          <w:trHeight w:val="257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7FD5C" w14:textId="77777777" w:rsidR="0052561C" w:rsidRDefault="0052561C" w:rsidP="00AC2428"/>
        </w:tc>
        <w:tc>
          <w:tcPr>
            <w:tcW w:w="31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A95D204" w14:textId="77777777" w:rsidR="0052561C" w:rsidRDefault="0052561C" w:rsidP="00AC242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Anesthesiologist nurse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0F80C" w14:textId="6468F2F6" w:rsidR="0052561C" w:rsidRDefault="0052561C" w:rsidP="00AC242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79D54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450B0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24930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31AE8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90051" w14:textId="77777777" w:rsidR="0052561C" w:rsidRDefault="0052561C" w:rsidP="00AC24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</w:pPr>
            <w:r w:rsidRPr="258A9DB3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lang w:eastAsia="en-GB"/>
              </w:rPr>
              <w:t>0.5</w:t>
            </w:r>
          </w:p>
        </w:tc>
      </w:tr>
    </w:tbl>
    <w:p w14:paraId="6DE473E4" w14:textId="0F72AF75" w:rsidR="258A9DB3" w:rsidRDefault="258A9DB3" w:rsidP="258A9DB3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  <w:lang w:eastAsia="en-GB"/>
        </w:rPr>
        <w:sectPr w:rsidR="258A9DB3" w:rsidSect="00553882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7AE03FB9" w14:textId="77777777" w:rsidR="00553882" w:rsidRDefault="00553882" w:rsidP="00553882"/>
    <w:tbl>
      <w:tblPr>
        <w:tblW w:w="140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900"/>
        <w:gridCol w:w="60"/>
        <w:gridCol w:w="900"/>
        <w:gridCol w:w="900"/>
        <w:gridCol w:w="900"/>
        <w:gridCol w:w="930"/>
        <w:gridCol w:w="855"/>
        <w:gridCol w:w="900"/>
        <w:gridCol w:w="900"/>
        <w:gridCol w:w="900"/>
        <w:gridCol w:w="930"/>
        <w:gridCol w:w="840"/>
        <w:gridCol w:w="930"/>
      </w:tblGrid>
      <w:tr w:rsidR="00553882" w:rsidRPr="003A6976" w14:paraId="557B213F" w14:textId="77777777" w:rsidTr="00FE14F4">
        <w:trPr>
          <w:trHeight w:val="270"/>
        </w:trPr>
        <w:tc>
          <w:tcPr>
            <w:tcW w:w="414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7F982F0" w14:textId="094F0950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Table </w:t>
            </w:r>
            <w:r w:rsidR="00AC242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Mean cost</w:t>
            </w:r>
            <w:r w:rsidR="00315E55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(€)</w:t>
            </w: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for micro</w:t>
            </w:r>
            <w:r w:rsidR="0052561C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685E70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activity</w:t>
            </w: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A20E5D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B1F1D5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3B6369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59862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57CD96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1ACACE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8717F5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52E342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892771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5F02B9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9C4FF1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</w:tr>
      <w:tr w:rsidR="00553882" w:rsidRPr="003A6976" w14:paraId="7BA1A434" w14:textId="77777777" w:rsidTr="00FE14F4">
        <w:trPr>
          <w:trHeight w:val="270"/>
        </w:trPr>
        <w:tc>
          <w:tcPr>
            <w:tcW w:w="3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74C7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ACTIVITY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941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A3F1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38EE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1DA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8BB8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E4A8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D46B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F1DD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7C97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7F12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58B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51B3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A6976" w14:paraId="49FD22A9" w14:textId="77777777" w:rsidTr="00FE14F4">
        <w:trPr>
          <w:trHeight w:val="2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56AF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4190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3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FC1295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DA VINCI (n =50)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AD80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3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81D4E1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HUGO (n =50)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9BD3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DDB2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A6976" w14:paraId="1E98840D" w14:textId="77777777" w:rsidTr="00FE14F4">
        <w:trPr>
          <w:trHeight w:val="270"/>
        </w:trPr>
        <w:tc>
          <w:tcPr>
            <w:tcW w:w="31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F278FC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BC38BB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7D42E8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mean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0976F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sd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025A29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min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EDC6CC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max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945DEE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85B05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mean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BC9F03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sd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10367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min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206ECB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max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EB5099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23ECF0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p.value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  <w:r w:rsidRPr="003A697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A6976" w14:paraId="685EEC56" w14:textId="77777777" w:rsidTr="00FE14F4">
        <w:trPr>
          <w:trHeight w:val="270"/>
        </w:trPr>
        <w:tc>
          <w:tcPr>
            <w:tcW w:w="3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EB80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74B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8E66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BC74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98C3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42EF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B44B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767F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D0A0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6CCC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B533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3A1F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A7EC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A6976" w14:paraId="4E5525E0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DA118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</w:t>
            </w:r>
            <w:r w:rsidRPr="0093186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oom configuration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9E73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900F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45.44 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74D4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19.61 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CDAE3" w14:textId="293DB583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7.88 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6097D" w14:textId="1040EBF2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103.3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6BDC7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B4C1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41.44 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1FAA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20.72 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A71CD" w14:textId="282E2388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5.21 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C8CBB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93.92 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FB1C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51DC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3234 </w:t>
            </w:r>
          </w:p>
        </w:tc>
      </w:tr>
      <w:tr w:rsidR="00553882" w:rsidRPr="003A6976" w14:paraId="2460FFF1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AEB8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</w:t>
            </w:r>
            <w:r w:rsidRPr="00931862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raping of platform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9614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570C0" w14:textId="3F693CE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9.59 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36A0B" w14:textId="435158D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7.67 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7D7E1" w14:textId="3B264AF2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22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188D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36.27 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B592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7033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23.32 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3C9C6" w14:textId="0E9FEC0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9.05 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07484" w14:textId="0D15D63A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5.21 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2BFA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40.00 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F1906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FCD39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</w:tr>
      <w:tr w:rsidR="00553882" w:rsidRPr="003A6976" w14:paraId="0A7184AF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77A2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Anesthesia induction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6B79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EBC67" w14:textId="4716096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224.4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EA85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82.95 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DD5A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82.96 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AF1D0" w14:textId="7495552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513.1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B9999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03EAD" w14:textId="0745BAA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237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14041" w14:textId="0B211143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112.9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AAE9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18.68 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8455C" w14:textId="48E0827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476.7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9B798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52A3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5008 </w:t>
            </w:r>
          </w:p>
        </w:tc>
      </w:tr>
      <w:tr w:rsidR="00553882" w:rsidRPr="003A6976" w14:paraId="0DFAA2B1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BD4F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Patient position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6B637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940A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18.76 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35835" w14:textId="0B66344F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8.55 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BD2E7" w14:textId="26412D9D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6.4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6C61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51.70 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AB9A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0E5D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21.47 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EC03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14.38 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1375A" w14:textId="19C81CEE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3.47 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5601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86.87 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36D59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6F53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2542 </w:t>
            </w:r>
          </w:p>
        </w:tc>
      </w:tr>
      <w:tr w:rsidR="00553882" w:rsidRPr="003A6976" w14:paraId="6E80FEAB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0140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Draping of the patient and cables connection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C2A94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A3CC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20.74 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B0719" w14:textId="2D7FA60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6.94 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C0B46" w14:textId="4C83D73E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6.4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93C7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38.77 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10C4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19E6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28.01 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659E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10.68 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43BF3" w14:textId="0F704AF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CC03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62.55 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760E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EB84C" w14:textId="590A67AA" w:rsidR="00553882" w:rsidRPr="003A6976" w:rsidRDefault="00A61E36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</w:t>
            </w:r>
            <w:r w:rsidR="00553882"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="0055388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="00553882"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0001 </w:t>
            </w:r>
          </w:p>
        </w:tc>
      </w:tr>
      <w:tr w:rsidR="00553882" w:rsidRPr="003A6976" w14:paraId="29236B92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6D5C3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Trocars placement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38C8E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400F1" w14:textId="0D80472D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116.0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52A30" w14:textId="78E53DC9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102.8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0716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16.34 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AF035" w14:textId="37F98922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465.6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DE3CA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8A19D" w14:textId="1916120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111.0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CC6B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65.66 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07403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43.28 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F519B" w14:textId="518B384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424.1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AA23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D077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7715 </w:t>
            </w:r>
          </w:p>
        </w:tc>
      </w:tr>
      <w:tr w:rsidR="00553882" w:rsidRPr="003A6976" w14:paraId="1B15BD22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27AA2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Docking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77456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6FF2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46.40 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66070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14.62 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EA58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16.34 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0AA53" w14:textId="7E88451E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106.2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2DEC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A8EED" w14:textId="7EBD5D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100.2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A113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44.14 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3FD7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34.62 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EBF4E" w14:textId="1C5A5C14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242.4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DD28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1570E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</w:tr>
      <w:tr w:rsidR="00553882" w:rsidRPr="003A6976" w14:paraId="0620679C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57D5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pening of the umbilical-prevesical fascia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76BF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4F2DD" w14:textId="68E175FA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110.0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5DAD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66.99 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9E3D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28.01 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6989B" w14:textId="453033C4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354.8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9428E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B300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96.47 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E72B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59.26 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34E7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5F45B" w14:textId="6310F38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324.2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C520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4947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288 </w:t>
            </w:r>
          </w:p>
        </w:tc>
      </w:tr>
      <w:tr w:rsidR="00553882" w:rsidRPr="003A6976" w14:paraId="55439E1C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37F0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reparation of the Retzius space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BE6B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F9BE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65.54 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DC6F0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54.49 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5B7FB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18.67 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00D5F" w14:textId="653EBD4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308.1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DD2A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6FBA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87.63 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1FFE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36.04 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2210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9A531" w14:textId="7E28174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186.6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323B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CFD7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0187 </w:t>
            </w:r>
          </w:p>
        </w:tc>
      </w:tr>
      <w:tr w:rsidR="00553882" w:rsidRPr="003A6976" w14:paraId="195E5BE7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56BA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issection of the bladder neck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F59C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31F86" w14:textId="2BBF670F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101.2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D2C6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43.89 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E15C9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28.01 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67EBC" w14:textId="32EFDC74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252.1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8CD69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D0A31" w14:textId="25A8684D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164.2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CB37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80.91 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EE3BB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49.12 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367EE" w14:textId="1A670B4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383.1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6FDF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A954B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</w:tr>
      <w:tr w:rsidR="00553882" w:rsidRPr="003A6976" w14:paraId="3FF21C73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877D8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issection of the seminal vesicles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A8BE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544F3" w14:textId="2C77D542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112.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31530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57.02 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0B66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18.67 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20002" w14:textId="2978FC5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242.7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712E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E3C3C" w14:textId="48B60D1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193.9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9825E" w14:textId="64FB6498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116.3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B2F4E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39.29 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2B767" w14:textId="21A036E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687.6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2ABC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3F3E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</w:tr>
      <w:tr w:rsidR="00553882" w:rsidRPr="003A6976" w14:paraId="0298DAD4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A2EB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issection of the posterior plane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FBCA9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57B7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50.60 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F009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35.29 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671B4" w14:textId="6A7864FF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9.3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4DFEF" w14:textId="2B713F7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149.4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F89A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F82A3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68.57 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373F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46.44 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3BE6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BD401" w14:textId="7506D18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245.6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0DD63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A213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0318 </w:t>
            </w:r>
          </w:p>
        </w:tc>
      </w:tr>
      <w:tr w:rsidR="00553882" w:rsidRPr="003A6976" w14:paraId="7E7B5A99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FB20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anagement of prostatic pedicles and eventual nerve sparing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EC863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A4DC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98.22 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61CD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56.02 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D264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18.67 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1E774" w14:textId="581B9BCA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252.1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93B6E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9CB8C" w14:textId="2D0A903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128.3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2728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67.90 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FA4FE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19.65 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96DDB" w14:textId="06C6005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294.7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84346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9B0AA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0175 </w:t>
            </w:r>
          </w:p>
        </w:tc>
      </w:tr>
      <w:tr w:rsidR="00553882" w:rsidRPr="003A6976" w14:paraId="072DC469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F8E8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D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issection of the prostate apex and urethra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C9183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723B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98.59 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1BDC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35.04 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A723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46.68 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C18EB" w14:textId="14475473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196.1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4DC04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96DD5" w14:textId="0C3D0BDD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141.5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738D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94.91 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BFC8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29.47 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47766" w14:textId="0ED11958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540.3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57D84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CF55D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0035 </w:t>
            </w:r>
          </w:p>
        </w:tc>
      </w:tr>
      <w:tr w:rsidR="00553882" w:rsidRPr="003A6976" w14:paraId="12829989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49889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osterior reconstruction and urethrovesical anastomosis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C6F93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12FE6" w14:textId="1CFCCA52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291.3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75EB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93.28 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8D232" w14:textId="27C77F74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121.4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4817C" w14:textId="0F7F8E6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569.5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84A2A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1F81C" w14:textId="094C030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378.6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8359E" w14:textId="329B6B4E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164.3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DDA8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98.24 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4FE47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854.6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BBB17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53E4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0015 </w:t>
            </w:r>
          </w:p>
        </w:tc>
      </w:tr>
      <w:tr w:rsidR="00553882" w:rsidRPr="003A6976" w14:paraId="165FC9C3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8E6A6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</w:t>
            </w: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xtraction of the operative specimen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54BE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D3EA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44.27 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9317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62.06 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B4D76" w14:textId="60666222" w:rsidR="00553882" w:rsidRPr="0053652E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53652E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8.62 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7A0A7" w14:textId="2B85E779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441.1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AF904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FD9D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40.68 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48FE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26.13 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079DD" w14:textId="0BC1657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8.65 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FE5E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129.8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4C2B7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EA57E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707 </w:t>
            </w:r>
          </w:p>
        </w:tc>
      </w:tr>
      <w:tr w:rsidR="00553882" w:rsidRPr="003A6976" w14:paraId="107E6FB8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C0265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Undocking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4E49C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21B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13.18 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0683C" w14:textId="0A3CFE0B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8.14 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B6C9C" w14:textId="3D2793CD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279F5" w14:textId="2193520C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45.24 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D8B5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657B3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20.29 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F4D7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12.86 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C779F" w14:textId="155D39C1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5E60F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83.40 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77204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DCF8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0013 </w:t>
            </w:r>
          </w:p>
        </w:tc>
      </w:tr>
      <w:tr w:rsidR="00553882" w:rsidRPr="003A6976" w14:paraId="61DDB475" w14:textId="77777777" w:rsidTr="00FE14F4">
        <w:trPr>
          <w:trHeight w:val="270"/>
        </w:trPr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09007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93186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Undraping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24080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12DD1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14.99 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7710F" w14:textId="034BB5FA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6.1</w:t>
            </w:r>
            <w:r w:rsidR="00C92C45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926E2" w14:textId="325DEB60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6.46 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5B586" w14:textId="6A31AD45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32.31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18E41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B0C69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42.39 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7E5D9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26.16 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9772C" w14:textId="347D6034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6.95 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D9572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118.1</w:t>
            </w: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</w:t>
            </w: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B14AD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4F7A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0 </w:t>
            </w:r>
          </w:p>
        </w:tc>
      </w:tr>
      <w:tr w:rsidR="00553882" w:rsidRPr="003A6976" w14:paraId="3917F4F6" w14:textId="77777777" w:rsidTr="00FE14F4">
        <w:trPr>
          <w:trHeight w:val="2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0D0D6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85D89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928A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9B7B5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96C34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8CB60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EFC7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82BDB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76D76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F404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1B9BC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F483F" w14:textId="77777777" w:rsidR="00553882" w:rsidRPr="003A6976" w:rsidRDefault="00553882" w:rsidP="00FE14F4">
            <w:pPr>
              <w:spacing w:after="0" w:line="276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88E8" w14:textId="77777777" w:rsidR="00553882" w:rsidRPr="003A6976" w:rsidRDefault="00553882" w:rsidP="00FE14F4">
            <w:pPr>
              <w:spacing w:after="0" w:line="276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22EDC7A5" w14:textId="77777777" w:rsidR="00B5747A" w:rsidRPr="00745991" w:rsidRDefault="00B5747A" w:rsidP="00B5747A">
      <w:pPr>
        <w:rPr>
          <w:rFonts w:ascii="Times New Roman" w:hAnsi="Times New Roman" w:cs="Times New Roman"/>
        </w:rPr>
      </w:pPr>
      <w:bookmarkStart w:id="0" w:name="_Hlk177810648"/>
      <w:r w:rsidRPr="00745991">
        <w:rPr>
          <w:rFonts w:ascii="Times New Roman" w:hAnsi="Times New Roman" w:cs="Times New Roman"/>
        </w:rPr>
        <w:t>*P-value from t-test. The results do not vary when using Wilcoxon-Mann-Whitney</w:t>
      </w:r>
    </w:p>
    <w:tbl>
      <w:tblPr>
        <w:tblW w:w="153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863"/>
        <w:gridCol w:w="827"/>
        <w:gridCol w:w="860"/>
        <w:gridCol w:w="860"/>
        <w:gridCol w:w="940"/>
        <w:gridCol w:w="823"/>
        <w:gridCol w:w="827"/>
        <w:gridCol w:w="860"/>
        <w:gridCol w:w="860"/>
        <w:gridCol w:w="980"/>
        <w:gridCol w:w="783"/>
        <w:gridCol w:w="860"/>
        <w:gridCol w:w="860"/>
        <w:gridCol w:w="893"/>
        <w:gridCol w:w="900"/>
      </w:tblGrid>
      <w:tr w:rsidR="00553882" w:rsidRPr="003A6976" w14:paraId="0211BAE7" w14:textId="77777777" w:rsidTr="00FE14F4">
        <w:trPr>
          <w:trHeight w:val="285"/>
        </w:trPr>
        <w:tc>
          <w:tcPr>
            <w:tcW w:w="4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0"/>
          <w:p w14:paraId="76C46EEC" w14:textId="7D53FC25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 xml:space="preserve">Table </w:t>
            </w:r>
            <w:r w:rsidR="00AC24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. </w:t>
            </w:r>
            <w:r w:rsidR="002863E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osts</w:t>
            </w:r>
            <w:r w:rsidR="002863E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(€)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for </w:t>
            </w:r>
            <w:r w:rsidR="00685E7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activity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and resources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04F5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197E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D28B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016B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3C2E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98EC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8621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7932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5ED3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9C52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D13C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D86E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C0C5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3882" w:rsidRPr="003A6976" w14:paraId="226A5A52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BCED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PHASE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7BCEC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PLATFORM </w:t>
            </w:r>
          </w:p>
        </w:tc>
        <w:tc>
          <w:tcPr>
            <w:tcW w:w="435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B9693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OPERATING ROOM </w:t>
            </w:r>
          </w:p>
        </w:tc>
        <w:tc>
          <w:tcPr>
            <w:tcW w:w="4296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606154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PERSONNEL </w:t>
            </w:r>
          </w:p>
        </w:tc>
      </w:tr>
      <w:tr w:rsidR="00553882" w:rsidRPr="003A6976" w14:paraId="3ED5AEB9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7D15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77A8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4918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F543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min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D8A1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max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F8116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p-value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FEC2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3E1F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1CC3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min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3B53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max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5AEB9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value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D1B7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421C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10FA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min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19E1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max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4B4D0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value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3882" w:rsidRPr="003A6976" w14:paraId="2A7CC995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CD21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ROOMSETUP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5736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8501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4715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E112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AA484C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73D1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01B1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BF28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3451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2D368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0B57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ECF2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DFE7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8A36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72784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1A4F3204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E1CC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34C0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939F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13E6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4ADF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981E84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954B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4F28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85E3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40B0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F8B0B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1134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D9C1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98CD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C412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0C98D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</w:tr>
      <w:tr w:rsidR="00553882" w:rsidRPr="003A6976" w14:paraId="544ACCD2" w14:textId="77777777" w:rsidTr="00FE14F4">
        <w:trPr>
          <w:trHeight w:val="300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E7DB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AEE5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747D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CE09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0217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F0F00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52AE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C1BD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4CFD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7132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B1665A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7AC2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3922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AE16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5C9D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1EE0BE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03DE058D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0678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ANESTHESIA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0C50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3FB6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0986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3762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0925C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BA2E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46C2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6DD7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B771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13E10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BB9A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F2BA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A0DD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1D41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A227C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73CF69C6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7921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B779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76E1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63AF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1302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DA1563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0.0235 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5FE4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8083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0D2F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A408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4A12A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0.7393 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A261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464F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280C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2D70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FF78F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0.7393 </w:t>
            </w:r>
          </w:p>
        </w:tc>
      </w:tr>
      <w:tr w:rsidR="00553882" w:rsidRPr="003A6976" w14:paraId="4296DEDD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9C1E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1514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7E2D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627F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85B7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728CBA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A8C9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FF6C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B61F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9747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25636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42BE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53EE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B9CD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C5A9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6C2A1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24F13D02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0947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PREPANDPOSITIONING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C33F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2F81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4E81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7C04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7901A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0EF3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59D3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C51F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0861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15A7C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3563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E4CC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5146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BF17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0BDB8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48460A8A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E385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4276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9D89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7F2A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4AE8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F97F2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F3DC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2C46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48E1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BBB7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BD34CB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236B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A9DB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06F8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2B0C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B3D6D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</w:tr>
      <w:tr w:rsidR="00553882" w:rsidRPr="003A6976" w14:paraId="774F61E1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F237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0096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4D23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0504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3BF2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9835F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A608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6E0A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65CC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2623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EF821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FAF7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A1CF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5782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E92B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BFFCB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12593598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AEDA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SURGERY (total)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CBFE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B6B7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5BC6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441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9208E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D7A9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59EF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F6F7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357D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55D640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3AF6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D894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7D70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14C3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1E67D1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5D4986D2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9CD1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D4F5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94C4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FA51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E569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BE131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F209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2F6E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7144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0994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3A5950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2417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781D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C499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F890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999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A07EE3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</w:tr>
      <w:tr w:rsidR="00553882" w:rsidRPr="003A6976" w14:paraId="63722E56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608E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0148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068F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8ABF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A1EE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2EFC37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B176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EB75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B8EE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5B35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1D193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E522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2EBA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729C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A956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7B26FA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1E66FA65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87CD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 Surgery (only console)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96D7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A2F2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F9D7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7F3A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0C4F2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6399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BC08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4D14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C940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580CF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7192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CE5C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8D46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9084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1E45C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2CBCCAF1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0C32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B1CB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A3E6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9A52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2979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F3DAF4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A1E9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3907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03 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A25B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6647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C98B9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CEF9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FE4C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9436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AFCF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684F7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</w:tr>
      <w:tr w:rsidR="00553882" w:rsidRPr="003A6976" w14:paraId="714B8915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2430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3898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04CF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5BE3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EB14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522AE5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7A52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8EAE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81F8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EF4D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245BD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403C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117F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0F882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A594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48018F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3DCA8A31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6EF7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CASE TIME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DF71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DB44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9F01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C9C9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3F23F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3AAE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0102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940E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C8ED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D20BDB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DA80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2E0D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96875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9392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C36A1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0F26EC99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4415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 Vinci (n= 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C2BC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95F5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A8C6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92D6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B0788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D9DC6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AABFE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4FAE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947C8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B3866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88AA4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B926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CC85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FB2A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035E88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 </w:t>
            </w:r>
          </w:p>
        </w:tc>
      </w:tr>
      <w:tr w:rsidR="00553882" w:rsidRPr="003A6976" w14:paraId="2C8D5D4F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F63B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Hugo (n=50) </w:t>
            </w:r>
          </w:p>
        </w:tc>
        <w:tc>
          <w:tcPr>
            <w:tcW w:w="86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1AE9C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480E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2A717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0F09B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D7B1638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026C1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BA4B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BAC59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F82F5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FFECCA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BB78F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DA8F0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6DDAD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2EB33" w14:textId="77777777" w:rsidR="00553882" w:rsidRPr="003A697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E5C39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  </w:t>
            </w:r>
          </w:p>
        </w:tc>
      </w:tr>
      <w:tr w:rsidR="00553882" w:rsidRPr="003A6976" w14:paraId="6430C6CF" w14:textId="77777777" w:rsidTr="00FE14F4">
        <w:trPr>
          <w:trHeight w:val="285"/>
        </w:trPr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1777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FF86D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A474A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DA59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78009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78062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50266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9E043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D690C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3AAD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D6D11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E0E27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1B400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348EE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19FA4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60D7F" w14:textId="77777777" w:rsidR="00553882" w:rsidRPr="003A697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647711F6" w14:textId="77777777" w:rsidR="00B5747A" w:rsidRPr="00745991" w:rsidRDefault="00B5747A" w:rsidP="00B5747A">
      <w:pPr>
        <w:rPr>
          <w:rFonts w:ascii="Times New Roman" w:hAnsi="Times New Roman" w:cs="Times New Roman"/>
        </w:rPr>
      </w:pPr>
      <w:r w:rsidRPr="00745991">
        <w:rPr>
          <w:rFonts w:ascii="Times New Roman" w:hAnsi="Times New Roman" w:cs="Times New Roman"/>
        </w:rPr>
        <w:t>*P-value from t-test. The results do not vary when using Wilcoxon-Mann-Whitney</w:t>
      </w:r>
    </w:p>
    <w:p w14:paraId="63D6C733" w14:textId="77777777" w:rsidR="00553882" w:rsidRDefault="00553882" w:rsidP="00553882"/>
    <w:p w14:paraId="41A4D91A" w14:textId="77777777" w:rsidR="00553882" w:rsidRDefault="00553882" w:rsidP="00553882"/>
    <w:p w14:paraId="6C2991A9" w14:textId="77777777" w:rsidR="00553882" w:rsidRDefault="00553882" w:rsidP="00553882"/>
    <w:p w14:paraId="11C5EAB9" w14:textId="77777777" w:rsidR="00553882" w:rsidRDefault="00553882" w:rsidP="00553882"/>
    <w:p w14:paraId="70CA6517" w14:textId="77777777" w:rsidR="00553882" w:rsidRDefault="00553882" w:rsidP="00553882"/>
    <w:tbl>
      <w:tblPr>
        <w:tblpPr w:leftFromText="180" w:rightFromText="180" w:vertAnchor="text" w:horzAnchor="margin" w:tblpY="187"/>
        <w:tblW w:w="9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1121"/>
        <w:gridCol w:w="612"/>
        <w:gridCol w:w="671"/>
        <w:gridCol w:w="672"/>
        <w:gridCol w:w="679"/>
        <w:gridCol w:w="340"/>
        <w:gridCol w:w="672"/>
        <w:gridCol w:w="672"/>
        <w:gridCol w:w="672"/>
        <w:gridCol w:w="679"/>
        <w:gridCol w:w="340"/>
        <w:gridCol w:w="857"/>
      </w:tblGrid>
      <w:tr w:rsidR="00553882" w:rsidRPr="00933206" w14:paraId="34D8B56C" w14:textId="77777777" w:rsidTr="00FE14F4">
        <w:trPr>
          <w:trHeight w:val="270"/>
        </w:trPr>
        <w:tc>
          <w:tcPr>
            <w:tcW w:w="9638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F9511CD" w14:textId="1E331EAC" w:rsidR="00553882" w:rsidRPr="00933206" w:rsidRDefault="00553882" w:rsidP="00FE14F4">
            <w:pP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Table</w:t>
            </w:r>
            <w:r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AC242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Mean cost</w:t>
            </w:r>
            <w:r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(€)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of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phases for patient 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undergoing</w:t>
            </w:r>
            <w:r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 xml:space="preserve"> LND</w:t>
            </w:r>
          </w:p>
        </w:tc>
      </w:tr>
      <w:tr w:rsidR="00553882" w:rsidRPr="00933206" w14:paraId="0D8012AA" w14:textId="77777777" w:rsidTr="00FE14F4">
        <w:trPr>
          <w:trHeight w:val="270"/>
        </w:trPr>
        <w:tc>
          <w:tcPr>
            <w:tcW w:w="16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4C2C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2391E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761D7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5822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FBC4E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7F2E0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D3C7C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65B5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A902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87AD7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D41B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E67B1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CA7DA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933206" w14:paraId="119BBF41" w14:textId="77777777" w:rsidTr="00FE14F4">
        <w:trPr>
          <w:trHeight w:val="27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8CDA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ACTIVITY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C3C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5644B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55C66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6960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CCBA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DB0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851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A71E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EDD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9E11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D3D33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17B15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933206" w14:paraId="5D29D09B" w14:textId="77777777" w:rsidTr="00FE14F4">
        <w:trPr>
          <w:trHeight w:val="27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4E64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C89B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59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E33915E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DA VINCI (n =23)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C7952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7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5A7252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HUGO (n =26)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8B490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3D406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933206" w14:paraId="7DB77ED9" w14:textId="77777777" w:rsidTr="00FE14F4">
        <w:trPr>
          <w:trHeight w:val="270"/>
        </w:trPr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834AFD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84A834E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5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D9C03A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mean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44FFF9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sd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1CD949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min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4C8999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max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EB9080D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76BE8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mean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57818C9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sd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B5BA566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min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E4ED61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max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A738C56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DBA0E0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p.value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933206" w14:paraId="346A1034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A43FF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ROOMSETUP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F362C" w14:textId="1E501905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69.</w:t>
            </w:r>
            <w:r w:rsidR="00C92C45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E1A16" w14:textId="541ABF0F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19.7 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BB19B" w14:textId="726CD455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29.3 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96B8F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121.1 </w:t>
            </w:r>
          </w:p>
        </w:tc>
        <w:tc>
          <w:tcPr>
            <w:tcW w:w="36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04EA6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62055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107.2 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31142" w14:textId="1B944BC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39.</w:t>
            </w:r>
            <w:r w:rsidR="00C92C45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9C32D" w14:textId="6DA4ED66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41.7 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18A02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208.6 </w:t>
            </w:r>
          </w:p>
        </w:tc>
        <w:tc>
          <w:tcPr>
            <w:tcW w:w="36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867CF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35E6B" w14:textId="7F37C63C" w:rsidR="00553882" w:rsidRPr="00933206" w:rsidRDefault="00A61E36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</w:t>
            </w:r>
            <w:r w:rsidR="00553882"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553882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553882"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0001 </w:t>
            </w:r>
          </w:p>
        </w:tc>
      </w:tr>
      <w:tr w:rsidR="00553882" w:rsidRPr="00933206" w14:paraId="093B437A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C72DB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ANESTHESIA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F1ED6" w14:textId="26450C5F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240.8 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EEB6F" w14:textId="41F85F78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101.4 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AC62F" w14:textId="14288B18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82.9 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1D02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513.1 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AD17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29AA6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223.1 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392AA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106.3 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E8516" w14:textId="27E3EA6C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21.6 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46440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426.6 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6BB20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5863A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5542 </w:t>
            </w:r>
          </w:p>
        </w:tc>
      </w:tr>
      <w:tr w:rsidR="00553882" w:rsidRPr="00933206" w14:paraId="0E656F00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86215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PREPANDPOSITIONING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7936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149.9 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E8CBD" w14:textId="28CDF38A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88.</w:t>
            </w:r>
            <w:r w:rsidR="00C92C45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A22F4" w14:textId="707358F4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92.7 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B9A86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538.6 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3BCC7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DFDAC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214.2 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9B875" w14:textId="691363AE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62.</w:t>
            </w:r>
            <w:r w:rsidR="00C92C45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6157B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128.3 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2D345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360.3 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FD1C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EFB8F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0047 </w:t>
            </w:r>
          </w:p>
        </w:tc>
      </w:tr>
      <w:tr w:rsidR="00553882" w:rsidRPr="00933206" w14:paraId="2B1C5362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00281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SURGERY (total)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CEED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1,457 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3C875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267.3 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E113D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1,029 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817D1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2,130 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691C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36BDE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1,763 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DDEB0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392.1 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50B3D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987.1 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CDC0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2,607 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1F39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A31FC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0029 </w:t>
            </w:r>
          </w:p>
        </w:tc>
      </w:tr>
      <w:tr w:rsidR="00553882" w:rsidRPr="00933206" w14:paraId="75EE3571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7B156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      Surgery( only console)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B2F2C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1,339 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D796F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265.5 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877FC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939.4 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FBE2A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2,064 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F0CE7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EC3DF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1,669 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D2690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397.1 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D595F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900.5 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A836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2,547 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FE3DA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50F70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0015 </w:t>
            </w:r>
          </w:p>
        </w:tc>
      </w:tr>
      <w:tr w:rsidR="00553882" w:rsidRPr="00933206" w14:paraId="74E97F1D" w14:textId="77777777" w:rsidTr="00FE14F4">
        <w:trPr>
          <w:trHeight w:val="270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536B2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LND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0343C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0DF61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460.3 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65033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154.2 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F84B3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187.9 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AE82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776.0 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D5EC9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A094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484.4 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2D4D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201.8 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C131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233.7 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57B7F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1,004 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FBA0A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0D1B3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6438 </w:t>
            </w:r>
          </w:p>
        </w:tc>
      </w:tr>
      <w:tr w:rsidR="00553882" w:rsidRPr="00933206" w14:paraId="2021F437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E797D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CASE TIME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79749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1,917 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3B46B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306.9 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D521A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1,356 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37222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2,544 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E4F2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F6BFA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2,307 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E235E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392.5 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FCD47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1,676 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2E7A6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3,320 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D9064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911EF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0004 </w:t>
            </w:r>
          </w:p>
        </w:tc>
      </w:tr>
      <w:tr w:rsidR="00553882" w:rsidRPr="00933206" w14:paraId="203D5723" w14:textId="77777777" w:rsidTr="00FE14F4">
        <w:trPr>
          <w:trHeight w:val="270"/>
        </w:trPr>
        <w:tc>
          <w:tcPr>
            <w:tcW w:w="2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29528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TOTAL COST PER OPERATION</w:t>
            </w: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0FBB1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5,415 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49F2E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306.9 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B4E1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4,854 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F08BD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6,042 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F32B1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8B03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3,893 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C9722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392.5 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E9778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3,262 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59F34" w14:textId="77777777" w:rsidR="00553882" w:rsidRPr="00933206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4,906 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941BF" w14:textId="77777777" w:rsidR="00553882" w:rsidRPr="00933206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33206">
              <w:rPr>
                <w:rFonts w:ascii="Aptos" w:eastAsia="Times New Roman" w:hAnsi="Aptos" w:cs="Segoe U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BE42C" w14:textId="19BCF811" w:rsidR="00553882" w:rsidRPr="00933206" w:rsidRDefault="00A61E36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A697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</w:t>
            </w:r>
            <w:r w:rsidR="00553882" w:rsidRPr="00933206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553882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553882" w:rsidRPr="00BE1B68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000</w:t>
            </w:r>
            <w:r w:rsidR="00553882">
              <w:rPr>
                <w:rFonts w:ascii="Aptos Narrow" w:eastAsia="Times New Roman" w:hAnsi="Aptos Narrow" w:cs="Segoe U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</w:tbl>
    <w:p w14:paraId="6C4491D5" w14:textId="77777777" w:rsidR="00553882" w:rsidRDefault="00553882" w:rsidP="00553882"/>
    <w:p w14:paraId="1D9B9A75" w14:textId="77777777" w:rsidR="00553882" w:rsidRDefault="00553882" w:rsidP="00553882"/>
    <w:p w14:paraId="75813A91" w14:textId="77777777" w:rsidR="00553882" w:rsidRDefault="00553882" w:rsidP="00553882"/>
    <w:p w14:paraId="79B0B220" w14:textId="77777777" w:rsidR="00553882" w:rsidRDefault="00553882" w:rsidP="00553882"/>
    <w:p w14:paraId="0AAE73BC" w14:textId="77777777" w:rsidR="00553882" w:rsidRDefault="00553882" w:rsidP="00553882"/>
    <w:p w14:paraId="619A9B62" w14:textId="77777777" w:rsidR="00553882" w:rsidRDefault="00553882" w:rsidP="00553882"/>
    <w:p w14:paraId="0347DF43" w14:textId="77777777" w:rsidR="00553882" w:rsidRDefault="00553882" w:rsidP="00553882"/>
    <w:p w14:paraId="774CCCF3" w14:textId="77777777" w:rsidR="00553882" w:rsidRPr="00BE1B68" w:rsidRDefault="00553882" w:rsidP="00553882"/>
    <w:p w14:paraId="585F8EA6" w14:textId="77777777" w:rsidR="00553882" w:rsidRDefault="00553882" w:rsidP="00553882"/>
    <w:p w14:paraId="4D86F7C6" w14:textId="77777777" w:rsidR="006B4E17" w:rsidRDefault="006B4E17" w:rsidP="00B5747A">
      <w:pPr>
        <w:rPr>
          <w:rFonts w:ascii="Times New Roman" w:hAnsi="Times New Roman" w:cs="Times New Roman"/>
        </w:rPr>
      </w:pPr>
    </w:p>
    <w:p w14:paraId="390B72A9" w14:textId="163A16BC" w:rsidR="00B5747A" w:rsidRPr="00745991" w:rsidRDefault="00B5747A" w:rsidP="00B5747A">
      <w:pPr>
        <w:rPr>
          <w:rFonts w:ascii="Times New Roman" w:hAnsi="Times New Roman" w:cs="Times New Roman"/>
        </w:rPr>
      </w:pPr>
      <w:bookmarkStart w:id="1" w:name="_GoBack"/>
      <w:bookmarkEnd w:id="1"/>
      <w:r w:rsidRPr="00745991">
        <w:rPr>
          <w:rFonts w:ascii="Times New Roman" w:hAnsi="Times New Roman" w:cs="Times New Roman"/>
        </w:rPr>
        <w:t>*P-value from t-test. The results do not vary when using Wilcoxon-Mann-Whitney</w:t>
      </w:r>
    </w:p>
    <w:p w14:paraId="735360B2" w14:textId="77777777" w:rsidR="00553882" w:rsidRDefault="00553882" w:rsidP="00553882"/>
    <w:p w14:paraId="60B1806D" w14:textId="77777777" w:rsidR="00553882" w:rsidRDefault="00553882" w:rsidP="00553882"/>
    <w:p w14:paraId="1498C7DE" w14:textId="77777777" w:rsidR="00553882" w:rsidRDefault="00553882" w:rsidP="00553882"/>
    <w:p w14:paraId="44384333" w14:textId="77777777" w:rsidR="00553882" w:rsidRDefault="00553882" w:rsidP="00553882"/>
    <w:p w14:paraId="3D76D42B" w14:textId="77777777" w:rsidR="00553882" w:rsidRDefault="00553882" w:rsidP="00553882"/>
    <w:p w14:paraId="12B64AE5" w14:textId="77777777" w:rsidR="00553882" w:rsidRDefault="00553882" w:rsidP="00553882"/>
    <w:p w14:paraId="179E7C1F" w14:textId="77777777" w:rsidR="002863E1" w:rsidRDefault="002863E1" w:rsidP="00553882"/>
    <w:p w14:paraId="18474CE2" w14:textId="77777777" w:rsidR="002863E1" w:rsidRDefault="002863E1" w:rsidP="00553882"/>
    <w:p w14:paraId="4B0F1F6C" w14:textId="77777777" w:rsidR="002863E1" w:rsidRDefault="002863E1" w:rsidP="00553882"/>
    <w:p w14:paraId="7663DB6D" w14:textId="0658704A" w:rsidR="00553882" w:rsidRDefault="00553882" w:rsidP="00553882">
      <w:r>
        <w:t xml:space="preserve">Table </w:t>
      </w:r>
      <w:r w:rsidR="00AC2428">
        <w:t>5</w:t>
      </w:r>
      <w:r>
        <w:t>. Variation of DV-RARP cost based on rental fee and kit changes</w:t>
      </w:r>
      <w:r w:rsidR="00B5747A">
        <w:t>.</w:t>
      </w:r>
      <w:r w:rsidR="00B5747A" w:rsidRPr="00B5747A">
        <w:t xml:space="preserve"> </w:t>
      </w:r>
      <w:r w:rsidR="00B5747A">
        <w:t>The red square indicates the highest cost for the procedure. The green square the lowest.</w:t>
      </w:r>
    </w:p>
    <w:tbl>
      <w:tblPr>
        <w:tblW w:w="1199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1072"/>
        <w:gridCol w:w="1289"/>
        <w:gridCol w:w="1737"/>
        <w:gridCol w:w="1289"/>
        <w:gridCol w:w="1293"/>
        <w:gridCol w:w="1289"/>
        <w:gridCol w:w="1488"/>
        <w:gridCol w:w="1289"/>
      </w:tblGrid>
      <w:tr w:rsidR="00553882" w:rsidRPr="00EE4B63" w14:paraId="4A571BD3" w14:textId="77777777" w:rsidTr="00FE14F4">
        <w:trPr>
          <w:trHeight w:val="46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D330" w14:textId="77777777" w:rsidR="00553882" w:rsidRPr="00EE4B63" w:rsidRDefault="00553882" w:rsidP="00FE14F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E3DC89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EE4B63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9674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6905699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VARIATION OF DA VICNCI'S RENTAL FEE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EE4B63" w14:paraId="2998BCB6" w14:textId="77777777" w:rsidTr="00FE14F4">
        <w:trPr>
          <w:trHeight w:val="465"/>
        </w:trPr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AD34B3E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EE4B63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A37F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 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28426357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15E9BB3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42BF6F0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-10%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4512BDF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7B0EEB4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0664B2E7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602FECB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EE4B63" w14:paraId="66060577" w14:textId="77777777" w:rsidTr="00FE14F4">
        <w:trPr>
          <w:trHeight w:val="870"/>
        </w:trPr>
        <w:tc>
          <w:tcPr>
            <w:tcW w:w="124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8C6D9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VARIATION OF DA VINCI'S KIT COST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1D55A4D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A14AD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5,922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BC0A3D9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5,958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5A86FC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5,993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F95280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6,028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DEFA5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kern w:val="24"/>
                <w:sz w:val="22"/>
                <w:szCs w:val="22"/>
              </w:rPr>
              <w:t>6,064.37 €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37204C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kern w:val="24"/>
                <w:sz w:val="22"/>
                <w:szCs w:val="22"/>
              </w:rPr>
              <w:t>6,099.75 €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  <w:hideMark/>
          </w:tcPr>
          <w:p w14:paraId="5CDEAFA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kern w:val="24"/>
                <w:sz w:val="22"/>
                <w:szCs w:val="22"/>
              </w:rPr>
              <w:t>6,135.14 €</w:t>
            </w:r>
          </w:p>
        </w:tc>
      </w:tr>
      <w:tr w:rsidR="00553882" w:rsidRPr="00EE4B63" w14:paraId="7E747365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0C97FA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4E2EFAF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5E5820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5,572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67BCA2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5,608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BC7A2E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5,643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A7FCC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5,679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98E50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5,714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977172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5,749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E800D3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5,785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31 €</w:t>
            </w:r>
          </w:p>
        </w:tc>
      </w:tr>
      <w:tr w:rsidR="00553882" w:rsidRPr="00EE4B63" w14:paraId="2CAE77B2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7BD43D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2D8A0D6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30780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5,223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78FE40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5,258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BEE46C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5,293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4DD0C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5,329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4F88C9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5,364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3F51B9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5,400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2F03B8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5,435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48 €</w:t>
            </w:r>
          </w:p>
        </w:tc>
      </w:tr>
      <w:tr w:rsidR="00553882" w:rsidRPr="00EE4B63" w14:paraId="6524C664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32B6F0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center"/>
            <w:hideMark/>
          </w:tcPr>
          <w:p w14:paraId="00A0F5C6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016593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4,873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A29E87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4,908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A89C7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4,944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86C7D6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4,979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BAD3156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5,014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4A8CD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5,050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0A748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5,085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65 €</w:t>
            </w:r>
          </w:p>
        </w:tc>
      </w:tr>
      <w:tr w:rsidR="00553882" w:rsidRPr="00EE4B63" w14:paraId="079AE427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DBCD62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61630762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-10%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1F3230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4,523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D53161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4,558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D43D31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4,594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3C4A4E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4,629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FB7371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4,665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889F7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4,700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5AD49A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4,735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82 €</w:t>
            </w:r>
          </w:p>
        </w:tc>
      </w:tr>
      <w:tr w:rsidR="00553882" w:rsidRPr="00EE4B63" w14:paraId="6E891127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2F553A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1EE58098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82F79F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4,173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6275A3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4,209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47D71E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4,244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1458C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4,279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9E19E5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4,315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540CA2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4,350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1755D4C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4,385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99 €</w:t>
            </w:r>
          </w:p>
        </w:tc>
      </w:tr>
      <w:tr w:rsidR="00553882" w:rsidRPr="00EE4B63" w14:paraId="48F0DEE0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63ECF2" w14:textId="77777777" w:rsidR="00553882" w:rsidRPr="00EE4B63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0CECE"/>
            <w:vAlign w:val="bottom"/>
            <w:hideMark/>
          </w:tcPr>
          <w:p w14:paraId="6385C96B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-30%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  <w:hideMark/>
          </w:tcPr>
          <w:p w14:paraId="1E8CEEFB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3,823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84 €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B8D63F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3,859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FFF82B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3,894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61 €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E055D3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3,930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00 €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494F14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3,965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39 €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6B7A6C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4,000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77 €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445801" w14:textId="77777777" w:rsidR="00553882" w:rsidRPr="00EE4B63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4,036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EE4B6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16 €</w:t>
            </w:r>
          </w:p>
        </w:tc>
      </w:tr>
    </w:tbl>
    <w:p w14:paraId="5BA32046" w14:textId="77777777" w:rsidR="00553882" w:rsidRDefault="00553882" w:rsidP="00553882"/>
    <w:p w14:paraId="1C1A02A9" w14:textId="77777777" w:rsidR="00553882" w:rsidRDefault="00553882" w:rsidP="00553882"/>
    <w:p w14:paraId="2CE4D015" w14:textId="77777777" w:rsidR="00553882" w:rsidRDefault="00553882" w:rsidP="00553882"/>
    <w:p w14:paraId="610F826E" w14:textId="77777777" w:rsidR="00553882" w:rsidRDefault="00553882" w:rsidP="00553882"/>
    <w:p w14:paraId="76A3D11D" w14:textId="50931054" w:rsidR="00553882" w:rsidRDefault="00553882" w:rsidP="00553882">
      <w:r>
        <w:t xml:space="preserve">Table </w:t>
      </w:r>
      <w:r w:rsidR="00AC2428">
        <w:t>6</w:t>
      </w:r>
      <w:r>
        <w:t>. Variation of H-RARP cost based on rental fee and kit changes</w:t>
      </w:r>
      <w:r w:rsidR="00B5747A">
        <w:t>. The red square indicates the highest cost for the procedure. The green square the lowest.</w:t>
      </w:r>
    </w:p>
    <w:tbl>
      <w:tblPr>
        <w:tblW w:w="1218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1080"/>
        <w:gridCol w:w="1488"/>
        <w:gridCol w:w="1339"/>
        <w:gridCol w:w="1339"/>
        <w:gridCol w:w="1741"/>
        <w:gridCol w:w="1339"/>
        <w:gridCol w:w="1339"/>
        <w:gridCol w:w="1273"/>
      </w:tblGrid>
      <w:tr w:rsidR="00553882" w:rsidRPr="0039107B" w14:paraId="28B3C3DF" w14:textId="77777777" w:rsidTr="00FE14F4">
        <w:trPr>
          <w:trHeight w:val="465"/>
        </w:trPr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A45AB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39107B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559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39107B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2D1E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VARIATION OF HUGO'S RENTAL FEE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9107B" w14:paraId="032FC7EA" w14:textId="77777777" w:rsidTr="00FE14F4">
        <w:trPr>
          <w:trHeight w:val="585"/>
        </w:trPr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6E121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39107B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9CAF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Arial" w:eastAsia="Times New Roman" w:hAnsi="Arial" w:cs="Arial"/>
                <w:color w:val="FFFFFF"/>
                <w:kern w:val="0"/>
                <w:sz w:val="36"/>
                <w:szCs w:val="36"/>
                <w:lang w:eastAsia="en-GB"/>
                <w14:ligatures w14:val="none"/>
              </w:rPr>
              <w:t> </w:t>
            </w:r>
            <w:r w:rsidRPr="0039107B">
              <w:rPr>
                <w:rFonts w:ascii="Arial" w:eastAsia="Times New Roman" w:hAnsi="Arial" w:cs="Arial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6BBC9740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3D035C80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45006F3E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-10%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3CB88812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0E48FF9F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21832B83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402915A2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53882" w:rsidRPr="0039107B" w14:paraId="419EFA56" w14:textId="77777777" w:rsidTr="00FE14F4">
        <w:trPr>
          <w:trHeight w:val="870"/>
        </w:trPr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150A3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VARIATION OF HUGO'S KIT COST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5136A2C6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0F63E4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3,826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77F320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3,880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B6EF8A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3,934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103D99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3,987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1806D3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4,041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CAAA3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4,094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0000"/>
            <w:vAlign w:val="center"/>
            <w:hideMark/>
          </w:tcPr>
          <w:p w14:paraId="51F1BAFA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4,148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16 €</w:t>
            </w:r>
          </w:p>
        </w:tc>
      </w:tr>
      <w:tr w:rsidR="00553882" w:rsidRPr="0039107B" w14:paraId="5EAE8B18" w14:textId="77777777" w:rsidTr="00FE14F4">
        <w:trPr>
          <w:trHeight w:val="870"/>
        </w:trPr>
        <w:tc>
          <w:tcPr>
            <w:tcW w:w="1245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F69634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30ECFE04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D9B0FA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3,668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673246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3,721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007DE6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3,775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EAAB90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3,828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C45FF8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3,882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A290D3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3,936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9ABF6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3,989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56 €</w:t>
            </w:r>
          </w:p>
        </w:tc>
      </w:tr>
      <w:tr w:rsidR="00553882" w:rsidRPr="0039107B" w14:paraId="59A8526A" w14:textId="77777777" w:rsidTr="00FE14F4">
        <w:trPr>
          <w:trHeight w:val="870"/>
        </w:trPr>
        <w:tc>
          <w:tcPr>
            <w:tcW w:w="124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1AF108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499DAD87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16E3EB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3,509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3279FA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3,563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7E29DC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3,616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18C60B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3,670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728E34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3,723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C6449E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3,777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435889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3,830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96 €</w:t>
            </w:r>
          </w:p>
        </w:tc>
      </w:tr>
      <w:tr w:rsidR="00553882" w:rsidRPr="0039107B" w14:paraId="751DBF3A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96E93C3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12275EDC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6EC82F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3,351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0277A2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3,404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B46368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3,458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5679A6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3,511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85D296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3,565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EC92F1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3,618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CE0835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3,672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36 €</w:t>
            </w:r>
          </w:p>
        </w:tc>
      </w:tr>
      <w:tr w:rsidR="00553882" w:rsidRPr="0039107B" w14:paraId="638FDAAC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3E1C71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16D5E502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-10%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BF3BEB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3,192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6A7712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3,246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66B911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3,299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D69E9C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3,353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8FB3EC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3,406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F611C4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3,460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146C6A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3,513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76 €</w:t>
            </w:r>
          </w:p>
        </w:tc>
      </w:tr>
      <w:tr w:rsidR="00553882" w:rsidRPr="0039107B" w14:paraId="4BD6F40F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C4F338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3EB3730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5518D0C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3,033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49CB83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3,087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54BC73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3,141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CE5BC5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3,194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A38628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3,248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5E9474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3,301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7223E0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3,355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16 €</w:t>
            </w:r>
          </w:p>
        </w:tc>
      </w:tr>
      <w:tr w:rsidR="00553882" w:rsidRPr="0039107B" w14:paraId="7B745C9C" w14:textId="77777777" w:rsidTr="00FE14F4">
        <w:trPr>
          <w:trHeight w:val="870"/>
        </w:trPr>
        <w:tc>
          <w:tcPr>
            <w:tcW w:w="1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5DB952" w14:textId="77777777" w:rsidR="00553882" w:rsidRPr="0039107B" w:rsidRDefault="00553882" w:rsidP="00FE14F4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bottom"/>
            <w:hideMark/>
          </w:tcPr>
          <w:p w14:paraId="769B3868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-30%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  <w:hideMark/>
          </w:tcPr>
          <w:p w14:paraId="3BCFE1C5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2,875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15234D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2,928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F8078F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2,982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40 €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46B078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3,035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ECDC49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3,089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48 €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CBBD8E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3,143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02 €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33ACAF" w14:textId="77777777" w:rsidR="00553882" w:rsidRPr="0039107B" w:rsidRDefault="00553882" w:rsidP="00FE14F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3,196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Pr="003910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56 €</w:t>
            </w:r>
          </w:p>
        </w:tc>
      </w:tr>
    </w:tbl>
    <w:p w14:paraId="3A11BEDD" w14:textId="77777777" w:rsidR="00553882" w:rsidRDefault="00553882" w:rsidP="00553882"/>
    <w:p w14:paraId="62A8D87E" w14:textId="77777777" w:rsidR="00553882" w:rsidRDefault="00553882"/>
    <w:sectPr w:rsidR="00553882" w:rsidSect="0055388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F0039" w14:textId="77777777" w:rsidR="009B65A0" w:rsidRDefault="009B65A0" w:rsidP="002863E1">
      <w:pPr>
        <w:spacing w:after="0" w:line="240" w:lineRule="auto"/>
      </w:pPr>
      <w:r>
        <w:separator/>
      </w:r>
    </w:p>
  </w:endnote>
  <w:endnote w:type="continuationSeparator" w:id="0">
    <w:p w14:paraId="1E047FE3" w14:textId="77777777" w:rsidR="009B65A0" w:rsidRDefault="009B65A0" w:rsidP="0028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5B9E8" w14:textId="77777777" w:rsidR="009B65A0" w:rsidRDefault="009B65A0" w:rsidP="002863E1">
      <w:pPr>
        <w:spacing w:after="0" w:line="240" w:lineRule="auto"/>
      </w:pPr>
      <w:r>
        <w:separator/>
      </w:r>
    </w:p>
  </w:footnote>
  <w:footnote w:type="continuationSeparator" w:id="0">
    <w:p w14:paraId="61A8FAF6" w14:textId="77777777" w:rsidR="009B65A0" w:rsidRDefault="009B65A0" w:rsidP="002863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82"/>
    <w:rsid w:val="000149F2"/>
    <w:rsid w:val="002863E1"/>
    <w:rsid w:val="0028755D"/>
    <w:rsid w:val="00291532"/>
    <w:rsid w:val="00315E55"/>
    <w:rsid w:val="0032502D"/>
    <w:rsid w:val="0035735B"/>
    <w:rsid w:val="003F5719"/>
    <w:rsid w:val="004F75D7"/>
    <w:rsid w:val="00511999"/>
    <w:rsid w:val="0052561C"/>
    <w:rsid w:val="0053652E"/>
    <w:rsid w:val="00553882"/>
    <w:rsid w:val="006530AB"/>
    <w:rsid w:val="00685E70"/>
    <w:rsid w:val="006B4E17"/>
    <w:rsid w:val="00742A1F"/>
    <w:rsid w:val="00922CB1"/>
    <w:rsid w:val="009B65A0"/>
    <w:rsid w:val="00A61E36"/>
    <w:rsid w:val="00AC2428"/>
    <w:rsid w:val="00B5747A"/>
    <w:rsid w:val="00C92C45"/>
    <w:rsid w:val="00CA7781"/>
    <w:rsid w:val="00CF5D6F"/>
    <w:rsid w:val="00D35860"/>
    <w:rsid w:val="00EE6BB7"/>
    <w:rsid w:val="00F86205"/>
    <w:rsid w:val="00FC7876"/>
    <w:rsid w:val="09940BB2"/>
    <w:rsid w:val="258A9DB3"/>
    <w:rsid w:val="37EBF328"/>
    <w:rsid w:val="3AACB538"/>
    <w:rsid w:val="42497DD4"/>
    <w:rsid w:val="7513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B2F55"/>
  <w15:chartTrackingRefBased/>
  <w15:docId w15:val="{23E5882F-05A5-4943-95B4-0B281E4A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882"/>
  </w:style>
  <w:style w:type="paragraph" w:styleId="Heading1">
    <w:name w:val="heading 1"/>
    <w:basedOn w:val="Normal"/>
    <w:next w:val="Normal"/>
    <w:link w:val="Heading1Char"/>
    <w:uiPriority w:val="9"/>
    <w:qFormat/>
    <w:rsid w:val="00553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88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53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53882"/>
  </w:style>
  <w:style w:type="character" w:customStyle="1" w:styleId="eop">
    <w:name w:val="eop"/>
    <w:basedOn w:val="DefaultParagraphFont"/>
    <w:rsid w:val="00553882"/>
  </w:style>
  <w:style w:type="character" w:customStyle="1" w:styleId="spellingerror">
    <w:name w:val="spellingerror"/>
    <w:basedOn w:val="DefaultParagraphFont"/>
    <w:rsid w:val="00553882"/>
  </w:style>
  <w:style w:type="character" w:customStyle="1" w:styleId="contextualspellingandgrammarerror">
    <w:name w:val="contextualspellingandgrammarerror"/>
    <w:basedOn w:val="DefaultParagraphFont"/>
    <w:rsid w:val="00553882"/>
  </w:style>
  <w:style w:type="paragraph" w:styleId="Header">
    <w:name w:val="header"/>
    <w:basedOn w:val="Normal"/>
    <w:link w:val="HeaderChar"/>
    <w:uiPriority w:val="99"/>
    <w:unhideWhenUsed/>
    <w:rsid w:val="00286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3E1"/>
  </w:style>
  <w:style w:type="paragraph" w:styleId="Footer">
    <w:name w:val="footer"/>
    <w:basedOn w:val="Normal"/>
    <w:link w:val="FooterChar"/>
    <w:uiPriority w:val="99"/>
    <w:unhideWhenUsed/>
    <w:rsid w:val="00286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3E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1151</Words>
  <Characters>6828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Maistri</dc:creator>
  <cp:keywords/>
  <dc:description/>
  <cp:lastModifiedBy>Rizza Torino</cp:lastModifiedBy>
  <cp:revision>3</cp:revision>
  <dcterms:created xsi:type="dcterms:W3CDTF">2025-03-22T06:07:00Z</dcterms:created>
  <dcterms:modified xsi:type="dcterms:W3CDTF">2025-03-22T06:14:00Z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e5f37864-e9e2-4cdd-bd2b-2736f20929b9</vt:lpwstr>
  </property>
</Properties>
</file>