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951C7" w14:textId="77777777" w:rsidR="0050760B" w:rsidRPr="0069341D" w:rsidRDefault="0050760B" w:rsidP="0050760B">
      <w:pPr>
        <w:spacing w:after="0" w:line="480" w:lineRule="auto"/>
        <w:jc w:val="center"/>
        <w:rPr>
          <w:rFonts w:ascii="Times New Roman" w:hAnsi="Times New Roman" w:cs="Times New Roman"/>
          <w:sz w:val="24"/>
          <w:szCs w:val="24"/>
          <w:lang w:val="en-US"/>
        </w:rPr>
      </w:pPr>
      <w:r w:rsidRPr="00F80307">
        <w:rPr>
          <w:rFonts w:ascii="Times New Roman" w:hAnsi="Times New Roman" w:cs="Times New Roman"/>
          <w:sz w:val="24"/>
          <w:szCs w:val="24"/>
        </w:rPr>
        <w:t>Table 3</w:t>
      </w:r>
      <w:r>
        <w:rPr>
          <w:rFonts w:ascii="Times New Roman" w:hAnsi="Times New Roman" w:cs="Times New Roman"/>
          <w:sz w:val="24"/>
          <w:szCs w:val="24"/>
          <w:lang w:val="en-US"/>
        </w:rPr>
        <w:t xml:space="preserve"> </w:t>
      </w:r>
      <w:r w:rsidRPr="004E797B">
        <w:rPr>
          <w:rFonts w:ascii="Times New Roman" w:hAnsi="Times New Roman" w:cs="Times New Roman"/>
          <w:sz w:val="24"/>
          <w:szCs w:val="24"/>
          <w:lang w:val="en-NZ" w:bidi="en-US"/>
        </w:rPr>
        <w:t>JBI Critical Appraisal Checklist for systematic reviews and research syntheses</w:t>
      </w:r>
      <w:r w:rsidRPr="004E797B">
        <w:rPr>
          <w:rFonts w:ascii="Times New Roman" w:hAnsi="Times New Roman" w:cs="Times New Roman"/>
          <w:sz w:val="24"/>
          <w:szCs w:val="24"/>
          <w:lang w:bidi="en-US"/>
        </w:rPr>
        <w:t xml:space="preserve"> for 20 included studies </w:t>
      </w:r>
    </w:p>
    <w:tbl>
      <w:tblPr>
        <w:tblStyle w:val="TableGrid"/>
        <w:tblW w:w="9072" w:type="dxa"/>
        <w:jc w:val="center"/>
        <w:tblLayout w:type="fixed"/>
        <w:tblLook w:val="04A0" w:firstRow="1" w:lastRow="0" w:firstColumn="1" w:lastColumn="0" w:noHBand="0" w:noVBand="1"/>
      </w:tblPr>
      <w:tblGrid>
        <w:gridCol w:w="1560"/>
        <w:gridCol w:w="425"/>
        <w:gridCol w:w="284"/>
        <w:gridCol w:w="426"/>
        <w:gridCol w:w="424"/>
        <w:gridCol w:w="284"/>
        <w:gridCol w:w="426"/>
        <w:gridCol w:w="408"/>
        <w:gridCol w:w="284"/>
        <w:gridCol w:w="283"/>
        <w:gridCol w:w="300"/>
        <w:gridCol w:w="426"/>
        <w:gridCol w:w="282"/>
        <w:gridCol w:w="284"/>
        <w:gridCol w:w="425"/>
        <w:gridCol w:w="425"/>
        <w:gridCol w:w="425"/>
        <w:gridCol w:w="426"/>
        <w:gridCol w:w="425"/>
        <w:gridCol w:w="425"/>
        <w:gridCol w:w="425"/>
      </w:tblGrid>
      <w:tr w:rsidR="0050760B" w:rsidRPr="00A9355A" w14:paraId="1E388F2B" w14:textId="77777777" w:rsidTr="004B44C0">
        <w:trPr>
          <w:trHeight w:val="57"/>
          <w:tblHeader/>
          <w:jc w:val="center"/>
        </w:trPr>
        <w:tc>
          <w:tcPr>
            <w:tcW w:w="1560" w:type="dxa"/>
          </w:tcPr>
          <w:p w14:paraId="30A31F5A"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rPr>
              <w:t>Question</w:t>
            </w:r>
          </w:p>
        </w:tc>
        <w:tc>
          <w:tcPr>
            <w:tcW w:w="425" w:type="dxa"/>
          </w:tcPr>
          <w:p w14:paraId="7CF69449"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A1</w:t>
            </w:r>
          </w:p>
        </w:tc>
        <w:tc>
          <w:tcPr>
            <w:tcW w:w="284" w:type="dxa"/>
          </w:tcPr>
          <w:p w14:paraId="1AA3B77F"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A4</w:t>
            </w:r>
          </w:p>
        </w:tc>
        <w:tc>
          <w:tcPr>
            <w:tcW w:w="426" w:type="dxa"/>
          </w:tcPr>
          <w:p w14:paraId="15C34A19"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A7</w:t>
            </w:r>
          </w:p>
        </w:tc>
        <w:tc>
          <w:tcPr>
            <w:tcW w:w="424" w:type="dxa"/>
          </w:tcPr>
          <w:p w14:paraId="7FFE5514"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A9</w:t>
            </w:r>
          </w:p>
        </w:tc>
        <w:tc>
          <w:tcPr>
            <w:tcW w:w="284" w:type="dxa"/>
          </w:tcPr>
          <w:p w14:paraId="5B12E2B7"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A10</w:t>
            </w:r>
          </w:p>
        </w:tc>
        <w:tc>
          <w:tcPr>
            <w:tcW w:w="426" w:type="dxa"/>
          </w:tcPr>
          <w:p w14:paraId="7E906975"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A11</w:t>
            </w:r>
          </w:p>
        </w:tc>
        <w:tc>
          <w:tcPr>
            <w:tcW w:w="408" w:type="dxa"/>
          </w:tcPr>
          <w:p w14:paraId="052AABB0"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A12</w:t>
            </w:r>
          </w:p>
        </w:tc>
        <w:tc>
          <w:tcPr>
            <w:tcW w:w="284" w:type="dxa"/>
          </w:tcPr>
          <w:p w14:paraId="51092DEB"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A17</w:t>
            </w:r>
          </w:p>
        </w:tc>
        <w:tc>
          <w:tcPr>
            <w:tcW w:w="283" w:type="dxa"/>
          </w:tcPr>
          <w:p w14:paraId="683365F0"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A20</w:t>
            </w:r>
          </w:p>
        </w:tc>
        <w:tc>
          <w:tcPr>
            <w:tcW w:w="300" w:type="dxa"/>
          </w:tcPr>
          <w:p w14:paraId="16DA92AA"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A21</w:t>
            </w:r>
          </w:p>
        </w:tc>
        <w:tc>
          <w:tcPr>
            <w:tcW w:w="426" w:type="dxa"/>
          </w:tcPr>
          <w:p w14:paraId="5A393B81"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A22</w:t>
            </w:r>
          </w:p>
        </w:tc>
        <w:tc>
          <w:tcPr>
            <w:tcW w:w="282" w:type="dxa"/>
          </w:tcPr>
          <w:p w14:paraId="60ACA318"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A23</w:t>
            </w:r>
          </w:p>
        </w:tc>
        <w:tc>
          <w:tcPr>
            <w:tcW w:w="284" w:type="dxa"/>
          </w:tcPr>
          <w:p w14:paraId="59F9CAC0"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A24</w:t>
            </w:r>
          </w:p>
        </w:tc>
        <w:tc>
          <w:tcPr>
            <w:tcW w:w="425" w:type="dxa"/>
          </w:tcPr>
          <w:p w14:paraId="5EE40B54"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A25</w:t>
            </w:r>
          </w:p>
        </w:tc>
        <w:tc>
          <w:tcPr>
            <w:tcW w:w="425" w:type="dxa"/>
          </w:tcPr>
          <w:p w14:paraId="6D937EB6"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A27</w:t>
            </w:r>
          </w:p>
        </w:tc>
        <w:tc>
          <w:tcPr>
            <w:tcW w:w="425" w:type="dxa"/>
          </w:tcPr>
          <w:p w14:paraId="4E710D38"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A28</w:t>
            </w:r>
          </w:p>
        </w:tc>
        <w:tc>
          <w:tcPr>
            <w:tcW w:w="426" w:type="dxa"/>
          </w:tcPr>
          <w:p w14:paraId="6214F5FB"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A29</w:t>
            </w:r>
          </w:p>
        </w:tc>
        <w:tc>
          <w:tcPr>
            <w:tcW w:w="425" w:type="dxa"/>
          </w:tcPr>
          <w:p w14:paraId="592D99D0"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A30</w:t>
            </w:r>
          </w:p>
        </w:tc>
        <w:tc>
          <w:tcPr>
            <w:tcW w:w="425" w:type="dxa"/>
          </w:tcPr>
          <w:p w14:paraId="4572B587"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A31</w:t>
            </w:r>
          </w:p>
        </w:tc>
        <w:tc>
          <w:tcPr>
            <w:tcW w:w="425" w:type="dxa"/>
          </w:tcPr>
          <w:p w14:paraId="5CAAC446" w14:textId="77777777" w:rsidR="0050760B" w:rsidRPr="00A9355A" w:rsidRDefault="0050760B" w:rsidP="004B44C0">
            <w:pPr>
              <w:jc w:val="center"/>
              <w:rPr>
                <w:rFonts w:ascii="Times New Roman" w:hAnsi="Times New Roman" w:cs="Times New Roman"/>
                <w:b/>
                <w:bCs/>
                <w:sz w:val="24"/>
                <w:szCs w:val="24"/>
                <w:lang w:bidi="en-US"/>
              </w:rPr>
            </w:pPr>
            <w:r w:rsidRPr="00A9355A">
              <w:rPr>
                <w:rFonts w:ascii="Times New Roman" w:hAnsi="Times New Roman" w:cs="Times New Roman"/>
                <w:b/>
                <w:bCs/>
                <w:sz w:val="24"/>
                <w:szCs w:val="24"/>
                <w:lang w:bidi="en-US"/>
              </w:rPr>
              <w:t>A32</w:t>
            </w:r>
          </w:p>
        </w:tc>
      </w:tr>
      <w:tr w:rsidR="0050760B" w:rsidRPr="00A9355A" w14:paraId="1F2C5CC3" w14:textId="77777777" w:rsidTr="004B44C0">
        <w:trPr>
          <w:trHeight w:val="57"/>
          <w:jc w:val="center"/>
        </w:trPr>
        <w:tc>
          <w:tcPr>
            <w:tcW w:w="1560" w:type="dxa"/>
          </w:tcPr>
          <w:p w14:paraId="7AD92103"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Is the review question stated in an explicit and straightforward manner?</w:t>
            </w:r>
          </w:p>
        </w:tc>
        <w:tc>
          <w:tcPr>
            <w:tcW w:w="425" w:type="dxa"/>
            <w:vAlign w:val="center"/>
          </w:tcPr>
          <w:p w14:paraId="76D4595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4B75269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855642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2EF070C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5923741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02A2CA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2CFF5A9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5B42D92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2E916A8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1BB0DA8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ABCD8F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69DD619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6CF5A51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6CC196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7EF79CE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7C4AEF8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1D4157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0474C3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A43D4B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4744383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265B0300" w14:textId="77777777" w:rsidTr="004B44C0">
        <w:trPr>
          <w:trHeight w:val="57"/>
          <w:jc w:val="center"/>
        </w:trPr>
        <w:tc>
          <w:tcPr>
            <w:tcW w:w="1560" w:type="dxa"/>
          </w:tcPr>
          <w:p w14:paraId="03EF57B8"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The review question and the inclusion criteria: were they appropriate?</w:t>
            </w:r>
          </w:p>
        </w:tc>
        <w:tc>
          <w:tcPr>
            <w:tcW w:w="425" w:type="dxa"/>
            <w:vAlign w:val="center"/>
          </w:tcPr>
          <w:p w14:paraId="1004EE2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830625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339BB8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38DD44E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1BA81CB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1B6376E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51D603A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1A5778F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28C9286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48209F0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2680FF8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3DD76B7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C422EB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205DED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642D43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CD33FD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F4494A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3507FFC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EEC037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F4D5FA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25380371" w14:textId="77777777" w:rsidTr="004B44C0">
        <w:trPr>
          <w:trHeight w:val="57"/>
          <w:jc w:val="center"/>
        </w:trPr>
        <w:tc>
          <w:tcPr>
            <w:tcW w:w="1560" w:type="dxa"/>
          </w:tcPr>
          <w:p w14:paraId="0C8EEA79"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Was the search plan appropriate?</w:t>
            </w:r>
          </w:p>
        </w:tc>
        <w:tc>
          <w:tcPr>
            <w:tcW w:w="425" w:type="dxa"/>
            <w:vAlign w:val="center"/>
          </w:tcPr>
          <w:p w14:paraId="61C5E4C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7FE637F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3DFE469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5EE5ECE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5BF78D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0D8CDA0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6F942DC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2AD2E3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68D1F43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59933A8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0038FE4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257F83D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7F2BD9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65FCE8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4481E86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46BCAFF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FB6C78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3211867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560902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4487B50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0AA7D63B" w14:textId="77777777" w:rsidTr="004B44C0">
        <w:trPr>
          <w:trHeight w:val="57"/>
          <w:jc w:val="center"/>
        </w:trPr>
        <w:tc>
          <w:tcPr>
            <w:tcW w:w="1560" w:type="dxa"/>
          </w:tcPr>
          <w:p w14:paraId="70E8C73C"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Were the materials and sources used to look for studies sufficient?</w:t>
            </w:r>
          </w:p>
        </w:tc>
        <w:tc>
          <w:tcPr>
            <w:tcW w:w="425" w:type="dxa"/>
            <w:vAlign w:val="center"/>
          </w:tcPr>
          <w:p w14:paraId="2D304A0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09594F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757F883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3899755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7236FF2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2E6E9E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2FA9585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EAF6F6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7B5296A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2A6AF17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3BD554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717DDE8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4CF01C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483878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4F24EC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EC43BB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3933FA7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A1D051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6593D5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893015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7017E919" w14:textId="77777777" w:rsidTr="004B44C0">
        <w:trPr>
          <w:trHeight w:val="57"/>
          <w:jc w:val="center"/>
        </w:trPr>
        <w:tc>
          <w:tcPr>
            <w:tcW w:w="1560" w:type="dxa"/>
          </w:tcPr>
          <w:p w14:paraId="63D24490"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Were the evaluation standards for the studies suitable?</w:t>
            </w:r>
          </w:p>
        </w:tc>
        <w:tc>
          <w:tcPr>
            <w:tcW w:w="425" w:type="dxa"/>
            <w:vAlign w:val="center"/>
          </w:tcPr>
          <w:p w14:paraId="149D2BD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6CA6D32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56FF846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2386C8A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4CD27E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D7FC1D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393B826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B05D56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69D978A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56F7B35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77A8857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17153D8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4E59A3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75AF33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7319C1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53EC62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3445645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5266B9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DF961F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3330BEE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7BAFD882" w14:textId="77777777" w:rsidTr="004B44C0">
        <w:trPr>
          <w:trHeight w:val="57"/>
          <w:jc w:val="center"/>
        </w:trPr>
        <w:tc>
          <w:tcPr>
            <w:tcW w:w="1560" w:type="dxa"/>
          </w:tcPr>
          <w:p w14:paraId="60564DBB" w14:textId="77777777" w:rsidR="0050760B" w:rsidRPr="00A9355A" w:rsidRDefault="0050760B" w:rsidP="004B44C0">
            <w:pPr>
              <w:rPr>
                <w:rFonts w:ascii="Times New Roman" w:hAnsi="Times New Roman" w:cs="Times New Roman"/>
                <w:sz w:val="24"/>
                <w:szCs w:val="24"/>
                <w:lang w:val="en-ID" w:bidi="en-US"/>
              </w:rPr>
            </w:pPr>
            <w:r w:rsidRPr="00A9355A">
              <w:rPr>
                <w:rFonts w:ascii="Times New Roman" w:hAnsi="Times New Roman" w:cs="Times New Roman"/>
                <w:sz w:val="24"/>
                <w:szCs w:val="24"/>
                <w:lang w:val="en-ID" w:bidi="en-US"/>
              </w:rPr>
              <w:t>Was the critical evaluation carried out independently by two or more reviewers?</w:t>
            </w:r>
          </w:p>
        </w:tc>
        <w:tc>
          <w:tcPr>
            <w:tcW w:w="425" w:type="dxa"/>
            <w:vAlign w:val="center"/>
          </w:tcPr>
          <w:p w14:paraId="69F0DD4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1</w:t>
            </w:r>
          </w:p>
        </w:tc>
        <w:tc>
          <w:tcPr>
            <w:tcW w:w="284" w:type="dxa"/>
            <w:vAlign w:val="center"/>
          </w:tcPr>
          <w:p w14:paraId="58656DD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1</w:t>
            </w:r>
          </w:p>
        </w:tc>
        <w:tc>
          <w:tcPr>
            <w:tcW w:w="426" w:type="dxa"/>
            <w:vAlign w:val="center"/>
          </w:tcPr>
          <w:p w14:paraId="4633BFC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4A50F3A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1E9F6C7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1</w:t>
            </w:r>
          </w:p>
        </w:tc>
        <w:tc>
          <w:tcPr>
            <w:tcW w:w="426" w:type="dxa"/>
            <w:vAlign w:val="center"/>
          </w:tcPr>
          <w:p w14:paraId="6511BAB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74341CD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E43970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520604D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1</w:t>
            </w:r>
          </w:p>
        </w:tc>
        <w:tc>
          <w:tcPr>
            <w:tcW w:w="300" w:type="dxa"/>
            <w:vAlign w:val="center"/>
          </w:tcPr>
          <w:p w14:paraId="4BF3A9E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5DC9026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036E890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1</w:t>
            </w:r>
          </w:p>
        </w:tc>
        <w:tc>
          <w:tcPr>
            <w:tcW w:w="284" w:type="dxa"/>
            <w:vAlign w:val="center"/>
          </w:tcPr>
          <w:p w14:paraId="428AC5C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0D32C8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06015D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132373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1E7DF51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130CD6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8448B9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8AACE0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39490EE2" w14:textId="77777777" w:rsidTr="004B44C0">
        <w:trPr>
          <w:trHeight w:val="57"/>
          <w:jc w:val="center"/>
        </w:trPr>
        <w:tc>
          <w:tcPr>
            <w:tcW w:w="1560" w:type="dxa"/>
          </w:tcPr>
          <w:p w14:paraId="2411E2DF" w14:textId="77777777" w:rsidR="0050760B" w:rsidRPr="00A9355A" w:rsidRDefault="0050760B" w:rsidP="004B44C0">
            <w:pPr>
              <w:rPr>
                <w:rFonts w:ascii="Times New Roman" w:hAnsi="Times New Roman" w:cs="Times New Roman"/>
                <w:sz w:val="24"/>
                <w:szCs w:val="24"/>
                <w:lang w:bidi="en-US"/>
              </w:rPr>
            </w:pPr>
            <w:r w:rsidRPr="00A9355A">
              <w:rPr>
                <w:rFonts w:ascii="Times New Roman" w:hAnsi="Times New Roman" w:cs="Times New Roman"/>
                <w:sz w:val="24"/>
                <w:szCs w:val="24"/>
                <w:lang w:bidi="en-US"/>
              </w:rPr>
              <w:t>Were there techniques to reduce data extraction errors?</w:t>
            </w:r>
          </w:p>
        </w:tc>
        <w:tc>
          <w:tcPr>
            <w:tcW w:w="425" w:type="dxa"/>
            <w:vAlign w:val="center"/>
          </w:tcPr>
          <w:p w14:paraId="5D39515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7AF33A2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600A83B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0E6C017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607FE62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25AC3B8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5B759FE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4A857C8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7E060AD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48DA0FB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7099382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410BAF6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78557CE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2A58C6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4070C6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3D748B5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3B13507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F03C63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7ED8210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44778C2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2EA8A064" w14:textId="77777777" w:rsidTr="004B44C0">
        <w:trPr>
          <w:trHeight w:val="57"/>
          <w:jc w:val="center"/>
        </w:trPr>
        <w:tc>
          <w:tcPr>
            <w:tcW w:w="1560" w:type="dxa"/>
          </w:tcPr>
          <w:p w14:paraId="42CCD5F5" w14:textId="77777777" w:rsidR="0050760B" w:rsidRPr="00A9355A" w:rsidRDefault="0050760B" w:rsidP="004B44C0">
            <w:pPr>
              <w:rPr>
                <w:rFonts w:ascii="Times New Roman" w:hAnsi="Times New Roman" w:cs="Times New Roman"/>
                <w:sz w:val="24"/>
                <w:szCs w:val="24"/>
                <w:lang w:bidi="en-US"/>
              </w:rPr>
            </w:pPr>
            <w:r w:rsidRPr="00A9355A">
              <w:rPr>
                <w:rFonts w:ascii="Times New Roman" w:hAnsi="Times New Roman" w:cs="Times New Roman"/>
                <w:sz w:val="24"/>
                <w:szCs w:val="24"/>
                <w:lang w:bidi="en-US"/>
              </w:rPr>
              <w:t xml:space="preserve">Were the techniques employed to integrate the </w:t>
            </w:r>
            <w:r w:rsidRPr="00A9355A">
              <w:rPr>
                <w:rFonts w:ascii="Times New Roman" w:hAnsi="Times New Roman" w:cs="Times New Roman"/>
                <w:sz w:val="24"/>
                <w:szCs w:val="24"/>
                <w:lang w:bidi="en-US"/>
              </w:rPr>
              <w:lastRenderedPageBreak/>
              <w:t>studies suitable?</w:t>
            </w:r>
          </w:p>
        </w:tc>
        <w:tc>
          <w:tcPr>
            <w:tcW w:w="425" w:type="dxa"/>
            <w:vAlign w:val="center"/>
          </w:tcPr>
          <w:p w14:paraId="4738FA6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lastRenderedPageBreak/>
              <w:t>3</w:t>
            </w:r>
          </w:p>
        </w:tc>
        <w:tc>
          <w:tcPr>
            <w:tcW w:w="284" w:type="dxa"/>
            <w:vAlign w:val="center"/>
          </w:tcPr>
          <w:p w14:paraId="6FEA6E6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0F9A0F0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243E6C0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09C26FF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034EAF3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7CA4082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BD984B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22C5CC2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1934F1C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1F2CD07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154719C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63B50DB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33DBC2D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0CF06D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7145C07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1BF6749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8E2D3F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0E9824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6938447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4ABAE16E" w14:textId="77777777" w:rsidTr="004B44C0">
        <w:trPr>
          <w:trHeight w:val="57"/>
          <w:jc w:val="center"/>
        </w:trPr>
        <w:tc>
          <w:tcPr>
            <w:tcW w:w="1560" w:type="dxa"/>
          </w:tcPr>
          <w:p w14:paraId="161DF785" w14:textId="77777777" w:rsidR="0050760B" w:rsidRPr="00A9355A" w:rsidRDefault="0050760B" w:rsidP="004B44C0">
            <w:pPr>
              <w:rPr>
                <w:rFonts w:ascii="Times New Roman" w:hAnsi="Times New Roman" w:cs="Times New Roman"/>
                <w:sz w:val="24"/>
                <w:szCs w:val="24"/>
                <w:lang w:bidi="en-US"/>
              </w:rPr>
            </w:pPr>
            <w:r w:rsidRPr="00A9355A">
              <w:rPr>
                <w:rFonts w:ascii="Times New Roman" w:hAnsi="Times New Roman" w:cs="Times New Roman"/>
                <w:sz w:val="24"/>
                <w:szCs w:val="24"/>
                <w:lang w:bidi="en-US"/>
              </w:rPr>
              <w:t>Has the risk of publication bias been evaluated?</w:t>
            </w:r>
          </w:p>
        </w:tc>
        <w:tc>
          <w:tcPr>
            <w:tcW w:w="425" w:type="dxa"/>
            <w:vAlign w:val="center"/>
          </w:tcPr>
          <w:p w14:paraId="16AD5EF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4" w:type="dxa"/>
            <w:vAlign w:val="center"/>
          </w:tcPr>
          <w:p w14:paraId="142105A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6" w:type="dxa"/>
            <w:vAlign w:val="center"/>
          </w:tcPr>
          <w:p w14:paraId="51E3461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4" w:type="dxa"/>
            <w:vAlign w:val="center"/>
          </w:tcPr>
          <w:p w14:paraId="1704B97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4" w:type="dxa"/>
            <w:vAlign w:val="center"/>
          </w:tcPr>
          <w:p w14:paraId="2B4B232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6" w:type="dxa"/>
            <w:vAlign w:val="center"/>
          </w:tcPr>
          <w:p w14:paraId="7C8F853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08" w:type="dxa"/>
            <w:vAlign w:val="center"/>
          </w:tcPr>
          <w:p w14:paraId="28F6CC8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4" w:type="dxa"/>
            <w:vAlign w:val="center"/>
          </w:tcPr>
          <w:p w14:paraId="1F1205F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3" w:type="dxa"/>
            <w:vAlign w:val="center"/>
          </w:tcPr>
          <w:p w14:paraId="117C2FF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300" w:type="dxa"/>
            <w:vAlign w:val="center"/>
          </w:tcPr>
          <w:p w14:paraId="6449295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6" w:type="dxa"/>
            <w:vAlign w:val="center"/>
          </w:tcPr>
          <w:p w14:paraId="65C4C0A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2" w:type="dxa"/>
            <w:vAlign w:val="center"/>
          </w:tcPr>
          <w:p w14:paraId="4820C2A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284" w:type="dxa"/>
            <w:vAlign w:val="center"/>
          </w:tcPr>
          <w:p w14:paraId="2BD7782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0429259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3993FF4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7DB41B9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6" w:type="dxa"/>
            <w:vAlign w:val="center"/>
          </w:tcPr>
          <w:p w14:paraId="0192FB1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7EB7AB2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672DAC1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c>
          <w:tcPr>
            <w:tcW w:w="425" w:type="dxa"/>
            <w:vAlign w:val="center"/>
          </w:tcPr>
          <w:p w14:paraId="5E2EF6B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2</w:t>
            </w:r>
          </w:p>
        </w:tc>
      </w:tr>
      <w:tr w:rsidR="0050760B" w:rsidRPr="00A9355A" w14:paraId="2D46FCB9" w14:textId="77777777" w:rsidTr="004B44C0">
        <w:trPr>
          <w:trHeight w:val="57"/>
          <w:jc w:val="center"/>
        </w:trPr>
        <w:tc>
          <w:tcPr>
            <w:tcW w:w="1560" w:type="dxa"/>
          </w:tcPr>
          <w:p w14:paraId="7E671FD6" w14:textId="77777777" w:rsidR="0050760B" w:rsidRPr="00A9355A" w:rsidRDefault="0050760B" w:rsidP="004B44C0">
            <w:pPr>
              <w:rPr>
                <w:rFonts w:ascii="Times New Roman" w:hAnsi="Times New Roman" w:cs="Times New Roman"/>
                <w:sz w:val="24"/>
                <w:szCs w:val="24"/>
                <w:lang w:bidi="en-US"/>
              </w:rPr>
            </w:pPr>
            <w:r w:rsidRPr="00A9355A">
              <w:rPr>
                <w:rFonts w:ascii="Times New Roman" w:hAnsi="Times New Roman" w:cs="Times New Roman"/>
                <w:sz w:val="24"/>
                <w:szCs w:val="24"/>
                <w:lang w:bidi="en-US"/>
              </w:rPr>
              <w:t>Were the presented results consistent with suggestions for policy and/or practice?</w:t>
            </w:r>
          </w:p>
        </w:tc>
        <w:tc>
          <w:tcPr>
            <w:tcW w:w="425" w:type="dxa"/>
            <w:vAlign w:val="center"/>
          </w:tcPr>
          <w:p w14:paraId="553D3DA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972A1C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2DB644E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447D854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1E6E628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0BC6092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475983D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5023C02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0690358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656116F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58BBB72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346F66A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0C21A0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16DD7C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0DFB1D6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75A479F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1E71E3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A7F13F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82F0CA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006506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0370A366" w14:textId="77777777" w:rsidTr="004B44C0">
        <w:trPr>
          <w:trHeight w:val="57"/>
          <w:jc w:val="center"/>
        </w:trPr>
        <w:tc>
          <w:tcPr>
            <w:tcW w:w="1560" w:type="dxa"/>
          </w:tcPr>
          <w:p w14:paraId="175A0A5E" w14:textId="77777777" w:rsidR="0050760B" w:rsidRPr="00A9355A" w:rsidRDefault="0050760B" w:rsidP="004B44C0">
            <w:pPr>
              <w:rPr>
                <w:rFonts w:ascii="Times New Roman" w:hAnsi="Times New Roman" w:cs="Times New Roman"/>
                <w:sz w:val="24"/>
                <w:szCs w:val="24"/>
                <w:lang w:bidi="en-US"/>
              </w:rPr>
            </w:pPr>
            <w:r w:rsidRPr="00A9355A">
              <w:rPr>
                <w:rFonts w:ascii="Times New Roman" w:hAnsi="Times New Roman" w:cs="Times New Roman"/>
                <w:sz w:val="24"/>
                <w:szCs w:val="24"/>
                <w:lang w:bidi="en-US"/>
              </w:rPr>
              <w:t>Were the particular guidelines for fresh research suitable?</w:t>
            </w:r>
          </w:p>
        </w:tc>
        <w:tc>
          <w:tcPr>
            <w:tcW w:w="425" w:type="dxa"/>
            <w:vAlign w:val="center"/>
          </w:tcPr>
          <w:p w14:paraId="744C84B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68C9F7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BCEBEF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4" w:type="dxa"/>
            <w:vAlign w:val="center"/>
          </w:tcPr>
          <w:p w14:paraId="5580298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30C5CAD4"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2F02F5FE"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08" w:type="dxa"/>
            <w:vAlign w:val="center"/>
          </w:tcPr>
          <w:p w14:paraId="1FA3D5F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6B54EDA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3" w:type="dxa"/>
            <w:vAlign w:val="center"/>
          </w:tcPr>
          <w:p w14:paraId="342EEA7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300" w:type="dxa"/>
            <w:vAlign w:val="center"/>
          </w:tcPr>
          <w:p w14:paraId="06E6221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45B58E3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2" w:type="dxa"/>
            <w:vAlign w:val="center"/>
          </w:tcPr>
          <w:p w14:paraId="611CA120"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284" w:type="dxa"/>
            <w:vAlign w:val="center"/>
          </w:tcPr>
          <w:p w14:paraId="225E32B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2CCC4D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4A8399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4B5DBE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6" w:type="dxa"/>
            <w:vAlign w:val="center"/>
          </w:tcPr>
          <w:p w14:paraId="5FC2E1E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5261F7D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136EF76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c>
          <w:tcPr>
            <w:tcW w:w="425" w:type="dxa"/>
            <w:vAlign w:val="center"/>
          </w:tcPr>
          <w:p w14:paraId="23154E7C"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w:t>
            </w:r>
          </w:p>
        </w:tc>
      </w:tr>
      <w:tr w:rsidR="0050760B" w:rsidRPr="00A9355A" w14:paraId="7E2C0609" w14:textId="77777777" w:rsidTr="004B44C0">
        <w:trPr>
          <w:trHeight w:val="57"/>
          <w:jc w:val="center"/>
        </w:trPr>
        <w:tc>
          <w:tcPr>
            <w:tcW w:w="1560" w:type="dxa"/>
          </w:tcPr>
          <w:p w14:paraId="133923F3" w14:textId="77777777" w:rsidR="0050760B" w:rsidRPr="00A9355A" w:rsidRDefault="0050760B" w:rsidP="004B44C0">
            <w:pPr>
              <w:jc w:val="center"/>
              <w:rPr>
                <w:rFonts w:ascii="Times New Roman" w:hAnsi="Times New Roman" w:cs="Times New Roman"/>
                <w:sz w:val="24"/>
                <w:szCs w:val="24"/>
                <w:lang w:bidi="en-US"/>
              </w:rPr>
            </w:pPr>
            <w:r w:rsidRPr="00A9355A">
              <w:rPr>
                <w:rFonts w:ascii="Times New Roman" w:hAnsi="Times New Roman" w:cs="Times New Roman"/>
                <w:sz w:val="24"/>
                <w:szCs w:val="24"/>
                <w:lang w:bidi="en-US"/>
              </w:rPr>
              <w:t>Total</w:t>
            </w:r>
          </w:p>
        </w:tc>
        <w:tc>
          <w:tcPr>
            <w:tcW w:w="425" w:type="dxa"/>
            <w:vAlign w:val="center"/>
          </w:tcPr>
          <w:p w14:paraId="1224D4F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30</w:t>
            </w:r>
          </w:p>
        </w:tc>
        <w:tc>
          <w:tcPr>
            <w:tcW w:w="284" w:type="dxa"/>
            <w:vAlign w:val="center"/>
          </w:tcPr>
          <w:p w14:paraId="2A0B616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30</w:t>
            </w:r>
          </w:p>
        </w:tc>
        <w:tc>
          <w:tcPr>
            <w:tcW w:w="426" w:type="dxa"/>
            <w:vAlign w:val="center"/>
          </w:tcPr>
          <w:p w14:paraId="11A45316"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4" w:type="dxa"/>
            <w:vAlign w:val="center"/>
          </w:tcPr>
          <w:p w14:paraId="68141BFA"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284" w:type="dxa"/>
            <w:vAlign w:val="center"/>
          </w:tcPr>
          <w:p w14:paraId="66822D5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30</w:t>
            </w:r>
          </w:p>
        </w:tc>
        <w:tc>
          <w:tcPr>
            <w:tcW w:w="426" w:type="dxa"/>
            <w:vAlign w:val="center"/>
          </w:tcPr>
          <w:p w14:paraId="2B13706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08" w:type="dxa"/>
            <w:vAlign w:val="center"/>
          </w:tcPr>
          <w:p w14:paraId="23CBDF8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284" w:type="dxa"/>
            <w:vAlign w:val="center"/>
          </w:tcPr>
          <w:p w14:paraId="5F4C3701"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283" w:type="dxa"/>
            <w:vAlign w:val="center"/>
          </w:tcPr>
          <w:p w14:paraId="09E71B33"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30</w:t>
            </w:r>
          </w:p>
        </w:tc>
        <w:tc>
          <w:tcPr>
            <w:tcW w:w="300" w:type="dxa"/>
            <w:vAlign w:val="center"/>
          </w:tcPr>
          <w:p w14:paraId="020B3458"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6" w:type="dxa"/>
            <w:vAlign w:val="center"/>
          </w:tcPr>
          <w:p w14:paraId="02E3CC05"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282" w:type="dxa"/>
            <w:vAlign w:val="center"/>
          </w:tcPr>
          <w:p w14:paraId="78168A32"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30</w:t>
            </w:r>
          </w:p>
        </w:tc>
        <w:tc>
          <w:tcPr>
            <w:tcW w:w="284" w:type="dxa"/>
            <w:vAlign w:val="center"/>
          </w:tcPr>
          <w:p w14:paraId="13C0A1B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6008978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44AB3DF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7875E21B"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6" w:type="dxa"/>
            <w:vAlign w:val="center"/>
          </w:tcPr>
          <w:p w14:paraId="5D7025C9"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32667327"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1F5C5E8F"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c>
          <w:tcPr>
            <w:tcW w:w="425" w:type="dxa"/>
            <w:vAlign w:val="center"/>
          </w:tcPr>
          <w:p w14:paraId="35A4610D" w14:textId="77777777" w:rsidR="0050760B" w:rsidRPr="00A9355A" w:rsidRDefault="0050760B" w:rsidP="004B44C0">
            <w:pPr>
              <w:jc w:val="center"/>
              <w:rPr>
                <w:rFonts w:ascii="Times New Roman" w:hAnsi="Times New Roman" w:cs="Times New Roman"/>
                <w:b/>
                <w:sz w:val="24"/>
                <w:szCs w:val="24"/>
                <w:lang w:bidi="en-US"/>
              </w:rPr>
            </w:pPr>
            <w:r w:rsidRPr="00A9355A">
              <w:rPr>
                <w:rFonts w:ascii="Times New Roman" w:hAnsi="Times New Roman" w:cs="Times New Roman"/>
                <w:b/>
                <w:sz w:val="24"/>
                <w:szCs w:val="24"/>
                <w:lang w:bidi="en-US"/>
              </w:rPr>
              <w:t>32</w:t>
            </w:r>
          </w:p>
        </w:tc>
      </w:tr>
    </w:tbl>
    <w:p w14:paraId="79F0910F" w14:textId="77777777" w:rsidR="0050760B" w:rsidRPr="00EC5B86" w:rsidRDefault="0050760B" w:rsidP="0050760B">
      <w:pPr>
        <w:jc w:val="center"/>
        <w:rPr>
          <w:rFonts w:ascii="Times New Roman" w:hAnsi="Times New Roman" w:cs="Times New Roman"/>
          <w:bCs/>
          <w:sz w:val="24"/>
          <w:szCs w:val="24"/>
          <w:lang w:val="en-NZ" w:bidi="en-US"/>
        </w:rPr>
      </w:pPr>
      <w:r w:rsidRPr="00EC5B86">
        <w:rPr>
          <w:rFonts w:ascii="Times New Roman" w:hAnsi="Times New Roman" w:cs="Times New Roman"/>
          <w:bCs/>
          <w:sz w:val="24"/>
          <w:szCs w:val="24"/>
          <w:lang w:bidi="en-US"/>
        </w:rPr>
        <w:t>Source: JBI Critical Appraisal Tools</w:t>
      </w:r>
    </w:p>
    <w:p w14:paraId="1CF9EE27" w14:textId="77777777" w:rsidR="0050760B" w:rsidRDefault="0050760B" w:rsidP="0050760B">
      <w:pPr>
        <w:jc w:val="center"/>
        <w:rPr>
          <w:rFonts w:ascii="Times New Roman" w:hAnsi="Times New Roman" w:cs="Times New Roman"/>
          <w:sz w:val="24"/>
          <w:szCs w:val="24"/>
        </w:rPr>
      </w:pPr>
    </w:p>
    <w:p w14:paraId="3B3211D4" w14:textId="77777777" w:rsidR="0050760B" w:rsidRPr="0069341D" w:rsidRDefault="0050760B" w:rsidP="0050760B">
      <w:pPr>
        <w:jc w:val="center"/>
        <w:rPr>
          <w:rFonts w:ascii="Times New Roman" w:hAnsi="Times New Roman" w:cs="Times New Roman"/>
          <w:sz w:val="24"/>
          <w:szCs w:val="24"/>
          <w:lang w:val="en-US"/>
        </w:rPr>
      </w:pPr>
      <w:r w:rsidRPr="00F80307">
        <w:rPr>
          <w:rFonts w:ascii="Times New Roman" w:hAnsi="Times New Roman" w:cs="Times New Roman"/>
          <w:sz w:val="24"/>
          <w:szCs w:val="24"/>
        </w:rPr>
        <w:t>Table 4</w:t>
      </w:r>
      <w:r>
        <w:rPr>
          <w:rFonts w:ascii="Times New Roman" w:hAnsi="Times New Roman" w:cs="Times New Roman"/>
          <w:sz w:val="24"/>
          <w:szCs w:val="24"/>
          <w:lang w:val="en-US"/>
        </w:rPr>
        <w:t xml:space="preserve"> </w:t>
      </w:r>
      <w:r w:rsidRPr="004E797B">
        <w:rPr>
          <w:rFonts w:ascii="Times New Roman" w:hAnsi="Times New Roman" w:cs="Times New Roman"/>
          <w:sz w:val="24"/>
          <w:szCs w:val="24"/>
          <w:lang w:val="en-NZ" w:bidi="en-US"/>
        </w:rPr>
        <w:t xml:space="preserve">JBI Critical Appraisal Checklist for RCTs </w:t>
      </w:r>
      <w:r w:rsidRPr="004E797B">
        <w:rPr>
          <w:rFonts w:ascii="Times New Roman" w:hAnsi="Times New Roman" w:cs="Times New Roman"/>
          <w:sz w:val="24"/>
          <w:szCs w:val="24"/>
          <w:lang w:bidi="en-US"/>
        </w:rPr>
        <w:t xml:space="preserve">to 2 </w:t>
      </w:r>
      <w:r w:rsidRPr="004E797B">
        <w:rPr>
          <w:rFonts w:ascii="Times New Roman" w:hAnsi="Times New Roman" w:cs="Times New Roman"/>
          <w:sz w:val="24"/>
          <w:szCs w:val="24"/>
          <w:lang w:val="en-NZ" w:bidi="en-US"/>
        </w:rPr>
        <w:t xml:space="preserve">included studies  </w:t>
      </w:r>
    </w:p>
    <w:tbl>
      <w:tblPr>
        <w:tblStyle w:val="TableGrid"/>
        <w:tblW w:w="0" w:type="auto"/>
        <w:jc w:val="center"/>
        <w:tblLook w:val="04A0" w:firstRow="1" w:lastRow="0" w:firstColumn="1" w:lastColumn="0" w:noHBand="0" w:noVBand="1"/>
      </w:tblPr>
      <w:tblGrid>
        <w:gridCol w:w="3870"/>
        <w:gridCol w:w="559"/>
        <w:gridCol w:w="630"/>
      </w:tblGrid>
      <w:tr w:rsidR="0050760B" w:rsidRPr="0029434E" w14:paraId="29A6C11C" w14:textId="77777777" w:rsidTr="004B44C0">
        <w:trPr>
          <w:tblHeader/>
          <w:jc w:val="center"/>
        </w:trPr>
        <w:tc>
          <w:tcPr>
            <w:tcW w:w="3870" w:type="dxa"/>
          </w:tcPr>
          <w:p w14:paraId="0AE2CCAF" w14:textId="77777777" w:rsidR="0050760B" w:rsidRPr="0029434E" w:rsidRDefault="0050760B" w:rsidP="004B44C0">
            <w:pPr>
              <w:jc w:val="center"/>
              <w:rPr>
                <w:rStyle w:val="Strong"/>
                <w:rFonts w:ascii="Times New Roman" w:eastAsiaTheme="majorEastAsia" w:hAnsi="Times New Roman" w:cs="Times New Roman"/>
                <w:sz w:val="24"/>
                <w:szCs w:val="24"/>
                <w:shd w:val="clear" w:color="auto" w:fill="FFFFFF"/>
              </w:rPr>
            </w:pPr>
            <w:r w:rsidRPr="0029434E">
              <w:rPr>
                <w:rFonts w:ascii="Times New Roman" w:hAnsi="Times New Roman" w:cs="Times New Roman"/>
                <w:b/>
                <w:bCs/>
                <w:sz w:val="24"/>
                <w:szCs w:val="24"/>
              </w:rPr>
              <w:t>Question</w:t>
            </w:r>
          </w:p>
        </w:tc>
        <w:tc>
          <w:tcPr>
            <w:tcW w:w="559" w:type="dxa"/>
            <w:vAlign w:val="center"/>
          </w:tcPr>
          <w:p w14:paraId="39D300CF" w14:textId="77777777" w:rsidR="0050760B" w:rsidRPr="0029434E" w:rsidRDefault="0050760B" w:rsidP="004B44C0">
            <w:pPr>
              <w:jc w:val="center"/>
              <w:rPr>
                <w:rStyle w:val="Strong"/>
                <w:rFonts w:ascii="Times New Roman" w:eastAsiaTheme="majorEastAsia" w:hAnsi="Times New Roman" w:cs="Times New Roman"/>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A8</w:t>
            </w:r>
          </w:p>
        </w:tc>
        <w:tc>
          <w:tcPr>
            <w:tcW w:w="630" w:type="dxa"/>
            <w:vAlign w:val="center"/>
          </w:tcPr>
          <w:p w14:paraId="6ED2D79E" w14:textId="77777777" w:rsidR="0050760B" w:rsidRPr="0029434E" w:rsidRDefault="0050760B" w:rsidP="004B44C0">
            <w:pPr>
              <w:jc w:val="center"/>
              <w:rPr>
                <w:rStyle w:val="Strong"/>
                <w:rFonts w:ascii="Times New Roman" w:eastAsiaTheme="majorEastAsia" w:hAnsi="Times New Roman" w:cs="Times New Roman"/>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A15</w:t>
            </w:r>
          </w:p>
        </w:tc>
      </w:tr>
      <w:tr w:rsidR="0050760B" w:rsidRPr="0029434E" w14:paraId="78F1F977" w14:textId="77777777" w:rsidTr="004B44C0">
        <w:trPr>
          <w:jc w:val="center"/>
        </w:trPr>
        <w:tc>
          <w:tcPr>
            <w:tcW w:w="3870" w:type="dxa"/>
          </w:tcPr>
          <w:p w14:paraId="7D4B1A9F"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Is it true randomization that was used to assign participants to treatment groups?</w:t>
            </w:r>
          </w:p>
        </w:tc>
        <w:tc>
          <w:tcPr>
            <w:tcW w:w="559" w:type="dxa"/>
            <w:vAlign w:val="center"/>
          </w:tcPr>
          <w:p w14:paraId="45494298"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268C8C60"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02969612" w14:textId="77777777" w:rsidTr="004B44C0">
        <w:trPr>
          <w:jc w:val="center"/>
        </w:trPr>
        <w:tc>
          <w:tcPr>
            <w:tcW w:w="3870" w:type="dxa"/>
          </w:tcPr>
          <w:p w14:paraId="75FC4C14"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Was the assignment to treatment groups hidden?</w:t>
            </w:r>
          </w:p>
        </w:tc>
        <w:tc>
          <w:tcPr>
            <w:tcW w:w="559" w:type="dxa"/>
            <w:vAlign w:val="center"/>
          </w:tcPr>
          <w:p w14:paraId="6AFF9339"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69BFEA90"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2</w:t>
            </w:r>
          </w:p>
        </w:tc>
      </w:tr>
      <w:tr w:rsidR="0050760B" w:rsidRPr="0029434E" w14:paraId="2201B88C" w14:textId="77777777" w:rsidTr="004B44C0">
        <w:trPr>
          <w:jc w:val="center"/>
        </w:trPr>
        <w:tc>
          <w:tcPr>
            <w:tcW w:w="3870" w:type="dxa"/>
          </w:tcPr>
          <w:p w14:paraId="6607D866"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At baseline, were treatment groups comparable?</w:t>
            </w:r>
          </w:p>
        </w:tc>
        <w:tc>
          <w:tcPr>
            <w:tcW w:w="559" w:type="dxa"/>
            <w:vAlign w:val="center"/>
          </w:tcPr>
          <w:p w14:paraId="5605B32C"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33B781F7"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2E17A6EF" w14:textId="77777777" w:rsidTr="004B44C0">
        <w:trPr>
          <w:jc w:val="center"/>
        </w:trPr>
        <w:tc>
          <w:tcPr>
            <w:tcW w:w="3870" w:type="dxa"/>
          </w:tcPr>
          <w:p w14:paraId="3711A834"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Did individuals lack awareness of their assigned treatment?</w:t>
            </w:r>
          </w:p>
        </w:tc>
        <w:tc>
          <w:tcPr>
            <w:tcW w:w="559" w:type="dxa"/>
            <w:vAlign w:val="center"/>
          </w:tcPr>
          <w:p w14:paraId="3B6EA876"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2</w:t>
            </w:r>
          </w:p>
        </w:tc>
        <w:tc>
          <w:tcPr>
            <w:tcW w:w="630" w:type="dxa"/>
            <w:vAlign w:val="center"/>
          </w:tcPr>
          <w:p w14:paraId="1F417AFB"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1</w:t>
            </w:r>
          </w:p>
        </w:tc>
      </w:tr>
      <w:tr w:rsidR="0050760B" w:rsidRPr="0029434E" w14:paraId="3F820DB4" w14:textId="77777777" w:rsidTr="004B44C0">
        <w:trPr>
          <w:jc w:val="center"/>
        </w:trPr>
        <w:tc>
          <w:tcPr>
            <w:tcW w:w="3870" w:type="dxa"/>
          </w:tcPr>
          <w:p w14:paraId="5C6BD7B2"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Were those administering the treatment unaware of the assignment?</w:t>
            </w:r>
          </w:p>
        </w:tc>
        <w:tc>
          <w:tcPr>
            <w:tcW w:w="559" w:type="dxa"/>
            <w:vAlign w:val="center"/>
          </w:tcPr>
          <w:p w14:paraId="303E9C56"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2</w:t>
            </w:r>
          </w:p>
        </w:tc>
        <w:tc>
          <w:tcPr>
            <w:tcW w:w="630" w:type="dxa"/>
            <w:vAlign w:val="center"/>
          </w:tcPr>
          <w:p w14:paraId="6D004C75"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1</w:t>
            </w:r>
          </w:p>
        </w:tc>
      </w:tr>
      <w:tr w:rsidR="0050760B" w:rsidRPr="0029434E" w14:paraId="4C9C9300" w14:textId="77777777" w:rsidTr="004B44C0">
        <w:trPr>
          <w:jc w:val="center"/>
        </w:trPr>
        <w:tc>
          <w:tcPr>
            <w:tcW w:w="3870" w:type="dxa"/>
          </w:tcPr>
          <w:p w14:paraId="7B548D20"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Did outcome assessors lack awareness of the treatment assignment?</w:t>
            </w:r>
          </w:p>
        </w:tc>
        <w:tc>
          <w:tcPr>
            <w:tcW w:w="559" w:type="dxa"/>
            <w:vAlign w:val="center"/>
          </w:tcPr>
          <w:p w14:paraId="75B7038D"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2</w:t>
            </w:r>
          </w:p>
        </w:tc>
        <w:tc>
          <w:tcPr>
            <w:tcW w:w="630" w:type="dxa"/>
            <w:vAlign w:val="center"/>
          </w:tcPr>
          <w:p w14:paraId="09102D0A"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1</w:t>
            </w:r>
          </w:p>
        </w:tc>
      </w:tr>
      <w:tr w:rsidR="0050760B" w:rsidRPr="0029434E" w14:paraId="3BCF5B81" w14:textId="77777777" w:rsidTr="004B44C0">
        <w:trPr>
          <w:jc w:val="center"/>
        </w:trPr>
        <w:tc>
          <w:tcPr>
            <w:tcW w:w="3870" w:type="dxa"/>
          </w:tcPr>
          <w:p w14:paraId="2DC053F2"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t>With the exception of the relevant intervention, were treatment groups treated in the same way?</w:t>
            </w:r>
          </w:p>
        </w:tc>
        <w:tc>
          <w:tcPr>
            <w:tcW w:w="559" w:type="dxa"/>
            <w:vAlign w:val="center"/>
          </w:tcPr>
          <w:p w14:paraId="466148CD"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1D32AACE"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0DD51770" w14:textId="77777777" w:rsidTr="004B44C0">
        <w:trPr>
          <w:jc w:val="center"/>
        </w:trPr>
        <w:tc>
          <w:tcPr>
            <w:tcW w:w="3870" w:type="dxa"/>
          </w:tcPr>
          <w:p w14:paraId="1CF64652" w14:textId="77777777" w:rsidR="0050760B" w:rsidRPr="00EC5B86" w:rsidRDefault="0050760B" w:rsidP="004B44C0">
            <w:pPr>
              <w:rPr>
                <w:rStyle w:val="Strong"/>
                <w:rFonts w:ascii="Times New Roman" w:hAnsi="Times New Roman" w:cs="Times New Roman"/>
                <w:b w:val="0"/>
                <w:bCs w:val="0"/>
                <w:sz w:val="24"/>
                <w:szCs w:val="24"/>
                <w:shd w:val="clear" w:color="auto" w:fill="FFFFFF"/>
                <w:lang w:val="en-ID"/>
              </w:rPr>
            </w:pPr>
            <w:r w:rsidRPr="008E38FB">
              <w:rPr>
                <w:rFonts w:ascii="Times New Roman" w:hAnsi="Times New Roman" w:cs="Times New Roman"/>
                <w:sz w:val="24"/>
                <w:szCs w:val="24"/>
                <w:shd w:val="clear" w:color="auto" w:fill="FFFFFF"/>
                <w:lang w:val="en-ID"/>
              </w:rPr>
              <w:lastRenderedPageBreak/>
              <w:t>Was follow-up done to the end, and if not, were the variations in follow-up between the groups sufficiently explained and examined?</w:t>
            </w:r>
          </w:p>
        </w:tc>
        <w:tc>
          <w:tcPr>
            <w:tcW w:w="559" w:type="dxa"/>
            <w:vAlign w:val="center"/>
          </w:tcPr>
          <w:p w14:paraId="2EF48531"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75A674A0"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2084C789" w14:textId="77777777" w:rsidTr="004B44C0">
        <w:trPr>
          <w:jc w:val="center"/>
        </w:trPr>
        <w:tc>
          <w:tcPr>
            <w:tcW w:w="3870" w:type="dxa"/>
          </w:tcPr>
          <w:p w14:paraId="42F0DA29" w14:textId="77777777" w:rsidR="0050760B" w:rsidRPr="00EC5B86" w:rsidRDefault="0050760B" w:rsidP="004B44C0">
            <w:pPr>
              <w:rPr>
                <w:rFonts w:ascii="Times New Roman" w:hAnsi="Times New Roman" w:cs="Times New Roman"/>
                <w:sz w:val="24"/>
                <w:szCs w:val="24"/>
                <w:shd w:val="clear" w:color="auto" w:fill="FFFFFF"/>
                <w:lang w:val="en-ID"/>
              </w:rPr>
            </w:pPr>
            <w:r w:rsidRPr="008E38FB">
              <w:rPr>
                <w:rFonts w:ascii="Times New Roman" w:hAnsi="Times New Roman" w:cs="Times New Roman"/>
                <w:sz w:val="24"/>
                <w:szCs w:val="24"/>
                <w:shd w:val="clear" w:color="auto" w:fill="FFFFFF"/>
                <w:lang w:val="en-ID"/>
              </w:rPr>
              <w:t>In the groups to which they were assigned at random, were the participants examined?</w:t>
            </w:r>
          </w:p>
        </w:tc>
        <w:tc>
          <w:tcPr>
            <w:tcW w:w="559" w:type="dxa"/>
            <w:vAlign w:val="center"/>
          </w:tcPr>
          <w:p w14:paraId="2CEE32C2"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491E0A7A"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338ACEDA" w14:textId="77777777" w:rsidTr="004B44C0">
        <w:trPr>
          <w:jc w:val="center"/>
        </w:trPr>
        <w:tc>
          <w:tcPr>
            <w:tcW w:w="3870" w:type="dxa"/>
          </w:tcPr>
          <w:p w14:paraId="20E784C0" w14:textId="77777777" w:rsidR="0050760B" w:rsidRPr="00EC5B86" w:rsidRDefault="0050760B" w:rsidP="004B44C0">
            <w:pPr>
              <w:rPr>
                <w:rFonts w:ascii="Times New Roman" w:hAnsi="Times New Roman" w:cs="Times New Roman"/>
                <w:sz w:val="24"/>
                <w:szCs w:val="24"/>
                <w:shd w:val="clear" w:color="auto" w:fill="FFFFFF"/>
                <w:lang w:val="en-ID"/>
              </w:rPr>
            </w:pPr>
            <w:r w:rsidRPr="00EC5B86">
              <w:rPr>
                <w:rFonts w:ascii="Times New Roman" w:hAnsi="Times New Roman" w:cs="Times New Roman"/>
                <w:sz w:val="24"/>
                <w:szCs w:val="24"/>
                <w:shd w:val="clear" w:color="auto" w:fill="FFFFFF"/>
                <w:lang w:val="en-ID"/>
              </w:rPr>
              <w:t>Did treatment groups' results follow the same metrics?</w:t>
            </w:r>
          </w:p>
        </w:tc>
        <w:tc>
          <w:tcPr>
            <w:tcW w:w="559" w:type="dxa"/>
            <w:vAlign w:val="center"/>
          </w:tcPr>
          <w:p w14:paraId="6CDC7325"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603A3186"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5F45D65A" w14:textId="77777777" w:rsidTr="004B44C0">
        <w:trPr>
          <w:jc w:val="center"/>
        </w:trPr>
        <w:tc>
          <w:tcPr>
            <w:tcW w:w="3870" w:type="dxa"/>
          </w:tcPr>
          <w:p w14:paraId="6F2E4D9F" w14:textId="77777777" w:rsidR="0050760B" w:rsidRPr="00EC5B86" w:rsidRDefault="0050760B" w:rsidP="004B44C0">
            <w:pPr>
              <w:rPr>
                <w:rFonts w:ascii="Times New Roman" w:hAnsi="Times New Roman" w:cs="Times New Roman"/>
                <w:sz w:val="24"/>
                <w:szCs w:val="24"/>
                <w:shd w:val="clear" w:color="auto" w:fill="FFFFFF"/>
                <w:lang w:val="en-ID"/>
              </w:rPr>
            </w:pPr>
            <w:r w:rsidRPr="00EC5B86">
              <w:rPr>
                <w:rFonts w:ascii="Times New Roman" w:hAnsi="Times New Roman" w:cs="Times New Roman"/>
                <w:sz w:val="24"/>
                <w:szCs w:val="24"/>
                <w:shd w:val="clear" w:color="auto" w:fill="FFFFFF"/>
                <w:lang w:val="en-ID"/>
              </w:rPr>
              <w:t>Were results measured in an accurate manner?</w:t>
            </w:r>
          </w:p>
        </w:tc>
        <w:tc>
          <w:tcPr>
            <w:tcW w:w="559" w:type="dxa"/>
            <w:vAlign w:val="center"/>
          </w:tcPr>
          <w:p w14:paraId="5E64B117"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57EAA196"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08C5C5D2" w14:textId="77777777" w:rsidTr="004B44C0">
        <w:trPr>
          <w:jc w:val="center"/>
        </w:trPr>
        <w:tc>
          <w:tcPr>
            <w:tcW w:w="3870" w:type="dxa"/>
          </w:tcPr>
          <w:p w14:paraId="153D12E4" w14:textId="77777777" w:rsidR="0050760B" w:rsidRPr="00EC5B86" w:rsidRDefault="0050760B" w:rsidP="004B44C0">
            <w:pPr>
              <w:rPr>
                <w:rFonts w:ascii="Times New Roman" w:hAnsi="Times New Roman" w:cs="Times New Roman"/>
                <w:sz w:val="24"/>
                <w:szCs w:val="24"/>
                <w:shd w:val="clear" w:color="auto" w:fill="FFFFFF"/>
                <w:lang w:val="en-ID"/>
              </w:rPr>
            </w:pPr>
            <w:r w:rsidRPr="00EC5B86">
              <w:rPr>
                <w:rFonts w:ascii="Times New Roman" w:hAnsi="Times New Roman" w:cs="Times New Roman"/>
                <w:sz w:val="24"/>
                <w:szCs w:val="24"/>
                <w:shd w:val="clear" w:color="auto" w:fill="FFFFFF"/>
                <w:lang w:val="en-ID"/>
              </w:rPr>
              <w:t>Was the right statistical analysis applied?</w:t>
            </w:r>
          </w:p>
        </w:tc>
        <w:tc>
          <w:tcPr>
            <w:tcW w:w="559" w:type="dxa"/>
            <w:vAlign w:val="center"/>
          </w:tcPr>
          <w:p w14:paraId="630A6049"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201CB7D9"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33704756" w14:textId="77777777" w:rsidTr="004B44C0">
        <w:trPr>
          <w:jc w:val="center"/>
        </w:trPr>
        <w:tc>
          <w:tcPr>
            <w:tcW w:w="3870" w:type="dxa"/>
          </w:tcPr>
          <w:p w14:paraId="2642AF6E" w14:textId="77777777" w:rsidR="0050760B" w:rsidRPr="00EC5B86" w:rsidRDefault="0050760B" w:rsidP="004B44C0">
            <w:pPr>
              <w:rPr>
                <w:rFonts w:ascii="Times New Roman" w:hAnsi="Times New Roman" w:cs="Times New Roman"/>
                <w:sz w:val="24"/>
                <w:szCs w:val="24"/>
                <w:shd w:val="clear" w:color="auto" w:fill="FFFFFF"/>
                <w:lang w:val="en-ID"/>
              </w:rPr>
            </w:pPr>
            <w:r w:rsidRPr="00EC5B86">
              <w:rPr>
                <w:rFonts w:ascii="Times New Roman" w:hAnsi="Times New Roman" w:cs="Times New Roman"/>
                <w:sz w:val="24"/>
                <w:szCs w:val="24"/>
                <w:shd w:val="clear" w:color="auto" w:fill="FFFFFF"/>
                <w:lang w:val="en-ID"/>
              </w:rPr>
              <w:t>Did the study's conduct and analysis take into consideration any modifications from the conventional RCT design, such as individual randomization and parallel groups, and was the trial design appropriate?</w:t>
            </w:r>
          </w:p>
        </w:tc>
        <w:tc>
          <w:tcPr>
            <w:tcW w:w="559" w:type="dxa"/>
            <w:vAlign w:val="center"/>
          </w:tcPr>
          <w:p w14:paraId="6750D3E5"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c>
          <w:tcPr>
            <w:tcW w:w="630" w:type="dxa"/>
            <w:vAlign w:val="center"/>
          </w:tcPr>
          <w:p w14:paraId="22DDD63B" w14:textId="77777777" w:rsidR="0050760B" w:rsidRPr="0029434E" w:rsidRDefault="0050760B" w:rsidP="004B44C0">
            <w:pPr>
              <w:jc w:val="center"/>
              <w:rPr>
                <w:rStyle w:val="Strong"/>
                <w:rFonts w:ascii="Times New Roman" w:eastAsiaTheme="majorEastAsia" w:hAnsi="Times New Roman" w:cs="Times New Roman"/>
                <w:b w:val="0"/>
                <w:bCs w:val="0"/>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w:t>
            </w:r>
          </w:p>
        </w:tc>
      </w:tr>
      <w:tr w:rsidR="0050760B" w:rsidRPr="0029434E" w14:paraId="2AC3E92C" w14:textId="77777777" w:rsidTr="004B44C0">
        <w:trPr>
          <w:jc w:val="center"/>
        </w:trPr>
        <w:tc>
          <w:tcPr>
            <w:tcW w:w="3870" w:type="dxa"/>
          </w:tcPr>
          <w:p w14:paraId="756D8707" w14:textId="77777777" w:rsidR="0050760B" w:rsidRPr="0029434E" w:rsidRDefault="0050760B" w:rsidP="004B44C0">
            <w:pPr>
              <w:jc w:val="center"/>
              <w:rPr>
                <w:rFonts w:ascii="Times New Roman" w:hAnsi="Times New Roman" w:cs="Times New Roman"/>
                <w:b/>
                <w:bCs/>
                <w:sz w:val="24"/>
                <w:szCs w:val="24"/>
                <w:shd w:val="clear" w:color="auto" w:fill="FFFFFF"/>
              </w:rPr>
            </w:pPr>
            <w:r w:rsidRPr="0029434E">
              <w:rPr>
                <w:rFonts w:ascii="Times New Roman" w:hAnsi="Times New Roman" w:cs="Times New Roman"/>
                <w:b/>
                <w:bCs/>
                <w:sz w:val="24"/>
                <w:szCs w:val="24"/>
                <w:shd w:val="clear" w:color="auto" w:fill="FFFFFF"/>
              </w:rPr>
              <w:t xml:space="preserve">Total </w:t>
            </w:r>
          </w:p>
        </w:tc>
        <w:tc>
          <w:tcPr>
            <w:tcW w:w="559" w:type="dxa"/>
            <w:vAlign w:val="center"/>
          </w:tcPr>
          <w:p w14:paraId="05E2211D" w14:textId="77777777" w:rsidR="0050760B" w:rsidRPr="0029434E" w:rsidRDefault="0050760B" w:rsidP="004B44C0">
            <w:pPr>
              <w:jc w:val="center"/>
              <w:rPr>
                <w:rStyle w:val="Strong"/>
                <w:rFonts w:ascii="Times New Roman" w:eastAsiaTheme="majorEastAsia" w:hAnsi="Times New Roman" w:cs="Times New Roman"/>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36</w:t>
            </w:r>
          </w:p>
        </w:tc>
        <w:tc>
          <w:tcPr>
            <w:tcW w:w="630" w:type="dxa"/>
            <w:vAlign w:val="center"/>
          </w:tcPr>
          <w:p w14:paraId="4F1D1BE4" w14:textId="77777777" w:rsidR="0050760B" w:rsidRPr="0029434E" w:rsidRDefault="0050760B" w:rsidP="004B44C0">
            <w:pPr>
              <w:jc w:val="center"/>
              <w:rPr>
                <w:rStyle w:val="Strong"/>
                <w:rFonts w:ascii="Times New Roman" w:eastAsiaTheme="majorEastAsia" w:hAnsi="Times New Roman" w:cs="Times New Roman"/>
                <w:sz w:val="24"/>
                <w:szCs w:val="24"/>
                <w:shd w:val="clear" w:color="auto" w:fill="FFFFFF"/>
              </w:rPr>
            </w:pPr>
            <w:r w:rsidRPr="0029434E">
              <w:rPr>
                <w:rStyle w:val="Strong"/>
                <w:rFonts w:ascii="Times New Roman" w:eastAsiaTheme="majorEastAsia" w:hAnsi="Times New Roman" w:cs="Times New Roman"/>
                <w:sz w:val="24"/>
                <w:szCs w:val="24"/>
                <w:shd w:val="clear" w:color="auto" w:fill="FFFFFF"/>
              </w:rPr>
              <w:t>32</w:t>
            </w:r>
          </w:p>
        </w:tc>
      </w:tr>
    </w:tbl>
    <w:p w14:paraId="38D513AD" w14:textId="77777777" w:rsidR="0050760B" w:rsidRPr="00EC5B86" w:rsidRDefault="0050760B" w:rsidP="0050760B">
      <w:pPr>
        <w:jc w:val="center"/>
        <w:rPr>
          <w:rFonts w:ascii="Times New Roman" w:hAnsi="Times New Roman" w:cs="Times New Roman"/>
          <w:bCs/>
          <w:sz w:val="24"/>
          <w:szCs w:val="24"/>
          <w:lang w:val="en-NZ" w:bidi="en-US"/>
        </w:rPr>
      </w:pPr>
      <w:r w:rsidRPr="00EC5B86">
        <w:rPr>
          <w:rFonts w:ascii="Times New Roman" w:hAnsi="Times New Roman" w:cs="Times New Roman"/>
          <w:bCs/>
          <w:sz w:val="24"/>
          <w:szCs w:val="24"/>
          <w:lang w:bidi="en-US"/>
        </w:rPr>
        <w:t>Source: JBI Critical Appraisal Tools</w:t>
      </w:r>
    </w:p>
    <w:p w14:paraId="6160B3C1" w14:textId="77777777" w:rsidR="0050760B" w:rsidRDefault="0050760B" w:rsidP="0050760B">
      <w:pPr>
        <w:spacing w:after="0" w:line="480" w:lineRule="auto"/>
        <w:jc w:val="center"/>
        <w:rPr>
          <w:rFonts w:ascii="Times New Roman" w:hAnsi="Times New Roman" w:cs="Times New Roman"/>
          <w:sz w:val="24"/>
          <w:szCs w:val="24"/>
        </w:rPr>
      </w:pPr>
    </w:p>
    <w:p w14:paraId="55DCE022" w14:textId="77777777" w:rsidR="0050760B" w:rsidRPr="0069341D" w:rsidRDefault="0050760B" w:rsidP="0050760B">
      <w:pPr>
        <w:spacing w:after="0" w:line="480" w:lineRule="auto"/>
        <w:jc w:val="center"/>
        <w:rPr>
          <w:rFonts w:ascii="Times New Roman" w:hAnsi="Times New Roman" w:cs="Times New Roman"/>
          <w:sz w:val="24"/>
          <w:szCs w:val="24"/>
          <w:lang w:val="en-US"/>
        </w:rPr>
      </w:pPr>
      <w:r w:rsidRPr="00F80307">
        <w:rPr>
          <w:rFonts w:ascii="Times New Roman" w:hAnsi="Times New Roman" w:cs="Times New Roman"/>
          <w:sz w:val="24"/>
          <w:szCs w:val="24"/>
        </w:rPr>
        <w:t>Table 5</w:t>
      </w:r>
      <w:r w:rsidRPr="00F803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E797B">
        <w:rPr>
          <w:rFonts w:ascii="Times New Roman" w:hAnsi="Times New Roman" w:cs="Times New Roman"/>
          <w:sz w:val="24"/>
          <w:szCs w:val="24"/>
          <w:lang w:val="en-NZ" w:bidi="en-US"/>
        </w:rPr>
        <w:t xml:space="preserve">JBI Critical Appraisal Checklist for analytical </w:t>
      </w:r>
      <w:proofErr w:type="gramStart"/>
      <w:r w:rsidRPr="004E797B">
        <w:rPr>
          <w:rFonts w:ascii="Times New Roman" w:hAnsi="Times New Roman" w:cs="Times New Roman"/>
          <w:sz w:val="24"/>
          <w:szCs w:val="24"/>
          <w:lang w:val="en-NZ" w:bidi="en-US"/>
        </w:rPr>
        <w:t>cross sectional</w:t>
      </w:r>
      <w:proofErr w:type="gramEnd"/>
      <w:r w:rsidRPr="004E797B">
        <w:rPr>
          <w:rFonts w:ascii="Times New Roman" w:hAnsi="Times New Roman" w:cs="Times New Roman"/>
          <w:sz w:val="24"/>
          <w:szCs w:val="24"/>
          <w:lang w:val="en-NZ" w:bidi="en-US"/>
        </w:rPr>
        <w:t xml:space="preserve"> studies for 9 included studies  </w:t>
      </w:r>
    </w:p>
    <w:tbl>
      <w:tblPr>
        <w:tblStyle w:val="TableGrid"/>
        <w:tblW w:w="8319" w:type="dxa"/>
        <w:jc w:val="center"/>
        <w:tblLook w:val="04A0" w:firstRow="1" w:lastRow="0" w:firstColumn="1" w:lastColumn="0" w:noHBand="0" w:noVBand="1"/>
      </w:tblPr>
      <w:tblGrid>
        <w:gridCol w:w="2881"/>
        <w:gridCol w:w="514"/>
        <w:gridCol w:w="514"/>
        <w:gridCol w:w="630"/>
        <w:gridCol w:w="630"/>
        <w:gridCol w:w="630"/>
        <w:gridCol w:w="630"/>
        <w:gridCol w:w="630"/>
        <w:gridCol w:w="630"/>
        <w:gridCol w:w="630"/>
      </w:tblGrid>
      <w:tr w:rsidR="0050760B" w:rsidRPr="0029434E" w14:paraId="16049FD7" w14:textId="77777777" w:rsidTr="004B44C0">
        <w:trPr>
          <w:trHeight w:val="502"/>
          <w:tblHeader/>
          <w:jc w:val="center"/>
        </w:trPr>
        <w:tc>
          <w:tcPr>
            <w:tcW w:w="2881" w:type="dxa"/>
          </w:tcPr>
          <w:p w14:paraId="158F5D35"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Question</w:t>
            </w:r>
          </w:p>
        </w:tc>
        <w:tc>
          <w:tcPr>
            <w:tcW w:w="514" w:type="dxa"/>
            <w:vAlign w:val="center"/>
          </w:tcPr>
          <w:p w14:paraId="37F78076"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A3</w:t>
            </w:r>
          </w:p>
        </w:tc>
        <w:tc>
          <w:tcPr>
            <w:tcW w:w="514" w:type="dxa"/>
            <w:vAlign w:val="center"/>
          </w:tcPr>
          <w:p w14:paraId="2D081047"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A6</w:t>
            </w:r>
          </w:p>
        </w:tc>
        <w:tc>
          <w:tcPr>
            <w:tcW w:w="630" w:type="dxa"/>
            <w:vAlign w:val="center"/>
          </w:tcPr>
          <w:p w14:paraId="29652C5E"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A16</w:t>
            </w:r>
          </w:p>
        </w:tc>
        <w:tc>
          <w:tcPr>
            <w:tcW w:w="630" w:type="dxa"/>
            <w:vAlign w:val="center"/>
          </w:tcPr>
          <w:p w14:paraId="2963CAF2"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A19</w:t>
            </w:r>
          </w:p>
        </w:tc>
        <w:tc>
          <w:tcPr>
            <w:tcW w:w="630" w:type="dxa"/>
            <w:vAlign w:val="center"/>
          </w:tcPr>
          <w:p w14:paraId="746D739D"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A34</w:t>
            </w:r>
          </w:p>
        </w:tc>
        <w:tc>
          <w:tcPr>
            <w:tcW w:w="630" w:type="dxa"/>
            <w:vAlign w:val="center"/>
          </w:tcPr>
          <w:p w14:paraId="25F935BD"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A39</w:t>
            </w:r>
          </w:p>
        </w:tc>
        <w:tc>
          <w:tcPr>
            <w:tcW w:w="630" w:type="dxa"/>
            <w:vAlign w:val="center"/>
          </w:tcPr>
          <w:p w14:paraId="648F561F"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A41</w:t>
            </w:r>
          </w:p>
        </w:tc>
        <w:tc>
          <w:tcPr>
            <w:tcW w:w="630" w:type="dxa"/>
            <w:vAlign w:val="center"/>
          </w:tcPr>
          <w:p w14:paraId="69E7C185"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A42</w:t>
            </w:r>
          </w:p>
        </w:tc>
        <w:tc>
          <w:tcPr>
            <w:tcW w:w="630" w:type="dxa"/>
            <w:vAlign w:val="center"/>
          </w:tcPr>
          <w:p w14:paraId="7AF7F87C"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A43</w:t>
            </w:r>
          </w:p>
        </w:tc>
      </w:tr>
      <w:tr w:rsidR="0050760B" w:rsidRPr="0029434E" w14:paraId="0EBB0D21" w14:textId="77777777" w:rsidTr="004B44C0">
        <w:trPr>
          <w:jc w:val="center"/>
        </w:trPr>
        <w:tc>
          <w:tcPr>
            <w:tcW w:w="2881" w:type="dxa"/>
          </w:tcPr>
          <w:p w14:paraId="4A74B912" w14:textId="77777777" w:rsidR="0050760B" w:rsidRPr="0029434E" w:rsidRDefault="0050760B" w:rsidP="004B44C0">
            <w:pPr>
              <w:rPr>
                <w:rFonts w:ascii="Times New Roman" w:hAnsi="Times New Roman" w:cs="Times New Roman"/>
                <w:sz w:val="24"/>
                <w:szCs w:val="24"/>
              </w:rPr>
            </w:pPr>
            <w:r w:rsidRPr="00EC5B86">
              <w:rPr>
                <w:rFonts w:ascii="Times New Roman" w:hAnsi="Times New Roman" w:cs="Times New Roman"/>
                <w:sz w:val="24"/>
                <w:szCs w:val="24"/>
              </w:rPr>
              <w:t>Were the requirements for sample inclusion well-defined?</w:t>
            </w:r>
          </w:p>
        </w:tc>
        <w:tc>
          <w:tcPr>
            <w:tcW w:w="514" w:type="dxa"/>
            <w:vAlign w:val="center"/>
          </w:tcPr>
          <w:p w14:paraId="7AECC9B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6902898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163E8FA"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0ED70E0"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01001B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11F8AA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215E33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CBB4464"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73B731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72592815" w14:textId="77777777" w:rsidTr="004B44C0">
        <w:trPr>
          <w:jc w:val="center"/>
        </w:trPr>
        <w:tc>
          <w:tcPr>
            <w:tcW w:w="2881" w:type="dxa"/>
          </w:tcPr>
          <w:p w14:paraId="38F36150" w14:textId="77777777" w:rsidR="0050760B" w:rsidRPr="0029434E" w:rsidRDefault="0050760B" w:rsidP="004B44C0">
            <w:pPr>
              <w:rPr>
                <w:rFonts w:ascii="Times New Roman" w:hAnsi="Times New Roman" w:cs="Times New Roman"/>
                <w:sz w:val="24"/>
                <w:szCs w:val="24"/>
              </w:rPr>
            </w:pPr>
            <w:r w:rsidRPr="00EC5B86">
              <w:rPr>
                <w:rFonts w:ascii="Times New Roman" w:hAnsi="Times New Roman" w:cs="Times New Roman"/>
                <w:sz w:val="24"/>
                <w:szCs w:val="24"/>
              </w:rPr>
              <w:t>Were the study participants and the environment thoroughly described?</w:t>
            </w:r>
          </w:p>
        </w:tc>
        <w:tc>
          <w:tcPr>
            <w:tcW w:w="514" w:type="dxa"/>
            <w:vAlign w:val="center"/>
          </w:tcPr>
          <w:p w14:paraId="6BE907F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65E44B27"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223F3B5"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84926B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69602582"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88BDEF2"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8F4A0EA"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BCDF0EB"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6A0654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2AFC71E6" w14:textId="77777777" w:rsidTr="004B44C0">
        <w:trPr>
          <w:jc w:val="center"/>
        </w:trPr>
        <w:tc>
          <w:tcPr>
            <w:tcW w:w="2881" w:type="dxa"/>
          </w:tcPr>
          <w:p w14:paraId="616393AE" w14:textId="77777777" w:rsidR="0050760B" w:rsidRPr="0029434E" w:rsidRDefault="0050760B" w:rsidP="004B44C0">
            <w:pPr>
              <w:rPr>
                <w:rFonts w:ascii="Times New Roman" w:hAnsi="Times New Roman" w:cs="Times New Roman"/>
                <w:sz w:val="24"/>
                <w:szCs w:val="24"/>
              </w:rPr>
            </w:pPr>
            <w:r w:rsidRPr="00EC5B86">
              <w:rPr>
                <w:rFonts w:ascii="Times New Roman" w:hAnsi="Times New Roman" w:cs="Times New Roman"/>
                <w:sz w:val="24"/>
                <w:szCs w:val="24"/>
              </w:rPr>
              <w:t>Was the exposure measured in a method that was accurate and valid?</w:t>
            </w:r>
          </w:p>
        </w:tc>
        <w:tc>
          <w:tcPr>
            <w:tcW w:w="514" w:type="dxa"/>
            <w:vAlign w:val="center"/>
          </w:tcPr>
          <w:p w14:paraId="4425635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6960AE0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D0085C7"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5818F13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FEAC79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CF7A1F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30CED0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61EDE1D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DFE9739"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482D8B9D" w14:textId="77777777" w:rsidTr="004B44C0">
        <w:trPr>
          <w:jc w:val="center"/>
        </w:trPr>
        <w:tc>
          <w:tcPr>
            <w:tcW w:w="2881" w:type="dxa"/>
          </w:tcPr>
          <w:p w14:paraId="31AA58B3" w14:textId="77777777" w:rsidR="0050760B" w:rsidRPr="0029434E" w:rsidRDefault="0050760B" w:rsidP="004B44C0">
            <w:pPr>
              <w:rPr>
                <w:rFonts w:ascii="Times New Roman" w:hAnsi="Times New Roman" w:cs="Times New Roman"/>
                <w:sz w:val="24"/>
                <w:szCs w:val="24"/>
              </w:rPr>
            </w:pPr>
            <w:r w:rsidRPr="00EC5B86">
              <w:rPr>
                <w:rFonts w:ascii="Times New Roman" w:hAnsi="Times New Roman" w:cs="Times New Roman"/>
                <w:sz w:val="24"/>
                <w:szCs w:val="24"/>
              </w:rPr>
              <w:t>Were impartial, accepted standards employed to measure the condition?</w:t>
            </w:r>
          </w:p>
        </w:tc>
        <w:tc>
          <w:tcPr>
            <w:tcW w:w="514" w:type="dxa"/>
            <w:vAlign w:val="center"/>
          </w:tcPr>
          <w:p w14:paraId="6F19A43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45BCCB7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6D72C3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7C8F1F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2F8118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1C49492"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D8497E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2C4644B"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3484FE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461B4498" w14:textId="77777777" w:rsidTr="004B44C0">
        <w:trPr>
          <w:jc w:val="center"/>
        </w:trPr>
        <w:tc>
          <w:tcPr>
            <w:tcW w:w="2881" w:type="dxa"/>
          </w:tcPr>
          <w:p w14:paraId="1651CFD8" w14:textId="77777777" w:rsidR="0050760B" w:rsidRPr="0029434E" w:rsidRDefault="0050760B" w:rsidP="004B44C0">
            <w:pPr>
              <w:rPr>
                <w:rFonts w:ascii="Times New Roman" w:hAnsi="Times New Roman" w:cs="Times New Roman"/>
                <w:sz w:val="24"/>
                <w:szCs w:val="24"/>
              </w:rPr>
            </w:pPr>
            <w:r w:rsidRPr="00EC5B86">
              <w:rPr>
                <w:rFonts w:ascii="Times New Roman" w:hAnsi="Times New Roman" w:cs="Times New Roman"/>
                <w:sz w:val="24"/>
                <w:szCs w:val="24"/>
              </w:rPr>
              <w:t>Were confounding variables found?</w:t>
            </w:r>
          </w:p>
        </w:tc>
        <w:tc>
          <w:tcPr>
            <w:tcW w:w="514" w:type="dxa"/>
            <w:vAlign w:val="center"/>
          </w:tcPr>
          <w:p w14:paraId="5B9F41B9"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07A92F27"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0828F9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BCB2B9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C54C967"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BBF4F9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55C5964"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2DDF5B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58295E80"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127F2228" w14:textId="77777777" w:rsidTr="004B44C0">
        <w:trPr>
          <w:jc w:val="center"/>
        </w:trPr>
        <w:tc>
          <w:tcPr>
            <w:tcW w:w="2881" w:type="dxa"/>
          </w:tcPr>
          <w:p w14:paraId="1F234ADF" w14:textId="77777777" w:rsidR="0050760B" w:rsidRPr="0029434E" w:rsidRDefault="0050760B" w:rsidP="004B44C0">
            <w:pPr>
              <w:rPr>
                <w:rFonts w:ascii="Times New Roman" w:hAnsi="Times New Roman" w:cs="Times New Roman"/>
                <w:sz w:val="24"/>
                <w:szCs w:val="24"/>
              </w:rPr>
            </w:pPr>
            <w:r w:rsidRPr="002A1C40">
              <w:rPr>
                <w:rFonts w:ascii="Times New Roman" w:hAnsi="Times New Roman" w:cs="Times New Roman"/>
                <w:sz w:val="24"/>
                <w:szCs w:val="24"/>
              </w:rPr>
              <w:t>Were confounding factor strategies mentioned?</w:t>
            </w:r>
          </w:p>
        </w:tc>
        <w:tc>
          <w:tcPr>
            <w:tcW w:w="514" w:type="dxa"/>
            <w:vAlign w:val="center"/>
          </w:tcPr>
          <w:p w14:paraId="27FC03B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0A27278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B240152"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2</w:t>
            </w:r>
          </w:p>
        </w:tc>
        <w:tc>
          <w:tcPr>
            <w:tcW w:w="630" w:type="dxa"/>
            <w:vAlign w:val="center"/>
          </w:tcPr>
          <w:p w14:paraId="4F535EC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C672C9D"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D2771B5"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5D41EB1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44E4D65A"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A002459"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2</w:t>
            </w:r>
          </w:p>
        </w:tc>
      </w:tr>
      <w:tr w:rsidR="0050760B" w:rsidRPr="0029434E" w14:paraId="7D73D583" w14:textId="77777777" w:rsidTr="004B44C0">
        <w:trPr>
          <w:jc w:val="center"/>
        </w:trPr>
        <w:tc>
          <w:tcPr>
            <w:tcW w:w="2881" w:type="dxa"/>
          </w:tcPr>
          <w:p w14:paraId="324E185F" w14:textId="77777777" w:rsidR="0050760B" w:rsidRPr="0029434E" w:rsidRDefault="0050760B" w:rsidP="004B44C0">
            <w:pPr>
              <w:rPr>
                <w:rFonts w:ascii="Times New Roman" w:hAnsi="Times New Roman" w:cs="Times New Roman"/>
                <w:sz w:val="24"/>
                <w:szCs w:val="24"/>
              </w:rPr>
            </w:pPr>
            <w:r w:rsidRPr="002A1C40">
              <w:rPr>
                <w:rFonts w:ascii="Times New Roman" w:hAnsi="Times New Roman" w:cs="Times New Roman"/>
                <w:sz w:val="24"/>
                <w:szCs w:val="24"/>
              </w:rPr>
              <w:t>Were the results assessed using a valid and trustworthy method?</w:t>
            </w:r>
          </w:p>
        </w:tc>
        <w:tc>
          <w:tcPr>
            <w:tcW w:w="514" w:type="dxa"/>
            <w:vAlign w:val="center"/>
          </w:tcPr>
          <w:p w14:paraId="7909C50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06D9B46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68EAB93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0FD179F6"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2407E3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F364E55"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5167EA9F"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AA0A424"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1FC5AC68"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40F520A9" w14:textId="77777777" w:rsidTr="004B44C0">
        <w:trPr>
          <w:jc w:val="center"/>
        </w:trPr>
        <w:tc>
          <w:tcPr>
            <w:tcW w:w="2881" w:type="dxa"/>
          </w:tcPr>
          <w:p w14:paraId="5FD30A95" w14:textId="77777777" w:rsidR="0050760B" w:rsidRPr="0029434E" w:rsidRDefault="0050760B" w:rsidP="004B44C0">
            <w:pPr>
              <w:rPr>
                <w:rFonts w:ascii="Times New Roman" w:hAnsi="Times New Roman" w:cs="Times New Roman"/>
                <w:sz w:val="24"/>
                <w:szCs w:val="24"/>
              </w:rPr>
            </w:pPr>
            <w:r w:rsidRPr="002A1C40">
              <w:rPr>
                <w:rFonts w:ascii="Times New Roman" w:hAnsi="Times New Roman" w:cs="Times New Roman"/>
                <w:sz w:val="24"/>
                <w:szCs w:val="24"/>
              </w:rPr>
              <w:lastRenderedPageBreak/>
              <w:t>Was the right statistical analysis applied?</w:t>
            </w:r>
          </w:p>
        </w:tc>
        <w:tc>
          <w:tcPr>
            <w:tcW w:w="514" w:type="dxa"/>
            <w:vAlign w:val="center"/>
          </w:tcPr>
          <w:p w14:paraId="3E49EA0B"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514" w:type="dxa"/>
            <w:vAlign w:val="center"/>
          </w:tcPr>
          <w:p w14:paraId="34A481C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2612E08C"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D3D1202"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6AE8A493"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9FE9109"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60F0D5E"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7A8095CD"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c>
          <w:tcPr>
            <w:tcW w:w="630" w:type="dxa"/>
            <w:vAlign w:val="center"/>
          </w:tcPr>
          <w:p w14:paraId="31FFE4B1" w14:textId="77777777" w:rsidR="0050760B" w:rsidRPr="0029434E" w:rsidRDefault="0050760B" w:rsidP="004B44C0">
            <w:pPr>
              <w:jc w:val="center"/>
              <w:rPr>
                <w:rFonts w:ascii="Times New Roman" w:hAnsi="Times New Roman" w:cs="Times New Roman"/>
                <w:sz w:val="24"/>
                <w:szCs w:val="24"/>
              </w:rPr>
            </w:pPr>
            <w:r w:rsidRPr="0029434E">
              <w:rPr>
                <w:rFonts w:ascii="Times New Roman" w:hAnsi="Times New Roman" w:cs="Times New Roman"/>
                <w:sz w:val="24"/>
                <w:szCs w:val="24"/>
              </w:rPr>
              <w:t>3</w:t>
            </w:r>
          </w:p>
        </w:tc>
      </w:tr>
      <w:tr w:rsidR="0050760B" w:rsidRPr="0029434E" w14:paraId="059FD22B" w14:textId="77777777" w:rsidTr="004B44C0">
        <w:trPr>
          <w:jc w:val="center"/>
        </w:trPr>
        <w:tc>
          <w:tcPr>
            <w:tcW w:w="2881" w:type="dxa"/>
          </w:tcPr>
          <w:p w14:paraId="16F2BC61"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Total</w:t>
            </w:r>
          </w:p>
        </w:tc>
        <w:tc>
          <w:tcPr>
            <w:tcW w:w="514" w:type="dxa"/>
            <w:vAlign w:val="center"/>
          </w:tcPr>
          <w:p w14:paraId="79318590"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514" w:type="dxa"/>
            <w:vAlign w:val="center"/>
          </w:tcPr>
          <w:p w14:paraId="7BDDEB95"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0BA3A027"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23</w:t>
            </w:r>
          </w:p>
        </w:tc>
        <w:tc>
          <w:tcPr>
            <w:tcW w:w="630" w:type="dxa"/>
            <w:vAlign w:val="center"/>
          </w:tcPr>
          <w:p w14:paraId="1F43B6BC"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03C6177A"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617F5A3E"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6DB5DBD4"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74BF5603"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24</w:t>
            </w:r>
          </w:p>
        </w:tc>
        <w:tc>
          <w:tcPr>
            <w:tcW w:w="630" w:type="dxa"/>
            <w:vAlign w:val="center"/>
          </w:tcPr>
          <w:p w14:paraId="6B53B6FC" w14:textId="77777777" w:rsidR="0050760B" w:rsidRPr="0029434E" w:rsidRDefault="0050760B" w:rsidP="004B44C0">
            <w:pPr>
              <w:jc w:val="center"/>
              <w:rPr>
                <w:rFonts w:ascii="Times New Roman" w:hAnsi="Times New Roman" w:cs="Times New Roman"/>
                <w:b/>
                <w:bCs/>
                <w:sz w:val="24"/>
                <w:szCs w:val="24"/>
              </w:rPr>
            </w:pPr>
            <w:r w:rsidRPr="0029434E">
              <w:rPr>
                <w:rFonts w:ascii="Times New Roman" w:hAnsi="Times New Roman" w:cs="Times New Roman"/>
                <w:b/>
                <w:bCs/>
                <w:sz w:val="24"/>
                <w:szCs w:val="24"/>
              </w:rPr>
              <w:t>23</w:t>
            </w:r>
          </w:p>
        </w:tc>
      </w:tr>
    </w:tbl>
    <w:p w14:paraId="5F4E6F65" w14:textId="77777777" w:rsidR="0050760B" w:rsidRPr="00EC5B86" w:rsidRDefault="0050760B" w:rsidP="0050760B">
      <w:pPr>
        <w:jc w:val="center"/>
        <w:rPr>
          <w:rFonts w:ascii="Times New Roman" w:hAnsi="Times New Roman" w:cs="Times New Roman"/>
          <w:bCs/>
          <w:sz w:val="24"/>
          <w:szCs w:val="24"/>
          <w:lang w:val="en-NZ" w:bidi="en-US"/>
        </w:rPr>
      </w:pPr>
      <w:r w:rsidRPr="00EC5B86">
        <w:rPr>
          <w:rFonts w:ascii="Times New Roman" w:hAnsi="Times New Roman" w:cs="Times New Roman"/>
          <w:bCs/>
          <w:sz w:val="24"/>
          <w:szCs w:val="24"/>
          <w:lang w:bidi="en-US"/>
        </w:rPr>
        <w:t>Source: JBI Critical Appraisal Tools</w:t>
      </w:r>
    </w:p>
    <w:p w14:paraId="5F14633C" w14:textId="72B369A9" w:rsidR="0050760B" w:rsidRPr="004E797B" w:rsidRDefault="0050760B" w:rsidP="0050760B">
      <w:pPr>
        <w:spacing w:after="0" w:line="480" w:lineRule="auto"/>
        <w:jc w:val="center"/>
        <w:rPr>
          <w:rFonts w:ascii="Times New Roman" w:hAnsi="Times New Roman" w:cs="Times New Roman"/>
          <w:bCs/>
          <w:sz w:val="24"/>
          <w:szCs w:val="24"/>
          <w:lang w:val="en-NZ"/>
        </w:rPr>
      </w:pPr>
      <w:r w:rsidRPr="00F80307">
        <w:rPr>
          <w:rFonts w:ascii="Times New Roman" w:hAnsi="Times New Roman" w:cs="Times New Roman"/>
          <w:sz w:val="24"/>
          <w:szCs w:val="24"/>
        </w:rPr>
        <w:t>Table 6</w:t>
      </w:r>
      <w:r w:rsidRPr="00F803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E797B">
        <w:rPr>
          <w:rFonts w:ascii="Times New Roman" w:hAnsi="Times New Roman" w:cs="Times New Roman"/>
          <w:bCs/>
          <w:sz w:val="24"/>
          <w:szCs w:val="24"/>
          <w:lang w:val="en-NZ"/>
        </w:rPr>
        <w:t xml:space="preserve">JBI Critical Appraisal Checklist </w:t>
      </w:r>
      <w:bookmarkStart w:id="0" w:name="_Hlk172558727"/>
      <w:r w:rsidRPr="004E797B">
        <w:rPr>
          <w:rFonts w:ascii="Times New Roman" w:hAnsi="Times New Roman" w:cs="Times New Roman"/>
          <w:bCs/>
          <w:sz w:val="24"/>
          <w:szCs w:val="24"/>
          <w:lang w:val="en-NZ"/>
        </w:rPr>
        <w:t xml:space="preserve">for Qualitative Research </w:t>
      </w:r>
      <w:r w:rsidRPr="004E797B">
        <w:rPr>
          <w:rFonts w:ascii="Times New Roman" w:hAnsi="Times New Roman" w:cs="Times New Roman"/>
          <w:bCs/>
          <w:sz w:val="24"/>
          <w:szCs w:val="24"/>
          <w:lang w:val="en-NZ" w:bidi="en-US"/>
        </w:rPr>
        <w:t xml:space="preserve">for </w:t>
      </w:r>
      <w:r w:rsidR="00A9355A">
        <w:rPr>
          <w:rFonts w:ascii="Times New Roman" w:hAnsi="Times New Roman" w:cs="Times New Roman"/>
          <w:bCs/>
          <w:sz w:val="24"/>
          <w:szCs w:val="24"/>
          <w:lang w:val="en-NZ" w:bidi="en-US"/>
        </w:rPr>
        <w:t>eight</w:t>
      </w:r>
      <w:r w:rsidRPr="004E797B">
        <w:rPr>
          <w:rFonts w:ascii="Times New Roman" w:hAnsi="Times New Roman" w:cs="Times New Roman"/>
          <w:bCs/>
          <w:sz w:val="24"/>
          <w:szCs w:val="24"/>
          <w:lang w:val="en-NZ" w:bidi="en-US"/>
        </w:rPr>
        <w:t xml:space="preserve"> included studies </w:t>
      </w:r>
    </w:p>
    <w:tbl>
      <w:tblPr>
        <w:tblStyle w:val="TableGrid"/>
        <w:tblW w:w="7629" w:type="dxa"/>
        <w:jc w:val="center"/>
        <w:tblLook w:val="04A0" w:firstRow="1" w:lastRow="0" w:firstColumn="1" w:lastColumn="0" w:noHBand="0" w:noVBand="1"/>
      </w:tblPr>
      <w:tblGrid>
        <w:gridCol w:w="3397"/>
        <w:gridCol w:w="529"/>
        <w:gridCol w:w="529"/>
        <w:gridCol w:w="529"/>
        <w:gridCol w:w="529"/>
        <w:gridCol w:w="529"/>
        <w:gridCol w:w="529"/>
        <w:gridCol w:w="529"/>
        <w:gridCol w:w="529"/>
      </w:tblGrid>
      <w:tr w:rsidR="0050760B" w:rsidRPr="0029434E" w14:paraId="59F6723C" w14:textId="77777777" w:rsidTr="004B44C0">
        <w:trPr>
          <w:tblHeader/>
          <w:jc w:val="center"/>
        </w:trPr>
        <w:tc>
          <w:tcPr>
            <w:tcW w:w="3397" w:type="dxa"/>
          </w:tcPr>
          <w:bookmarkEnd w:id="0"/>
          <w:p w14:paraId="2C2FE411"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rPr>
              <w:t>Question</w:t>
            </w:r>
          </w:p>
        </w:tc>
        <w:tc>
          <w:tcPr>
            <w:tcW w:w="529" w:type="dxa"/>
            <w:vAlign w:val="center"/>
          </w:tcPr>
          <w:p w14:paraId="444D2FE6"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13</w:t>
            </w:r>
          </w:p>
        </w:tc>
        <w:tc>
          <w:tcPr>
            <w:tcW w:w="529" w:type="dxa"/>
            <w:vAlign w:val="center"/>
          </w:tcPr>
          <w:p w14:paraId="60336E95"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14</w:t>
            </w:r>
          </w:p>
        </w:tc>
        <w:tc>
          <w:tcPr>
            <w:tcW w:w="529" w:type="dxa"/>
            <w:vAlign w:val="center"/>
          </w:tcPr>
          <w:p w14:paraId="302636C7"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18</w:t>
            </w:r>
          </w:p>
        </w:tc>
        <w:tc>
          <w:tcPr>
            <w:tcW w:w="529" w:type="dxa"/>
            <w:vAlign w:val="center"/>
          </w:tcPr>
          <w:p w14:paraId="4510324E"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26</w:t>
            </w:r>
          </w:p>
        </w:tc>
        <w:tc>
          <w:tcPr>
            <w:tcW w:w="529" w:type="dxa"/>
            <w:vAlign w:val="center"/>
          </w:tcPr>
          <w:p w14:paraId="1966B527"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35</w:t>
            </w:r>
          </w:p>
        </w:tc>
        <w:tc>
          <w:tcPr>
            <w:tcW w:w="529" w:type="dxa"/>
            <w:vAlign w:val="center"/>
          </w:tcPr>
          <w:p w14:paraId="14405257"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36</w:t>
            </w:r>
          </w:p>
        </w:tc>
        <w:tc>
          <w:tcPr>
            <w:tcW w:w="529" w:type="dxa"/>
            <w:vAlign w:val="center"/>
          </w:tcPr>
          <w:p w14:paraId="02A39DCA"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38</w:t>
            </w:r>
          </w:p>
        </w:tc>
        <w:tc>
          <w:tcPr>
            <w:tcW w:w="529" w:type="dxa"/>
            <w:vAlign w:val="center"/>
          </w:tcPr>
          <w:p w14:paraId="59E8FB1D"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40</w:t>
            </w:r>
          </w:p>
        </w:tc>
      </w:tr>
      <w:tr w:rsidR="0050760B" w:rsidRPr="0029434E" w14:paraId="4F3D0E73" w14:textId="77777777" w:rsidTr="004B44C0">
        <w:trPr>
          <w:jc w:val="center"/>
        </w:trPr>
        <w:tc>
          <w:tcPr>
            <w:tcW w:w="3397" w:type="dxa"/>
          </w:tcPr>
          <w:p w14:paraId="5E894B73"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Do the study methodology and the declared philosophical perspective align?</w:t>
            </w:r>
          </w:p>
        </w:tc>
        <w:tc>
          <w:tcPr>
            <w:tcW w:w="529" w:type="dxa"/>
            <w:vAlign w:val="center"/>
          </w:tcPr>
          <w:p w14:paraId="54206AF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AB39C8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788E65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9F9AF30"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AC2898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4229F4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F45A9E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E9402D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5C72D6DC" w14:textId="77777777" w:rsidTr="004B44C0">
        <w:trPr>
          <w:jc w:val="center"/>
        </w:trPr>
        <w:tc>
          <w:tcPr>
            <w:tcW w:w="3397" w:type="dxa"/>
          </w:tcPr>
          <w:p w14:paraId="74603BA6"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Do the research question and objectives align with the research methodology?</w:t>
            </w:r>
          </w:p>
        </w:tc>
        <w:tc>
          <w:tcPr>
            <w:tcW w:w="529" w:type="dxa"/>
            <w:vAlign w:val="center"/>
          </w:tcPr>
          <w:p w14:paraId="2ADD426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548F68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B26911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19885A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34C4C43"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1164BB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F6410E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CE9B28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3B1F29F9" w14:textId="77777777" w:rsidTr="004B44C0">
        <w:trPr>
          <w:jc w:val="center"/>
        </w:trPr>
        <w:tc>
          <w:tcPr>
            <w:tcW w:w="3397" w:type="dxa"/>
          </w:tcPr>
          <w:p w14:paraId="3CA98C77"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Are the data collection techniques and the research approach in line with each other?</w:t>
            </w:r>
          </w:p>
        </w:tc>
        <w:tc>
          <w:tcPr>
            <w:tcW w:w="529" w:type="dxa"/>
            <w:vAlign w:val="center"/>
          </w:tcPr>
          <w:p w14:paraId="4F7E833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37C30C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E68997E"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DD51DA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3DFC0A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9EE7B7E"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D046CC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DCE36F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752FB02F" w14:textId="77777777" w:rsidTr="004B44C0">
        <w:trPr>
          <w:jc w:val="center"/>
        </w:trPr>
        <w:tc>
          <w:tcPr>
            <w:tcW w:w="3397" w:type="dxa"/>
          </w:tcPr>
          <w:p w14:paraId="359A0E8C"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Are the data analysis and representation, as well as the study technique, consistent with each other?</w:t>
            </w:r>
          </w:p>
        </w:tc>
        <w:tc>
          <w:tcPr>
            <w:tcW w:w="529" w:type="dxa"/>
            <w:vAlign w:val="center"/>
          </w:tcPr>
          <w:p w14:paraId="722CE99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00988A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8CBC62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C7CD5E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C27BB30"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B451553"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44FF8C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B07CC2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5AAB51B0" w14:textId="77777777" w:rsidTr="004B44C0">
        <w:trPr>
          <w:jc w:val="center"/>
        </w:trPr>
        <w:tc>
          <w:tcPr>
            <w:tcW w:w="3397" w:type="dxa"/>
          </w:tcPr>
          <w:p w14:paraId="4186E7F2"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Are the methods used in the research and the way the findings are interpreted consistent?</w:t>
            </w:r>
          </w:p>
        </w:tc>
        <w:tc>
          <w:tcPr>
            <w:tcW w:w="529" w:type="dxa"/>
            <w:vAlign w:val="center"/>
          </w:tcPr>
          <w:p w14:paraId="6F7D05E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A586AB3"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D023191"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83447A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8AE233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B8ADD50"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9590D1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858330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66B68FBE" w14:textId="77777777" w:rsidTr="004B44C0">
        <w:trPr>
          <w:jc w:val="center"/>
        </w:trPr>
        <w:tc>
          <w:tcPr>
            <w:tcW w:w="3397" w:type="dxa"/>
          </w:tcPr>
          <w:p w14:paraId="7969B037"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Exists a remark that places the researcher in a theoretical or cultural context?</w:t>
            </w:r>
          </w:p>
        </w:tc>
        <w:tc>
          <w:tcPr>
            <w:tcW w:w="529" w:type="dxa"/>
            <w:vAlign w:val="center"/>
          </w:tcPr>
          <w:p w14:paraId="669A21A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420A885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291D6F0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93988A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5F3C6D7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C3F952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E49610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001CAA1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r>
      <w:tr w:rsidR="0050760B" w:rsidRPr="0029434E" w14:paraId="0689B0A1" w14:textId="77777777" w:rsidTr="004B44C0">
        <w:trPr>
          <w:jc w:val="center"/>
        </w:trPr>
        <w:tc>
          <w:tcPr>
            <w:tcW w:w="3397" w:type="dxa"/>
          </w:tcPr>
          <w:p w14:paraId="04B5663D"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Is the researcher's impact on the research and vice versa taken into consideration?</w:t>
            </w:r>
          </w:p>
        </w:tc>
        <w:tc>
          <w:tcPr>
            <w:tcW w:w="529" w:type="dxa"/>
            <w:vAlign w:val="center"/>
          </w:tcPr>
          <w:p w14:paraId="3E1FD77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669A285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430A038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235D97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16E45D0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51D1DBB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AE7C7B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529" w:type="dxa"/>
            <w:vAlign w:val="center"/>
          </w:tcPr>
          <w:p w14:paraId="28E57A1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r>
      <w:tr w:rsidR="0050760B" w:rsidRPr="0029434E" w14:paraId="3C9C41AB" w14:textId="77777777" w:rsidTr="004B44C0">
        <w:trPr>
          <w:jc w:val="center"/>
        </w:trPr>
        <w:tc>
          <w:tcPr>
            <w:tcW w:w="3397" w:type="dxa"/>
          </w:tcPr>
          <w:p w14:paraId="6B49D605" w14:textId="77777777" w:rsidR="0050760B" w:rsidRPr="0029434E" w:rsidRDefault="0050760B" w:rsidP="004B44C0">
            <w:pPr>
              <w:tabs>
                <w:tab w:val="left" w:pos="2445"/>
              </w:tabs>
              <w:rPr>
                <w:rFonts w:ascii="Times New Roman" w:hAnsi="Times New Roman" w:cs="Times New Roman"/>
                <w:sz w:val="24"/>
                <w:szCs w:val="24"/>
              </w:rPr>
            </w:pPr>
            <w:r w:rsidRPr="002A1C40">
              <w:rPr>
                <w:rFonts w:ascii="Times New Roman" w:hAnsi="Times New Roman" w:cs="Times New Roman"/>
                <w:sz w:val="24"/>
                <w:szCs w:val="24"/>
              </w:rPr>
              <w:t>Are the voices and the participants appropriately represented?</w:t>
            </w:r>
          </w:p>
        </w:tc>
        <w:tc>
          <w:tcPr>
            <w:tcW w:w="529" w:type="dxa"/>
            <w:vAlign w:val="center"/>
          </w:tcPr>
          <w:p w14:paraId="0AA46D3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0FF748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326682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376D62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1031153"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DBC97F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671E871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932601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1F3BF453" w14:textId="77777777" w:rsidTr="004B44C0">
        <w:trPr>
          <w:jc w:val="center"/>
        </w:trPr>
        <w:tc>
          <w:tcPr>
            <w:tcW w:w="3397" w:type="dxa"/>
          </w:tcPr>
          <w:p w14:paraId="519020A0" w14:textId="77777777" w:rsidR="0050760B" w:rsidRPr="0029434E" w:rsidRDefault="0050760B" w:rsidP="004B44C0">
            <w:pPr>
              <w:tabs>
                <w:tab w:val="left" w:pos="2445"/>
              </w:tabs>
              <w:rPr>
                <w:rFonts w:ascii="Times New Roman" w:hAnsi="Times New Roman" w:cs="Times New Roman"/>
                <w:sz w:val="24"/>
                <w:szCs w:val="24"/>
              </w:rPr>
            </w:pPr>
            <w:r w:rsidRPr="002A1C40">
              <w:rPr>
                <w:rFonts w:ascii="Times New Roman" w:hAnsi="Times New Roman" w:cs="Times New Roman"/>
                <w:sz w:val="24"/>
                <w:szCs w:val="24"/>
              </w:rPr>
              <w:t>Is there evidence of ethical approval from a suitable body, or, in the case of recent studies, is the research ethical in accordance with current standards?</w:t>
            </w:r>
          </w:p>
        </w:tc>
        <w:tc>
          <w:tcPr>
            <w:tcW w:w="529" w:type="dxa"/>
            <w:vAlign w:val="center"/>
          </w:tcPr>
          <w:p w14:paraId="21407C5C"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1EF8DE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E244890"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71008E2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D5995AE"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0CFFA4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5C0FC8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7A4FAF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781205CD" w14:textId="77777777" w:rsidTr="004B44C0">
        <w:trPr>
          <w:jc w:val="center"/>
        </w:trPr>
        <w:tc>
          <w:tcPr>
            <w:tcW w:w="3397" w:type="dxa"/>
          </w:tcPr>
          <w:p w14:paraId="5A18E8E5" w14:textId="77777777" w:rsidR="0050760B" w:rsidRPr="0029434E" w:rsidRDefault="0050760B" w:rsidP="004B44C0">
            <w:pPr>
              <w:tabs>
                <w:tab w:val="left" w:pos="2445"/>
              </w:tabs>
              <w:rPr>
                <w:rFonts w:ascii="Times New Roman" w:hAnsi="Times New Roman" w:cs="Times New Roman"/>
                <w:sz w:val="24"/>
                <w:szCs w:val="24"/>
              </w:rPr>
            </w:pPr>
            <w:r w:rsidRPr="002A1C40">
              <w:rPr>
                <w:rFonts w:ascii="Times New Roman" w:hAnsi="Times New Roman" w:cs="Times New Roman"/>
                <w:sz w:val="24"/>
                <w:szCs w:val="24"/>
              </w:rPr>
              <w:t>Do the research report's conclusions stem from the data's analysis or interpretation?</w:t>
            </w:r>
          </w:p>
        </w:tc>
        <w:tc>
          <w:tcPr>
            <w:tcW w:w="529" w:type="dxa"/>
            <w:vAlign w:val="center"/>
          </w:tcPr>
          <w:p w14:paraId="08AB83BE"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36E9CEB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42AD03C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027697F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AB10B8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15139B8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C433D7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29" w:type="dxa"/>
            <w:vAlign w:val="center"/>
          </w:tcPr>
          <w:p w14:paraId="2A9A2F3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40567B70" w14:textId="77777777" w:rsidTr="004B44C0">
        <w:trPr>
          <w:jc w:val="center"/>
        </w:trPr>
        <w:tc>
          <w:tcPr>
            <w:tcW w:w="3397" w:type="dxa"/>
          </w:tcPr>
          <w:p w14:paraId="66758BD9" w14:textId="77777777" w:rsidR="0050760B" w:rsidRPr="0029434E" w:rsidRDefault="0050760B" w:rsidP="004B44C0">
            <w:pPr>
              <w:tabs>
                <w:tab w:val="left" w:pos="2445"/>
              </w:tabs>
              <w:jc w:val="center"/>
              <w:rPr>
                <w:rFonts w:ascii="Times New Roman" w:hAnsi="Times New Roman" w:cs="Times New Roman"/>
                <w:b/>
                <w:bCs/>
                <w:sz w:val="24"/>
                <w:szCs w:val="24"/>
              </w:rPr>
            </w:pPr>
            <w:r w:rsidRPr="0029434E">
              <w:rPr>
                <w:rFonts w:ascii="Times New Roman" w:hAnsi="Times New Roman" w:cs="Times New Roman"/>
                <w:b/>
                <w:bCs/>
                <w:sz w:val="24"/>
                <w:szCs w:val="24"/>
              </w:rPr>
              <w:t xml:space="preserve">Total </w:t>
            </w:r>
          </w:p>
        </w:tc>
        <w:tc>
          <w:tcPr>
            <w:tcW w:w="529" w:type="dxa"/>
            <w:vAlign w:val="center"/>
          </w:tcPr>
          <w:p w14:paraId="4682DFC5"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28</w:t>
            </w:r>
          </w:p>
        </w:tc>
        <w:tc>
          <w:tcPr>
            <w:tcW w:w="529" w:type="dxa"/>
            <w:vAlign w:val="center"/>
          </w:tcPr>
          <w:p w14:paraId="25CF5D89"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28</w:t>
            </w:r>
          </w:p>
        </w:tc>
        <w:tc>
          <w:tcPr>
            <w:tcW w:w="529" w:type="dxa"/>
            <w:vAlign w:val="center"/>
          </w:tcPr>
          <w:p w14:paraId="1F4429DD"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30</w:t>
            </w:r>
          </w:p>
        </w:tc>
        <w:tc>
          <w:tcPr>
            <w:tcW w:w="529" w:type="dxa"/>
            <w:vAlign w:val="center"/>
          </w:tcPr>
          <w:p w14:paraId="1506B5A4"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28</w:t>
            </w:r>
          </w:p>
        </w:tc>
        <w:tc>
          <w:tcPr>
            <w:tcW w:w="529" w:type="dxa"/>
            <w:vAlign w:val="center"/>
          </w:tcPr>
          <w:p w14:paraId="3D730A74"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30</w:t>
            </w:r>
          </w:p>
        </w:tc>
        <w:tc>
          <w:tcPr>
            <w:tcW w:w="529" w:type="dxa"/>
            <w:vAlign w:val="center"/>
          </w:tcPr>
          <w:p w14:paraId="0164CEA0"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30</w:t>
            </w:r>
          </w:p>
        </w:tc>
        <w:tc>
          <w:tcPr>
            <w:tcW w:w="529" w:type="dxa"/>
            <w:vAlign w:val="center"/>
          </w:tcPr>
          <w:p w14:paraId="1357725F"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28</w:t>
            </w:r>
          </w:p>
        </w:tc>
        <w:tc>
          <w:tcPr>
            <w:tcW w:w="529" w:type="dxa"/>
            <w:vAlign w:val="center"/>
          </w:tcPr>
          <w:p w14:paraId="1CCB5A5E"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28</w:t>
            </w:r>
          </w:p>
        </w:tc>
      </w:tr>
    </w:tbl>
    <w:p w14:paraId="50CA4B1F" w14:textId="77777777" w:rsidR="0050760B" w:rsidRPr="00EC5B86" w:rsidRDefault="0050760B" w:rsidP="0050760B">
      <w:pPr>
        <w:jc w:val="center"/>
        <w:rPr>
          <w:rFonts w:ascii="Times New Roman" w:hAnsi="Times New Roman" w:cs="Times New Roman"/>
          <w:bCs/>
          <w:sz w:val="24"/>
          <w:szCs w:val="24"/>
          <w:lang w:val="en-NZ" w:bidi="en-US"/>
        </w:rPr>
      </w:pPr>
      <w:r w:rsidRPr="00EC5B86">
        <w:rPr>
          <w:rFonts w:ascii="Times New Roman" w:hAnsi="Times New Roman" w:cs="Times New Roman"/>
          <w:bCs/>
          <w:sz w:val="24"/>
          <w:szCs w:val="24"/>
          <w:lang w:bidi="en-US"/>
        </w:rPr>
        <w:t>Source: JBI Critical Appraisal Tools</w:t>
      </w:r>
    </w:p>
    <w:p w14:paraId="6EF74D07" w14:textId="77777777" w:rsidR="0050760B" w:rsidRDefault="0050760B" w:rsidP="00A9355A">
      <w:pPr>
        <w:spacing w:after="0" w:line="480" w:lineRule="auto"/>
        <w:rPr>
          <w:rFonts w:ascii="Times New Roman" w:hAnsi="Times New Roman" w:cs="Times New Roman"/>
          <w:sz w:val="24"/>
          <w:szCs w:val="24"/>
        </w:rPr>
      </w:pPr>
    </w:p>
    <w:p w14:paraId="2052F8A3" w14:textId="4340517A" w:rsidR="0050760B" w:rsidRPr="0069341D" w:rsidRDefault="0050760B" w:rsidP="0050760B">
      <w:pPr>
        <w:spacing w:after="0" w:line="480" w:lineRule="auto"/>
        <w:jc w:val="center"/>
        <w:rPr>
          <w:rFonts w:ascii="Times New Roman" w:hAnsi="Times New Roman" w:cs="Times New Roman"/>
          <w:sz w:val="24"/>
          <w:szCs w:val="24"/>
          <w:lang w:val="en-US"/>
        </w:rPr>
      </w:pPr>
      <w:r w:rsidRPr="00F80307">
        <w:rPr>
          <w:rFonts w:ascii="Times New Roman" w:hAnsi="Times New Roman" w:cs="Times New Roman"/>
          <w:sz w:val="24"/>
          <w:szCs w:val="24"/>
        </w:rPr>
        <w:lastRenderedPageBreak/>
        <w:t>Table 7</w:t>
      </w:r>
      <w:r w:rsidRPr="00F803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E797B">
        <w:rPr>
          <w:rFonts w:ascii="Times New Roman" w:hAnsi="Times New Roman" w:cs="Times New Roman"/>
          <w:bCs/>
          <w:sz w:val="24"/>
          <w:szCs w:val="24"/>
          <w:lang w:val="en-NZ"/>
        </w:rPr>
        <w:t xml:space="preserve">JBI Critical Appraisal Checklist for cohort studies for </w:t>
      </w:r>
      <w:r w:rsidR="00A9355A">
        <w:rPr>
          <w:rFonts w:ascii="Times New Roman" w:hAnsi="Times New Roman" w:cs="Times New Roman"/>
          <w:bCs/>
          <w:sz w:val="24"/>
          <w:szCs w:val="24"/>
          <w:lang w:val="en-NZ"/>
        </w:rPr>
        <w:t>four</w:t>
      </w:r>
      <w:r w:rsidRPr="004E797B">
        <w:rPr>
          <w:rFonts w:ascii="Times New Roman" w:hAnsi="Times New Roman" w:cs="Times New Roman"/>
          <w:bCs/>
          <w:sz w:val="24"/>
          <w:szCs w:val="24"/>
          <w:lang w:val="en-NZ"/>
        </w:rPr>
        <w:t xml:space="preserve"> included studies </w:t>
      </w:r>
    </w:p>
    <w:tbl>
      <w:tblPr>
        <w:tblStyle w:val="TableGrid"/>
        <w:tblW w:w="0" w:type="auto"/>
        <w:jc w:val="center"/>
        <w:tblLook w:val="04A0" w:firstRow="1" w:lastRow="0" w:firstColumn="1" w:lastColumn="0" w:noHBand="0" w:noVBand="1"/>
      </w:tblPr>
      <w:tblGrid>
        <w:gridCol w:w="3539"/>
        <w:gridCol w:w="567"/>
        <w:gridCol w:w="567"/>
        <w:gridCol w:w="630"/>
        <w:gridCol w:w="630"/>
      </w:tblGrid>
      <w:tr w:rsidR="0050760B" w:rsidRPr="0029434E" w14:paraId="55A56CDE" w14:textId="77777777" w:rsidTr="004B44C0">
        <w:trPr>
          <w:tblHeader/>
          <w:jc w:val="center"/>
        </w:trPr>
        <w:tc>
          <w:tcPr>
            <w:tcW w:w="3539" w:type="dxa"/>
          </w:tcPr>
          <w:p w14:paraId="2A1938B1"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rPr>
              <w:t>Question</w:t>
            </w:r>
          </w:p>
        </w:tc>
        <w:tc>
          <w:tcPr>
            <w:tcW w:w="567" w:type="dxa"/>
            <w:vAlign w:val="center"/>
          </w:tcPr>
          <w:p w14:paraId="24A0AFFA"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A2</w:t>
            </w:r>
          </w:p>
        </w:tc>
        <w:tc>
          <w:tcPr>
            <w:tcW w:w="567" w:type="dxa"/>
            <w:vAlign w:val="center"/>
          </w:tcPr>
          <w:p w14:paraId="438BBCD9"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A5</w:t>
            </w:r>
          </w:p>
        </w:tc>
        <w:tc>
          <w:tcPr>
            <w:tcW w:w="630" w:type="dxa"/>
            <w:vAlign w:val="center"/>
          </w:tcPr>
          <w:p w14:paraId="62D89F0E"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A33</w:t>
            </w:r>
          </w:p>
        </w:tc>
        <w:tc>
          <w:tcPr>
            <w:tcW w:w="630" w:type="dxa"/>
            <w:vAlign w:val="center"/>
          </w:tcPr>
          <w:p w14:paraId="2B5ACE34"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A37</w:t>
            </w:r>
          </w:p>
        </w:tc>
      </w:tr>
      <w:tr w:rsidR="0050760B" w:rsidRPr="0029434E" w14:paraId="51DC17EF" w14:textId="77777777" w:rsidTr="004B44C0">
        <w:trPr>
          <w:jc w:val="center"/>
        </w:trPr>
        <w:tc>
          <w:tcPr>
            <w:tcW w:w="3539" w:type="dxa"/>
          </w:tcPr>
          <w:p w14:paraId="464E6188"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Did the two groups come from the same population and share similarities?</w:t>
            </w:r>
          </w:p>
        </w:tc>
        <w:tc>
          <w:tcPr>
            <w:tcW w:w="567" w:type="dxa"/>
            <w:vAlign w:val="center"/>
          </w:tcPr>
          <w:p w14:paraId="480072E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5445C3B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13731B1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41E38E6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6622BA3D" w14:textId="77777777" w:rsidTr="004B44C0">
        <w:trPr>
          <w:jc w:val="center"/>
        </w:trPr>
        <w:tc>
          <w:tcPr>
            <w:tcW w:w="3539" w:type="dxa"/>
          </w:tcPr>
          <w:p w14:paraId="038EFCFA" w14:textId="77777777" w:rsidR="0050760B" w:rsidRPr="0029434E" w:rsidRDefault="0050760B" w:rsidP="004B44C0">
            <w:pPr>
              <w:tabs>
                <w:tab w:val="left" w:pos="2445"/>
              </w:tabs>
              <w:rPr>
                <w:rFonts w:ascii="Times New Roman" w:hAnsi="Times New Roman" w:cs="Times New Roman"/>
                <w:sz w:val="24"/>
                <w:szCs w:val="24"/>
                <w:lang w:val="en-NZ"/>
              </w:rPr>
            </w:pPr>
            <w:r w:rsidRPr="002A1C40">
              <w:rPr>
                <w:rFonts w:ascii="Times New Roman" w:hAnsi="Times New Roman" w:cs="Times New Roman"/>
                <w:sz w:val="24"/>
                <w:szCs w:val="24"/>
              </w:rPr>
              <w:t>Did individuals in the exposed and unexposed groups receive identical measurements of their exposures?</w:t>
            </w:r>
          </w:p>
        </w:tc>
        <w:tc>
          <w:tcPr>
            <w:tcW w:w="567" w:type="dxa"/>
            <w:vAlign w:val="center"/>
          </w:tcPr>
          <w:p w14:paraId="1F8BAB6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4C3C860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48EED06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0CBDBDB0"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4805CA31" w14:textId="77777777" w:rsidTr="004B44C0">
        <w:trPr>
          <w:jc w:val="center"/>
        </w:trPr>
        <w:tc>
          <w:tcPr>
            <w:tcW w:w="3539" w:type="dxa"/>
          </w:tcPr>
          <w:p w14:paraId="5D4FA3EE" w14:textId="77777777" w:rsidR="0050760B" w:rsidRPr="0029434E" w:rsidRDefault="0050760B" w:rsidP="004B44C0">
            <w:pPr>
              <w:tabs>
                <w:tab w:val="left" w:pos="2445"/>
              </w:tabs>
              <w:rPr>
                <w:rFonts w:ascii="Times New Roman" w:hAnsi="Times New Roman" w:cs="Times New Roman"/>
                <w:sz w:val="24"/>
                <w:szCs w:val="24"/>
                <w:lang w:val="en-NZ"/>
              </w:rPr>
            </w:pPr>
            <w:r w:rsidRPr="005A5F1D">
              <w:rPr>
                <w:rFonts w:ascii="Times New Roman" w:hAnsi="Times New Roman" w:cs="Times New Roman"/>
                <w:sz w:val="24"/>
                <w:szCs w:val="24"/>
              </w:rPr>
              <w:t>Was the exposure measured in a method that was accurate and valid?</w:t>
            </w:r>
          </w:p>
        </w:tc>
        <w:tc>
          <w:tcPr>
            <w:tcW w:w="567" w:type="dxa"/>
            <w:vAlign w:val="center"/>
          </w:tcPr>
          <w:p w14:paraId="5350BF4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5BC6A3C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6E86618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3458A6D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608535D4" w14:textId="77777777" w:rsidTr="004B44C0">
        <w:trPr>
          <w:jc w:val="center"/>
        </w:trPr>
        <w:tc>
          <w:tcPr>
            <w:tcW w:w="3539" w:type="dxa"/>
          </w:tcPr>
          <w:p w14:paraId="212AA134" w14:textId="77777777" w:rsidR="0050760B" w:rsidRPr="0029434E" w:rsidRDefault="0050760B" w:rsidP="004B44C0">
            <w:pPr>
              <w:tabs>
                <w:tab w:val="left" w:pos="2445"/>
              </w:tabs>
              <w:rPr>
                <w:rFonts w:ascii="Times New Roman" w:hAnsi="Times New Roman" w:cs="Times New Roman"/>
                <w:sz w:val="24"/>
                <w:szCs w:val="24"/>
                <w:lang w:val="en-NZ"/>
              </w:rPr>
            </w:pPr>
            <w:r w:rsidRPr="005A5F1D">
              <w:rPr>
                <w:rFonts w:ascii="Times New Roman" w:hAnsi="Times New Roman" w:cs="Times New Roman"/>
                <w:sz w:val="24"/>
                <w:szCs w:val="24"/>
              </w:rPr>
              <w:t>Were confounding variables found?</w:t>
            </w:r>
          </w:p>
        </w:tc>
        <w:tc>
          <w:tcPr>
            <w:tcW w:w="567" w:type="dxa"/>
            <w:vAlign w:val="center"/>
          </w:tcPr>
          <w:p w14:paraId="7B7714D7" w14:textId="77777777" w:rsidR="0050760B" w:rsidRPr="0029434E" w:rsidRDefault="0050760B" w:rsidP="004B44C0">
            <w:pPr>
              <w:tabs>
                <w:tab w:val="left" w:pos="2445"/>
              </w:tabs>
              <w:jc w:val="center"/>
              <w:rPr>
                <w:rFonts w:ascii="Times New Roman" w:hAnsi="Times New Roman" w:cs="Times New Roman"/>
                <w:sz w:val="24"/>
                <w:szCs w:val="24"/>
                <w:lang w:val="en-NZ"/>
              </w:rPr>
            </w:pPr>
          </w:p>
        </w:tc>
        <w:tc>
          <w:tcPr>
            <w:tcW w:w="567" w:type="dxa"/>
            <w:vAlign w:val="center"/>
          </w:tcPr>
          <w:p w14:paraId="22676AD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747AF2A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2BBBD91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1D3C7097" w14:textId="77777777" w:rsidTr="004B44C0">
        <w:trPr>
          <w:jc w:val="center"/>
        </w:trPr>
        <w:tc>
          <w:tcPr>
            <w:tcW w:w="3539" w:type="dxa"/>
          </w:tcPr>
          <w:p w14:paraId="716EEF5D" w14:textId="77777777" w:rsidR="0050760B" w:rsidRPr="0029434E" w:rsidRDefault="0050760B" w:rsidP="004B44C0">
            <w:pPr>
              <w:tabs>
                <w:tab w:val="left" w:pos="2445"/>
              </w:tabs>
              <w:rPr>
                <w:rFonts w:ascii="Times New Roman" w:hAnsi="Times New Roman" w:cs="Times New Roman"/>
                <w:sz w:val="24"/>
                <w:szCs w:val="24"/>
                <w:lang w:val="en-NZ"/>
              </w:rPr>
            </w:pPr>
            <w:r w:rsidRPr="005A5F1D">
              <w:rPr>
                <w:rFonts w:ascii="Times New Roman" w:hAnsi="Times New Roman" w:cs="Times New Roman"/>
                <w:sz w:val="24"/>
                <w:szCs w:val="24"/>
              </w:rPr>
              <w:t>Were confounding factor strategies mentioned?</w:t>
            </w:r>
          </w:p>
        </w:tc>
        <w:tc>
          <w:tcPr>
            <w:tcW w:w="567" w:type="dxa"/>
            <w:vAlign w:val="center"/>
          </w:tcPr>
          <w:p w14:paraId="47E1AB76"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33</w:t>
            </w:r>
          </w:p>
        </w:tc>
        <w:tc>
          <w:tcPr>
            <w:tcW w:w="567" w:type="dxa"/>
            <w:vAlign w:val="center"/>
          </w:tcPr>
          <w:p w14:paraId="377B9E4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1C736CB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131EBCC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546B0C3A" w14:textId="77777777" w:rsidTr="004B44C0">
        <w:trPr>
          <w:jc w:val="center"/>
        </w:trPr>
        <w:tc>
          <w:tcPr>
            <w:tcW w:w="3539" w:type="dxa"/>
          </w:tcPr>
          <w:p w14:paraId="32B80BFA" w14:textId="77777777" w:rsidR="0050760B" w:rsidRPr="0029434E" w:rsidRDefault="0050760B" w:rsidP="004B44C0">
            <w:pPr>
              <w:tabs>
                <w:tab w:val="left" w:pos="2445"/>
              </w:tabs>
              <w:rPr>
                <w:rFonts w:ascii="Times New Roman" w:hAnsi="Times New Roman" w:cs="Times New Roman"/>
                <w:sz w:val="24"/>
                <w:szCs w:val="24"/>
                <w:lang w:val="en-NZ"/>
              </w:rPr>
            </w:pPr>
            <w:r w:rsidRPr="005A5F1D">
              <w:rPr>
                <w:rFonts w:ascii="Times New Roman" w:hAnsi="Times New Roman" w:cs="Times New Roman"/>
                <w:sz w:val="24"/>
                <w:szCs w:val="24"/>
              </w:rPr>
              <w:t>At the beginning of the study (or at the time of exposure), were the groups/participants free of the outcome?</w:t>
            </w:r>
          </w:p>
        </w:tc>
        <w:tc>
          <w:tcPr>
            <w:tcW w:w="567" w:type="dxa"/>
            <w:vAlign w:val="center"/>
          </w:tcPr>
          <w:p w14:paraId="59B0355C"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57FBE57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759EADF1"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6383DAB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58971927" w14:textId="77777777" w:rsidTr="004B44C0">
        <w:trPr>
          <w:jc w:val="center"/>
        </w:trPr>
        <w:tc>
          <w:tcPr>
            <w:tcW w:w="3539" w:type="dxa"/>
          </w:tcPr>
          <w:p w14:paraId="29C0F42C" w14:textId="77777777" w:rsidR="0050760B" w:rsidRPr="0029434E" w:rsidRDefault="0050760B" w:rsidP="004B44C0">
            <w:pPr>
              <w:tabs>
                <w:tab w:val="left" w:pos="2445"/>
              </w:tabs>
              <w:rPr>
                <w:rFonts w:ascii="Times New Roman" w:hAnsi="Times New Roman" w:cs="Times New Roman"/>
                <w:sz w:val="24"/>
                <w:szCs w:val="24"/>
                <w:lang w:val="en-NZ"/>
              </w:rPr>
            </w:pPr>
            <w:r w:rsidRPr="005A5F1D">
              <w:rPr>
                <w:rFonts w:ascii="Times New Roman" w:hAnsi="Times New Roman" w:cs="Times New Roman"/>
                <w:sz w:val="24"/>
                <w:szCs w:val="24"/>
              </w:rPr>
              <w:t>Were the results assessed using a valid and trustworthy method?</w:t>
            </w:r>
          </w:p>
        </w:tc>
        <w:tc>
          <w:tcPr>
            <w:tcW w:w="567" w:type="dxa"/>
            <w:vAlign w:val="center"/>
          </w:tcPr>
          <w:p w14:paraId="6A64136C"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1C4A157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61263A0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128D7A3C"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2F03B8AD" w14:textId="77777777" w:rsidTr="004B44C0">
        <w:trPr>
          <w:jc w:val="center"/>
        </w:trPr>
        <w:tc>
          <w:tcPr>
            <w:tcW w:w="3539" w:type="dxa"/>
          </w:tcPr>
          <w:p w14:paraId="37ACC057" w14:textId="77777777" w:rsidR="0050760B" w:rsidRPr="005A5F1D" w:rsidRDefault="0050760B" w:rsidP="004B44C0">
            <w:pPr>
              <w:tabs>
                <w:tab w:val="left" w:pos="2445"/>
              </w:tabs>
              <w:rPr>
                <w:rFonts w:ascii="Times New Roman" w:hAnsi="Times New Roman" w:cs="Times New Roman"/>
                <w:sz w:val="24"/>
                <w:szCs w:val="24"/>
                <w:lang w:val="en-ID"/>
              </w:rPr>
            </w:pPr>
            <w:r w:rsidRPr="005A5F1D">
              <w:rPr>
                <w:rFonts w:ascii="Times New Roman" w:hAnsi="Times New Roman" w:cs="Times New Roman"/>
                <w:sz w:val="24"/>
                <w:szCs w:val="24"/>
                <w:lang w:val="en-ID"/>
              </w:rPr>
              <w:t>Was the follow-up period adequately documented and of sufficient duration to allow for the occurrence of the outcomes?</w:t>
            </w:r>
          </w:p>
          <w:p w14:paraId="795B94E8" w14:textId="77777777" w:rsidR="0050760B" w:rsidRPr="005A5F1D" w:rsidRDefault="0050760B" w:rsidP="004B44C0">
            <w:pPr>
              <w:tabs>
                <w:tab w:val="left" w:pos="2445"/>
              </w:tabs>
              <w:rPr>
                <w:rFonts w:ascii="Times New Roman" w:hAnsi="Times New Roman" w:cs="Times New Roman"/>
                <w:vanish/>
                <w:sz w:val="24"/>
                <w:szCs w:val="24"/>
                <w:lang w:val="en-ID"/>
              </w:rPr>
            </w:pPr>
            <w:r w:rsidRPr="005A5F1D">
              <w:rPr>
                <w:rFonts w:ascii="Times New Roman" w:hAnsi="Times New Roman" w:cs="Times New Roman"/>
                <w:vanish/>
                <w:sz w:val="24"/>
                <w:szCs w:val="24"/>
                <w:lang w:val="en-ID"/>
              </w:rPr>
              <w:t>Top of Form</w:t>
            </w:r>
          </w:p>
          <w:p w14:paraId="496C772D" w14:textId="77777777" w:rsidR="0050760B" w:rsidRPr="005A5F1D" w:rsidRDefault="0050760B" w:rsidP="004B44C0">
            <w:pPr>
              <w:tabs>
                <w:tab w:val="left" w:pos="2445"/>
              </w:tabs>
              <w:rPr>
                <w:rFonts w:ascii="Times New Roman" w:hAnsi="Times New Roman" w:cs="Times New Roman"/>
                <w:vanish/>
                <w:sz w:val="24"/>
                <w:szCs w:val="24"/>
                <w:lang w:val="en-ID"/>
              </w:rPr>
            </w:pPr>
            <w:r w:rsidRPr="005A5F1D">
              <w:rPr>
                <w:rFonts w:ascii="Times New Roman" w:hAnsi="Times New Roman" w:cs="Times New Roman"/>
                <w:vanish/>
                <w:sz w:val="24"/>
                <w:szCs w:val="24"/>
                <w:lang w:val="en-ID"/>
              </w:rPr>
              <w:t>Bottom of Form</w:t>
            </w:r>
          </w:p>
          <w:p w14:paraId="6124CC97" w14:textId="77777777" w:rsidR="0050760B" w:rsidRPr="0029434E" w:rsidRDefault="0050760B" w:rsidP="004B44C0">
            <w:pPr>
              <w:tabs>
                <w:tab w:val="left" w:pos="2445"/>
              </w:tabs>
              <w:rPr>
                <w:rFonts w:ascii="Times New Roman" w:hAnsi="Times New Roman" w:cs="Times New Roman"/>
                <w:sz w:val="24"/>
                <w:szCs w:val="24"/>
              </w:rPr>
            </w:pPr>
          </w:p>
        </w:tc>
        <w:tc>
          <w:tcPr>
            <w:tcW w:w="567" w:type="dxa"/>
            <w:vAlign w:val="center"/>
          </w:tcPr>
          <w:p w14:paraId="5BC9B57D"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6444672E"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2F3749B2"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77130069"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14497B2F" w14:textId="77777777" w:rsidTr="004B44C0">
        <w:trPr>
          <w:jc w:val="center"/>
        </w:trPr>
        <w:tc>
          <w:tcPr>
            <w:tcW w:w="3539" w:type="dxa"/>
          </w:tcPr>
          <w:p w14:paraId="3CD09A7E" w14:textId="77777777" w:rsidR="0050760B" w:rsidRPr="0029434E" w:rsidRDefault="0050760B" w:rsidP="004B44C0">
            <w:pPr>
              <w:tabs>
                <w:tab w:val="left" w:pos="2445"/>
              </w:tabs>
              <w:rPr>
                <w:rFonts w:ascii="Times New Roman" w:hAnsi="Times New Roman" w:cs="Times New Roman"/>
                <w:sz w:val="24"/>
                <w:szCs w:val="24"/>
              </w:rPr>
            </w:pPr>
            <w:r w:rsidRPr="005A5F1D">
              <w:rPr>
                <w:rFonts w:ascii="Times New Roman" w:hAnsi="Times New Roman" w:cs="Times New Roman"/>
                <w:sz w:val="24"/>
                <w:szCs w:val="24"/>
              </w:rPr>
              <w:t>Was the follow-up conducted to the end, and if not, were the reasons why it was discontinued explained and investigated?</w:t>
            </w:r>
          </w:p>
        </w:tc>
        <w:tc>
          <w:tcPr>
            <w:tcW w:w="567" w:type="dxa"/>
            <w:vAlign w:val="center"/>
          </w:tcPr>
          <w:p w14:paraId="29C39EDA"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50B1EB2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549849A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630" w:type="dxa"/>
            <w:vAlign w:val="center"/>
          </w:tcPr>
          <w:p w14:paraId="714F8FB8"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r>
      <w:tr w:rsidR="0050760B" w:rsidRPr="0029434E" w14:paraId="72328EE8" w14:textId="77777777" w:rsidTr="004B44C0">
        <w:trPr>
          <w:jc w:val="center"/>
        </w:trPr>
        <w:tc>
          <w:tcPr>
            <w:tcW w:w="3539" w:type="dxa"/>
          </w:tcPr>
          <w:p w14:paraId="62077EEE" w14:textId="77777777" w:rsidR="0050760B" w:rsidRPr="0029434E" w:rsidRDefault="0050760B" w:rsidP="004B44C0">
            <w:pPr>
              <w:tabs>
                <w:tab w:val="left" w:pos="2445"/>
              </w:tabs>
              <w:rPr>
                <w:rFonts w:ascii="Times New Roman" w:hAnsi="Times New Roman" w:cs="Times New Roman"/>
                <w:sz w:val="24"/>
                <w:szCs w:val="24"/>
              </w:rPr>
            </w:pPr>
            <w:r w:rsidRPr="005A5F1D">
              <w:rPr>
                <w:rFonts w:ascii="Times New Roman" w:hAnsi="Times New Roman" w:cs="Times New Roman"/>
                <w:sz w:val="24"/>
                <w:szCs w:val="24"/>
              </w:rPr>
              <w:t>Were techniques used to deal with inadequate follow-up?</w:t>
            </w:r>
          </w:p>
        </w:tc>
        <w:tc>
          <w:tcPr>
            <w:tcW w:w="567" w:type="dxa"/>
            <w:vAlign w:val="center"/>
          </w:tcPr>
          <w:p w14:paraId="549D6DE4"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368DA037"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7248366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c>
          <w:tcPr>
            <w:tcW w:w="630" w:type="dxa"/>
            <w:vAlign w:val="center"/>
          </w:tcPr>
          <w:p w14:paraId="575BA76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2</w:t>
            </w:r>
          </w:p>
        </w:tc>
      </w:tr>
      <w:tr w:rsidR="0050760B" w:rsidRPr="0029434E" w14:paraId="288F4403" w14:textId="77777777" w:rsidTr="004B44C0">
        <w:trPr>
          <w:jc w:val="center"/>
        </w:trPr>
        <w:tc>
          <w:tcPr>
            <w:tcW w:w="3539" w:type="dxa"/>
          </w:tcPr>
          <w:p w14:paraId="18A14EB9" w14:textId="77777777" w:rsidR="0050760B" w:rsidRPr="0029434E" w:rsidRDefault="0050760B" w:rsidP="004B44C0">
            <w:pPr>
              <w:tabs>
                <w:tab w:val="left" w:pos="2445"/>
              </w:tabs>
              <w:rPr>
                <w:rFonts w:ascii="Times New Roman" w:hAnsi="Times New Roman" w:cs="Times New Roman"/>
                <w:sz w:val="24"/>
                <w:szCs w:val="24"/>
              </w:rPr>
            </w:pPr>
            <w:r w:rsidRPr="005A5F1D">
              <w:rPr>
                <w:rFonts w:ascii="Times New Roman" w:hAnsi="Times New Roman" w:cs="Times New Roman"/>
                <w:sz w:val="24"/>
                <w:szCs w:val="24"/>
              </w:rPr>
              <w:t>Was the right statistical analysis applied?</w:t>
            </w:r>
          </w:p>
        </w:tc>
        <w:tc>
          <w:tcPr>
            <w:tcW w:w="567" w:type="dxa"/>
            <w:vAlign w:val="center"/>
          </w:tcPr>
          <w:p w14:paraId="7F55CD2B"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567" w:type="dxa"/>
            <w:vAlign w:val="center"/>
          </w:tcPr>
          <w:p w14:paraId="19ACF32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1AF8841F"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c>
          <w:tcPr>
            <w:tcW w:w="630" w:type="dxa"/>
            <w:vAlign w:val="center"/>
          </w:tcPr>
          <w:p w14:paraId="4AF15D25" w14:textId="77777777" w:rsidR="0050760B" w:rsidRPr="0029434E" w:rsidRDefault="0050760B" w:rsidP="004B44C0">
            <w:pPr>
              <w:tabs>
                <w:tab w:val="left" w:pos="2445"/>
              </w:tabs>
              <w:jc w:val="center"/>
              <w:rPr>
                <w:rFonts w:ascii="Times New Roman" w:hAnsi="Times New Roman" w:cs="Times New Roman"/>
                <w:sz w:val="24"/>
                <w:szCs w:val="24"/>
                <w:lang w:val="en-NZ"/>
              </w:rPr>
            </w:pPr>
            <w:r w:rsidRPr="0029434E">
              <w:rPr>
                <w:rFonts w:ascii="Times New Roman" w:hAnsi="Times New Roman" w:cs="Times New Roman"/>
                <w:sz w:val="24"/>
                <w:szCs w:val="24"/>
                <w:lang w:val="en-NZ"/>
              </w:rPr>
              <w:t>3</w:t>
            </w:r>
          </w:p>
        </w:tc>
      </w:tr>
      <w:tr w:rsidR="0050760B" w:rsidRPr="0029434E" w14:paraId="5052BA12" w14:textId="77777777" w:rsidTr="004B44C0">
        <w:trPr>
          <w:jc w:val="center"/>
        </w:trPr>
        <w:tc>
          <w:tcPr>
            <w:tcW w:w="3539" w:type="dxa"/>
          </w:tcPr>
          <w:p w14:paraId="1B30EC53" w14:textId="77777777" w:rsidR="0050760B" w:rsidRPr="0029434E" w:rsidRDefault="0050760B" w:rsidP="004B44C0">
            <w:pPr>
              <w:tabs>
                <w:tab w:val="left" w:pos="2445"/>
              </w:tabs>
              <w:jc w:val="center"/>
              <w:rPr>
                <w:rFonts w:ascii="Times New Roman" w:hAnsi="Times New Roman" w:cs="Times New Roman"/>
                <w:b/>
                <w:bCs/>
                <w:sz w:val="24"/>
                <w:szCs w:val="24"/>
              </w:rPr>
            </w:pPr>
            <w:r w:rsidRPr="0029434E">
              <w:rPr>
                <w:rFonts w:ascii="Times New Roman" w:hAnsi="Times New Roman" w:cs="Times New Roman"/>
                <w:b/>
                <w:bCs/>
                <w:sz w:val="24"/>
                <w:szCs w:val="24"/>
              </w:rPr>
              <w:t>Total</w:t>
            </w:r>
          </w:p>
        </w:tc>
        <w:tc>
          <w:tcPr>
            <w:tcW w:w="567" w:type="dxa"/>
            <w:vAlign w:val="center"/>
          </w:tcPr>
          <w:p w14:paraId="3EE6FFB3"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33</w:t>
            </w:r>
          </w:p>
        </w:tc>
        <w:tc>
          <w:tcPr>
            <w:tcW w:w="567" w:type="dxa"/>
            <w:vAlign w:val="center"/>
          </w:tcPr>
          <w:p w14:paraId="3EEC3DCF"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33</w:t>
            </w:r>
          </w:p>
        </w:tc>
        <w:tc>
          <w:tcPr>
            <w:tcW w:w="630" w:type="dxa"/>
            <w:vAlign w:val="center"/>
          </w:tcPr>
          <w:p w14:paraId="080C087E"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31</w:t>
            </w:r>
          </w:p>
        </w:tc>
        <w:tc>
          <w:tcPr>
            <w:tcW w:w="630" w:type="dxa"/>
            <w:vAlign w:val="center"/>
          </w:tcPr>
          <w:p w14:paraId="50AE7887" w14:textId="77777777" w:rsidR="0050760B" w:rsidRPr="0029434E" w:rsidRDefault="0050760B" w:rsidP="004B44C0">
            <w:pPr>
              <w:tabs>
                <w:tab w:val="left" w:pos="2445"/>
              </w:tabs>
              <w:jc w:val="center"/>
              <w:rPr>
                <w:rFonts w:ascii="Times New Roman" w:hAnsi="Times New Roman" w:cs="Times New Roman"/>
                <w:b/>
                <w:bCs/>
                <w:sz w:val="24"/>
                <w:szCs w:val="24"/>
                <w:lang w:val="en-NZ"/>
              </w:rPr>
            </w:pPr>
            <w:r w:rsidRPr="0029434E">
              <w:rPr>
                <w:rFonts w:ascii="Times New Roman" w:hAnsi="Times New Roman" w:cs="Times New Roman"/>
                <w:b/>
                <w:bCs/>
                <w:sz w:val="24"/>
                <w:szCs w:val="24"/>
                <w:lang w:val="en-NZ"/>
              </w:rPr>
              <w:t>31</w:t>
            </w:r>
          </w:p>
        </w:tc>
      </w:tr>
    </w:tbl>
    <w:p w14:paraId="10B91504" w14:textId="77777777" w:rsidR="0050760B" w:rsidRPr="00EC5B86" w:rsidRDefault="0050760B" w:rsidP="0050760B">
      <w:pPr>
        <w:jc w:val="center"/>
        <w:rPr>
          <w:rFonts w:ascii="Times New Roman" w:hAnsi="Times New Roman" w:cs="Times New Roman"/>
          <w:bCs/>
          <w:sz w:val="24"/>
          <w:szCs w:val="24"/>
          <w:lang w:val="en-NZ" w:bidi="en-US"/>
        </w:rPr>
      </w:pPr>
      <w:r w:rsidRPr="00EC5B86">
        <w:rPr>
          <w:rFonts w:ascii="Times New Roman" w:hAnsi="Times New Roman" w:cs="Times New Roman"/>
          <w:bCs/>
          <w:sz w:val="24"/>
          <w:szCs w:val="24"/>
          <w:lang w:bidi="en-US"/>
        </w:rPr>
        <w:t>Source: JBI Critical Appraisal Tools</w:t>
      </w:r>
    </w:p>
    <w:p w14:paraId="2767F114" w14:textId="77777777" w:rsidR="0050760B" w:rsidRPr="00DC4411" w:rsidRDefault="0050760B" w:rsidP="0050760B">
      <w:pPr>
        <w:tabs>
          <w:tab w:val="left" w:pos="2445"/>
        </w:tabs>
        <w:rPr>
          <w:b/>
          <w:bCs/>
          <w:sz w:val="19"/>
          <w:szCs w:val="19"/>
        </w:rPr>
      </w:pPr>
    </w:p>
    <w:p w14:paraId="1218FA94" w14:textId="77777777" w:rsidR="0050760B" w:rsidRPr="00F44732" w:rsidRDefault="0050760B" w:rsidP="0050760B">
      <w:pPr>
        <w:tabs>
          <w:tab w:val="left" w:pos="2445"/>
        </w:tabs>
        <w:spacing w:after="0" w:line="480" w:lineRule="auto"/>
        <w:jc w:val="both"/>
        <w:rPr>
          <w:rFonts w:ascii="Times New Roman" w:hAnsi="Times New Roman" w:cs="Times New Roman"/>
          <w:bCs/>
          <w:sz w:val="24"/>
          <w:szCs w:val="24"/>
        </w:rPr>
      </w:pPr>
      <w:r w:rsidRPr="00F44732">
        <w:rPr>
          <w:rFonts w:ascii="Times New Roman" w:hAnsi="Times New Roman" w:cs="Times New Roman"/>
          <w:bCs/>
          <w:sz w:val="24"/>
          <w:szCs w:val="24"/>
        </w:rPr>
        <w:t xml:space="preserve">Notes: JBI Ceklist Using Numerical Scores </w:t>
      </w:r>
    </w:p>
    <w:p w14:paraId="6351CD9D" w14:textId="77777777" w:rsidR="0050760B" w:rsidRPr="00F44732" w:rsidRDefault="0050760B" w:rsidP="0050760B">
      <w:pPr>
        <w:tabs>
          <w:tab w:val="left" w:pos="2445"/>
        </w:tabs>
        <w:spacing w:after="0" w:line="480" w:lineRule="auto"/>
        <w:jc w:val="both"/>
        <w:rPr>
          <w:rFonts w:ascii="Times New Roman" w:hAnsi="Times New Roman" w:cs="Times New Roman"/>
          <w:bCs/>
          <w:sz w:val="24"/>
          <w:szCs w:val="24"/>
        </w:rPr>
      </w:pPr>
      <w:r w:rsidRPr="00F44732">
        <w:rPr>
          <w:rFonts w:ascii="Times New Roman" w:hAnsi="Times New Roman" w:cs="Times New Roman"/>
          <w:bCs/>
          <w:sz w:val="24"/>
          <w:szCs w:val="24"/>
        </w:rPr>
        <w:t>Score of 0=not applicable, 1=Unclear, 2=No, and 3=Yes</w:t>
      </w:r>
    </w:p>
    <w:p w14:paraId="5449F5AC" w14:textId="77777777" w:rsidR="0050760B" w:rsidRDefault="0050760B" w:rsidP="0050760B">
      <w:pPr>
        <w:widowControl w:val="0"/>
        <w:autoSpaceDE w:val="0"/>
        <w:autoSpaceDN w:val="0"/>
        <w:adjustRightInd w:val="0"/>
        <w:spacing w:after="0" w:line="480" w:lineRule="auto"/>
        <w:jc w:val="both"/>
        <w:rPr>
          <w:rFonts w:ascii="Times New Roman" w:hAnsi="Times New Roman" w:cs="Times New Roman"/>
          <w:sz w:val="24"/>
          <w:szCs w:val="24"/>
          <w:lang w:val="en-US"/>
        </w:rPr>
      </w:pPr>
    </w:p>
    <w:p w14:paraId="017CFCC5" w14:textId="77777777" w:rsidR="00A9355A" w:rsidRDefault="00A9355A" w:rsidP="0050760B">
      <w:pPr>
        <w:widowControl w:val="0"/>
        <w:autoSpaceDE w:val="0"/>
        <w:autoSpaceDN w:val="0"/>
        <w:adjustRightInd w:val="0"/>
        <w:spacing w:after="0" w:line="480" w:lineRule="auto"/>
        <w:jc w:val="both"/>
        <w:rPr>
          <w:rFonts w:ascii="Times New Roman" w:hAnsi="Times New Roman" w:cs="Times New Roman"/>
          <w:sz w:val="24"/>
          <w:szCs w:val="24"/>
          <w:lang w:val="en-US"/>
        </w:rPr>
      </w:pPr>
    </w:p>
    <w:p w14:paraId="090DB835" w14:textId="77777777" w:rsidR="0050760B" w:rsidRPr="004E797B" w:rsidRDefault="0050760B" w:rsidP="0050760B">
      <w:pPr>
        <w:tabs>
          <w:tab w:val="left" w:pos="2445"/>
        </w:tabs>
        <w:spacing w:after="0" w:line="480" w:lineRule="auto"/>
        <w:jc w:val="both"/>
        <w:rPr>
          <w:rFonts w:ascii="Times New Roman" w:hAnsi="Times New Roman" w:cs="Times New Roman"/>
          <w:bCs/>
          <w:sz w:val="24"/>
          <w:szCs w:val="24"/>
          <w:lang w:val="en-ID"/>
        </w:rPr>
      </w:pPr>
      <w:r w:rsidRPr="004E797B">
        <w:rPr>
          <w:rFonts w:ascii="Times New Roman" w:hAnsi="Times New Roman" w:cs="Times New Roman"/>
          <w:bCs/>
          <w:sz w:val="24"/>
          <w:szCs w:val="24"/>
          <w:lang w:val="en-ID"/>
        </w:rPr>
        <w:lastRenderedPageBreak/>
        <w:t>Methodological Quality Assessment Using the JBI Appraisal Tool</w:t>
      </w:r>
    </w:p>
    <w:p w14:paraId="6E606C78" w14:textId="77777777" w:rsidR="0050760B" w:rsidRPr="001015F1"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In evaluating the studies included in this systematic review, we utilized the Joanna Briggs Institute (JBI) Critical Appraisal Checklists to assess the methodological quality across different study designs. The appraisal covered various types of studies, including systematic reviews, randomized controlled trials (RCTs), cohort studies, cross-sectional studies, and qualitative research. This comprehensive assessment was essential to ensure the reliability and validity of the conclusions drawn from the reviewed literature.</w:t>
      </w:r>
    </w:p>
    <w:p w14:paraId="042E1FAC" w14:textId="77777777" w:rsidR="0050760B" w:rsidRPr="001015F1"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The JBI Critical Appraisal Checklist for Systematic Reviews and Research Syntheses revealed that all included reviews had clearly stated research questions and appropriate inclusion criteria. The search strategies and sources used were adequate, and methods for appraising studies were appropriately applied. Most reviews had recommendations supported by the reported data and specific directives for future research, with scores generally ranging from 30 to 32 out of a possible 32 points, indicating high methodological quality.</w:t>
      </w:r>
    </w:p>
    <w:p w14:paraId="7881C87F" w14:textId="77777777" w:rsidR="0050760B" w:rsidRPr="001015F1"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For RCTs, the JBI checklist indicated that studies employed true randomization and appropriate statistical analyses. However, there were some limitations regarding blinding of participants and outcome assessors, with scores of 32 and 36 out of 39. Cohort studies showed strong adherence to the criteria, with scores of 31 to 33 out of 33, highlighting robust methodological approaches, particularly in the measurement of exposures and outcomes.</w:t>
      </w:r>
    </w:p>
    <w:p w14:paraId="25F5A720" w14:textId="77777777" w:rsidR="0050760B" w:rsidRPr="001015F1"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Cross-sectional studies were assessed using the JBI Checklist, and the studies generally met the criteria for inclusion, description of subjects and settings, and the use of valid and reliable measurement methods. Confounding factors were identified and strategies to address them were stated, although some studies had minor limitations in this area. The scores for these studies were consistently high, ranging from 23 to 24 out of 24.</w:t>
      </w:r>
    </w:p>
    <w:p w14:paraId="5C193B2F" w14:textId="77777777" w:rsidR="0050760B" w:rsidRPr="001015F1"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 xml:space="preserve">Qualitative studies were appraised for congruity between the stated philosophical perspective, methodology, data collection methods, and interpretation of results. Most </w:t>
      </w:r>
      <w:r w:rsidRPr="001015F1">
        <w:rPr>
          <w:rFonts w:ascii="Times New Roman" w:hAnsi="Times New Roman" w:cs="Times New Roman"/>
          <w:sz w:val="24"/>
          <w:szCs w:val="24"/>
          <w:lang w:val="en-ID"/>
        </w:rPr>
        <w:lastRenderedPageBreak/>
        <w:t>qualitative studies achieved high scores (28 to 30 out of 30), reflecting strong methodological congruence and ethical considerations.</w:t>
      </w:r>
    </w:p>
    <w:p w14:paraId="4F005BA1" w14:textId="77777777" w:rsidR="0050760B" w:rsidRDefault="0050760B" w:rsidP="0050760B">
      <w:pPr>
        <w:tabs>
          <w:tab w:val="left" w:pos="2445"/>
        </w:tabs>
        <w:spacing w:after="0" w:line="480" w:lineRule="auto"/>
        <w:ind w:firstLine="284"/>
        <w:jc w:val="both"/>
        <w:rPr>
          <w:rFonts w:ascii="Times New Roman" w:hAnsi="Times New Roman" w:cs="Times New Roman"/>
          <w:sz w:val="24"/>
          <w:szCs w:val="24"/>
          <w:lang w:val="en-ID"/>
        </w:rPr>
      </w:pPr>
      <w:r w:rsidRPr="001015F1">
        <w:rPr>
          <w:rFonts w:ascii="Times New Roman" w:hAnsi="Times New Roman" w:cs="Times New Roman"/>
          <w:sz w:val="24"/>
          <w:szCs w:val="24"/>
          <w:lang w:val="en-ID"/>
        </w:rPr>
        <w:t>In summary, the JBI appraisal indicated that the majority of studies included in this review were of high methodological quality, providing a strong evidence base for the conclusions drawn. This comprehensive evaluation enhances the credibility of the findings related to midwifery continuity of care in low- and middle-income countries (LMICs), emphasizing the positive impacts on maternal and neonatal health outcomes.</w:t>
      </w:r>
    </w:p>
    <w:p w14:paraId="19A9005A" w14:textId="77777777" w:rsidR="00117C8B" w:rsidRDefault="00117C8B"/>
    <w:sectPr w:rsidR="00117C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0B"/>
    <w:rsid w:val="000846B9"/>
    <w:rsid w:val="00117C8B"/>
    <w:rsid w:val="00244967"/>
    <w:rsid w:val="0050760B"/>
    <w:rsid w:val="005519A9"/>
    <w:rsid w:val="005D72A4"/>
    <w:rsid w:val="00A9355A"/>
    <w:rsid w:val="00A94FD8"/>
    <w:rsid w:val="00DF5864"/>
    <w:rsid w:val="00F301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48671"/>
  <w15:chartTrackingRefBased/>
  <w15:docId w15:val="{56A391A6-534F-41A7-B2A0-A3882505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0B"/>
    <w:rPr>
      <w:kern w:val="0"/>
      <w:lang w:val="id-ID"/>
      <w14:ligatures w14:val="none"/>
    </w:rPr>
  </w:style>
  <w:style w:type="paragraph" w:styleId="Heading1">
    <w:name w:val="heading 1"/>
    <w:basedOn w:val="Normal"/>
    <w:next w:val="Normal"/>
    <w:link w:val="Heading1Char"/>
    <w:uiPriority w:val="9"/>
    <w:qFormat/>
    <w:rsid w:val="0050760B"/>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50760B"/>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50760B"/>
    <w:pPr>
      <w:keepNext/>
      <w:keepLines/>
      <w:spacing w:before="160" w:after="80"/>
      <w:outlineLvl w:val="2"/>
    </w:pPr>
    <w:rPr>
      <w:rFonts w:eastAsiaTheme="majorEastAsia"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50760B"/>
    <w:pPr>
      <w:keepNext/>
      <w:keepLines/>
      <w:spacing w:before="80" w:after="40"/>
      <w:outlineLvl w:val="3"/>
    </w:pPr>
    <w:rPr>
      <w:rFonts w:eastAsiaTheme="majorEastAsia"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50760B"/>
    <w:pPr>
      <w:keepNext/>
      <w:keepLines/>
      <w:spacing w:before="80" w:after="40"/>
      <w:outlineLvl w:val="4"/>
    </w:pPr>
    <w:rPr>
      <w:rFonts w:eastAsiaTheme="majorEastAsia"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50760B"/>
    <w:pPr>
      <w:keepNext/>
      <w:keepLines/>
      <w:spacing w:before="40" w:after="0"/>
      <w:outlineLvl w:val="5"/>
    </w:pPr>
    <w:rPr>
      <w:rFonts w:eastAsiaTheme="majorEastAsia"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50760B"/>
    <w:pPr>
      <w:keepNext/>
      <w:keepLines/>
      <w:spacing w:before="40" w:after="0"/>
      <w:outlineLvl w:val="6"/>
    </w:pPr>
    <w:rPr>
      <w:rFonts w:eastAsiaTheme="majorEastAsia"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50760B"/>
    <w:pPr>
      <w:keepNext/>
      <w:keepLines/>
      <w:spacing w:after="0"/>
      <w:outlineLvl w:val="7"/>
    </w:pPr>
    <w:rPr>
      <w:rFonts w:eastAsiaTheme="majorEastAsia"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50760B"/>
    <w:pPr>
      <w:keepNext/>
      <w:keepLines/>
      <w:spacing w:after="0"/>
      <w:outlineLvl w:val="8"/>
    </w:pPr>
    <w:rPr>
      <w:rFonts w:eastAsiaTheme="majorEastAsia"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76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76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76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76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7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0B"/>
    <w:rPr>
      <w:rFonts w:eastAsiaTheme="majorEastAsia" w:cstheme="majorBidi"/>
      <w:color w:val="272727" w:themeColor="text1" w:themeTint="D8"/>
    </w:rPr>
  </w:style>
  <w:style w:type="paragraph" w:styleId="Title">
    <w:name w:val="Title"/>
    <w:basedOn w:val="Normal"/>
    <w:next w:val="Normal"/>
    <w:link w:val="TitleChar"/>
    <w:uiPriority w:val="10"/>
    <w:qFormat/>
    <w:rsid w:val="0050760B"/>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507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0B"/>
    <w:pPr>
      <w:numPr>
        <w:ilvl w:val="1"/>
      </w:numPr>
    </w:pPr>
    <w:rPr>
      <w:rFonts w:eastAsiaTheme="majorEastAsia"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5076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0B"/>
    <w:pPr>
      <w:spacing w:before="160"/>
      <w:jc w:val="center"/>
    </w:pPr>
    <w:rPr>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50760B"/>
    <w:rPr>
      <w:i/>
      <w:iCs/>
      <w:color w:val="404040" w:themeColor="text1" w:themeTint="BF"/>
    </w:rPr>
  </w:style>
  <w:style w:type="paragraph" w:styleId="ListParagraph">
    <w:name w:val="List Paragraph"/>
    <w:basedOn w:val="Normal"/>
    <w:uiPriority w:val="34"/>
    <w:qFormat/>
    <w:rsid w:val="0050760B"/>
    <w:pPr>
      <w:ind w:left="720"/>
      <w:contextualSpacing/>
    </w:pPr>
    <w:rPr>
      <w:kern w:val="2"/>
      <w:lang w:val="en-ID"/>
      <w14:ligatures w14:val="standardContextual"/>
    </w:rPr>
  </w:style>
  <w:style w:type="character" w:styleId="IntenseEmphasis">
    <w:name w:val="Intense Emphasis"/>
    <w:basedOn w:val="DefaultParagraphFont"/>
    <w:uiPriority w:val="21"/>
    <w:qFormat/>
    <w:rsid w:val="0050760B"/>
    <w:rPr>
      <w:i/>
      <w:iCs/>
      <w:color w:val="2F5496" w:themeColor="accent1" w:themeShade="BF"/>
    </w:rPr>
  </w:style>
  <w:style w:type="paragraph" w:styleId="IntenseQuote">
    <w:name w:val="Intense Quote"/>
    <w:basedOn w:val="Normal"/>
    <w:next w:val="Normal"/>
    <w:link w:val="IntenseQuoteChar"/>
    <w:uiPriority w:val="30"/>
    <w:qFormat/>
    <w:rsid w:val="00507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50760B"/>
    <w:rPr>
      <w:i/>
      <w:iCs/>
      <w:color w:val="2F5496" w:themeColor="accent1" w:themeShade="BF"/>
    </w:rPr>
  </w:style>
  <w:style w:type="character" w:styleId="IntenseReference">
    <w:name w:val="Intense Reference"/>
    <w:basedOn w:val="DefaultParagraphFont"/>
    <w:uiPriority w:val="32"/>
    <w:qFormat/>
    <w:rsid w:val="0050760B"/>
    <w:rPr>
      <w:b/>
      <w:bCs/>
      <w:smallCaps/>
      <w:color w:val="2F5496" w:themeColor="accent1" w:themeShade="BF"/>
      <w:spacing w:val="5"/>
    </w:rPr>
  </w:style>
  <w:style w:type="table" w:styleId="TableGrid">
    <w:name w:val="Table Grid"/>
    <w:basedOn w:val="TableNormal"/>
    <w:uiPriority w:val="39"/>
    <w:rsid w:val="0050760B"/>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0760B"/>
    <w:rPr>
      <w:b/>
      <w:bCs/>
    </w:rPr>
  </w:style>
  <w:style w:type="character" w:styleId="CommentReference">
    <w:name w:val="annotation reference"/>
    <w:basedOn w:val="DefaultParagraphFont"/>
    <w:uiPriority w:val="99"/>
    <w:semiHidden/>
    <w:unhideWhenUsed/>
    <w:rsid w:val="0050760B"/>
    <w:rPr>
      <w:sz w:val="16"/>
      <w:szCs w:val="16"/>
    </w:rPr>
  </w:style>
  <w:style w:type="paragraph" w:styleId="CommentText">
    <w:name w:val="annotation text"/>
    <w:basedOn w:val="Normal"/>
    <w:link w:val="CommentTextChar"/>
    <w:uiPriority w:val="99"/>
    <w:unhideWhenUsed/>
    <w:rsid w:val="0050760B"/>
    <w:pPr>
      <w:spacing w:line="240" w:lineRule="auto"/>
    </w:pPr>
    <w:rPr>
      <w:sz w:val="20"/>
      <w:szCs w:val="20"/>
    </w:rPr>
  </w:style>
  <w:style w:type="character" w:customStyle="1" w:styleId="CommentTextChar">
    <w:name w:val="Comment Text Char"/>
    <w:basedOn w:val="DefaultParagraphFont"/>
    <w:link w:val="CommentText"/>
    <w:uiPriority w:val="99"/>
    <w:rsid w:val="0050760B"/>
    <w:rPr>
      <w:kern w:val="0"/>
      <w:sz w:val="20"/>
      <w:szCs w:val="20"/>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1628</Words>
  <Characters>7115</Characters>
  <Application>Microsoft Office Word</Application>
  <DocSecurity>0</DocSecurity>
  <Lines>889</Lines>
  <Paragraphs>728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okinarum</dc:creator>
  <cp:keywords/>
  <dc:description/>
  <cp:lastModifiedBy>Qorinah Estiningtyas Sakilah Adnani</cp:lastModifiedBy>
  <cp:revision>3</cp:revision>
  <dcterms:created xsi:type="dcterms:W3CDTF">2025-02-09T04:12:00Z</dcterms:created>
  <dcterms:modified xsi:type="dcterms:W3CDTF">2025-02-12T12:47:00Z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5ba188455de5fab5f5cb5f1618ad2ddbc1a1aa390eb7dfd45db3ed35fa17b970</vt:lpwstr>
  </property>
</Properties>
</file>