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5F76" w14:textId="54ABD0CA" w:rsidR="006E7803" w:rsidRPr="006E7803" w:rsidRDefault="006E7803" w:rsidP="00E8062D">
      <w:pPr>
        <w:pStyle w:val="Header"/>
        <w:jc w:val="center"/>
        <w:rPr>
          <w:b/>
        </w:rPr>
      </w:pPr>
      <w:r w:rsidRPr="00C40229">
        <w:rPr>
          <w:b/>
        </w:rPr>
        <w:t>Exploring the unmet needs in adult early-onset type 2 diabetes care (M3)</w:t>
      </w:r>
    </w:p>
    <w:p w14:paraId="5E75C2A0" w14:textId="77777777" w:rsidR="006E7803" w:rsidRDefault="006E7803" w:rsidP="00E8062D">
      <w:pPr>
        <w:pStyle w:val="Header"/>
        <w:jc w:val="center"/>
        <w:rPr>
          <w:rFonts w:cstheme="minorHAnsi"/>
          <w:b/>
        </w:rPr>
      </w:pPr>
    </w:p>
    <w:p w14:paraId="4BB70D6A" w14:textId="1F2EF3EF" w:rsidR="00E8062D" w:rsidRPr="00E8062D" w:rsidRDefault="00C40229" w:rsidP="00E8062D">
      <w:pPr>
        <w:pStyle w:val="Header"/>
        <w:jc w:val="center"/>
        <w:rPr>
          <w:rFonts w:cstheme="minorHAnsi"/>
          <w:b/>
        </w:rPr>
      </w:pPr>
      <w:r>
        <w:rPr>
          <w:rFonts w:cstheme="minorHAnsi"/>
          <w:b/>
          <w:color w:val="000000" w:themeColor="text1"/>
        </w:rPr>
        <w:t xml:space="preserve">Semi-structured </w:t>
      </w:r>
      <w:r w:rsidR="001533C9" w:rsidRPr="001533C9">
        <w:rPr>
          <w:rFonts w:cstheme="minorHAnsi"/>
          <w:b/>
          <w:color w:val="000000" w:themeColor="text1"/>
        </w:rPr>
        <w:t>Topic Guide</w:t>
      </w:r>
      <w:r w:rsidR="006E7803" w:rsidRPr="001533C9">
        <w:rPr>
          <w:rFonts w:cstheme="minorHAnsi"/>
          <w:b/>
          <w:color w:val="000000" w:themeColor="text1"/>
        </w:rPr>
        <w:t xml:space="preserve">: </w:t>
      </w:r>
      <w:r w:rsidR="006161EE" w:rsidRPr="001533C9">
        <w:rPr>
          <w:rFonts w:cstheme="minorHAnsi"/>
          <w:b/>
          <w:color w:val="000000" w:themeColor="text1"/>
        </w:rPr>
        <w:t xml:space="preserve">Healthcare </w:t>
      </w:r>
      <w:r w:rsidR="006161EE">
        <w:rPr>
          <w:rFonts w:cstheme="minorHAnsi"/>
          <w:b/>
        </w:rPr>
        <w:t xml:space="preserve">Professionals </w:t>
      </w:r>
      <w:r>
        <w:rPr>
          <w:rFonts w:cstheme="minorHAnsi"/>
          <w:b/>
        </w:rPr>
        <w:t>(example)</w:t>
      </w:r>
    </w:p>
    <w:p w14:paraId="0A291EF0" w14:textId="234095CF" w:rsidR="00932125" w:rsidRDefault="00932125" w:rsidP="006E7803">
      <w:pPr>
        <w:pStyle w:val="Header"/>
        <w:rPr>
          <w:rFonts w:cstheme="minorHAnsi"/>
          <w:b/>
        </w:rPr>
      </w:pPr>
    </w:p>
    <w:p w14:paraId="52CB2E36" w14:textId="77777777" w:rsidR="00D40C92" w:rsidRPr="009D5594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  <w:r w:rsidRPr="009D5594">
        <w:rPr>
          <w:rFonts w:cstheme="minorHAnsi"/>
          <w:b/>
          <w:sz w:val="22"/>
          <w:szCs w:val="22"/>
        </w:rPr>
        <w:t>Introductory questions</w:t>
      </w:r>
    </w:p>
    <w:p w14:paraId="57B8A50F" w14:textId="77777777" w:rsidR="00D40C92" w:rsidRPr="009D5594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</w:p>
    <w:p w14:paraId="25DCE41F" w14:textId="77777777" w:rsidR="00F85AFB" w:rsidRDefault="00D40C92" w:rsidP="00F85AFB">
      <w:pPr>
        <w:pStyle w:val="Header"/>
        <w:numPr>
          <w:ilvl w:val="0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 w:rsidRPr="009D5594">
        <w:rPr>
          <w:rFonts w:cstheme="minorHAnsi"/>
          <w:bCs/>
          <w:sz w:val="22"/>
          <w:szCs w:val="22"/>
        </w:rPr>
        <w:t>Can you tell me a bit about your experiences of treating young adults with type 2 diabetes?</w:t>
      </w:r>
    </w:p>
    <w:p w14:paraId="79EF2C3C" w14:textId="77F5A58C" w:rsidR="00D40C92" w:rsidRPr="00F85AFB" w:rsidRDefault="00D40C92" w:rsidP="00F85AFB">
      <w:pPr>
        <w:pStyle w:val="Header"/>
        <w:spacing w:after="120" w:line="240" w:lineRule="exact"/>
        <w:ind w:left="1080"/>
        <w:contextualSpacing/>
        <w:rPr>
          <w:rFonts w:cstheme="minorHAnsi"/>
          <w:bCs/>
          <w:sz w:val="22"/>
          <w:szCs w:val="22"/>
        </w:rPr>
      </w:pPr>
      <w:r w:rsidRPr="00F85AFB">
        <w:rPr>
          <w:rFonts w:cstheme="minorHAnsi"/>
          <w:bCs/>
          <w:i/>
          <w:iCs/>
          <w:sz w:val="22"/>
          <w:szCs w:val="22"/>
        </w:rPr>
        <w:t>Prompts:</w:t>
      </w:r>
    </w:p>
    <w:p w14:paraId="6780E265" w14:textId="64501E0F" w:rsidR="00D40C92" w:rsidRDefault="00D40C92" w:rsidP="00FD44DB">
      <w:pPr>
        <w:pStyle w:val="Header"/>
        <w:numPr>
          <w:ilvl w:val="0"/>
          <w:numId w:val="7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Have you found any significant differences between treating younger adults</w:t>
      </w:r>
      <w:r w:rsidR="001D7CC8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>and older adults?</w:t>
      </w:r>
    </w:p>
    <w:p w14:paraId="567A2C69" w14:textId="77777777" w:rsidR="00D40C92" w:rsidRPr="00921B2B" w:rsidRDefault="00D40C92" w:rsidP="00FD44DB">
      <w:pPr>
        <w:pStyle w:val="Header"/>
        <w:numPr>
          <w:ilvl w:val="0"/>
          <w:numId w:val="7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If yes, can you elaborate on these differences?</w:t>
      </w:r>
    </w:p>
    <w:p w14:paraId="28068B51" w14:textId="77777777" w:rsidR="00D40C92" w:rsidRPr="00314D9A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</w:p>
    <w:p w14:paraId="7A855DB0" w14:textId="49C1E11C" w:rsidR="005408E2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  <w:r w:rsidRPr="00314D9A">
        <w:rPr>
          <w:rFonts w:cstheme="minorHAnsi"/>
          <w:b/>
          <w:sz w:val="22"/>
          <w:szCs w:val="22"/>
        </w:rPr>
        <w:t>Treatment Work/Workload</w:t>
      </w:r>
      <w:r w:rsidR="00846175">
        <w:rPr>
          <w:rFonts w:cstheme="minorHAnsi"/>
          <w:b/>
          <w:sz w:val="22"/>
          <w:szCs w:val="22"/>
        </w:rPr>
        <w:t xml:space="preserve"> </w:t>
      </w:r>
    </w:p>
    <w:p w14:paraId="444EE47B" w14:textId="77777777" w:rsidR="00FD44DB" w:rsidRDefault="00FD44DB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</w:p>
    <w:p w14:paraId="60106359" w14:textId="185B6167" w:rsidR="00174075" w:rsidRPr="00174075" w:rsidRDefault="006D6B47" w:rsidP="00174075">
      <w:pPr>
        <w:pStyle w:val="ListParagraph"/>
        <w:numPr>
          <w:ilvl w:val="0"/>
          <w:numId w:val="22"/>
        </w:numPr>
        <w:spacing w:after="0" w:line="240" w:lineRule="exact"/>
        <w:rPr>
          <w:rFonts w:cstheme="minorHAnsi"/>
        </w:rPr>
      </w:pPr>
      <w:r>
        <w:rPr>
          <w:rFonts w:cstheme="minorHAnsi"/>
          <w:bCs/>
        </w:rPr>
        <w:t>Can you tell me a bit about your experiences of diabetes self-management behaviours in young adults with type 2 diabetes</w:t>
      </w:r>
      <w:r w:rsidR="005C78E7">
        <w:rPr>
          <w:rFonts w:cstheme="minorHAnsi"/>
          <w:bCs/>
        </w:rPr>
        <w:t>?</w:t>
      </w:r>
      <w:r w:rsidR="00BB349E" w:rsidRPr="00174075">
        <w:rPr>
          <w:rFonts w:cstheme="minorHAnsi"/>
          <w:bCs/>
        </w:rPr>
        <w:t xml:space="preserve"> </w:t>
      </w:r>
    </w:p>
    <w:p w14:paraId="28317756" w14:textId="2C29F107" w:rsidR="001E645F" w:rsidRPr="00174075" w:rsidRDefault="001E645F" w:rsidP="00174075">
      <w:pPr>
        <w:pStyle w:val="ListParagraph"/>
        <w:spacing w:after="0" w:line="240" w:lineRule="exact"/>
        <w:ind w:left="1080"/>
        <w:rPr>
          <w:rFonts w:cstheme="minorHAnsi"/>
        </w:rPr>
      </w:pPr>
      <w:r w:rsidRPr="00174075">
        <w:rPr>
          <w:rFonts w:cstheme="minorHAnsi"/>
          <w:bCs/>
          <w:i/>
          <w:iCs/>
        </w:rPr>
        <w:t>Prompts:</w:t>
      </w:r>
    </w:p>
    <w:p w14:paraId="681E2FCC" w14:textId="0D051DF8" w:rsidR="00B31DC2" w:rsidRPr="00C40229" w:rsidRDefault="005C78E7" w:rsidP="00FD44DB">
      <w:pPr>
        <w:pStyle w:val="Header"/>
        <w:numPr>
          <w:ilvl w:val="0"/>
          <w:numId w:val="21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 w:rsidRPr="000949EB">
        <w:rPr>
          <w:rFonts w:cstheme="minorHAnsi"/>
          <w:bCs/>
          <w:sz w:val="22"/>
          <w:szCs w:val="22"/>
        </w:rPr>
        <w:t>Are they able to implement certain self-management behaviours</w:t>
      </w:r>
      <w:r w:rsidR="000949EB">
        <w:rPr>
          <w:rFonts w:cstheme="minorHAnsi"/>
          <w:bCs/>
          <w:sz w:val="22"/>
          <w:szCs w:val="22"/>
        </w:rPr>
        <w:t xml:space="preserve">, </w:t>
      </w:r>
      <w:r w:rsidR="008509EF">
        <w:rPr>
          <w:rFonts w:cstheme="minorHAnsi"/>
          <w:bCs/>
          <w:sz w:val="22"/>
          <w:szCs w:val="22"/>
        </w:rPr>
        <w:t>such as</w:t>
      </w:r>
      <w:r w:rsidRPr="000949EB">
        <w:rPr>
          <w:rFonts w:cstheme="minorHAnsi"/>
          <w:bCs/>
          <w:sz w:val="22"/>
          <w:szCs w:val="22"/>
        </w:rPr>
        <w:t xml:space="preserve"> taking medication, </w:t>
      </w:r>
      <w:r w:rsidR="000949EB">
        <w:rPr>
          <w:rFonts w:cstheme="minorHAnsi"/>
          <w:bCs/>
          <w:sz w:val="22"/>
          <w:szCs w:val="22"/>
        </w:rPr>
        <w:t>implementing physical activity or dietary recommendations</w:t>
      </w:r>
      <w:r w:rsidR="008509EF">
        <w:rPr>
          <w:rFonts w:cstheme="minorHAnsi"/>
          <w:bCs/>
          <w:sz w:val="22"/>
          <w:szCs w:val="22"/>
        </w:rPr>
        <w:t xml:space="preserve">, </w:t>
      </w:r>
      <w:r w:rsidRPr="000949EB">
        <w:rPr>
          <w:rFonts w:cstheme="minorHAnsi"/>
          <w:bCs/>
          <w:sz w:val="22"/>
          <w:szCs w:val="22"/>
        </w:rPr>
        <w:t>more easily than others?</w:t>
      </w:r>
      <w:r w:rsidR="000778F1">
        <w:rPr>
          <w:rFonts w:cstheme="minorHAnsi"/>
          <w:bCs/>
          <w:sz w:val="22"/>
          <w:szCs w:val="22"/>
        </w:rPr>
        <w:t xml:space="preserve"> Why do think this is the case?</w:t>
      </w:r>
    </w:p>
    <w:p w14:paraId="0ACB0211" w14:textId="2D2D09D7" w:rsidR="00B31DC2" w:rsidRDefault="00D859FE" w:rsidP="00D859FE">
      <w:pPr>
        <w:pStyle w:val="Header"/>
        <w:tabs>
          <w:tab w:val="clear" w:pos="4513"/>
          <w:tab w:val="clear" w:pos="9026"/>
          <w:tab w:val="left" w:pos="1295"/>
        </w:tabs>
        <w:spacing w:after="120" w:line="240" w:lineRule="exact"/>
        <w:contextualSpacing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ab/>
      </w:r>
    </w:p>
    <w:p w14:paraId="29347BD9" w14:textId="4BC7E489" w:rsidR="00D40C92" w:rsidRPr="00C40229" w:rsidRDefault="00D40C92" w:rsidP="00C40229">
      <w:pPr>
        <w:pStyle w:val="Header"/>
        <w:spacing w:after="120" w:line="240" w:lineRule="exact"/>
        <w:contextualSpacing/>
        <w:rPr>
          <w:rFonts w:cstheme="minorHAnsi"/>
          <w:b/>
          <w:i/>
          <w:iCs/>
          <w:sz w:val="22"/>
          <w:szCs w:val="22"/>
        </w:rPr>
      </w:pPr>
      <w:r w:rsidRPr="00855BB8">
        <w:rPr>
          <w:rFonts w:cstheme="minorHAnsi"/>
          <w:b/>
          <w:sz w:val="22"/>
          <w:szCs w:val="22"/>
        </w:rPr>
        <w:t>Resources</w:t>
      </w:r>
      <w:r w:rsidR="00B75A82">
        <w:rPr>
          <w:rFonts w:cstheme="minorHAnsi"/>
          <w:b/>
          <w:sz w:val="22"/>
          <w:szCs w:val="22"/>
        </w:rPr>
        <w:t xml:space="preserve"> </w:t>
      </w:r>
    </w:p>
    <w:p w14:paraId="394602C3" w14:textId="7EF95134" w:rsidR="00196AE4" w:rsidRPr="00196AE4" w:rsidRDefault="005D1623" w:rsidP="00DA4E94">
      <w:pPr>
        <w:pStyle w:val="ListParagraph"/>
        <w:numPr>
          <w:ilvl w:val="0"/>
          <w:numId w:val="22"/>
        </w:numPr>
        <w:spacing w:after="0" w:line="240" w:lineRule="exact"/>
        <w:rPr>
          <w:rFonts w:cstheme="minorHAnsi"/>
        </w:rPr>
      </w:pPr>
      <w:r w:rsidRPr="00DA4E94">
        <w:rPr>
          <w:rFonts w:cstheme="minorHAnsi"/>
        </w:rPr>
        <w:t xml:space="preserve">As a healthcare professional, </w:t>
      </w:r>
      <w:r>
        <w:rPr>
          <w:rFonts w:cstheme="minorHAnsi"/>
        </w:rPr>
        <w:t xml:space="preserve">do </w:t>
      </w:r>
      <w:r w:rsidR="00D40C92">
        <w:rPr>
          <w:rFonts w:cstheme="minorHAnsi"/>
        </w:rPr>
        <w:t xml:space="preserve">you feel you have adequate training and </w:t>
      </w:r>
      <w:r>
        <w:rPr>
          <w:rFonts w:cstheme="minorHAnsi"/>
        </w:rPr>
        <w:t xml:space="preserve">physical </w:t>
      </w:r>
      <w:r w:rsidR="00D40C92">
        <w:rPr>
          <w:rFonts w:cstheme="minorHAnsi"/>
        </w:rPr>
        <w:t>resources to effectively f</w:t>
      </w:r>
      <w:r w:rsidR="00D40C92" w:rsidRPr="009D5594">
        <w:rPr>
          <w:rFonts w:cstheme="minorHAnsi"/>
        </w:rPr>
        <w:t>acilitate consultations</w:t>
      </w:r>
      <w:r w:rsidR="00D40C92">
        <w:rPr>
          <w:rFonts w:cstheme="minorHAnsi"/>
        </w:rPr>
        <w:t xml:space="preserve"> with young adults with type 2 diabetes?</w:t>
      </w:r>
      <w:r w:rsidR="00196AE4" w:rsidRPr="00196AE4">
        <w:rPr>
          <w:rFonts w:cstheme="minorHAnsi"/>
          <w:i/>
          <w:iCs/>
        </w:rPr>
        <w:t xml:space="preserve"> </w:t>
      </w:r>
      <w:r w:rsidR="00C40229">
        <w:rPr>
          <w:rFonts w:cstheme="minorHAnsi"/>
          <w:i/>
          <w:iCs/>
        </w:rPr>
        <w:t>Elaborate.</w:t>
      </w:r>
    </w:p>
    <w:p w14:paraId="77F6A50B" w14:textId="77777777" w:rsidR="004F05E1" w:rsidRPr="004F05E1" w:rsidRDefault="004F05E1" w:rsidP="00FD44DB">
      <w:pPr>
        <w:pStyle w:val="ListParagraph"/>
        <w:spacing w:after="120" w:line="240" w:lineRule="exact"/>
        <w:ind w:left="1080"/>
        <w:rPr>
          <w:rFonts w:cstheme="minorHAnsi"/>
        </w:rPr>
      </w:pPr>
    </w:p>
    <w:p w14:paraId="588424FE" w14:textId="36DCAE76" w:rsidR="00F85AFB" w:rsidRPr="00E81497" w:rsidRDefault="00D40C92" w:rsidP="00DA4E94">
      <w:pPr>
        <w:pStyle w:val="ListParagraph"/>
        <w:numPr>
          <w:ilvl w:val="0"/>
          <w:numId w:val="22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What are your thoughts and opinions on the current</w:t>
      </w:r>
      <w:r w:rsidR="00DF3915">
        <w:rPr>
          <w:rFonts w:cstheme="minorHAnsi"/>
        </w:rPr>
        <w:t xml:space="preserve"> </w:t>
      </w:r>
      <w:r w:rsidR="007707F2">
        <w:rPr>
          <w:rFonts w:cstheme="minorHAnsi"/>
        </w:rPr>
        <w:t xml:space="preserve">psychological </w:t>
      </w:r>
      <w:r>
        <w:rPr>
          <w:rFonts w:cstheme="minorHAnsi"/>
        </w:rPr>
        <w:t>support available for young adults with type 2 diabetes?</w:t>
      </w:r>
    </w:p>
    <w:p w14:paraId="3BDD5336" w14:textId="77777777" w:rsidR="009850B8" w:rsidRDefault="009850B8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</w:p>
    <w:p w14:paraId="29E283C9" w14:textId="75A7C623" w:rsidR="00D40C92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  <w:r w:rsidRPr="00314D9A">
        <w:rPr>
          <w:rFonts w:cstheme="minorHAnsi"/>
          <w:b/>
          <w:sz w:val="22"/>
          <w:szCs w:val="22"/>
        </w:rPr>
        <w:t xml:space="preserve">Barriers </w:t>
      </w:r>
      <w:r w:rsidR="00DD384A">
        <w:rPr>
          <w:rFonts w:cstheme="minorHAnsi"/>
          <w:b/>
          <w:sz w:val="22"/>
          <w:szCs w:val="22"/>
        </w:rPr>
        <w:t>and unmet needs in t</w:t>
      </w:r>
      <w:r w:rsidRPr="00314D9A">
        <w:rPr>
          <w:rFonts w:cstheme="minorHAnsi"/>
          <w:b/>
          <w:sz w:val="22"/>
          <w:szCs w:val="22"/>
        </w:rPr>
        <w:t xml:space="preserve">ype 2 </w:t>
      </w:r>
      <w:r w:rsidR="00DD384A">
        <w:rPr>
          <w:rFonts w:cstheme="minorHAnsi"/>
          <w:b/>
          <w:sz w:val="22"/>
          <w:szCs w:val="22"/>
        </w:rPr>
        <w:t>d</w:t>
      </w:r>
      <w:r w:rsidRPr="00314D9A">
        <w:rPr>
          <w:rFonts w:cstheme="minorHAnsi"/>
          <w:b/>
          <w:sz w:val="22"/>
          <w:szCs w:val="22"/>
        </w:rPr>
        <w:t xml:space="preserve">iabetes </w:t>
      </w:r>
      <w:r w:rsidR="00DD384A">
        <w:rPr>
          <w:rFonts w:cstheme="minorHAnsi"/>
          <w:b/>
          <w:sz w:val="22"/>
          <w:szCs w:val="22"/>
        </w:rPr>
        <w:t>c</w:t>
      </w:r>
      <w:r w:rsidRPr="00314D9A">
        <w:rPr>
          <w:rFonts w:cstheme="minorHAnsi"/>
          <w:b/>
          <w:sz w:val="22"/>
          <w:szCs w:val="22"/>
        </w:rPr>
        <w:t>are</w:t>
      </w:r>
      <w:r w:rsidR="00F2747C">
        <w:rPr>
          <w:rFonts w:cstheme="minorHAnsi"/>
          <w:b/>
          <w:sz w:val="22"/>
          <w:szCs w:val="22"/>
        </w:rPr>
        <w:t xml:space="preserve"> </w:t>
      </w:r>
    </w:p>
    <w:p w14:paraId="79F32013" w14:textId="77777777" w:rsidR="00DC48EF" w:rsidRDefault="00DC48EF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</w:p>
    <w:p w14:paraId="7FDC8E35" w14:textId="4B1DBD6F" w:rsidR="005A2F8C" w:rsidRPr="00020653" w:rsidRDefault="0080258B" w:rsidP="00020653">
      <w:pPr>
        <w:pStyle w:val="Header"/>
        <w:numPr>
          <w:ilvl w:val="0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As a healthcare professional</w:t>
      </w:r>
      <w:r w:rsidR="00020653">
        <w:rPr>
          <w:rFonts w:cstheme="minorHAnsi"/>
          <w:bCs/>
          <w:sz w:val="22"/>
          <w:szCs w:val="22"/>
        </w:rPr>
        <w:t xml:space="preserve">, how do you think physical </w:t>
      </w:r>
      <w:r w:rsidR="00D40C92" w:rsidRPr="005A2F8C">
        <w:rPr>
          <w:rFonts w:cstheme="minorHAnsi"/>
          <w:bCs/>
          <w:sz w:val="22"/>
          <w:szCs w:val="22"/>
        </w:rPr>
        <w:t xml:space="preserve">barriers </w:t>
      </w:r>
      <w:r w:rsidR="00020653">
        <w:rPr>
          <w:rFonts w:cstheme="minorHAnsi"/>
          <w:bCs/>
          <w:sz w:val="22"/>
          <w:szCs w:val="22"/>
        </w:rPr>
        <w:t xml:space="preserve">such as location or time of appointment </w:t>
      </w:r>
      <w:r w:rsidR="00E70A2B">
        <w:rPr>
          <w:rFonts w:cstheme="minorHAnsi"/>
          <w:bCs/>
          <w:sz w:val="22"/>
          <w:szCs w:val="22"/>
        </w:rPr>
        <w:t xml:space="preserve">can </w:t>
      </w:r>
      <w:r w:rsidR="00020653">
        <w:rPr>
          <w:rFonts w:cstheme="minorHAnsi"/>
          <w:bCs/>
          <w:sz w:val="22"/>
          <w:szCs w:val="22"/>
        </w:rPr>
        <w:t xml:space="preserve">impact young adults with type 2 diabetes? </w:t>
      </w:r>
    </w:p>
    <w:p w14:paraId="34F31F0D" w14:textId="613D185D" w:rsidR="00D40C92" w:rsidRPr="005A2F8C" w:rsidRDefault="00D40C92" w:rsidP="005A2F8C">
      <w:pPr>
        <w:pStyle w:val="Header"/>
        <w:spacing w:after="120" w:line="240" w:lineRule="exact"/>
        <w:ind w:left="1080"/>
        <w:contextualSpacing/>
        <w:rPr>
          <w:rFonts w:cstheme="minorHAnsi"/>
          <w:bCs/>
          <w:sz w:val="22"/>
          <w:szCs w:val="22"/>
        </w:rPr>
      </w:pPr>
      <w:r w:rsidRPr="005A2F8C">
        <w:rPr>
          <w:rFonts w:cstheme="minorHAnsi"/>
          <w:bCs/>
          <w:i/>
          <w:iCs/>
          <w:sz w:val="22"/>
          <w:szCs w:val="22"/>
        </w:rPr>
        <w:t>Prompts:</w:t>
      </w:r>
    </w:p>
    <w:p w14:paraId="1D9C2474" w14:textId="234AA47E" w:rsidR="00217885" w:rsidRDefault="00B2077E" w:rsidP="000D234E">
      <w:pPr>
        <w:pStyle w:val="Header"/>
        <w:numPr>
          <w:ilvl w:val="0"/>
          <w:numId w:val="8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What do you think can be done to address these physical barriers?</w:t>
      </w:r>
    </w:p>
    <w:p w14:paraId="01954859" w14:textId="2B0E1F6F" w:rsidR="003022D3" w:rsidRDefault="003022D3" w:rsidP="000D234E">
      <w:pPr>
        <w:pStyle w:val="Header"/>
        <w:numPr>
          <w:ilvl w:val="0"/>
          <w:numId w:val="8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Are there any other physical barriers you can think of? </w:t>
      </w:r>
    </w:p>
    <w:p w14:paraId="4678A800" w14:textId="2E49D58A" w:rsidR="00A50B8A" w:rsidRDefault="00A50B8A" w:rsidP="00A50B8A">
      <w:pPr>
        <w:pStyle w:val="Header"/>
        <w:spacing w:after="120" w:line="240" w:lineRule="exact"/>
        <w:contextualSpacing/>
        <w:rPr>
          <w:rFonts w:cstheme="minorHAnsi"/>
          <w:bCs/>
          <w:sz w:val="22"/>
          <w:szCs w:val="22"/>
        </w:rPr>
      </w:pPr>
    </w:p>
    <w:p w14:paraId="32678F60" w14:textId="4EF919A0" w:rsidR="00A50B8A" w:rsidRPr="00020653" w:rsidRDefault="00A50B8A" w:rsidP="00A50B8A">
      <w:pPr>
        <w:pStyle w:val="Header"/>
        <w:numPr>
          <w:ilvl w:val="0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From a healthcare professional’s perspective, how do you think </w:t>
      </w:r>
      <w:r w:rsidR="00E95AE1">
        <w:rPr>
          <w:rFonts w:cstheme="minorHAnsi"/>
          <w:bCs/>
          <w:sz w:val="22"/>
          <w:szCs w:val="22"/>
        </w:rPr>
        <w:t>social</w:t>
      </w:r>
      <w:r>
        <w:rPr>
          <w:rFonts w:cstheme="minorHAnsi"/>
          <w:bCs/>
          <w:sz w:val="22"/>
          <w:szCs w:val="22"/>
        </w:rPr>
        <w:t xml:space="preserve"> </w:t>
      </w:r>
      <w:r w:rsidRPr="005A2F8C">
        <w:rPr>
          <w:rFonts w:cstheme="minorHAnsi"/>
          <w:bCs/>
          <w:sz w:val="22"/>
          <w:szCs w:val="22"/>
        </w:rPr>
        <w:t xml:space="preserve">barriers </w:t>
      </w:r>
      <w:r>
        <w:rPr>
          <w:rFonts w:cstheme="minorHAnsi"/>
          <w:bCs/>
          <w:sz w:val="22"/>
          <w:szCs w:val="22"/>
        </w:rPr>
        <w:t xml:space="preserve">such as </w:t>
      </w:r>
      <w:r w:rsidR="00E95AE1">
        <w:rPr>
          <w:rFonts w:cstheme="minorHAnsi"/>
          <w:bCs/>
          <w:sz w:val="22"/>
          <w:szCs w:val="22"/>
        </w:rPr>
        <w:t>language used during consultations and</w:t>
      </w:r>
      <w:r>
        <w:rPr>
          <w:rFonts w:cstheme="minorHAnsi"/>
          <w:bCs/>
          <w:sz w:val="22"/>
          <w:szCs w:val="22"/>
        </w:rPr>
        <w:t xml:space="preserve"> appointment</w:t>
      </w:r>
      <w:r w:rsidR="00E95AE1">
        <w:rPr>
          <w:rFonts w:cstheme="minorHAnsi"/>
          <w:bCs/>
          <w:sz w:val="22"/>
          <w:szCs w:val="22"/>
        </w:rPr>
        <w:t>s</w:t>
      </w:r>
      <w:r>
        <w:rPr>
          <w:rFonts w:cstheme="minorHAnsi"/>
          <w:bCs/>
          <w:sz w:val="22"/>
          <w:szCs w:val="22"/>
        </w:rPr>
        <w:t xml:space="preserve"> can impact young adults with type 2 diabetes? </w:t>
      </w:r>
    </w:p>
    <w:p w14:paraId="49F42CDE" w14:textId="77777777" w:rsidR="00A50B8A" w:rsidRPr="005A2F8C" w:rsidRDefault="00A50B8A" w:rsidP="00A50B8A">
      <w:pPr>
        <w:pStyle w:val="Header"/>
        <w:spacing w:after="120" w:line="240" w:lineRule="exact"/>
        <w:ind w:left="1080"/>
        <w:contextualSpacing/>
        <w:rPr>
          <w:rFonts w:cstheme="minorHAnsi"/>
          <w:bCs/>
          <w:sz w:val="22"/>
          <w:szCs w:val="22"/>
        </w:rPr>
      </w:pPr>
      <w:r w:rsidRPr="005A2F8C">
        <w:rPr>
          <w:rFonts w:cstheme="minorHAnsi"/>
          <w:bCs/>
          <w:i/>
          <w:iCs/>
          <w:sz w:val="22"/>
          <w:szCs w:val="22"/>
        </w:rPr>
        <w:t>Prompts:</w:t>
      </w:r>
    </w:p>
    <w:p w14:paraId="007B3165" w14:textId="77777777" w:rsidR="003022D3" w:rsidRDefault="00A50B8A" w:rsidP="003022D3">
      <w:pPr>
        <w:pStyle w:val="Header"/>
        <w:numPr>
          <w:ilvl w:val="1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What do you think can be done to address these </w:t>
      </w:r>
      <w:r w:rsidR="00E95AE1">
        <w:rPr>
          <w:rFonts w:cstheme="minorHAnsi"/>
          <w:bCs/>
          <w:sz w:val="22"/>
          <w:szCs w:val="22"/>
        </w:rPr>
        <w:t xml:space="preserve">social </w:t>
      </w:r>
      <w:r>
        <w:rPr>
          <w:rFonts w:cstheme="minorHAnsi"/>
          <w:bCs/>
          <w:sz w:val="22"/>
          <w:szCs w:val="22"/>
        </w:rPr>
        <w:t>barriers?</w:t>
      </w:r>
    </w:p>
    <w:p w14:paraId="3F1D41ED" w14:textId="1167F683" w:rsidR="003022D3" w:rsidRDefault="003022D3" w:rsidP="003022D3">
      <w:pPr>
        <w:pStyle w:val="Header"/>
        <w:numPr>
          <w:ilvl w:val="1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 w:rsidRPr="003022D3">
        <w:rPr>
          <w:rFonts w:cstheme="minorHAnsi"/>
          <w:bCs/>
          <w:sz w:val="22"/>
          <w:szCs w:val="22"/>
        </w:rPr>
        <w:t xml:space="preserve">Are there any other </w:t>
      </w:r>
      <w:r>
        <w:rPr>
          <w:rFonts w:cstheme="minorHAnsi"/>
          <w:bCs/>
          <w:sz w:val="22"/>
          <w:szCs w:val="22"/>
        </w:rPr>
        <w:t xml:space="preserve">social </w:t>
      </w:r>
      <w:r w:rsidRPr="003022D3">
        <w:rPr>
          <w:rFonts w:cstheme="minorHAnsi"/>
          <w:bCs/>
          <w:sz w:val="22"/>
          <w:szCs w:val="22"/>
        </w:rPr>
        <w:t xml:space="preserve">barriers you can think of? </w:t>
      </w:r>
    </w:p>
    <w:p w14:paraId="5C68AAAC" w14:textId="77777777" w:rsidR="003F52F8" w:rsidRPr="003F52F8" w:rsidRDefault="003F52F8" w:rsidP="003F52F8">
      <w:pPr>
        <w:pStyle w:val="Header"/>
        <w:spacing w:after="120" w:line="240" w:lineRule="exact"/>
        <w:ind w:left="1069"/>
        <w:contextualSpacing/>
        <w:rPr>
          <w:rFonts w:cstheme="minorHAnsi"/>
          <w:bCs/>
          <w:sz w:val="22"/>
          <w:szCs w:val="22"/>
        </w:rPr>
      </w:pPr>
    </w:p>
    <w:p w14:paraId="501E442F" w14:textId="4558E1D9" w:rsidR="005A2F8C" w:rsidRPr="005A2F8C" w:rsidRDefault="00D40C92" w:rsidP="00DA4E94">
      <w:pPr>
        <w:pStyle w:val="ListParagraph"/>
        <w:numPr>
          <w:ilvl w:val="0"/>
          <w:numId w:val="22"/>
        </w:numPr>
        <w:spacing w:after="0" w:line="240" w:lineRule="exact"/>
        <w:rPr>
          <w:rFonts w:cstheme="minorHAnsi"/>
        </w:rPr>
      </w:pPr>
      <w:r w:rsidRPr="005A2F8C">
        <w:rPr>
          <w:rFonts w:cstheme="minorHAnsi"/>
          <w:bCs/>
        </w:rPr>
        <w:t xml:space="preserve">How do you think these </w:t>
      </w:r>
      <w:r w:rsidR="00090CFE">
        <w:rPr>
          <w:rFonts w:cstheme="minorHAnsi"/>
          <w:bCs/>
        </w:rPr>
        <w:t xml:space="preserve">physical and social </w:t>
      </w:r>
      <w:r w:rsidRPr="005A2F8C">
        <w:rPr>
          <w:rFonts w:cstheme="minorHAnsi"/>
          <w:bCs/>
        </w:rPr>
        <w:t>barriers</w:t>
      </w:r>
      <w:r w:rsidR="00090CFE">
        <w:rPr>
          <w:rFonts w:cstheme="minorHAnsi"/>
          <w:bCs/>
        </w:rPr>
        <w:t xml:space="preserve"> can</w:t>
      </w:r>
      <w:r w:rsidRPr="005A2F8C">
        <w:rPr>
          <w:rFonts w:cstheme="minorHAnsi"/>
          <w:bCs/>
        </w:rPr>
        <w:t xml:space="preserve"> impact </w:t>
      </w:r>
      <w:r w:rsidR="003C6AF5" w:rsidRPr="005A2F8C">
        <w:rPr>
          <w:rFonts w:cstheme="minorHAnsi"/>
          <w:bCs/>
        </w:rPr>
        <w:t xml:space="preserve">motivation for </w:t>
      </w:r>
      <w:r w:rsidRPr="005A2F8C">
        <w:rPr>
          <w:rFonts w:cstheme="minorHAnsi"/>
          <w:bCs/>
        </w:rPr>
        <w:t>diabetes self-management in a young adult with type 2 diabetes</w:t>
      </w:r>
      <w:r w:rsidR="005A2F8C" w:rsidRPr="005A2F8C">
        <w:rPr>
          <w:rFonts w:cstheme="minorHAnsi"/>
          <w:bCs/>
        </w:rPr>
        <w:t xml:space="preserve">? </w:t>
      </w:r>
    </w:p>
    <w:p w14:paraId="68B7CC65" w14:textId="00477348" w:rsidR="00D40C92" w:rsidRPr="005A2F8C" w:rsidRDefault="00D40C92" w:rsidP="005A2F8C">
      <w:pPr>
        <w:pStyle w:val="Header"/>
        <w:spacing w:after="120" w:line="240" w:lineRule="exact"/>
        <w:ind w:left="1080"/>
        <w:contextualSpacing/>
        <w:rPr>
          <w:rFonts w:cstheme="minorHAnsi"/>
          <w:bCs/>
          <w:sz w:val="22"/>
          <w:szCs w:val="22"/>
        </w:rPr>
      </w:pPr>
      <w:r w:rsidRPr="005A2F8C">
        <w:rPr>
          <w:rFonts w:cstheme="minorHAnsi"/>
          <w:bCs/>
          <w:i/>
          <w:iCs/>
          <w:sz w:val="22"/>
          <w:szCs w:val="22"/>
        </w:rPr>
        <w:t>Prompts:</w:t>
      </w:r>
    </w:p>
    <w:p w14:paraId="6E293CF1" w14:textId="62CC15F9" w:rsidR="00D40C92" w:rsidRDefault="00C663B0" w:rsidP="00FD44DB">
      <w:pPr>
        <w:pStyle w:val="Header"/>
        <w:numPr>
          <w:ilvl w:val="0"/>
          <w:numId w:val="9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Arranging and t</w:t>
      </w:r>
      <w:r w:rsidR="00D40C92">
        <w:rPr>
          <w:rFonts w:cstheme="minorHAnsi"/>
          <w:bCs/>
          <w:sz w:val="22"/>
          <w:szCs w:val="22"/>
        </w:rPr>
        <w:t>aking medication</w:t>
      </w:r>
    </w:p>
    <w:p w14:paraId="3F13EC3A" w14:textId="77777777" w:rsidR="00D40C92" w:rsidRDefault="00D40C92" w:rsidP="00FD44DB">
      <w:pPr>
        <w:pStyle w:val="Header"/>
        <w:numPr>
          <w:ilvl w:val="0"/>
          <w:numId w:val="9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Lifestyle</w:t>
      </w:r>
      <w:r w:rsidRPr="0060690E">
        <w:rPr>
          <w:rFonts w:cstheme="minorHAnsi"/>
          <w:bCs/>
          <w:sz w:val="22"/>
          <w:szCs w:val="22"/>
        </w:rPr>
        <w:t xml:space="preserve"> behaviours </w:t>
      </w:r>
      <w:r>
        <w:rPr>
          <w:rFonts w:cstheme="minorHAnsi"/>
          <w:bCs/>
          <w:sz w:val="22"/>
          <w:szCs w:val="22"/>
        </w:rPr>
        <w:t>including</w:t>
      </w:r>
      <w:r w:rsidRPr="0060690E">
        <w:rPr>
          <w:rFonts w:cstheme="minorHAnsi"/>
          <w:bCs/>
          <w:sz w:val="22"/>
          <w:szCs w:val="22"/>
        </w:rPr>
        <w:t xml:space="preserve"> diet and physical activity</w:t>
      </w:r>
    </w:p>
    <w:p w14:paraId="3230FA80" w14:textId="6F9AA0DC" w:rsidR="00E91987" w:rsidRDefault="00D40C92" w:rsidP="00FD44DB">
      <w:pPr>
        <w:pStyle w:val="Header"/>
        <w:numPr>
          <w:ilvl w:val="0"/>
          <w:numId w:val="9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Monitoring/Managing blood glucose</w:t>
      </w:r>
    </w:p>
    <w:p w14:paraId="1A1A1D4C" w14:textId="77777777" w:rsidR="00FC1F51" w:rsidRPr="00FC1F51" w:rsidRDefault="00FC1F51" w:rsidP="00FD44DB">
      <w:pPr>
        <w:pStyle w:val="Header"/>
        <w:spacing w:after="120" w:line="240" w:lineRule="exact"/>
        <w:ind w:left="1080"/>
        <w:contextualSpacing/>
        <w:rPr>
          <w:rFonts w:cstheme="minorHAnsi"/>
          <w:bCs/>
          <w:sz w:val="22"/>
          <w:szCs w:val="22"/>
        </w:rPr>
      </w:pPr>
    </w:p>
    <w:p w14:paraId="12579056" w14:textId="7DDD09AF" w:rsidR="00ED0BF6" w:rsidRPr="005D1130" w:rsidRDefault="00ED0BF6" w:rsidP="00DA4E94">
      <w:pPr>
        <w:pStyle w:val="Header"/>
        <w:numPr>
          <w:ilvl w:val="0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 w:rsidRPr="003334B1">
        <w:rPr>
          <w:rFonts w:cstheme="minorHAnsi"/>
          <w:bCs/>
          <w:sz w:val="22"/>
          <w:szCs w:val="22"/>
        </w:rPr>
        <w:t xml:space="preserve">How do you </w:t>
      </w:r>
      <w:r>
        <w:rPr>
          <w:rFonts w:cstheme="minorHAnsi"/>
          <w:bCs/>
          <w:sz w:val="22"/>
          <w:szCs w:val="22"/>
        </w:rPr>
        <w:t>feel</w:t>
      </w:r>
      <w:r w:rsidRPr="003334B1">
        <w:rPr>
          <w:rFonts w:cstheme="minorHAnsi"/>
          <w:bCs/>
          <w:sz w:val="22"/>
          <w:szCs w:val="22"/>
        </w:rPr>
        <w:t xml:space="preserve"> these barriers impact </w:t>
      </w:r>
      <w:r>
        <w:rPr>
          <w:rFonts w:cstheme="minorHAnsi"/>
          <w:bCs/>
          <w:sz w:val="22"/>
          <w:szCs w:val="22"/>
        </w:rPr>
        <w:t>you as a healthcare professional?</w:t>
      </w:r>
    </w:p>
    <w:p w14:paraId="4986A8D5" w14:textId="4E07C161" w:rsidR="005D1130" w:rsidRDefault="005D1130" w:rsidP="005D1130">
      <w:pPr>
        <w:pStyle w:val="Header"/>
        <w:spacing w:after="120" w:line="240" w:lineRule="exact"/>
        <w:ind w:left="1080"/>
        <w:contextualSpacing/>
        <w:rPr>
          <w:rFonts w:cstheme="minorHAnsi"/>
          <w:bCs/>
          <w:i/>
          <w:iCs/>
          <w:sz w:val="22"/>
          <w:szCs w:val="22"/>
        </w:rPr>
      </w:pPr>
      <w:r w:rsidRPr="00AF6DBF">
        <w:rPr>
          <w:rFonts w:cstheme="minorHAnsi"/>
          <w:bCs/>
          <w:i/>
          <w:iCs/>
          <w:sz w:val="22"/>
          <w:szCs w:val="22"/>
        </w:rPr>
        <w:lastRenderedPageBreak/>
        <w:t>Prompts:</w:t>
      </w:r>
    </w:p>
    <w:p w14:paraId="12D4B167" w14:textId="33D6AFBD" w:rsidR="00BE153B" w:rsidRPr="00C40229" w:rsidRDefault="00923470" w:rsidP="00FD44DB">
      <w:pPr>
        <w:pStyle w:val="Header"/>
        <w:numPr>
          <w:ilvl w:val="1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How would you like to see these barriers being addressed? </w:t>
      </w:r>
    </w:p>
    <w:p w14:paraId="41A10246" w14:textId="77777777" w:rsidR="009130FA" w:rsidRDefault="009130FA" w:rsidP="00FD44DB">
      <w:pPr>
        <w:pStyle w:val="Header"/>
        <w:spacing w:after="120" w:line="240" w:lineRule="exact"/>
        <w:contextualSpacing/>
        <w:rPr>
          <w:rFonts w:cstheme="minorHAnsi"/>
          <w:bCs/>
          <w:sz w:val="22"/>
          <w:szCs w:val="22"/>
        </w:rPr>
      </w:pPr>
    </w:p>
    <w:p w14:paraId="2E044F42" w14:textId="2B7717B1" w:rsidR="00D40C92" w:rsidRPr="006A07A6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i/>
          <w:iCs/>
          <w:sz w:val="22"/>
          <w:szCs w:val="22"/>
        </w:rPr>
      </w:pPr>
      <w:r w:rsidRPr="00314D9A">
        <w:rPr>
          <w:rFonts w:cstheme="minorHAnsi"/>
          <w:b/>
          <w:sz w:val="22"/>
          <w:szCs w:val="22"/>
        </w:rPr>
        <w:t xml:space="preserve">Type 2 Diabetes Care </w:t>
      </w:r>
      <w:r>
        <w:rPr>
          <w:rFonts w:cstheme="minorHAnsi"/>
          <w:b/>
          <w:sz w:val="22"/>
          <w:szCs w:val="22"/>
        </w:rPr>
        <w:t>Planning</w:t>
      </w:r>
      <w:r w:rsidR="006A07A6">
        <w:rPr>
          <w:rFonts w:cstheme="minorHAnsi"/>
          <w:b/>
          <w:sz w:val="22"/>
          <w:szCs w:val="22"/>
        </w:rPr>
        <w:t xml:space="preserve"> </w:t>
      </w:r>
    </w:p>
    <w:p w14:paraId="76616C3E" w14:textId="77777777" w:rsidR="00D40C92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</w:p>
    <w:p w14:paraId="4A9DED07" w14:textId="052DFD51" w:rsidR="00AF6DBF" w:rsidRDefault="000F123F" w:rsidP="00CA3E75">
      <w:pPr>
        <w:pStyle w:val="Header"/>
        <w:numPr>
          <w:ilvl w:val="0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As a healthcare professional, what </w:t>
      </w:r>
      <w:r w:rsidR="00D40C92">
        <w:rPr>
          <w:rFonts w:cstheme="minorHAnsi"/>
          <w:bCs/>
          <w:sz w:val="22"/>
          <w:szCs w:val="22"/>
        </w:rPr>
        <w:t xml:space="preserve">are your thoughts on the appointment journey for a person with </w:t>
      </w:r>
      <w:r>
        <w:rPr>
          <w:rFonts w:cstheme="minorHAnsi"/>
          <w:bCs/>
          <w:sz w:val="22"/>
          <w:szCs w:val="22"/>
        </w:rPr>
        <w:t xml:space="preserve">type 2 </w:t>
      </w:r>
      <w:r w:rsidR="00D40C92">
        <w:rPr>
          <w:rFonts w:cstheme="minorHAnsi"/>
          <w:bCs/>
          <w:sz w:val="22"/>
          <w:szCs w:val="22"/>
        </w:rPr>
        <w:t>diabetes?</w:t>
      </w:r>
      <w:r w:rsidR="00691AC7" w:rsidRPr="00691AC7">
        <w:rPr>
          <w:rFonts w:cstheme="minorHAnsi"/>
          <w:i/>
          <w:iCs/>
        </w:rPr>
        <w:t xml:space="preserve"> </w:t>
      </w:r>
    </w:p>
    <w:p w14:paraId="32C832B8" w14:textId="64A93688" w:rsidR="00D40C92" w:rsidRPr="00AF6DBF" w:rsidRDefault="00D40C92" w:rsidP="00AF6DBF">
      <w:pPr>
        <w:pStyle w:val="Header"/>
        <w:spacing w:after="120" w:line="240" w:lineRule="exact"/>
        <w:ind w:left="1080"/>
        <w:contextualSpacing/>
        <w:rPr>
          <w:rFonts w:cstheme="minorHAnsi"/>
          <w:bCs/>
          <w:sz w:val="22"/>
          <w:szCs w:val="22"/>
        </w:rPr>
      </w:pPr>
      <w:r w:rsidRPr="00AF6DBF">
        <w:rPr>
          <w:rFonts w:cstheme="minorHAnsi"/>
          <w:bCs/>
          <w:i/>
          <w:iCs/>
          <w:sz w:val="22"/>
          <w:szCs w:val="22"/>
        </w:rPr>
        <w:t>Prompts:</w:t>
      </w:r>
    </w:p>
    <w:p w14:paraId="033071FE" w14:textId="77777777" w:rsidR="004522A1" w:rsidRDefault="00D40C92" w:rsidP="00FD44DB">
      <w:pPr>
        <w:pStyle w:val="Header"/>
        <w:numPr>
          <w:ilvl w:val="0"/>
          <w:numId w:val="16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Is the </w:t>
      </w:r>
      <w:r w:rsidR="004522A1">
        <w:rPr>
          <w:rFonts w:cstheme="minorHAnsi"/>
          <w:bCs/>
          <w:sz w:val="22"/>
          <w:szCs w:val="22"/>
        </w:rPr>
        <w:t>journey easy/difficult</w:t>
      </w:r>
      <w:r>
        <w:rPr>
          <w:rFonts w:cstheme="minorHAnsi"/>
          <w:bCs/>
          <w:sz w:val="22"/>
          <w:szCs w:val="22"/>
        </w:rPr>
        <w:t xml:space="preserve">? </w:t>
      </w:r>
    </w:p>
    <w:p w14:paraId="69F9FFE3" w14:textId="7DEE526B" w:rsidR="004522A1" w:rsidRDefault="004522A1" w:rsidP="00FD44DB">
      <w:pPr>
        <w:pStyle w:val="Header"/>
        <w:numPr>
          <w:ilvl w:val="0"/>
          <w:numId w:val="16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How easy/difficult is it to see a young adult with type 2 diabetes?</w:t>
      </w:r>
      <w:r w:rsidR="00D40C92">
        <w:rPr>
          <w:rFonts w:cstheme="minorHAnsi"/>
          <w:bCs/>
          <w:sz w:val="22"/>
          <w:szCs w:val="22"/>
        </w:rPr>
        <w:t xml:space="preserve"> </w:t>
      </w:r>
    </w:p>
    <w:p w14:paraId="454E7B2F" w14:textId="7BDD901B" w:rsidR="00D40C92" w:rsidRDefault="004522A1" w:rsidP="00FD44DB">
      <w:pPr>
        <w:pStyle w:val="Header"/>
        <w:numPr>
          <w:ilvl w:val="0"/>
          <w:numId w:val="16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If you had the chance to improve the appointment journey, what would you do differently?</w:t>
      </w:r>
      <w:r w:rsidR="00D40C92">
        <w:rPr>
          <w:rFonts w:cstheme="minorHAnsi"/>
          <w:bCs/>
          <w:sz w:val="22"/>
          <w:szCs w:val="22"/>
        </w:rPr>
        <w:t xml:space="preserve"> </w:t>
      </w:r>
    </w:p>
    <w:p w14:paraId="29AAE223" w14:textId="77777777" w:rsidR="00D40C92" w:rsidRDefault="00D40C92" w:rsidP="00FD44DB">
      <w:pPr>
        <w:pStyle w:val="Header"/>
        <w:spacing w:after="120" w:line="240" w:lineRule="exact"/>
        <w:contextualSpacing/>
        <w:rPr>
          <w:rFonts w:cstheme="minorHAnsi"/>
          <w:bCs/>
          <w:sz w:val="22"/>
          <w:szCs w:val="22"/>
        </w:rPr>
      </w:pPr>
    </w:p>
    <w:p w14:paraId="525187AC" w14:textId="505BB509" w:rsidR="00AF6DBF" w:rsidRDefault="00D40C92" w:rsidP="00CA3E75">
      <w:pPr>
        <w:pStyle w:val="Header"/>
        <w:numPr>
          <w:ilvl w:val="0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What are </w:t>
      </w:r>
      <w:r w:rsidR="00A164FB">
        <w:rPr>
          <w:rFonts w:cstheme="minorHAnsi"/>
          <w:bCs/>
          <w:sz w:val="22"/>
          <w:szCs w:val="22"/>
        </w:rPr>
        <w:t xml:space="preserve">your </w:t>
      </w:r>
      <w:r>
        <w:rPr>
          <w:rFonts w:cstheme="minorHAnsi"/>
          <w:bCs/>
          <w:sz w:val="22"/>
          <w:szCs w:val="22"/>
        </w:rPr>
        <w:t>thoughts</w:t>
      </w:r>
      <w:r w:rsidR="000F4591">
        <w:rPr>
          <w:rFonts w:cstheme="minorHAnsi"/>
          <w:bCs/>
          <w:sz w:val="22"/>
          <w:szCs w:val="22"/>
        </w:rPr>
        <w:t xml:space="preserve"> and opinions</w:t>
      </w:r>
      <w:r>
        <w:rPr>
          <w:rFonts w:cstheme="minorHAnsi"/>
          <w:bCs/>
          <w:sz w:val="22"/>
          <w:szCs w:val="22"/>
        </w:rPr>
        <w:t xml:space="preserve"> on the patient information you have for a person with type 2 diabetes? </w:t>
      </w:r>
    </w:p>
    <w:p w14:paraId="1A2B52B9" w14:textId="4D97C446" w:rsidR="00D40C92" w:rsidRPr="00AF6DBF" w:rsidRDefault="00D40C92" w:rsidP="00AF6DBF">
      <w:pPr>
        <w:pStyle w:val="Header"/>
        <w:spacing w:after="120" w:line="240" w:lineRule="exact"/>
        <w:ind w:left="1080"/>
        <w:contextualSpacing/>
        <w:rPr>
          <w:rFonts w:cstheme="minorHAnsi"/>
          <w:bCs/>
          <w:sz w:val="22"/>
          <w:szCs w:val="22"/>
        </w:rPr>
      </w:pPr>
      <w:r w:rsidRPr="00AF6DBF">
        <w:rPr>
          <w:rFonts w:cstheme="minorHAnsi"/>
          <w:bCs/>
          <w:i/>
          <w:iCs/>
          <w:sz w:val="22"/>
          <w:szCs w:val="22"/>
        </w:rPr>
        <w:t>Prompts:</w:t>
      </w:r>
    </w:p>
    <w:p w14:paraId="0B11467F" w14:textId="77777777" w:rsidR="00D40C92" w:rsidRDefault="00D40C92" w:rsidP="00FD44DB">
      <w:pPr>
        <w:pStyle w:val="Header"/>
        <w:numPr>
          <w:ilvl w:val="0"/>
          <w:numId w:val="15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Is this sufficient to facilitate a diabetes consultation? Is there any more information that would help? If so, what? How would this help? </w:t>
      </w:r>
    </w:p>
    <w:p w14:paraId="7E5F1FCC" w14:textId="09779191" w:rsidR="00D40C92" w:rsidRDefault="00D40C92" w:rsidP="00FD44DB">
      <w:pPr>
        <w:pStyle w:val="Header"/>
        <w:numPr>
          <w:ilvl w:val="0"/>
          <w:numId w:val="15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Is the patient information organised in a way that is easy for you to review and prepare for a consultation? What could be done to make the preparation process easier?</w:t>
      </w:r>
    </w:p>
    <w:p w14:paraId="4289E85A" w14:textId="77777777" w:rsidR="008D0FD6" w:rsidRDefault="008D0FD6" w:rsidP="00FD44DB">
      <w:pPr>
        <w:pStyle w:val="Header"/>
        <w:spacing w:after="120" w:line="240" w:lineRule="exact"/>
        <w:contextualSpacing/>
        <w:rPr>
          <w:rFonts w:cstheme="minorHAnsi"/>
          <w:b/>
          <w:sz w:val="22"/>
          <w:szCs w:val="22"/>
        </w:rPr>
      </w:pPr>
    </w:p>
    <w:p w14:paraId="1297D21E" w14:textId="6FAF2BD5" w:rsidR="0069575F" w:rsidRPr="009D72E4" w:rsidRDefault="00D40C92" w:rsidP="00FD44DB">
      <w:pPr>
        <w:pStyle w:val="Header"/>
        <w:spacing w:after="120" w:line="240" w:lineRule="exact"/>
        <w:contextualSpacing/>
        <w:rPr>
          <w:rFonts w:cstheme="minorHAnsi"/>
          <w:b/>
          <w:i/>
          <w:iCs/>
          <w:sz w:val="22"/>
          <w:szCs w:val="22"/>
        </w:rPr>
      </w:pPr>
      <w:r w:rsidRPr="00D21601">
        <w:rPr>
          <w:rFonts w:cstheme="minorHAnsi"/>
          <w:b/>
          <w:sz w:val="22"/>
          <w:szCs w:val="22"/>
        </w:rPr>
        <w:t>Unmet needs</w:t>
      </w:r>
      <w:r w:rsidR="009D72E4">
        <w:rPr>
          <w:rFonts w:cstheme="minorHAnsi"/>
          <w:b/>
          <w:sz w:val="22"/>
          <w:szCs w:val="22"/>
        </w:rPr>
        <w:t xml:space="preserve"> </w:t>
      </w:r>
    </w:p>
    <w:p w14:paraId="30BF75CF" w14:textId="77777777" w:rsidR="004930B5" w:rsidRPr="0069575F" w:rsidRDefault="004930B5" w:rsidP="00FD44DB">
      <w:pPr>
        <w:pStyle w:val="Header"/>
        <w:spacing w:after="120" w:line="240" w:lineRule="exact"/>
        <w:contextualSpacing/>
        <w:rPr>
          <w:rFonts w:cstheme="minorHAnsi"/>
          <w:bCs/>
          <w:sz w:val="22"/>
          <w:szCs w:val="22"/>
        </w:rPr>
      </w:pPr>
    </w:p>
    <w:p w14:paraId="118C64FA" w14:textId="693D0557" w:rsidR="00887663" w:rsidRPr="00A813C6" w:rsidRDefault="00887663" w:rsidP="00887663">
      <w:pPr>
        <w:pStyle w:val="Header"/>
        <w:numPr>
          <w:ilvl w:val="0"/>
          <w:numId w:val="22"/>
        </w:numPr>
        <w:spacing w:after="120" w:line="240" w:lineRule="exact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sz w:val="22"/>
          <w:szCs w:val="22"/>
        </w:rPr>
        <w:t>What are your thoughts and opinions of the overall type</w:t>
      </w:r>
      <w:r w:rsidRPr="002D0684">
        <w:rPr>
          <w:rFonts w:cstheme="minorHAnsi"/>
          <w:sz w:val="22"/>
          <w:szCs w:val="22"/>
        </w:rPr>
        <w:t xml:space="preserve"> 2 diabetes treatment and care </w:t>
      </w:r>
      <w:r>
        <w:rPr>
          <w:rFonts w:cstheme="minorHAnsi"/>
          <w:sz w:val="22"/>
          <w:szCs w:val="22"/>
        </w:rPr>
        <w:t>available for young adults with type 2 diabetes</w:t>
      </w:r>
      <w:r w:rsidRPr="002D0684">
        <w:rPr>
          <w:rFonts w:cstheme="minorHAnsi"/>
          <w:sz w:val="22"/>
          <w:szCs w:val="22"/>
        </w:rPr>
        <w:t xml:space="preserve">? </w:t>
      </w:r>
    </w:p>
    <w:p w14:paraId="211A81B6" w14:textId="371005B6" w:rsidR="00B73728" w:rsidRPr="00C40229" w:rsidRDefault="00887663" w:rsidP="00C40229">
      <w:pPr>
        <w:pStyle w:val="Header"/>
        <w:spacing w:after="120" w:line="240" w:lineRule="exact"/>
        <w:ind w:left="720"/>
        <w:contextualSpacing/>
        <w:rPr>
          <w:rFonts w:cstheme="minorHAnsi"/>
          <w:bCs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</w:t>
      </w:r>
    </w:p>
    <w:sectPr w:rsidR="00B73728" w:rsidRPr="00C4022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4D38B" w14:textId="77777777" w:rsidR="003E1A46" w:rsidRDefault="003E1A46" w:rsidP="00C02783">
      <w:pPr>
        <w:spacing w:after="0" w:line="240" w:lineRule="auto"/>
      </w:pPr>
      <w:r>
        <w:separator/>
      </w:r>
    </w:p>
  </w:endnote>
  <w:endnote w:type="continuationSeparator" w:id="0">
    <w:p w14:paraId="5F3F56BF" w14:textId="77777777" w:rsidR="003E1A46" w:rsidRDefault="003E1A46" w:rsidP="00C0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30219165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7E27610" w14:textId="2D39E422" w:rsidR="008369BD" w:rsidRPr="00E324AE" w:rsidRDefault="008369BD" w:rsidP="008369BD">
        <w:pPr>
          <w:pStyle w:val="Footer"/>
          <w:framePr w:wrap="none" w:vAnchor="text" w:hAnchor="page" w:x="10067" w:y="144"/>
          <w:rPr>
            <w:rStyle w:val="PageNumber"/>
            <w:sz w:val="20"/>
            <w:szCs w:val="20"/>
          </w:rPr>
        </w:pPr>
        <w:r w:rsidRPr="00E324AE">
          <w:rPr>
            <w:rStyle w:val="PageNumber"/>
            <w:sz w:val="20"/>
            <w:szCs w:val="20"/>
          </w:rPr>
          <w:t>Pag</w:t>
        </w:r>
        <w:r>
          <w:rPr>
            <w:rStyle w:val="PageNumber"/>
            <w:sz w:val="20"/>
            <w:szCs w:val="20"/>
          </w:rPr>
          <w:t xml:space="preserve">e </w:t>
        </w:r>
        <w:r w:rsidRPr="00E324AE">
          <w:rPr>
            <w:rStyle w:val="PageNumber"/>
            <w:b/>
            <w:bCs/>
            <w:sz w:val="20"/>
            <w:szCs w:val="20"/>
          </w:rPr>
          <w:fldChar w:fldCharType="begin"/>
        </w:r>
        <w:r w:rsidRPr="00E324AE">
          <w:rPr>
            <w:rStyle w:val="PageNumber"/>
            <w:b/>
            <w:bCs/>
            <w:sz w:val="20"/>
            <w:szCs w:val="20"/>
          </w:rPr>
          <w:instrText xml:space="preserve"> PAGE </w:instrText>
        </w:r>
        <w:r w:rsidRPr="00E324AE">
          <w:rPr>
            <w:rStyle w:val="PageNumber"/>
            <w:b/>
            <w:bCs/>
            <w:sz w:val="20"/>
            <w:szCs w:val="20"/>
          </w:rPr>
          <w:fldChar w:fldCharType="separate"/>
        </w:r>
        <w:r w:rsidR="00FB5CD6">
          <w:rPr>
            <w:rStyle w:val="PageNumber"/>
            <w:b/>
            <w:bCs/>
            <w:noProof/>
            <w:sz w:val="20"/>
            <w:szCs w:val="20"/>
          </w:rPr>
          <w:t>1</w:t>
        </w:r>
        <w:r w:rsidRPr="00E324AE">
          <w:rPr>
            <w:rStyle w:val="PageNumber"/>
            <w:b/>
            <w:bCs/>
            <w:sz w:val="20"/>
            <w:szCs w:val="20"/>
          </w:rPr>
          <w:fldChar w:fldCharType="end"/>
        </w:r>
        <w:r w:rsidRPr="00E324AE">
          <w:rPr>
            <w:rStyle w:val="PageNumber"/>
            <w:sz w:val="20"/>
            <w:szCs w:val="20"/>
          </w:rPr>
          <w:t xml:space="preserve"> of </w:t>
        </w:r>
        <w:r w:rsidR="0028725F">
          <w:rPr>
            <w:rStyle w:val="PageNumber"/>
            <w:b/>
            <w:bCs/>
            <w:sz w:val="20"/>
            <w:szCs w:val="20"/>
          </w:rPr>
          <w:t>4</w:t>
        </w:r>
      </w:p>
    </w:sdtContent>
  </w:sdt>
  <w:p w14:paraId="0C2896A4" w14:textId="32EBD7F5" w:rsidR="008369BD" w:rsidRPr="00E324AE" w:rsidRDefault="00D859FE" w:rsidP="008369BD">
    <w:pPr>
      <w:pStyle w:val="Footer"/>
      <w:ind w:right="360"/>
      <w:rPr>
        <w:sz w:val="20"/>
        <w:szCs w:val="20"/>
      </w:rPr>
    </w:pPr>
    <w:r w:rsidRPr="00D859FE">
      <w:rPr>
        <w:sz w:val="20"/>
        <w:szCs w:val="20"/>
      </w:rPr>
      <w:t xml:space="preserve">Sponsor: 0847 </w:t>
    </w:r>
    <w:r w:rsidR="008369BD" w:rsidRPr="00E324AE">
      <w:rPr>
        <w:sz w:val="20"/>
        <w:szCs w:val="20"/>
      </w:rPr>
      <w:t>Exploring the unmet needs of early-onset type 2 diabetes care</w:t>
    </w:r>
    <w:r w:rsidR="008369BD">
      <w:rPr>
        <w:sz w:val="20"/>
        <w:szCs w:val="20"/>
      </w:rPr>
      <w:t xml:space="preserve"> (M3)</w:t>
    </w:r>
  </w:p>
  <w:p w14:paraId="6D1E577D" w14:textId="4F063E0E" w:rsidR="008369BD" w:rsidRDefault="008369BD" w:rsidP="008369BD">
    <w:pPr>
      <w:pStyle w:val="Footer"/>
      <w:rPr>
        <w:sz w:val="20"/>
        <w:szCs w:val="20"/>
      </w:rPr>
    </w:pPr>
    <w:r>
      <w:rPr>
        <w:sz w:val="20"/>
        <w:szCs w:val="20"/>
      </w:rPr>
      <w:t>Topic_Schedule_</w:t>
    </w:r>
    <w:r w:rsidR="00494705">
      <w:rPr>
        <w:sz w:val="20"/>
        <w:szCs w:val="20"/>
      </w:rPr>
      <w:t>HCPs</w:t>
    </w:r>
    <w:r>
      <w:rPr>
        <w:sz w:val="20"/>
        <w:szCs w:val="20"/>
      </w:rPr>
      <w:t>_v1.0_</w:t>
    </w:r>
    <w:r w:rsidR="0096409E">
      <w:rPr>
        <w:sz w:val="20"/>
        <w:szCs w:val="20"/>
      </w:rPr>
      <w:t>22</w:t>
    </w:r>
    <w:r>
      <w:rPr>
        <w:sz w:val="20"/>
        <w:szCs w:val="20"/>
      </w:rPr>
      <w:t>/11/2021</w:t>
    </w:r>
  </w:p>
  <w:p w14:paraId="400F4142" w14:textId="77777777" w:rsidR="008369BD" w:rsidRPr="00E324AE" w:rsidRDefault="008369BD" w:rsidP="008369BD">
    <w:pPr>
      <w:pStyle w:val="Footer"/>
      <w:rPr>
        <w:sz w:val="20"/>
        <w:szCs w:val="20"/>
      </w:rPr>
    </w:pPr>
    <w:r>
      <w:rPr>
        <w:sz w:val="20"/>
        <w:szCs w:val="20"/>
      </w:rPr>
      <w:t>IRAS 305255</w:t>
    </w:r>
  </w:p>
  <w:p w14:paraId="3D7C6477" w14:textId="5D3E1E9D" w:rsidR="00C02783" w:rsidRPr="00CE2606" w:rsidRDefault="00C02783" w:rsidP="00CE2606">
    <w:pPr>
      <w:pStyle w:val="Footer"/>
      <w:rPr>
        <w:sz w:val="16"/>
        <w:szCs w:val="16"/>
      </w:rPr>
    </w:pPr>
    <w:r w:rsidRPr="00CE260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36703" w14:textId="77777777" w:rsidR="003E1A46" w:rsidRDefault="003E1A46" w:rsidP="00C02783">
      <w:pPr>
        <w:spacing w:after="0" w:line="240" w:lineRule="auto"/>
      </w:pPr>
      <w:r>
        <w:separator/>
      </w:r>
    </w:p>
  </w:footnote>
  <w:footnote w:type="continuationSeparator" w:id="0">
    <w:p w14:paraId="6FF9ECC9" w14:textId="77777777" w:rsidR="003E1A46" w:rsidRDefault="003E1A46" w:rsidP="00C02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78D9" w14:textId="12C815D8" w:rsidR="006E7F14" w:rsidRDefault="006E7803" w:rsidP="006E7803">
    <w:pPr>
      <w:pStyle w:val="Header"/>
      <w:rPr>
        <w:rFonts w:ascii="Verdana" w:hAnsi="Verdana"/>
        <w:b/>
        <w:sz w:val="22"/>
        <w:szCs w:val="22"/>
      </w:rPr>
    </w:pPr>
    <w:r w:rsidRPr="008B5825">
      <w:rPr>
        <w:noProof/>
      </w:rPr>
      <w:drawing>
        <wp:anchor distT="0" distB="0" distL="114300" distR="114300" simplePos="0" relativeHeight="251665408" behindDoc="1" locked="0" layoutInCell="1" allowOverlap="1" wp14:anchorId="17B40BCC" wp14:editId="370F908E">
          <wp:simplePos x="0" y="0"/>
          <wp:positionH relativeFrom="column">
            <wp:posOffset>5227782</wp:posOffset>
          </wp:positionH>
          <wp:positionV relativeFrom="paragraph">
            <wp:posOffset>-15182</wp:posOffset>
          </wp:positionV>
          <wp:extent cx="1097799" cy="449453"/>
          <wp:effectExtent l="0" t="0" r="0" b="0"/>
          <wp:wrapNone/>
          <wp:docPr id="3" name="Picture 3" descr="C:\Users\alison.northern\Desktop\nih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ison.northern\Desktop\nihr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799" cy="4494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4472C4" w:themeColor="accent5"/>
      </w:rPr>
      <w:drawing>
        <wp:anchor distT="0" distB="0" distL="114300" distR="114300" simplePos="0" relativeHeight="251663360" behindDoc="0" locked="0" layoutInCell="1" allowOverlap="1" wp14:anchorId="6D2940A7" wp14:editId="15BAAECD">
          <wp:simplePos x="0" y="0"/>
          <wp:positionH relativeFrom="column">
            <wp:posOffset>3158836</wp:posOffset>
          </wp:positionH>
          <wp:positionV relativeFrom="paragraph">
            <wp:posOffset>-18184</wp:posOffset>
          </wp:positionV>
          <wp:extent cx="1715770" cy="470535"/>
          <wp:effectExtent l="0" t="0" r="0" b="0"/>
          <wp:wrapSquare wrapText="bothSides"/>
          <wp:docPr id="21" name="Picture 21" descr="A blue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A blue and white 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77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07F1">
      <w:rPr>
        <w:noProof/>
      </w:rPr>
      <w:drawing>
        <wp:anchor distT="0" distB="0" distL="114300" distR="114300" simplePos="0" relativeHeight="251661312" behindDoc="0" locked="0" layoutInCell="1" allowOverlap="1" wp14:anchorId="23323FB5" wp14:editId="0134908D">
          <wp:simplePos x="0" y="0"/>
          <wp:positionH relativeFrom="column">
            <wp:posOffset>1256145</wp:posOffset>
          </wp:positionH>
          <wp:positionV relativeFrom="paragraph">
            <wp:posOffset>-519</wp:posOffset>
          </wp:positionV>
          <wp:extent cx="1470162" cy="457200"/>
          <wp:effectExtent l="0" t="0" r="3175" b="0"/>
          <wp:wrapSquare wrapText="bothSides"/>
          <wp:docPr id="2" name="Picture 2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low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162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34EE">
      <w:rPr>
        <w:noProof/>
      </w:rPr>
      <w:drawing>
        <wp:anchor distT="0" distB="0" distL="114300" distR="114300" simplePos="0" relativeHeight="251659264" behindDoc="1" locked="0" layoutInCell="1" allowOverlap="1" wp14:anchorId="39337650" wp14:editId="43A78E47">
          <wp:simplePos x="0" y="0"/>
          <wp:positionH relativeFrom="column">
            <wp:posOffset>-498648</wp:posOffset>
          </wp:positionH>
          <wp:positionV relativeFrom="paragraph">
            <wp:posOffset>-635</wp:posOffset>
          </wp:positionV>
          <wp:extent cx="1336430" cy="449527"/>
          <wp:effectExtent l="0" t="0" r="0" b="8255"/>
          <wp:wrapNone/>
          <wp:docPr id="23" name="Picture 2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Text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430" cy="4495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CED61" w14:textId="1C375BC3" w:rsidR="006E7F14" w:rsidRDefault="006E7F14" w:rsidP="00C02783">
    <w:pPr>
      <w:pStyle w:val="Header"/>
      <w:jc w:val="center"/>
      <w:rPr>
        <w:rFonts w:ascii="Verdana" w:hAnsi="Verdana"/>
        <w:b/>
        <w:sz w:val="22"/>
        <w:szCs w:val="22"/>
      </w:rPr>
    </w:pPr>
  </w:p>
  <w:p w14:paraId="6FEB8631" w14:textId="77777777" w:rsidR="006E7F14" w:rsidRDefault="006E7F14" w:rsidP="006E7803">
    <w:pPr>
      <w:pStyle w:val="Header"/>
      <w:rPr>
        <w:rFonts w:ascii="Verdana" w:hAnsi="Verdana"/>
        <w:b/>
        <w:sz w:val="22"/>
        <w:szCs w:val="22"/>
      </w:rPr>
    </w:pPr>
  </w:p>
  <w:p w14:paraId="3987EB7B" w14:textId="77777777" w:rsidR="00C02783" w:rsidRDefault="00C027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546"/>
    <w:multiLevelType w:val="hybridMultilevel"/>
    <w:tmpl w:val="B782A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E3CDE"/>
    <w:multiLevelType w:val="hybridMultilevel"/>
    <w:tmpl w:val="AC72FC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F6F79"/>
    <w:multiLevelType w:val="hybridMultilevel"/>
    <w:tmpl w:val="20B64F26"/>
    <w:lvl w:ilvl="0" w:tplc="FB709B52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8E2402"/>
    <w:multiLevelType w:val="hybridMultilevel"/>
    <w:tmpl w:val="12BAD672"/>
    <w:lvl w:ilvl="0" w:tplc="70C48F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800ABC"/>
    <w:multiLevelType w:val="hybridMultilevel"/>
    <w:tmpl w:val="83B4F46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25A6B"/>
    <w:multiLevelType w:val="hybridMultilevel"/>
    <w:tmpl w:val="91F28DE4"/>
    <w:lvl w:ilvl="0" w:tplc="710A0C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2204B2"/>
    <w:multiLevelType w:val="hybridMultilevel"/>
    <w:tmpl w:val="60308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F7C00"/>
    <w:multiLevelType w:val="hybridMultilevel"/>
    <w:tmpl w:val="BCA209A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B4052"/>
    <w:multiLevelType w:val="hybridMultilevel"/>
    <w:tmpl w:val="B782A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B6137"/>
    <w:multiLevelType w:val="hybridMultilevel"/>
    <w:tmpl w:val="4704D9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96159"/>
    <w:multiLevelType w:val="hybridMultilevel"/>
    <w:tmpl w:val="3D9A9486"/>
    <w:lvl w:ilvl="0" w:tplc="237C8F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06037E"/>
    <w:multiLevelType w:val="hybridMultilevel"/>
    <w:tmpl w:val="BB38EB3A"/>
    <w:lvl w:ilvl="0" w:tplc="6FF0C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2F27D8"/>
    <w:multiLevelType w:val="hybridMultilevel"/>
    <w:tmpl w:val="4C9A43DC"/>
    <w:lvl w:ilvl="0" w:tplc="9D4027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9C0964"/>
    <w:multiLevelType w:val="hybridMultilevel"/>
    <w:tmpl w:val="0A8ABE78"/>
    <w:lvl w:ilvl="0" w:tplc="FD7AC0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B22C87"/>
    <w:multiLevelType w:val="hybridMultilevel"/>
    <w:tmpl w:val="0A92DD3C"/>
    <w:lvl w:ilvl="0" w:tplc="991A1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6C22F4"/>
    <w:multiLevelType w:val="hybridMultilevel"/>
    <w:tmpl w:val="C35AD3D0"/>
    <w:lvl w:ilvl="0" w:tplc="C628614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EF5683"/>
    <w:multiLevelType w:val="hybridMultilevel"/>
    <w:tmpl w:val="9FD08336"/>
    <w:lvl w:ilvl="0" w:tplc="E5B638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E36562E">
      <w:start w:val="1"/>
      <w:numFmt w:val="lowerLetter"/>
      <w:lvlText w:val="%2."/>
      <w:lvlJc w:val="left"/>
      <w:pPr>
        <w:ind w:left="1069" w:hanging="360"/>
      </w:pPr>
      <w:rPr>
        <w:i w:val="0"/>
        <w:iCs w:val="0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716A91"/>
    <w:multiLevelType w:val="hybridMultilevel"/>
    <w:tmpl w:val="9FD0833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69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9A2AA2"/>
    <w:multiLevelType w:val="hybridMultilevel"/>
    <w:tmpl w:val="139EDD9A"/>
    <w:lvl w:ilvl="0" w:tplc="761EFD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994E8E"/>
    <w:multiLevelType w:val="hybridMultilevel"/>
    <w:tmpl w:val="9FD0833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69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E92098"/>
    <w:multiLevelType w:val="hybridMultilevel"/>
    <w:tmpl w:val="86E6867A"/>
    <w:lvl w:ilvl="0" w:tplc="5406CE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1E0282"/>
    <w:multiLevelType w:val="hybridMultilevel"/>
    <w:tmpl w:val="77F80156"/>
    <w:lvl w:ilvl="0" w:tplc="3A4266F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932E8"/>
    <w:multiLevelType w:val="hybridMultilevel"/>
    <w:tmpl w:val="8000E9C4"/>
    <w:lvl w:ilvl="0" w:tplc="991E87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86934"/>
    <w:multiLevelType w:val="hybridMultilevel"/>
    <w:tmpl w:val="9FD0833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69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1C5311"/>
    <w:multiLevelType w:val="hybridMultilevel"/>
    <w:tmpl w:val="CD5034E0"/>
    <w:lvl w:ilvl="0" w:tplc="91D63B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A61289"/>
    <w:multiLevelType w:val="hybridMultilevel"/>
    <w:tmpl w:val="74927FAE"/>
    <w:lvl w:ilvl="0" w:tplc="45789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D71372"/>
    <w:multiLevelType w:val="hybridMultilevel"/>
    <w:tmpl w:val="631EE640"/>
    <w:lvl w:ilvl="0" w:tplc="AD866E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21"/>
  </w:num>
  <w:num w:numId="5">
    <w:abstractNumId w:val="14"/>
  </w:num>
  <w:num w:numId="6">
    <w:abstractNumId w:val="9"/>
  </w:num>
  <w:num w:numId="7">
    <w:abstractNumId w:val="5"/>
  </w:num>
  <w:num w:numId="8">
    <w:abstractNumId w:val="25"/>
  </w:num>
  <w:num w:numId="9">
    <w:abstractNumId w:val="22"/>
  </w:num>
  <w:num w:numId="10">
    <w:abstractNumId w:val="7"/>
  </w:num>
  <w:num w:numId="11">
    <w:abstractNumId w:val="3"/>
  </w:num>
  <w:num w:numId="12">
    <w:abstractNumId w:val="20"/>
  </w:num>
  <w:num w:numId="13">
    <w:abstractNumId w:val="15"/>
  </w:num>
  <w:num w:numId="14">
    <w:abstractNumId w:val="2"/>
  </w:num>
  <w:num w:numId="15">
    <w:abstractNumId w:val="24"/>
  </w:num>
  <w:num w:numId="16">
    <w:abstractNumId w:val="26"/>
  </w:num>
  <w:num w:numId="17">
    <w:abstractNumId w:val="13"/>
  </w:num>
  <w:num w:numId="18">
    <w:abstractNumId w:val="4"/>
  </w:num>
  <w:num w:numId="19">
    <w:abstractNumId w:val="10"/>
  </w:num>
  <w:num w:numId="20">
    <w:abstractNumId w:val="11"/>
  </w:num>
  <w:num w:numId="21">
    <w:abstractNumId w:val="18"/>
  </w:num>
  <w:num w:numId="22">
    <w:abstractNumId w:val="16"/>
  </w:num>
  <w:num w:numId="23">
    <w:abstractNumId w:val="12"/>
  </w:num>
  <w:num w:numId="24">
    <w:abstractNumId w:val="1"/>
  </w:num>
  <w:num w:numId="25">
    <w:abstractNumId w:val="17"/>
  </w:num>
  <w:num w:numId="26">
    <w:abstractNumId w:val="19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783"/>
    <w:rsid w:val="000003C9"/>
    <w:rsid w:val="00003B2B"/>
    <w:rsid w:val="00016989"/>
    <w:rsid w:val="00020653"/>
    <w:rsid w:val="00031675"/>
    <w:rsid w:val="00037F00"/>
    <w:rsid w:val="00067080"/>
    <w:rsid w:val="000712BC"/>
    <w:rsid w:val="0007682C"/>
    <w:rsid w:val="000778F1"/>
    <w:rsid w:val="00086983"/>
    <w:rsid w:val="00090611"/>
    <w:rsid w:val="00090CFE"/>
    <w:rsid w:val="000949EB"/>
    <w:rsid w:val="000B162E"/>
    <w:rsid w:val="000C4EC0"/>
    <w:rsid w:val="000D234E"/>
    <w:rsid w:val="000D38A1"/>
    <w:rsid w:val="000E065F"/>
    <w:rsid w:val="000E4ACF"/>
    <w:rsid w:val="000F123F"/>
    <w:rsid w:val="000F4591"/>
    <w:rsid w:val="000F52B1"/>
    <w:rsid w:val="00116144"/>
    <w:rsid w:val="00127D14"/>
    <w:rsid w:val="00131133"/>
    <w:rsid w:val="001533C9"/>
    <w:rsid w:val="001615F7"/>
    <w:rsid w:val="00174075"/>
    <w:rsid w:val="0019198E"/>
    <w:rsid w:val="00196AE4"/>
    <w:rsid w:val="001A395D"/>
    <w:rsid w:val="001A712F"/>
    <w:rsid w:val="001B4718"/>
    <w:rsid w:val="001B4991"/>
    <w:rsid w:val="001C7E42"/>
    <w:rsid w:val="001D0E03"/>
    <w:rsid w:val="001D1A31"/>
    <w:rsid w:val="001D7CC8"/>
    <w:rsid w:val="001E374E"/>
    <w:rsid w:val="001E645F"/>
    <w:rsid w:val="001F1E9D"/>
    <w:rsid w:val="00213CE9"/>
    <w:rsid w:val="00217885"/>
    <w:rsid w:val="00217F60"/>
    <w:rsid w:val="00253FDF"/>
    <w:rsid w:val="0028725F"/>
    <w:rsid w:val="00290DBC"/>
    <w:rsid w:val="00294580"/>
    <w:rsid w:val="002A3638"/>
    <w:rsid w:val="002B164C"/>
    <w:rsid w:val="002B5CC7"/>
    <w:rsid w:val="002C5818"/>
    <w:rsid w:val="002D0684"/>
    <w:rsid w:val="002F3C24"/>
    <w:rsid w:val="002F53B5"/>
    <w:rsid w:val="003022D3"/>
    <w:rsid w:val="00307397"/>
    <w:rsid w:val="00312E13"/>
    <w:rsid w:val="003375D0"/>
    <w:rsid w:val="003402A4"/>
    <w:rsid w:val="0035153E"/>
    <w:rsid w:val="0036400A"/>
    <w:rsid w:val="003655DB"/>
    <w:rsid w:val="003755BD"/>
    <w:rsid w:val="0038088C"/>
    <w:rsid w:val="003B1E82"/>
    <w:rsid w:val="003B62CD"/>
    <w:rsid w:val="003C6AF5"/>
    <w:rsid w:val="003D32FE"/>
    <w:rsid w:val="003D4031"/>
    <w:rsid w:val="003D6B65"/>
    <w:rsid w:val="003E1A46"/>
    <w:rsid w:val="003F288B"/>
    <w:rsid w:val="003F4CBC"/>
    <w:rsid w:val="003F52F8"/>
    <w:rsid w:val="003F5DE8"/>
    <w:rsid w:val="00403204"/>
    <w:rsid w:val="004043C0"/>
    <w:rsid w:val="00434DD3"/>
    <w:rsid w:val="00441087"/>
    <w:rsid w:val="004522A1"/>
    <w:rsid w:val="004818D4"/>
    <w:rsid w:val="004930B5"/>
    <w:rsid w:val="00493B2A"/>
    <w:rsid w:val="00494705"/>
    <w:rsid w:val="004A65E2"/>
    <w:rsid w:val="004D1A1B"/>
    <w:rsid w:val="004D409A"/>
    <w:rsid w:val="004E322D"/>
    <w:rsid w:val="004E7F29"/>
    <w:rsid w:val="004F05E1"/>
    <w:rsid w:val="005039F9"/>
    <w:rsid w:val="00510CA1"/>
    <w:rsid w:val="00533F8E"/>
    <w:rsid w:val="005408E2"/>
    <w:rsid w:val="0054122A"/>
    <w:rsid w:val="00542E89"/>
    <w:rsid w:val="00593FDB"/>
    <w:rsid w:val="005A052D"/>
    <w:rsid w:val="005A2F8C"/>
    <w:rsid w:val="005A4D58"/>
    <w:rsid w:val="005A7C18"/>
    <w:rsid w:val="005B0E28"/>
    <w:rsid w:val="005C4C4C"/>
    <w:rsid w:val="005C78E7"/>
    <w:rsid w:val="005D1130"/>
    <w:rsid w:val="005D1623"/>
    <w:rsid w:val="005D637A"/>
    <w:rsid w:val="006055E0"/>
    <w:rsid w:val="00613C67"/>
    <w:rsid w:val="006161EE"/>
    <w:rsid w:val="006164BF"/>
    <w:rsid w:val="0063764B"/>
    <w:rsid w:val="00663F3C"/>
    <w:rsid w:val="006661D2"/>
    <w:rsid w:val="00674D6C"/>
    <w:rsid w:val="00682B11"/>
    <w:rsid w:val="00691AC7"/>
    <w:rsid w:val="0069372F"/>
    <w:rsid w:val="0069575F"/>
    <w:rsid w:val="006A07A6"/>
    <w:rsid w:val="006A2342"/>
    <w:rsid w:val="006A3E33"/>
    <w:rsid w:val="006C405A"/>
    <w:rsid w:val="006D6B47"/>
    <w:rsid w:val="006E7803"/>
    <w:rsid w:val="006E7F14"/>
    <w:rsid w:val="006F0E92"/>
    <w:rsid w:val="006F7B3F"/>
    <w:rsid w:val="00707630"/>
    <w:rsid w:val="007146FA"/>
    <w:rsid w:val="007148E2"/>
    <w:rsid w:val="00720E08"/>
    <w:rsid w:val="00726ADC"/>
    <w:rsid w:val="00727E39"/>
    <w:rsid w:val="007365A7"/>
    <w:rsid w:val="007707F2"/>
    <w:rsid w:val="00783651"/>
    <w:rsid w:val="007904D6"/>
    <w:rsid w:val="007A750A"/>
    <w:rsid w:val="007B541A"/>
    <w:rsid w:val="007D4507"/>
    <w:rsid w:val="007E319E"/>
    <w:rsid w:val="0080258B"/>
    <w:rsid w:val="00804D3C"/>
    <w:rsid w:val="00814901"/>
    <w:rsid w:val="008275E4"/>
    <w:rsid w:val="00831317"/>
    <w:rsid w:val="008369BD"/>
    <w:rsid w:val="00837ABE"/>
    <w:rsid w:val="00846175"/>
    <w:rsid w:val="008509EF"/>
    <w:rsid w:val="00851E4C"/>
    <w:rsid w:val="0085266B"/>
    <w:rsid w:val="00876E7F"/>
    <w:rsid w:val="00884A7A"/>
    <w:rsid w:val="00884CBB"/>
    <w:rsid w:val="00885E0E"/>
    <w:rsid w:val="00887663"/>
    <w:rsid w:val="008970EF"/>
    <w:rsid w:val="008972E8"/>
    <w:rsid w:val="008B27FB"/>
    <w:rsid w:val="008B3425"/>
    <w:rsid w:val="008C16C6"/>
    <w:rsid w:val="008D0FD6"/>
    <w:rsid w:val="0091100D"/>
    <w:rsid w:val="009130FA"/>
    <w:rsid w:val="0091375A"/>
    <w:rsid w:val="00923470"/>
    <w:rsid w:val="00932125"/>
    <w:rsid w:val="00945C01"/>
    <w:rsid w:val="0096409E"/>
    <w:rsid w:val="009737CB"/>
    <w:rsid w:val="00981430"/>
    <w:rsid w:val="009850B8"/>
    <w:rsid w:val="009872E6"/>
    <w:rsid w:val="00997923"/>
    <w:rsid w:val="009A6211"/>
    <w:rsid w:val="009A672F"/>
    <w:rsid w:val="009B2ED2"/>
    <w:rsid w:val="009B32D7"/>
    <w:rsid w:val="009B6CE6"/>
    <w:rsid w:val="009D5C4F"/>
    <w:rsid w:val="009D72E4"/>
    <w:rsid w:val="009E3926"/>
    <w:rsid w:val="00A05643"/>
    <w:rsid w:val="00A0618C"/>
    <w:rsid w:val="00A14375"/>
    <w:rsid w:val="00A164FB"/>
    <w:rsid w:val="00A20DA7"/>
    <w:rsid w:val="00A50B8A"/>
    <w:rsid w:val="00A5535F"/>
    <w:rsid w:val="00A64865"/>
    <w:rsid w:val="00A813C6"/>
    <w:rsid w:val="00A842C6"/>
    <w:rsid w:val="00A917EF"/>
    <w:rsid w:val="00A934CE"/>
    <w:rsid w:val="00AA21D9"/>
    <w:rsid w:val="00AA2E5C"/>
    <w:rsid w:val="00AB2B95"/>
    <w:rsid w:val="00AF6DBF"/>
    <w:rsid w:val="00B16652"/>
    <w:rsid w:val="00B2077E"/>
    <w:rsid w:val="00B31DC2"/>
    <w:rsid w:val="00B322AB"/>
    <w:rsid w:val="00B520B0"/>
    <w:rsid w:val="00B64EFB"/>
    <w:rsid w:val="00B75A82"/>
    <w:rsid w:val="00B80D3A"/>
    <w:rsid w:val="00B83C0B"/>
    <w:rsid w:val="00B91BCC"/>
    <w:rsid w:val="00B96F24"/>
    <w:rsid w:val="00BA0534"/>
    <w:rsid w:val="00BA617F"/>
    <w:rsid w:val="00BB349E"/>
    <w:rsid w:val="00BD15E2"/>
    <w:rsid w:val="00BD37A2"/>
    <w:rsid w:val="00BE153B"/>
    <w:rsid w:val="00BE1E86"/>
    <w:rsid w:val="00BE63B1"/>
    <w:rsid w:val="00BF2410"/>
    <w:rsid w:val="00C02783"/>
    <w:rsid w:val="00C129B3"/>
    <w:rsid w:val="00C236A1"/>
    <w:rsid w:val="00C36C85"/>
    <w:rsid w:val="00C40229"/>
    <w:rsid w:val="00C403E2"/>
    <w:rsid w:val="00C51627"/>
    <w:rsid w:val="00C663B0"/>
    <w:rsid w:val="00C77E70"/>
    <w:rsid w:val="00C81670"/>
    <w:rsid w:val="00C81987"/>
    <w:rsid w:val="00C84EB4"/>
    <w:rsid w:val="00C903F7"/>
    <w:rsid w:val="00CA3E75"/>
    <w:rsid w:val="00CA49FC"/>
    <w:rsid w:val="00CA7F93"/>
    <w:rsid w:val="00CB6BE1"/>
    <w:rsid w:val="00CC020A"/>
    <w:rsid w:val="00CC09FF"/>
    <w:rsid w:val="00CD5179"/>
    <w:rsid w:val="00CD7E8A"/>
    <w:rsid w:val="00CE2606"/>
    <w:rsid w:val="00CE3049"/>
    <w:rsid w:val="00D17BE5"/>
    <w:rsid w:val="00D26ED7"/>
    <w:rsid w:val="00D2779C"/>
    <w:rsid w:val="00D3016B"/>
    <w:rsid w:val="00D30B64"/>
    <w:rsid w:val="00D40C92"/>
    <w:rsid w:val="00D5295C"/>
    <w:rsid w:val="00D52EC2"/>
    <w:rsid w:val="00D54AE9"/>
    <w:rsid w:val="00D751EA"/>
    <w:rsid w:val="00D75C12"/>
    <w:rsid w:val="00D77863"/>
    <w:rsid w:val="00D859FE"/>
    <w:rsid w:val="00DA4A52"/>
    <w:rsid w:val="00DA4E94"/>
    <w:rsid w:val="00DB6F63"/>
    <w:rsid w:val="00DC48EF"/>
    <w:rsid w:val="00DD384A"/>
    <w:rsid w:val="00DF3915"/>
    <w:rsid w:val="00E1323D"/>
    <w:rsid w:val="00E3167A"/>
    <w:rsid w:val="00E57E42"/>
    <w:rsid w:val="00E61E6B"/>
    <w:rsid w:val="00E637E1"/>
    <w:rsid w:val="00E70A2B"/>
    <w:rsid w:val="00E73BFA"/>
    <w:rsid w:val="00E8062D"/>
    <w:rsid w:val="00E81497"/>
    <w:rsid w:val="00E8307E"/>
    <w:rsid w:val="00E914B3"/>
    <w:rsid w:val="00E91987"/>
    <w:rsid w:val="00E937B8"/>
    <w:rsid w:val="00E95AE1"/>
    <w:rsid w:val="00ED0BF6"/>
    <w:rsid w:val="00ED2634"/>
    <w:rsid w:val="00EE51B5"/>
    <w:rsid w:val="00EF4D76"/>
    <w:rsid w:val="00F00387"/>
    <w:rsid w:val="00F17DA3"/>
    <w:rsid w:val="00F25537"/>
    <w:rsid w:val="00F2747C"/>
    <w:rsid w:val="00F35276"/>
    <w:rsid w:val="00F37DC5"/>
    <w:rsid w:val="00F56556"/>
    <w:rsid w:val="00F669F0"/>
    <w:rsid w:val="00F67704"/>
    <w:rsid w:val="00F85AFB"/>
    <w:rsid w:val="00F90AE8"/>
    <w:rsid w:val="00FA7326"/>
    <w:rsid w:val="00FB26BB"/>
    <w:rsid w:val="00FB5CD6"/>
    <w:rsid w:val="00FB616A"/>
    <w:rsid w:val="00FC1F51"/>
    <w:rsid w:val="00FC4FBF"/>
    <w:rsid w:val="00FD0AEE"/>
    <w:rsid w:val="00FD27F8"/>
    <w:rsid w:val="00FD44DB"/>
    <w:rsid w:val="00FD4993"/>
    <w:rsid w:val="00FF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2E1495"/>
  <w15:chartTrackingRefBased/>
  <w15:docId w15:val="{40CF7F37-B98D-4652-9396-1A6A0FCF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783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C02783"/>
    <w:rPr>
      <w:rFonts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027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783"/>
  </w:style>
  <w:style w:type="character" w:styleId="PageNumber">
    <w:name w:val="page number"/>
    <w:basedOn w:val="DefaultParagraphFont"/>
    <w:uiPriority w:val="99"/>
    <w:semiHidden/>
    <w:unhideWhenUsed/>
    <w:rsid w:val="008369BD"/>
  </w:style>
  <w:style w:type="paragraph" w:styleId="ListParagraph">
    <w:name w:val="List Paragraph"/>
    <w:basedOn w:val="Normal"/>
    <w:uiPriority w:val="34"/>
    <w:qFormat/>
    <w:rsid w:val="000003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814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4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4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4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4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C484838B23469A38C5B095FF88EB" ma:contentTypeVersion="10" ma:contentTypeDescription="Create a new document." ma:contentTypeScope="" ma:versionID="8ef23415abb905c319e990af035a8a13">
  <xsd:schema xmlns:xsd="http://www.w3.org/2001/XMLSchema" xmlns:xs="http://www.w3.org/2001/XMLSchema" xmlns:p="http://schemas.microsoft.com/office/2006/metadata/properties" xmlns:ns2="262f0538-3d72-4e7c-816c-447f04fcfea9" targetNamespace="http://schemas.microsoft.com/office/2006/metadata/properties" ma:root="true" ma:fieldsID="b58c1bb93554a2097536f4476ed88d4a" ns2:_="">
    <xsd:import namespace="262f0538-3d72-4e7c-816c-447f04fcfe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So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0538-3d72-4e7c-816c-447f04fcfe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op" ma:index="17" nillable="true" ma:displayName="Sop" ma:default="0" ma:internalName="So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p xmlns="262f0538-3d72-4e7c-816c-447f04fcfea9">false</Sop>
  </documentManagement>
</p:properties>
</file>

<file path=customXml/itemProps1.xml><?xml version="1.0" encoding="utf-8"?>
<ds:datastoreItem xmlns:ds="http://schemas.openxmlformats.org/officeDocument/2006/customXml" ds:itemID="{D75109DF-058D-4156-91F5-6CDEEC3C2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0FE86-57D1-4ADB-9717-7E56C5E4B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0538-3d72-4e7c-816c-447f04fcf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EC90EC-6FDF-4A3C-8F08-642F092DA812}">
  <ds:schemaRefs>
    <ds:schemaRef ds:uri="http://schemas.microsoft.com/office/2006/metadata/properties"/>
    <ds:schemaRef ds:uri="http://schemas.microsoft.com/office/infopath/2007/PartnerControls"/>
    <ds:schemaRef ds:uri="262f0538-3d72-4e7c-816c-447f04fcfe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Godhania, Yasmin</dc:creator>
  <cp:keywords/>
  <dc:description/>
  <cp:lastModifiedBy>Hadjiconstantinou, Michelle (Dr.)</cp:lastModifiedBy>
  <cp:revision>2</cp:revision>
  <dcterms:created xsi:type="dcterms:W3CDTF">2024-05-03T10:43:00Z</dcterms:created>
  <dcterms:modified xsi:type="dcterms:W3CDTF">2024-05-03T10:43:00Z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0x0101008695C484838B23469A38C5B095FF88EB</vt:lpwstr>
  </property>
</Properties>
</file>