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DCFB" w14:textId="5818FEC6" w:rsidR="00B10416" w:rsidRPr="00BE0F78" w:rsidRDefault="00677D8C" w:rsidP="00B104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AB632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Results – Equipment and Materials</w:t>
      </w:r>
    </w:p>
    <w:tbl>
      <w:tblPr>
        <w:tblStyle w:val="TableGrid"/>
        <w:tblpPr w:leftFromText="180" w:rightFromText="180" w:vertAnchor="text" w:horzAnchor="margin" w:tblpY="27"/>
        <w:tblOverlap w:val="never"/>
        <w:tblW w:w="19213" w:type="dxa"/>
        <w:tblLayout w:type="fixed"/>
        <w:tblLook w:val="0480" w:firstRow="0" w:lastRow="0" w:firstColumn="1" w:lastColumn="0" w:noHBand="0" w:noVBand="1"/>
      </w:tblPr>
      <w:tblGrid>
        <w:gridCol w:w="1129"/>
        <w:gridCol w:w="851"/>
        <w:gridCol w:w="1134"/>
        <w:gridCol w:w="1134"/>
        <w:gridCol w:w="1701"/>
        <w:gridCol w:w="3827"/>
        <w:gridCol w:w="1142"/>
        <w:gridCol w:w="488"/>
        <w:gridCol w:w="488"/>
        <w:gridCol w:w="488"/>
        <w:gridCol w:w="610"/>
        <w:gridCol w:w="488"/>
        <w:gridCol w:w="610"/>
        <w:gridCol w:w="732"/>
        <w:gridCol w:w="482"/>
        <w:gridCol w:w="6"/>
        <w:gridCol w:w="703"/>
        <w:gridCol w:w="709"/>
        <w:gridCol w:w="425"/>
        <w:gridCol w:w="425"/>
        <w:gridCol w:w="402"/>
        <w:gridCol w:w="610"/>
        <w:gridCol w:w="629"/>
      </w:tblGrid>
      <w:tr w:rsidR="00B10416" w:rsidRPr="00675C87" w14:paraId="720ACE1A" w14:textId="77777777" w:rsidTr="00E6785D">
        <w:trPr>
          <w:trHeight w:val="274"/>
          <w:tblHeader/>
        </w:trPr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14:paraId="49439A2F" w14:textId="77777777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Study/</w:t>
            </w:r>
          </w:p>
          <w:p w14:paraId="417EC71B" w14:textId="77777777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37A91BF8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A2C5AB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8862364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Setting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D0866F4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70309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Factor/Strategy Definition</w:t>
            </w:r>
            <w:r w:rsidRPr="00675C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14:paraId="76627E3F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</w:tcPr>
          <w:p w14:paraId="59E6FDFA" w14:textId="77777777" w:rsidR="00675C87" w:rsidRDefault="00675C87" w:rsidP="00E678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Study</w:t>
            </w:r>
          </w:p>
          <w:p w14:paraId="0868D109" w14:textId="35550E14" w:rsidR="1DACB815" w:rsidRPr="00675C87" w:rsidRDefault="1DACB815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Quality</w:t>
            </w:r>
          </w:p>
        </w:tc>
        <w:tc>
          <w:tcPr>
            <w:tcW w:w="8295" w:type="dxa"/>
            <w:gridSpan w:val="16"/>
            <w:tcBorders>
              <w:top w:val="single" w:sz="4" w:space="0" w:color="auto"/>
            </w:tcBorders>
          </w:tcPr>
          <w:p w14:paraId="3B922E66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Mental Health Outcomes Examined</w:t>
            </w:r>
          </w:p>
        </w:tc>
      </w:tr>
      <w:tr w:rsidR="00080371" w:rsidRPr="00675C87" w14:paraId="7EB1E296" w14:textId="77777777" w:rsidTr="00E6785D">
        <w:trPr>
          <w:cantSplit/>
          <w:trHeight w:val="1830"/>
          <w:tblHeader/>
        </w:trPr>
        <w:tc>
          <w:tcPr>
            <w:tcW w:w="1129" w:type="dxa"/>
            <w:vMerge/>
          </w:tcPr>
          <w:p w14:paraId="2391AD7D" w14:textId="77777777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26B95992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14:paraId="2FAE029E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14:paraId="41A7334D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667EAE3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vMerge/>
          </w:tcPr>
          <w:p w14:paraId="1BAADF1C" w14:textId="77777777" w:rsidR="00B10416" w:rsidRPr="00675C87" w:rsidRDefault="00B10416" w:rsidP="00E67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vMerge/>
          </w:tcPr>
          <w:p w14:paraId="0B4650DC" w14:textId="77777777" w:rsidR="004D40AE" w:rsidRPr="00675C87" w:rsidRDefault="004D40AE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textDirection w:val="btLr"/>
          </w:tcPr>
          <w:p w14:paraId="053DE415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Anxiety</w:t>
            </w:r>
          </w:p>
        </w:tc>
        <w:tc>
          <w:tcPr>
            <w:tcW w:w="488" w:type="dxa"/>
            <w:textDirection w:val="btLr"/>
          </w:tcPr>
          <w:p w14:paraId="3263A1DE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Burnout</w:t>
            </w:r>
          </w:p>
        </w:tc>
        <w:tc>
          <w:tcPr>
            <w:tcW w:w="488" w:type="dxa"/>
            <w:textDirection w:val="btLr"/>
          </w:tcPr>
          <w:p w14:paraId="334589E1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Depression</w:t>
            </w:r>
          </w:p>
        </w:tc>
        <w:tc>
          <w:tcPr>
            <w:tcW w:w="610" w:type="dxa"/>
            <w:textDirection w:val="btLr"/>
          </w:tcPr>
          <w:p w14:paraId="2F00694F" w14:textId="77777777" w:rsidR="00080371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Functional </w:t>
            </w:r>
          </w:p>
          <w:p w14:paraId="0DC75A7A" w14:textId="2911E810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Impairment</w:t>
            </w:r>
          </w:p>
        </w:tc>
        <w:tc>
          <w:tcPr>
            <w:tcW w:w="488" w:type="dxa"/>
            <w:textDirection w:val="btLr"/>
          </w:tcPr>
          <w:p w14:paraId="33E6B6B7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Insomnia</w:t>
            </w:r>
          </w:p>
        </w:tc>
        <w:tc>
          <w:tcPr>
            <w:tcW w:w="610" w:type="dxa"/>
            <w:textDirection w:val="btLr"/>
          </w:tcPr>
          <w:p w14:paraId="01455889" w14:textId="77777777" w:rsidR="00080371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Intershift </w:t>
            </w:r>
          </w:p>
          <w:p w14:paraId="34FC4D64" w14:textId="5A296645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Recovery</w:t>
            </w:r>
          </w:p>
        </w:tc>
        <w:tc>
          <w:tcPr>
            <w:tcW w:w="732" w:type="dxa"/>
            <w:textDirection w:val="btLr"/>
          </w:tcPr>
          <w:p w14:paraId="4E31D709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“Mental health </w:t>
            </w:r>
            <w:r w:rsidRPr="00675C87">
              <w:rPr>
                <w:rFonts w:ascii="Times New Roman" w:hAnsi="Times New Roman" w:cs="Times New Roman"/>
                <w:b/>
                <w:bCs/>
                <w:i/>
                <w:iCs/>
              </w:rPr>
              <w:t>symptoms”</w:t>
            </w:r>
          </w:p>
        </w:tc>
        <w:tc>
          <w:tcPr>
            <w:tcW w:w="488" w:type="dxa"/>
            <w:gridSpan w:val="2"/>
            <w:textDirection w:val="btLr"/>
          </w:tcPr>
          <w:p w14:paraId="691348B6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PTSD</w:t>
            </w:r>
          </w:p>
        </w:tc>
        <w:tc>
          <w:tcPr>
            <w:tcW w:w="703" w:type="dxa"/>
            <w:textDirection w:val="btLr"/>
          </w:tcPr>
          <w:p w14:paraId="19F69E1D" w14:textId="77777777" w:rsidR="00080371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Psychological </w:t>
            </w:r>
          </w:p>
          <w:p w14:paraId="23D96328" w14:textId="2F02D01C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Distress</w:t>
            </w:r>
          </w:p>
        </w:tc>
        <w:tc>
          <w:tcPr>
            <w:tcW w:w="709" w:type="dxa"/>
            <w:textDirection w:val="btLr"/>
          </w:tcPr>
          <w:p w14:paraId="788DB87B" w14:textId="77777777" w:rsidR="00080371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Psychological </w:t>
            </w:r>
          </w:p>
          <w:p w14:paraId="65BDC4BA" w14:textId="7A03A2E9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Safety</w:t>
            </w:r>
          </w:p>
        </w:tc>
        <w:tc>
          <w:tcPr>
            <w:tcW w:w="425" w:type="dxa"/>
            <w:textDirection w:val="btLr"/>
          </w:tcPr>
          <w:p w14:paraId="3C31138C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Resilience</w:t>
            </w:r>
          </w:p>
        </w:tc>
        <w:tc>
          <w:tcPr>
            <w:tcW w:w="425" w:type="dxa"/>
            <w:textDirection w:val="btLr"/>
          </w:tcPr>
          <w:p w14:paraId="41C7C4FD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Self-efficacy</w:t>
            </w:r>
          </w:p>
        </w:tc>
        <w:tc>
          <w:tcPr>
            <w:tcW w:w="402" w:type="dxa"/>
            <w:textDirection w:val="btLr"/>
          </w:tcPr>
          <w:p w14:paraId="27DD03AA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Stress </w:t>
            </w:r>
          </w:p>
        </w:tc>
        <w:tc>
          <w:tcPr>
            <w:tcW w:w="610" w:type="dxa"/>
            <w:textDirection w:val="btLr"/>
          </w:tcPr>
          <w:p w14:paraId="64E25DDB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Suicidal Ideation</w:t>
            </w:r>
          </w:p>
        </w:tc>
        <w:tc>
          <w:tcPr>
            <w:tcW w:w="629" w:type="dxa"/>
            <w:textDirection w:val="btLr"/>
          </w:tcPr>
          <w:p w14:paraId="5B37973D" w14:textId="77777777" w:rsidR="00B10416" w:rsidRPr="00675C87" w:rsidRDefault="00B10416" w:rsidP="00E6785D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Well-being</w:t>
            </w:r>
          </w:p>
        </w:tc>
      </w:tr>
      <w:tr w:rsidR="00080371" w:rsidRPr="00675C87" w14:paraId="01847C73" w14:textId="77777777" w:rsidTr="00E6785D">
        <w:trPr>
          <w:trHeight w:val="300"/>
        </w:trPr>
        <w:tc>
          <w:tcPr>
            <w:tcW w:w="1129" w:type="dxa"/>
          </w:tcPr>
          <w:p w14:paraId="47FC0EAD" w14:textId="4795A62E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Afulani et al. </w:t>
            </w:r>
          </w:p>
        </w:tc>
        <w:tc>
          <w:tcPr>
            <w:tcW w:w="851" w:type="dxa"/>
          </w:tcPr>
          <w:p w14:paraId="2BCBD3EC" w14:textId="440538A9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679F2512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58DCCB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6BF45DD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1701" w:type="dxa"/>
          </w:tcPr>
          <w:p w14:paraId="18C16351" w14:textId="60A0945D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Facility has adequate PPEs</w:t>
            </w:r>
          </w:p>
          <w:p w14:paraId="2B452D41" w14:textId="5959AAFA" w:rsidR="00B10416" w:rsidRPr="00675C87" w:rsidRDefault="3A678542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(</w:t>
            </w:r>
            <w:r w:rsidR="00B10416" w:rsidRPr="00675C87">
              <w:rPr>
                <w:rFonts w:ascii="Times New Roman" w:hAnsi="Times New Roman" w:cs="Times New Roman"/>
              </w:rPr>
              <w:t>No</w:t>
            </w:r>
            <w:r w:rsidR="0EDB911B" w:rsidRPr="00675C87">
              <w:rPr>
                <w:rFonts w:ascii="Times New Roman" w:hAnsi="Times New Roman" w:cs="Times New Roman"/>
              </w:rPr>
              <w:t>/Y</w:t>
            </w:r>
            <w:r w:rsidR="00B10416" w:rsidRPr="00675C87">
              <w:rPr>
                <w:rFonts w:ascii="Times New Roman" w:hAnsi="Times New Roman" w:cs="Times New Roman"/>
              </w:rPr>
              <w:t>es</w:t>
            </w:r>
            <w:r w:rsidR="27BE1FCA" w:rsidRPr="00675C87">
              <w:rPr>
                <w:rFonts w:ascii="Times New Roman" w:hAnsi="Times New Roman" w:cs="Times New Roman"/>
              </w:rPr>
              <w:t>/</w:t>
            </w:r>
            <w:r w:rsidR="00B10416" w:rsidRPr="00675C87">
              <w:rPr>
                <w:rFonts w:ascii="Times New Roman" w:hAnsi="Times New Roman" w:cs="Times New Roman"/>
              </w:rPr>
              <w:t>I don't know</w:t>
            </w:r>
            <w:r w:rsidR="3277592F" w:rsidRPr="00675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</w:tcPr>
          <w:p w14:paraId="252904B6" w14:textId="177DB045" w:rsidR="7A3B4E5C" w:rsidRPr="001E1E73" w:rsidRDefault="7A3B4E5C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1E1E73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3ED8F17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008B7354" w14:textId="1323254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57A8D27F" w14:textId="398C1F3C" w:rsidR="00B10416" w:rsidRPr="00675C87" w:rsidRDefault="69827D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t>β</w:t>
            </w:r>
            <w:r w:rsidR="00B10416" w:rsidRPr="532EB2E1">
              <w:rPr>
                <w:rFonts w:ascii="Times New Roman" w:hAnsi="Times New Roman" w:cs="Times New Roman"/>
              </w:rPr>
              <w:t xml:space="preserve"> = -6.45</w:t>
            </w:r>
          </w:p>
          <w:p w14:paraId="009F41E9" w14:textId="2199AEE8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95% </w:t>
            </w:r>
            <w:r w:rsidR="500FD81B" w:rsidRPr="1D31351E">
              <w:rPr>
                <w:rFonts w:ascii="Times New Roman" w:hAnsi="Times New Roman" w:cs="Times New Roman"/>
              </w:rPr>
              <w:t>CI =</w:t>
            </w:r>
            <w:r w:rsidR="5D2B8D71" w:rsidRPr="1D31351E">
              <w:rPr>
                <w:rFonts w:ascii="Times New Roman" w:hAnsi="Times New Roman" w:cs="Times New Roman"/>
              </w:rPr>
              <w:t xml:space="preserve"> </w:t>
            </w:r>
            <w:r w:rsidRPr="1D31351E">
              <w:rPr>
                <w:rFonts w:ascii="Times New Roman" w:hAnsi="Times New Roman" w:cs="Times New Roman"/>
              </w:rPr>
              <w:t xml:space="preserve">-12.6 </w:t>
            </w:r>
            <w:r w:rsidR="55838E1A" w:rsidRPr="1D31351E">
              <w:rPr>
                <w:rFonts w:ascii="Times New Roman" w:hAnsi="Times New Roman" w:cs="Times New Roman"/>
              </w:rPr>
              <w:t>to</w:t>
            </w:r>
            <w:r w:rsidRPr="1D31351E">
              <w:rPr>
                <w:rFonts w:ascii="Times New Roman" w:hAnsi="Times New Roman" w:cs="Times New Roman"/>
              </w:rPr>
              <w:t xml:space="preserve"> -0.29</w:t>
            </w:r>
          </w:p>
          <w:p w14:paraId="23B40B98" w14:textId="3BFB87DD" w:rsidR="00B10416" w:rsidRPr="00675C87" w:rsidRDefault="3140962C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00B10416" w:rsidRPr="00675C87">
              <w:rPr>
                <w:rFonts w:ascii="Times New Roman" w:hAnsi="Times New Roman" w:cs="Times New Roman"/>
              </w:rPr>
              <w:t xml:space="preserve"> 0.05 </w:t>
            </w:r>
          </w:p>
          <w:p w14:paraId="5ABD3340" w14:textId="37CD3AEB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don't know</w:t>
            </w:r>
          </w:p>
          <w:p w14:paraId="24823FDD" w14:textId="52466D74" w:rsidR="00B10416" w:rsidRPr="00675C87" w:rsidRDefault="69827D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t>β</w:t>
            </w:r>
            <w:r w:rsidR="00B10416" w:rsidRPr="532EB2E1">
              <w:rPr>
                <w:rFonts w:ascii="Times New Roman" w:hAnsi="Times New Roman" w:cs="Times New Roman"/>
              </w:rPr>
              <w:t xml:space="preserve"> = -1.09</w:t>
            </w:r>
          </w:p>
          <w:p w14:paraId="7BF67B38" w14:textId="0887FA32" w:rsidR="00B10416" w:rsidRPr="00675C87" w:rsidRDefault="5ABDD2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95% </w:t>
            </w:r>
            <w:r w:rsidR="500FD81B" w:rsidRPr="1D31351E">
              <w:rPr>
                <w:rFonts w:ascii="Times New Roman" w:hAnsi="Times New Roman" w:cs="Times New Roman"/>
              </w:rPr>
              <w:t>CI =</w:t>
            </w:r>
            <w:r w:rsidRPr="1D31351E">
              <w:rPr>
                <w:rFonts w:ascii="Times New Roman" w:hAnsi="Times New Roman" w:cs="Times New Roman"/>
              </w:rPr>
              <w:t xml:space="preserve"> -5.01 </w:t>
            </w:r>
            <w:r w:rsidR="519BF7ED" w:rsidRPr="1D31351E">
              <w:rPr>
                <w:rFonts w:ascii="Times New Roman" w:hAnsi="Times New Roman" w:cs="Times New Roman"/>
              </w:rPr>
              <w:t>to</w:t>
            </w:r>
            <w:r w:rsidRPr="1D31351E">
              <w:rPr>
                <w:rFonts w:ascii="Times New Roman" w:hAnsi="Times New Roman" w:cs="Times New Roman"/>
              </w:rPr>
              <w:t xml:space="preserve"> 2.83</w:t>
            </w:r>
          </w:p>
          <w:p w14:paraId="57DA7494" w14:textId="509A7593" w:rsidR="00B10416" w:rsidRPr="00675C87" w:rsidRDefault="6D3E35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t>p</w:t>
            </w:r>
            <w:r w:rsidR="00B10416" w:rsidRPr="532EB2E1">
              <w:rPr>
                <w:rFonts w:ascii="Times New Roman" w:hAnsi="Times New Roman" w:cs="Times New Roman"/>
              </w:rPr>
              <w:t xml:space="preserve"> &gt; 0.05</w:t>
            </w:r>
          </w:p>
          <w:p w14:paraId="602C3F02" w14:textId="1930CBFA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7E427348" w14:textId="2F09D814" w:rsidR="00B10416" w:rsidRPr="001E1E73" w:rsidRDefault="5D718710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1E1E73">
              <w:rPr>
                <w:rFonts w:ascii="Times New Roman" w:hAnsi="Times New Roman" w:cs="Times New Roman"/>
                <w:b/>
                <w:bCs/>
              </w:rPr>
              <w:t>Stress</w:t>
            </w:r>
          </w:p>
          <w:p w14:paraId="0C7AC10C" w14:textId="028C61ED" w:rsidR="00B10416" w:rsidRPr="00675C87" w:rsidRDefault="5D71871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48B3BE4F" w14:textId="07395B06" w:rsidR="00B10416" w:rsidRPr="00675C87" w:rsidRDefault="5D71871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138E8A46" w14:textId="39767476" w:rsidR="00B10416" w:rsidRPr="00675C87" w:rsidRDefault="69827D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t>β</w:t>
            </w:r>
            <w:r w:rsidR="5D718710" w:rsidRPr="532EB2E1">
              <w:rPr>
                <w:rFonts w:ascii="Times New Roman" w:hAnsi="Times New Roman" w:cs="Times New Roman"/>
              </w:rPr>
              <w:t xml:space="preserve"> = -3.49</w:t>
            </w:r>
            <w:r w:rsidR="66B97A93" w:rsidRPr="532EB2E1">
              <w:rPr>
                <w:rFonts w:ascii="Times New Roman" w:hAnsi="Times New Roman" w:cs="Times New Roman"/>
              </w:rPr>
              <w:t xml:space="preserve"> </w:t>
            </w:r>
          </w:p>
          <w:p w14:paraId="75672391" w14:textId="153D4419" w:rsidR="00B10416" w:rsidRPr="00675C87" w:rsidRDefault="5D71871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95% CI -5.74 to -1.25</w:t>
            </w:r>
          </w:p>
          <w:p w14:paraId="347C0AC4" w14:textId="2FA2D107" w:rsidR="00B10416" w:rsidRPr="00675C87" w:rsidRDefault="3140962C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5D718710" w:rsidRPr="00675C87">
              <w:rPr>
                <w:rFonts w:ascii="Times New Roman" w:hAnsi="Times New Roman" w:cs="Times New Roman"/>
              </w:rPr>
              <w:t xml:space="preserve"> 0.01 </w:t>
            </w:r>
          </w:p>
          <w:p w14:paraId="1FB33F6D" w14:textId="2DA466A1" w:rsidR="00B10416" w:rsidRPr="00675C87" w:rsidRDefault="5D71871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don't know:</w:t>
            </w:r>
          </w:p>
          <w:p w14:paraId="4FCD7636" w14:textId="56D74454" w:rsidR="00B10416" w:rsidRPr="00675C87" w:rsidRDefault="69827D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t>β</w:t>
            </w:r>
            <w:r w:rsidR="5D718710" w:rsidRPr="532EB2E1">
              <w:rPr>
                <w:rFonts w:ascii="Times New Roman" w:hAnsi="Times New Roman" w:cs="Times New Roman"/>
              </w:rPr>
              <w:t xml:space="preserve"> = 1.01</w:t>
            </w:r>
          </w:p>
          <w:p w14:paraId="2682FF33" w14:textId="023E54A0" w:rsidR="00B10416" w:rsidRPr="00675C87" w:rsidRDefault="5D71871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95% CI -0.46 to 2.48</w:t>
            </w:r>
          </w:p>
          <w:p w14:paraId="4D2D83E2" w14:textId="08109992" w:rsidR="00B10416" w:rsidRPr="00675C87" w:rsidRDefault="6E3F495F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</w:t>
            </w:r>
            <w:r w:rsidR="5D718710" w:rsidRPr="00675C87">
              <w:rPr>
                <w:rFonts w:ascii="Times New Roman" w:hAnsi="Times New Roman" w:cs="Times New Roman"/>
              </w:rPr>
              <w:t xml:space="preserve"> &gt; 0.05</w:t>
            </w:r>
          </w:p>
        </w:tc>
        <w:tc>
          <w:tcPr>
            <w:tcW w:w="1142" w:type="dxa"/>
          </w:tcPr>
          <w:p w14:paraId="1E04D17A" w14:textId="4B297572" w:rsidR="076E4173" w:rsidRPr="00675C87" w:rsidRDefault="076E4173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662961B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C97C4C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56447A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31DB13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523E21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CA49FA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28CF48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248E91E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C7F115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C8538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D3A1D1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97BDA0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026CCA56" w14:textId="77777777" w:rsidR="00B10416" w:rsidRPr="00675C87" w:rsidRDefault="4FD400D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  <w:p w14:paraId="5F67E5BB" w14:textId="40A649FD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FE510B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1BE6DB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7428CDEC" w14:textId="77777777" w:rsidTr="00E6785D">
        <w:trPr>
          <w:trHeight w:val="300"/>
        </w:trPr>
        <w:tc>
          <w:tcPr>
            <w:tcW w:w="1129" w:type="dxa"/>
          </w:tcPr>
          <w:p w14:paraId="52A6EF44" w14:textId="41F3A69A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Aljabri et al. </w:t>
            </w:r>
          </w:p>
        </w:tc>
        <w:tc>
          <w:tcPr>
            <w:tcW w:w="851" w:type="dxa"/>
          </w:tcPr>
          <w:p w14:paraId="6935E9F9" w14:textId="5084578E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7C984A76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45DE03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30700B0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5564E6D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During your interaction with COVID-19 patients, were </w:t>
            </w:r>
            <w:r w:rsidRPr="00675C87">
              <w:rPr>
                <w:rFonts w:ascii="Times New Roman" w:hAnsi="Times New Roman" w:cs="Times New Roman"/>
              </w:rPr>
              <w:lastRenderedPageBreak/>
              <w:t xml:space="preserve">you wearing adequate PPE?   </w:t>
            </w:r>
          </w:p>
          <w:p w14:paraId="1AF875EA" w14:textId="37179BAF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>Yes: 166 (79.4</w:t>
            </w:r>
            <w:r w:rsidR="241873C5" w:rsidRPr="2A6E3508">
              <w:rPr>
                <w:rFonts w:ascii="Times New Roman" w:hAnsi="Times New Roman" w:cs="Times New Roman"/>
              </w:rPr>
              <w:t>%</w:t>
            </w:r>
            <w:r w:rsidRPr="2A6E3508">
              <w:rPr>
                <w:rFonts w:ascii="Times New Roman" w:hAnsi="Times New Roman" w:cs="Times New Roman"/>
              </w:rPr>
              <w:t xml:space="preserve">) </w:t>
            </w:r>
          </w:p>
          <w:p w14:paraId="48D04123" w14:textId="124FD45C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>No: 39 (18.7</w:t>
            </w:r>
            <w:r w:rsidR="798A636E" w:rsidRPr="2A6E3508">
              <w:rPr>
                <w:rFonts w:ascii="Times New Roman" w:hAnsi="Times New Roman" w:cs="Times New Roman"/>
              </w:rPr>
              <w:t>%</w:t>
            </w:r>
            <w:r w:rsidRPr="2A6E3508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827" w:type="dxa"/>
          </w:tcPr>
          <w:p w14:paraId="4AB1C86C" w14:textId="460F4449" w:rsidR="00B10416" w:rsidRPr="00675C87" w:rsidRDefault="6592656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Patient-related burnout</w:t>
            </w:r>
          </w:p>
          <w:p w14:paraId="7F1C0C55" w14:textId="17AD5B2C" w:rsidR="00B10416" w:rsidRPr="00675C87" w:rsidRDefault="6592656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 = 0.46</w:t>
            </w:r>
          </w:p>
          <w:p w14:paraId="775859D9" w14:textId="1A304EC8" w:rsidR="00B10416" w:rsidRPr="00675C87" w:rsidRDefault="6592656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0.60</w:t>
            </w:r>
          </w:p>
          <w:p w14:paraId="2426B7A6" w14:textId="718BFB47" w:rsidR="00B10416" w:rsidRPr="00675C87" w:rsidRDefault="6592656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Work-related burnout</w:t>
            </w:r>
          </w:p>
          <w:p w14:paraId="0D62F891" w14:textId="15716120" w:rsidR="00B10416" w:rsidRPr="00675C87" w:rsidRDefault="4A9CA43A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t</w:t>
            </w:r>
            <w:r w:rsidR="6592656E" w:rsidRPr="00675C87">
              <w:rPr>
                <w:rFonts w:ascii="Times New Roman" w:hAnsi="Times New Roman" w:cs="Times New Roman"/>
                <w:lang w:val="fr-FR"/>
              </w:rPr>
              <w:t xml:space="preserve"> = 1.52</w:t>
            </w:r>
          </w:p>
          <w:p w14:paraId="294C8E8C" w14:textId="4B82B02F" w:rsidR="00B10416" w:rsidRPr="00675C87" w:rsidRDefault="7011D3C8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lastRenderedPageBreak/>
              <w:t>p =</w:t>
            </w:r>
            <w:r w:rsidR="6592656E" w:rsidRPr="00675C87">
              <w:rPr>
                <w:rFonts w:ascii="Times New Roman" w:hAnsi="Times New Roman" w:cs="Times New Roman"/>
                <w:lang w:val="fr-FR"/>
              </w:rPr>
              <w:t xml:space="preserve"> 0.10</w:t>
            </w:r>
          </w:p>
          <w:p w14:paraId="7F1900DB" w14:textId="06F54B91" w:rsidR="00B10416" w:rsidRPr="00675C87" w:rsidRDefault="6592656E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Personal burnout</w:t>
            </w:r>
          </w:p>
          <w:p w14:paraId="0F77E0E8" w14:textId="0E6E50BC" w:rsidR="00B10416" w:rsidRPr="00675C87" w:rsidRDefault="4500C3D3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t</w:t>
            </w:r>
            <w:r w:rsidR="6592656E" w:rsidRPr="00675C87">
              <w:rPr>
                <w:rFonts w:ascii="Times New Roman" w:hAnsi="Times New Roman" w:cs="Times New Roman"/>
                <w:lang w:val="fr-FR"/>
              </w:rPr>
              <w:t xml:space="preserve"> = 2.09</w:t>
            </w:r>
          </w:p>
          <w:p w14:paraId="4E714B56" w14:textId="1DCD3C0F" w:rsidR="00B10416" w:rsidRPr="00BE0F78" w:rsidRDefault="3140962C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BE0F78">
              <w:rPr>
                <w:rFonts w:ascii="Times New Roman" w:hAnsi="Times New Roman" w:cs="Times New Roman"/>
                <w:lang w:val="fr-FR"/>
              </w:rPr>
              <w:t>p &lt;</w:t>
            </w:r>
            <w:r w:rsidR="6592656E" w:rsidRPr="00BE0F78">
              <w:rPr>
                <w:rFonts w:ascii="Times New Roman" w:hAnsi="Times New Roman" w:cs="Times New Roman"/>
                <w:lang w:val="fr-FR"/>
              </w:rPr>
              <w:t xml:space="preserve"> 0.02</w:t>
            </w:r>
          </w:p>
        </w:tc>
        <w:tc>
          <w:tcPr>
            <w:tcW w:w="1142" w:type="dxa"/>
          </w:tcPr>
          <w:p w14:paraId="2AF1F39F" w14:textId="5BE471D9" w:rsidR="6A1453C3" w:rsidRPr="00675C87" w:rsidRDefault="012314D3" w:rsidP="00E6785D">
            <w:pPr>
              <w:rPr>
                <w:rFonts w:ascii="Times New Roman" w:hAnsi="Times New Roman" w:cs="Times New Roman"/>
              </w:rPr>
            </w:pPr>
            <w:r w:rsidRPr="7BCD51FE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6B64016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6969A1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AA358A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78DAE5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16693C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74108E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4FF28D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0BCE65F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829C45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5E05C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30FE09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328812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53F0D0F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88DC5A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51E5B39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4DDF78A" w14:textId="77777777" w:rsidTr="00E6785D">
        <w:trPr>
          <w:trHeight w:val="300"/>
        </w:trPr>
        <w:tc>
          <w:tcPr>
            <w:tcW w:w="1129" w:type="dxa"/>
          </w:tcPr>
          <w:p w14:paraId="5C70DDE7" w14:textId="28416E38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Ariza-Montes et al.</w:t>
            </w:r>
          </w:p>
        </w:tc>
        <w:tc>
          <w:tcPr>
            <w:tcW w:w="851" w:type="dxa"/>
          </w:tcPr>
          <w:p w14:paraId="70FDDAD4" w14:textId="74BB4B94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6049388E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5C0F72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66D6114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3D6255B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Employer provides PPE (0: yes, most of the time or sometimes; 1: no)</w:t>
            </w:r>
          </w:p>
          <w:p w14:paraId="007E534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60E6ADF0" w14:textId="0A3ACDE1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3B18085B" w14:textId="73D92FD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3C20CA12" w14:textId="6A8FD78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0A60DC79" w14:textId="24C71983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7B795FA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7F7D871" w14:textId="7799AAE3" w:rsidR="00313308" w:rsidRPr="00E6785D" w:rsidRDefault="00313308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Risk for poor well-being</w:t>
            </w:r>
          </w:p>
          <w:p w14:paraId="233CC1FF" w14:textId="01A6D2F6" w:rsidR="00B10416" w:rsidRPr="00E6785D" w:rsidRDefault="301E7D49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Model 1</w:t>
            </w:r>
          </w:p>
          <w:p w14:paraId="56C15263" w14:textId="538DE200" w:rsidR="00B10416" w:rsidRPr="00E6785D" w:rsidRDefault="301E7D49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 xml:space="preserve">Beta = -16.266 </w:t>
            </w:r>
          </w:p>
          <w:p w14:paraId="437FBEFF" w14:textId="2691BCC6" w:rsidR="00B10416" w:rsidRPr="00E6785D" w:rsidRDefault="500FD81B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CI =</w:t>
            </w:r>
            <w:r w:rsidR="4356BB69"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 xml:space="preserve">-28.03 to -4.50 </w:t>
            </w:r>
          </w:p>
          <w:p w14:paraId="3571FF89" w14:textId="4BFA0537" w:rsidR="00B10416" w:rsidRPr="00E6785D" w:rsidRDefault="476E8AB8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p</w:t>
            </w:r>
            <w:r w:rsidR="3001867A"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=</w:t>
            </w:r>
            <w:r w:rsidR="70E2B54A"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0.007</w:t>
            </w:r>
          </w:p>
          <w:p w14:paraId="0865B12D" w14:textId="74DDDEA0" w:rsidR="00B10416" w:rsidRPr="00E6785D" w:rsidRDefault="301E7D49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Model 2</w:t>
            </w:r>
          </w:p>
          <w:p w14:paraId="451C0380" w14:textId="1424A3D1" w:rsidR="00B10416" w:rsidRPr="00E6785D" w:rsidRDefault="301E7D49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 xml:space="preserve">Beta = -13.482 </w:t>
            </w:r>
          </w:p>
          <w:p w14:paraId="409CC009" w14:textId="3F69EF45" w:rsidR="00B10416" w:rsidRPr="00E6785D" w:rsidRDefault="500FD81B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CI =</w:t>
            </w:r>
            <w:r w:rsidR="301E7D49" w:rsidRPr="00E6785D">
              <w:rPr>
                <w:rFonts w:ascii="Times New Roman" w:hAnsi="Times New Roman" w:cs="Times New Roman"/>
              </w:rPr>
              <w:t xml:space="preserve"> -23.72 to -3.24 </w:t>
            </w:r>
          </w:p>
          <w:p w14:paraId="73F71AF7" w14:textId="31F90926" w:rsidR="00B10416" w:rsidRPr="00E6785D" w:rsidRDefault="69870831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p</w:t>
            </w:r>
            <w:r w:rsidR="134ACB28"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=</w:t>
            </w:r>
            <w:r w:rsidR="1FA49134"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0.010</w:t>
            </w:r>
          </w:p>
          <w:p w14:paraId="078B5A80" w14:textId="50E09698" w:rsidR="00B10416" w:rsidRPr="00E6785D" w:rsidRDefault="301E7D49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Model 3</w:t>
            </w:r>
          </w:p>
          <w:p w14:paraId="612717C3" w14:textId="3AEA03F4" w:rsidR="00B10416" w:rsidRPr="00E6785D" w:rsidRDefault="4FEDB217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B</w:t>
            </w:r>
            <w:r w:rsidR="301E7D49" w:rsidRPr="00E6785D">
              <w:rPr>
                <w:rFonts w:ascii="Times New Roman" w:hAnsi="Times New Roman" w:cs="Times New Roman"/>
              </w:rPr>
              <w:t>eta</w:t>
            </w:r>
            <w:r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=</w:t>
            </w:r>
            <w:r w:rsidRPr="00E6785D">
              <w:rPr>
                <w:rFonts w:ascii="Times New Roman" w:hAnsi="Times New Roman" w:cs="Times New Roman"/>
              </w:rPr>
              <w:t xml:space="preserve"> </w:t>
            </w:r>
            <w:r w:rsidR="301E7D49" w:rsidRPr="00E6785D">
              <w:rPr>
                <w:rFonts w:ascii="Times New Roman" w:hAnsi="Times New Roman" w:cs="Times New Roman"/>
              </w:rPr>
              <w:t>-12.067</w:t>
            </w:r>
          </w:p>
          <w:p w14:paraId="0EC9CDB1" w14:textId="38FCF057" w:rsidR="00B10416" w:rsidRPr="00E6785D" w:rsidRDefault="500FD81B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CI =</w:t>
            </w:r>
            <w:r w:rsidR="301E7D49" w:rsidRPr="00E6785D">
              <w:rPr>
                <w:rFonts w:ascii="Times New Roman" w:hAnsi="Times New Roman" w:cs="Times New Roman"/>
              </w:rPr>
              <w:t xml:space="preserve"> -22.14 to -1.98 </w:t>
            </w:r>
          </w:p>
          <w:p w14:paraId="0471E0EC" w14:textId="3C5C42FC" w:rsidR="00B10416" w:rsidRPr="00E6785D" w:rsidRDefault="7011D3C8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p =</w:t>
            </w:r>
            <w:r w:rsidR="301E7D49" w:rsidRPr="00E6785D">
              <w:rPr>
                <w:rFonts w:ascii="Times New Roman" w:hAnsi="Times New Roman" w:cs="Times New Roman"/>
              </w:rPr>
              <w:t xml:space="preserve"> 0.019</w:t>
            </w:r>
          </w:p>
        </w:tc>
        <w:tc>
          <w:tcPr>
            <w:tcW w:w="1142" w:type="dxa"/>
          </w:tcPr>
          <w:p w14:paraId="69C8E476" w14:textId="52A26B4E" w:rsidR="6A1453C3" w:rsidRPr="00675C87" w:rsidRDefault="76CA478D" w:rsidP="00E6785D">
            <w:pPr>
              <w:rPr>
                <w:rFonts w:ascii="Times New Roman" w:hAnsi="Times New Roman" w:cs="Times New Roman"/>
              </w:rPr>
            </w:pPr>
            <w:r w:rsidRPr="7BCD51F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1FCE761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E94CDE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DAB312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B89FED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80224C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54968E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C4AC09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7ACA08F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3C79FF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516AE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A7DF58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D413A4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0A6651E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2619C2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5B17B8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</w:tr>
      <w:tr w:rsidR="00080371" w:rsidRPr="00675C87" w14:paraId="000B0518" w14:textId="77777777" w:rsidTr="00E6785D">
        <w:trPr>
          <w:trHeight w:val="300"/>
        </w:trPr>
        <w:tc>
          <w:tcPr>
            <w:tcW w:w="1129" w:type="dxa"/>
          </w:tcPr>
          <w:p w14:paraId="126E33C4" w14:textId="29AE05FA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Azhar et al. </w:t>
            </w:r>
          </w:p>
        </w:tc>
        <w:tc>
          <w:tcPr>
            <w:tcW w:w="851" w:type="dxa"/>
          </w:tcPr>
          <w:p w14:paraId="28C49662" w14:textId="2434FB1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2A3C00A5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8C9FF9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185E794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7B606313" w14:textId="24695A8E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Availability of PPE</w:t>
            </w:r>
          </w:p>
          <w:p w14:paraId="3BC5C384" w14:textId="0B556ED9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Every</w:t>
            </w:r>
            <w:r w:rsidR="137A57EA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day: 133 (42.5%) </w:t>
            </w:r>
          </w:p>
          <w:p w14:paraId="2CEA834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Most of the days: 87 (27.8%) </w:t>
            </w:r>
          </w:p>
          <w:p w14:paraId="3BBB435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Rarely: 67 (21.4%) </w:t>
            </w:r>
          </w:p>
          <w:p w14:paraId="6DD89493" w14:textId="1FD6E26E" w:rsidR="00E6785D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Never: 26 (8.3%)</w:t>
            </w:r>
          </w:p>
          <w:p w14:paraId="35E7FCB8" w14:textId="77777777" w:rsidR="00E6785D" w:rsidRDefault="00E6785D" w:rsidP="00E6785D">
            <w:pPr>
              <w:rPr>
                <w:rFonts w:ascii="Times New Roman" w:hAnsi="Times New Roman" w:cs="Times New Roman"/>
              </w:rPr>
            </w:pPr>
          </w:p>
          <w:p w14:paraId="49306116" w14:textId="28C8AED5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Is PPE availability according to WHO guidelines? </w:t>
            </w:r>
          </w:p>
          <w:p w14:paraId="600973D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180 (57.5%) </w:t>
            </w:r>
          </w:p>
          <w:p w14:paraId="65ADD9B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98 (31.3%) </w:t>
            </w:r>
          </w:p>
          <w:p w14:paraId="484958DA" w14:textId="32BCCBA4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N/A: 35 (11.2%)</w:t>
            </w:r>
          </w:p>
          <w:p w14:paraId="6C80AA5A" w14:textId="28E1137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F1433F6" w14:textId="0E0EE7AD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0.007</w:t>
            </w:r>
          </w:p>
          <w:p w14:paraId="7F574C78" w14:textId="1CFD974B" w:rsidR="6F4CF8DD" w:rsidRPr="00675C87" w:rsidRDefault="6F4CF8DD" w:rsidP="00E6785D">
            <w:pPr>
              <w:rPr>
                <w:rFonts w:ascii="Times New Roman" w:hAnsi="Times New Roman" w:cs="Times New Roman"/>
              </w:rPr>
            </w:pPr>
          </w:p>
          <w:p w14:paraId="513CF076" w14:textId="03B32B0E" w:rsidR="6F4CF8DD" w:rsidRPr="00675C87" w:rsidRDefault="6F4CF8DD" w:rsidP="00E6785D">
            <w:pPr>
              <w:rPr>
                <w:rFonts w:ascii="Times New Roman" w:hAnsi="Times New Roman" w:cs="Times New Roman"/>
              </w:rPr>
            </w:pPr>
          </w:p>
          <w:p w14:paraId="651A222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6F67F74B" w14:textId="7623968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336A6928" w14:textId="795A29E4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7737E4E3" w14:textId="71FC17F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05856592" w14:textId="38C8C48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1C5177B6" w14:textId="32A75BA5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37B85C50" w14:textId="33CEE58F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3B61BF0E" w14:textId="2B217533" w:rsidR="2A6E3508" w:rsidRDefault="2A6E3508" w:rsidP="00E6785D">
            <w:pPr>
              <w:rPr>
                <w:rFonts w:ascii="Times New Roman" w:hAnsi="Times New Roman" w:cs="Times New Roman"/>
              </w:rPr>
            </w:pPr>
          </w:p>
          <w:p w14:paraId="0BE7EFA7" w14:textId="674EDD81" w:rsidR="2A6E3508" w:rsidRDefault="2A6E3508" w:rsidP="00E6785D">
            <w:pPr>
              <w:rPr>
                <w:rFonts w:ascii="Times New Roman" w:hAnsi="Times New Roman" w:cs="Times New Roman"/>
              </w:rPr>
            </w:pPr>
          </w:p>
          <w:p w14:paraId="36E2A443" w14:textId="5EC8D5B6" w:rsidR="2A6E3508" w:rsidRDefault="2A6E3508" w:rsidP="00E6785D">
            <w:pPr>
              <w:rPr>
                <w:rFonts w:ascii="Times New Roman" w:hAnsi="Times New Roman" w:cs="Times New Roman"/>
              </w:rPr>
            </w:pPr>
          </w:p>
          <w:p w14:paraId="369E394B" w14:textId="65F24584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55A36D66" w:rsidRPr="00675C87">
              <w:rPr>
                <w:rFonts w:ascii="Times New Roman" w:hAnsi="Times New Roman" w:cs="Times New Roman"/>
              </w:rPr>
              <w:t xml:space="preserve"> 0.008</w:t>
            </w:r>
          </w:p>
        </w:tc>
        <w:tc>
          <w:tcPr>
            <w:tcW w:w="1142" w:type="dxa"/>
          </w:tcPr>
          <w:p w14:paraId="3C22C234" w14:textId="4CB732D6" w:rsidR="6A1453C3" w:rsidRPr="00675C87" w:rsidRDefault="0F06FAC5" w:rsidP="00E6785D">
            <w:pPr>
              <w:rPr>
                <w:rFonts w:ascii="Times New Roman" w:hAnsi="Times New Roman" w:cs="Times New Roman"/>
              </w:rPr>
            </w:pPr>
            <w:r w:rsidRPr="7BCD51FE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  <w:tc>
          <w:tcPr>
            <w:tcW w:w="488" w:type="dxa"/>
          </w:tcPr>
          <w:p w14:paraId="6F08D26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07BAEC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3EDC71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3FC78C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7B3456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37BA1E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28FF921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6F94F89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110959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4477D4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59DC1D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022460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DE523C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A99793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CCBC32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FB704C8" w14:textId="77777777" w:rsidTr="00E6785D">
        <w:trPr>
          <w:trHeight w:val="300"/>
        </w:trPr>
        <w:tc>
          <w:tcPr>
            <w:tcW w:w="1129" w:type="dxa"/>
          </w:tcPr>
          <w:p w14:paraId="41CF0D3C" w14:textId="5CF1F725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Cebrián-Cuenca et al. </w:t>
            </w:r>
          </w:p>
        </w:tc>
        <w:tc>
          <w:tcPr>
            <w:tcW w:w="851" w:type="dxa"/>
          </w:tcPr>
          <w:p w14:paraId="3F3B9462" w14:textId="49C33A83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3A0D5111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BB8560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19CA4AD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00A6591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Availability of systematic COVID-19 RT-PCR tests for healthcare workers returning to work after close contact quarantine or treatment following infection: </w:t>
            </w:r>
          </w:p>
          <w:p w14:paraId="4CE50C90" w14:textId="46A6B0B5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150 (28.7%) </w:t>
            </w:r>
          </w:p>
          <w:p w14:paraId="0A1FCD9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No: 372 (71.3%)</w:t>
            </w:r>
          </w:p>
        </w:tc>
        <w:tc>
          <w:tcPr>
            <w:tcW w:w="3827" w:type="dxa"/>
          </w:tcPr>
          <w:p w14:paraId="70A75274" w14:textId="08A829CD" w:rsidR="00B10416" w:rsidRPr="00675C87" w:rsidRDefault="69827D24" w:rsidP="00E6785D">
            <w:pPr>
              <w:rPr>
                <w:rFonts w:ascii="Times New Roman" w:hAnsi="Times New Roman" w:cs="Times New Roman"/>
              </w:rPr>
            </w:pPr>
            <w:r w:rsidRPr="532EB2E1">
              <w:rPr>
                <w:rFonts w:ascii="Times New Roman" w:hAnsi="Times New Roman" w:cs="Times New Roman"/>
              </w:rPr>
              <w:lastRenderedPageBreak/>
              <w:t>β</w:t>
            </w:r>
            <w:r w:rsidR="00B10416" w:rsidRPr="532EB2E1">
              <w:rPr>
                <w:rFonts w:ascii="Times New Roman" w:hAnsi="Times New Roman" w:cs="Times New Roman"/>
              </w:rPr>
              <w:t xml:space="preserve"> = -0.77 </w:t>
            </w:r>
          </w:p>
          <w:p w14:paraId="5E131C88" w14:textId="4E4EDC90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95% </w:t>
            </w:r>
            <w:r w:rsidR="500FD81B" w:rsidRPr="1D31351E">
              <w:rPr>
                <w:rFonts w:ascii="Times New Roman" w:hAnsi="Times New Roman" w:cs="Times New Roman"/>
              </w:rPr>
              <w:t>CI =</w:t>
            </w:r>
            <w:r w:rsidRPr="1D31351E">
              <w:rPr>
                <w:rFonts w:ascii="Times New Roman" w:hAnsi="Times New Roman" w:cs="Times New Roman"/>
              </w:rPr>
              <w:t xml:space="preserve"> -1.52 to -0.02</w:t>
            </w:r>
          </w:p>
        </w:tc>
        <w:tc>
          <w:tcPr>
            <w:tcW w:w="1142" w:type="dxa"/>
          </w:tcPr>
          <w:p w14:paraId="493A6794" w14:textId="4780FAC5" w:rsidR="6A1453C3" w:rsidRPr="00675C87" w:rsidRDefault="0B6455A3" w:rsidP="00E6785D">
            <w:pPr>
              <w:rPr>
                <w:rFonts w:ascii="Times New Roman" w:hAnsi="Times New Roman" w:cs="Times New Roman"/>
              </w:rPr>
            </w:pPr>
            <w:r w:rsidRPr="760463DB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1E3A847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5F8BB1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22F71B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129A6E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F50C3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4E17B9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94EDD6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719126F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8919EE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8B2DB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766694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EE0A1E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shd w:val="clear" w:color="auto" w:fill="auto"/>
          </w:tcPr>
          <w:p w14:paraId="3AB0ED9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E0309C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3097BAA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7E0A21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63DDAED7" w14:textId="77777777" w:rsidTr="00E6785D">
        <w:trPr>
          <w:trHeight w:val="300"/>
        </w:trPr>
        <w:tc>
          <w:tcPr>
            <w:tcW w:w="1129" w:type="dxa"/>
          </w:tcPr>
          <w:p w14:paraId="7B3F1783" w14:textId="3985BD6A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Chowdhury et al. </w:t>
            </w:r>
          </w:p>
        </w:tc>
        <w:tc>
          <w:tcPr>
            <w:tcW w:w="851" w:type="dxa"/>
          </w:tcPr>
          <w:p w14:paraId="3E75F8E5" w14:textId="17BC26B9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7F54E77A" w:rsidRPr="7EBC9707">
              <w:rPr>
                <w:rFonts w:ascii="Times New Roman" w:hAnsi="Times New Roman" w:cs="Times New Roman"/>
              </w:rPr>
              <w:t>2</w:t>
            </w:r>
          </w:p>
          <w:p w14:paraId="4EDA503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4444D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5E10E2E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48DDEE7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Had sufficient equipment to manage patients </w:t>
            </w:r>
          </w:p>
          <w:p w14:paraId="7E72D3CE" w14:textId="4186E833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 xml:space="preserve">Yes </w:t>
            </w:r>
          </w:p>
          <w:p w14:paraId="0511512D" w14:textId="1692A95C" w:rsidR="00B10416" w:rsidRPr="00675C87" w:rsidRDefault="5C1AA7C8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 xml:space="preserve">n = </w:t>
            </w:r>
            <w:r w:rsidR="00B10416" w:rsidRPr="2A6E3508">
              <w:rPr>
                <w:rFonts w:ascii="Times New Roman" w:hAnsi="Times New Roman" w:cs="Times New Roman"/>
              </w:rPr>
              <w:t>595</w:t>
            </w:r>
            <w:r w:rsidR="51F3ED1B" w:rsidRPr="2A6E3508">
              <w:rPr>
                <w:rFonts w:ascii="Times New Roman" w:hAnsi="Times New Roman" w:cs="Times New Roman"/>
              </w:rPr>
              <w:t xml:space="preserve"> (</w:t>
            </w:r>
            <w:r w:rsidR="00B10416" w:rsidRPr="2A6E3508">
              <w:rPr>
                <w:rFonts w:ascii="Times New Roman" w:hAnsi="Times New Roman" w:cs="Times New Roman"/>
              </w:rPr>
              <w:t>47.07%</w:t>
            </w:r>
            <w:r w:rsidR="55B8CC55" w:rsidRPr="2A6E3508">
              <w:rPr>
                <w:rFonts w:ascii="Times New Roman" w:hAnsi="Times New Roman" w:cs="Times New Roman"/>
              </w:rPr>
              <w:t>)</w:t>
            </w:r>
            <w:r w:rsidR="00B10416" w:rsidRPr="2A6E3508">
              <w:rPr>
                <w:rFonts w:ascii="Times New Roman" w:hAnsi="Times New Roman" w:cs="Times New Roman"/>
              </w:rPr>
              <w:t xml:space="preserve"> </w:t>
            </w:r>
          </w:p>
          <w:p w14:paraId="40605065" w14:textId="096F87B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 xml:space="preserve">No </w:t>
            </w:r>
          </w:p>
          <w:p w14:paraId="0463E2F3" w14:textId="468E722B" w:rsidR="00B10416" w:rsidRPr="00675C87" w:rsidRDefault="5C1AA7C8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 xml:space="preserve">n = </w:t>
            </w:r>
            <w:r w:rsidR="00B10416" w:rsidRPr="2A6E3508">
              <w:rPr>
                <w:rFonts w:ascii="Times New Roman" w:hAnsi="Times New Roman" w:cs="Times New Roman"/>
              </w:rPr>
              <w:t xml:space="preserve">669 </w:t>
            </w:r>
            <w:r w:rsidR="02CCFBE2" w:rsidRPr="2A6E3508">
              <w:rPr>
                <w:rFonts w:ascii="Times New Roman" w:hAnsi="Times New Roman" w:cs="Times New Roman"/>
              </w:rPr>
              <w:t>(</w:t>
            </w:r>
            <w:r w:rsidR="00B10416" w:rsidRPr="2A6E3508">
              <w:rPr>
                <w:rFonts w:ascii="Times New Roman" w:hAnsi="Times New Roman" w:cs="Times New Roman"/>
              </w:rPr>
              <w:t>52.93%</w:t>
            </w:r>
            <w:r w:rsidR="51C5645A" w:rsidRPr="2A6E35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</w:tcPr>
          <w:p w14:paraId="2DC6B9D4" w14:textId="774C6203" w:rsidR="548C5BB9" w:rsidRPr="00675C87" w:rsidRDefault="548C5BB9" w:rsidP="00E6785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Patient-related burnout</w:t>
            </w:r>
          </w:p>
          <w:p w14:paraId="134E0788" w14:textId="33A4DF90" w:rsidR="00B10416" w:rsidRPr="00675C87" w:rsidRDefault="0434CB2D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 =</w:t>
            </w:r>
            <w:r w:rsidR="548C5BB9" w:rsidRPr="00675C87">
              <w:rPr>
                <w:rFonts w:ascii="Times New Roman" w:hAnsi="Times New Roman" w:cs="Times New Roman"/>
              </w:rPr>
              <w:t xml:space="preserve"> -0.46</w:t>
            </w:r>
          </w:p>
          <w:p w14:paraId="397AAED6" w14:textId="737D7EE1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548C5BB9" w:rsidRPr="00675C87">
              <w:rPr>
                <w:rFonts w:ascii="Times New Roman" w:hAnsi="Times New Roman" w:cs="Times New Roman"/>
              </w:rPr>
              <w:t xml:space="preserve"> 0.60</w:t>
            </w:r>
          </w:p>
          <w:p w14:paraId="1BEFBD24" w14:textId="1D830788" w:rsidR="00B10416" w:rsidRPr="00675C87" w:rsidRDefault="548C5BB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Work-related burnout</w:t>
            </w:r>
          </w:p>
          <w:p w14:paraId="6F9610E1" w14:textId="538701CD" w:rsidR="00B10416" w:rsidRPr="00675C87" w:rsidRDefault="0434CB2D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t =</w:t>
            </w:r>
            <w:r w:rsidR="548C5BB9" w:rsidRPr="00675C87">
              <w:rPr>
                <w:rFonts w:ascii="Times New Roman" w:hAnsi="Times New Roman" w:cs="Times New Roman"/>
                <w:lang w:val="fr-FR"/>
              </w:rPr>
              <w:t xml:space="preserve"> 1.52</w:t>
            </w:r>
          </w:p>
          <w:p w14:paraId="12F98CC7" w14:textId="7A97D847" w:rsidR="00B10416" w:rsidRPr="00675C87" w:rsidRDefault="7011D3C8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p =</w:t>
            </w:r>
            <w:r w:rsidR="548C5BB9" w:rsidRPr="00675C87">
              <w:rPr>
                <w:rFonts w:ascii="Times New Roman" w:hAnsi="Times New Roman" w:cs="Times New Roman"/>
                <w:lang w:val="fr-FR"/>
              </w:rPr>
              <w:t xml:space="preserve"> 0.10</w:t>
            </w:r>
          </w:p>
          <w:p w14:paraId="23ED6477" w14:textId="2D349F04" w:rsidR="00B10416" w:rsidRPr="00675C87" w:rsidRDefault="548C5BB9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Personal burnout</w:t>
            </w:r>
          </w:p>
          <w:p w14:paraId="089D0166" w14:textId="79C9E3EC" w:rsidR="00B10416" w:rsidRPr="00675C87" w:rsidRDefault="0434CB2D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t =</w:t>
            </w:r>
            <w:r w:rsidR="548C5BB9" w:rsidRPr="00675C87">
              <w:rPr>
                <w:rFonts w:ascii="Times New Roman" w:hAnsi="Times New Roman" w:cs="Times New Roman"/>
                <w:lang w:val="fr-FR"/>
              </w:rPr>
              <w:t xml:space="preserve"> 2.09</w:t>
            </w:r>
          </w:p>
          <w:p w14:paraId="1416233A" w14:textId="1C96EF33" w:rsidR="00B10416" w:rsidRPr="00675C87" w:rsidRDefault="00B10416" w:rsidP="00E6785D">
            <w:pPr>
              <w:rPr>
                <w:rFonts w:ascii="Times New Roman" w:hAnsi="Times New Roman" w:cs="Times New Roman"/>
                <w:lang w:val="fr-FR"/>
              </w:rPr>
            </w:pPr>
          </w:p>
          <w:p w14:paraId="2A18CB29" w14:textId="42A177BB" w:rsidR="00B10416" w:rsidRPr="00BE0F78" w:rsidRDefault="547E2379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BE0F78">
              <w:rPr>
                <w:rFonts w:ascii="Times New Roman" w:hAnsi="Times New Roman" w:cs="Times New Roman"/>
                <w:lang w:val="fr-FR"/>
              </w:rPr>
              <w:t>Depression</w:t>
            </w:r>
          </w:p>
          <w:p w14:paraId="65C4A84C" w14:textId="20DFB94A" w:rsidR="00B10416" w:rsidRPr="00675C87" w:rsidRDefault="547E237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Beta = -0.903</w:t>
            </w:r>
            <w:r w:rsidR="00B10416" w:rsidRPr="00675C87">
              <w:rPr>
                <w:rFonts w:ascii="Times New Roman" w:hAnsi="Times New Roman" w:cs="Times New Roman"/>
              </w:rPr>
              <w:t xml:space="preserve">  </w:t>
            </w:r>
          </w:p>
          <w:p w14:paraId="447961D9" w14:textId="183539B2" w:rsidR="00B10416" w:rsidRPr="00675C87" w:rsidRDefault="3140962C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00B10416" w:rsidRPr="00675C87">
              <w:rPr>
                <w:rFonts w:ascii="Times New Roman" w:hAnsi="Times New Roman" w:cs="Times New Roman"/>
              </w:rPr>
              <w:t xml:space="preserve"> 0.01</w:t>
            </w:r>
          </w:p>
        </w:tc>
        <w:tc>
          <w:tcPr>
            <w:tcW w:w="1142" w:type="dxa"/>
          </w:tcPr>
          <w:p w14:paraId="1CAC8F33" w14:textId="59C778B9" w:rsidR="6A1453C3" w:rsidRPr="00675C87" w:rsidRDefault="0B8AA219" w:rsidP="00E6785D">
            <w:pPr>
              <w:spacing w:line="259" w:lineRule="auto"/>
              <w:rPr>
                <w:rFonts w:ascii="Times New Roman" w:hAnsi="Times New Roman" w:cs="Times New Roman"/>
              </w:rPr>
            </w:pPr>
            <w:r w:rsidRPr="760463DB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7FAB8D6E" w14:textId="35FA44C5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35DBFB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E912BB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52461F8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733A1F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2D904C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A9918C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7E58D6B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131584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14B87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EF5A62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0F4798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5DE78CA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70AF31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A1CF48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143995C7" w14:textId="77777777" w:rsidTr="00E6785D">
        <w:trPr>
          <w:trHeight w:val="300"/>
        </w:trPr>
        <w:tc>
          <w:tcPr>
            <w:tcW w:w="1129" w:type="dxa"/>
          </w:tcPr>
          <w:p w14:paraId="4A89591A" w14:textId="04000591" w:rsidR="00B10416" w:rsidRPr="00675C87" w:rsidRDefault="4B45CEAB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Coleman et al. </w:t>
            </w:r>
          </w:p>
        </w:tc>
        <w:tc>
          <w:tcPr>
            <w:tcW w:w="851" w:type="dxa"/>
          </w:tcPr>
          <w:p w14:paraId="122C22F9" w14:textId="3107011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26531B42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2466CD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2CA71C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2BD30B26" w14:textId="2B72A3A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[Institution] Perceived to have adequate PPE access</w:t>
            </w:r>
          </w:p>
          <w:p w14:paraId="05262DA6" w14:textId="2BB4FAAE" w:rsidR="00B10416" w:rsidRPr="00675C87" w:rsidRDefault="3CE6538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 symptoms: 493 (75%) </w:t>
            </w:r>
          </w:p>
          <w:p w14:paraId="3DB7A63E" w14:textId="1029C969" w:rsidR="00B10416" w:rsidRPr="00675C87" w:rsidRDefault="3CE6538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 symptoms: 286 (59%)</w:t>
            </w:r>
            <w:r w:rsidR="18A03467"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75B7EA0C" w14:textId="19E68289" w:rsidR="00B10416" w:rsidRPr="00675C87" w:rsidRDefault="18A034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(burnout)</w:t>
            </w:r>
          </w:p>
          <w:p w14:paraId="435A85BA" w14:textId="2C312776" w:rsidR="00B10416" w:rsidRPr="00675C87" w:rsidRDefault="18A034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 symptoms: 538 (72%) </w:t>
            </w:r>
          </w:p>
          <w:p w14:paraId="41D204BA" w14:textId="0BB5C494" w:rsidR="00B10416" w:rsidRPr="00675C87" w:rsidRDefault="18A034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 symptoms: 241 (62%)</w:t>
            </w:r>
            <w:r w:rsidR="4627EE96"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4075FDAD" w14:textId="03C3BE4E" w:rsidR="00B10416" w:rsidRPr="00675C87" w:rsidRDefault="4627EE9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(depression)</w:t>
            </w:r>
          </w:p>
          <w:p w14:paraId="4B7B10C5" w14:textId="4ABEE84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2A2EF73" w14:textId="57CD6029" w:rsidR="3CE65388" w:rsidRPr="00675C87" w:rsidRDefault="3CE6538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Burnout</w:t>
            </w:r>
          </w:p>
          <w:p w14:paraId="6191F851" w14:textId="0DE05B08" w:rsidR="3140962C" w:rsidRPr="00675C87" w:rsidRDefault="3140962C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3CE65388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659ADE5E" w14:textId="00C8AD48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Multivariate</w:t>
            </w:r>
          </w:p>
          <w:p w14:paraId="0220EC05" w14:textId="3E9163C7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0302F756" w14:textId="334FC4EC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>Yes</w:t>
            </w:r>
          </w:p>
          <w:p w14:paraId="032FBF4A" w14:textId="7AC6FC80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aOR = 0.52 </w:t>
            </w:r>
          </w:p>
          <w:p w14:paraId="1B8F2AA5" w14:textId="216C5FEA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95% </w:t>
            </w:r>
            <w:r w:rsidR="500FD81B" w:rsidRPr="1D31351E">
              <w:rPr>
                <w:rFonts w:ascii="Times New Roman" w:hAnsi="Times New Roman" w:cs="Times New Roman"/>
              </w:rPr>
              <w:t>CI =</w:t>
            </w:r>
            <w:r w:rsidRPr="1D31351E">
              <w:rPr>
                <w:rFonts w:ascii="Times New Roman" w:hAnsi="Times New Roman" w:cs="Times New Roman"/>
              </w:rPr>
              <w:t xml:space="preserve"> 0.39</w:t>
            </w:r>
            <w:r w:rsidR="1187E377" w:rsidRPr="1D31351E">
              <w:rPr>
                <w:rFonts w:ascii="Times New Roman" w:hAnsi="Times New Roman" w:cs="Times New Roman"/>
              </w:rPr>
              <w:t xml:space="preserve"> to </w:t>
            </w:r>
            <w:r w:rsidRPr="1D31351E">
              <w:rPr>
                <w:rFonts w:ascii="Times New Roman" w:hAnsi="Times New Roman" w:cs="Times New Roman"/>
              </w:rPr>
              <w:t>0.68</w:t>
            </w:r>
          </w:p>
          <w:p w14:paraId="740CE80E" w14:textId="0391A450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7FAA9CF1" w14:textId="5D5F71B6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0A7DB8C2" w14:textId="468B5385" w:rsidR="00B10416" w:rsidRPr="00675C87" w:rsidRDefault="662BFA1E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Depression</w:t>
            </w:r>
          </w:p>
          <w:p w14:paraId="346C71A6" w14:textId="4DB28278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1086D7F6" w:rsidRPr="00675C87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42" w:type="dxa"/>
          </w:tcPr>
          <w:p w14:paraId="091C2833" w14:textId="6AF3A10F" w:rsidR="6A1453C3" w:rsidRPr="00675C87" w:rsidRDefault="0305F590" w:rsidP="00E6785D">
            <w:pPr>
              <w:rPr>
                <w:rFonts w:ascii="Times New Roman" w:hAnsi="Times New Roman" w:cs="Times New Roman"/>
              </w:rPr>
            </w:pPr>
            <w:r w:rsidRPr="5064BD7C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3F50C35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8620EB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4DB218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65A10CF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E7BDF1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12A2A0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99B430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04685B3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280DCE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A71DB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A2B341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6795A6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488ED0C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9ED341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BF36A1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1A2C4322" w14:textId="77777777" w:rsidTr="00E6785D">
        <w:trPr>
          <w:trHeight w:val="300"/>
        </w:trPr>
        <w:tc>
          <w:tcPr>
            <w:tcW w:w="1129" w:type="dxa"/>
          </w:tcPr>
          <w:p w14:paraId="0033A739" w14:textId="7F59D24F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Cotel et al. </w:t>
            </w:r>
          </w:p>
        </w:tc>
        <w:tc>
          <w:tcPr>
            <w:tcW w:w="851" w:type="dxa"/>
          </w:tcPr>
          <w:p w14:paraId="58A2E476" w14:textId="5AFA53FC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754A231A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C2369E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75A2550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6FA5AC0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Technology measured with 4 items (e.g., “I am able to provide better care because of the information systems and technology available to me”.)</w:t>
            </w:r>
          </w:p>
        </w:tc>
        <w:tc>
          <w:tcPr>
            <w:tcW w:w="3827" w:type="dxa"/>
          </w:tcPr>
          <w:p w14:paraId="2462A13B" w14:textId="0B96078E" w:rsidR="00B10416" w:rsidRPr="00675C87" w:rsidRDefault="27525B84" w:rsidP="00E6785D">
            <w:pPr>
              <w:tabs>
                <w:tab w:val="left" w:pos="78"/>
              </w:tabs>
              <w:ind w:right="33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</w:t>
            </w:r>
            <w:r w:rsidR="00B10416" w:rsidRPr="00675C87">
              <w:rPr>
                <w:rFonts w:ascii="Times New Roman" w:hAnsi="Times New Roman" w:cs="Times New Roman"/>
              </w:rPr>
              <w:t>orrelation coefficient: −0.27</w:t>
            </w:r>
          </w:p>
          <w:p w14:paraId="41C6C1A5" w14:textId="40374486" w:rsidR="00B10416" w:rsidRPr="00675C87" w:rsidRDefault="526A1AA2" w:rsidP="00E6785D">
            <w:pPr>
              <w:tabs>
                <w:tab w:val="left" w:pos="78"/>
              </w:tabs>
              <w:ind w:right="33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6B5C97BF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 xml:space="preserve">0.001  </w:t>
            </w:r>
          </w:p>
        </w:tc>
        <w:tc>
          <w:tcPr>
            <w:tcW w:w="1142" w:type="dxa"/>
          </w:tcPr>
          <w:p w14:paraId="5EF55BE2" w14:textId="294BEB9B" w:rsidR="6A1453C3" w:rsidRPr="00675C87" w:rsidRDefault="35792931" w:rsidP="00E6785D">
            <w:pPr>
              <w:rPr>
                <w:rFonts w:ascii="Times New Roman" w:hAnsi="Times New Roman" w:cs="Times New Roman"/>
              </w:rPr>
            </w:pPr>
            <w:r w:rsidRPr="1B73093D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00FFBD1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E05251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566DD7F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F035C6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EFB9E7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5FA77D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4D5748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5BE4936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AF76B8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E5BC3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8735D0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CC4D2D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5D8B71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5F5412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2CD2484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8F62E46" w14:textId="77777777" w:rsidTr="00E6785D">
        <w:trPr>
          <w:trHeight w:val="300"/>
        </w:trPr>
        <w:tc>
          <w:tcPr>
            <w:tcW w:w="1129" w:type="dxa"/>
          </w:tcPr>
          <w:p w14:paraId="2F1839AF" w14:textId="40A56AC0" w:rsidR="00B10416" w:rsidRPr="00675C87" w:rsidRDefault="4B45CEAB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Cyr et al. </w:t>
            </w:r>
          </w:p>
        </w:tc>
        <w:tc>
          <w:tcPr>
            <w:tcW w:w="851" w:type="dxa"/>
          </w:tcPr>
          <w:p w14:paraId="4F69A93E" w14:textId="698F915C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3343C914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38E91F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F83179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Long Term Care Facility, Community, Other</w:t>
            </w:r>
          </w:p>
        </w:tc>
        <w:tc>
          <w:tcPr>
            <w:tcW w:w="1701" w:type="dxa"/>
          </w:tcPr>
          <w:p w14:paraId="5290C0EC" w14:textId="3517902B" w:rsidR="00B10416" w:rsidRPr="00675C87" w:rsidRDefault="00B10416" w:rsidP="00E6785D">
            <w:pPr>
              <w:ind w:firstLine="32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Access to PPE (Never or rarely</w:t>
            </w:r>
            <w:r w:rsidR="103189F2" w:rsidRPr="00675C87">
              <w:rPr>
                <w:rFonts w:ascii="Times New Roman" w:hAnsi="Times New Roman" w:cs="Times New Roman"/>
              </w:rPr>
              <w:t>/</w:t>
            </w:r>
            <w:r w:rsidRPr="00675C87">
              <w:rPr>
                <w:rFonts w:ascii="Times New Roman" w:hAnsi="Times New Roman" w:cs="Times New Roman"/>
              </w:rPr>
              <w:t>Sometimes</w:t>
            </w:r>
            <w:r w:rsidR="49AFC2DE" w:rsidRPr="00675C87">
              <w:rPr>
                <w:rFonts w:ascii="Times New Roman" w:hAnsi="Times New Roman" w:cs="Times New Roman"/>
              </w:rPr>
              <w:t>/</w:t>
            </w:r>
          </w:p>
          <w:p w14:paraId="532CA152" w14:textId="72D6A0FD" w:rsidR="00B10416" w:rsidRPr="00675C87" w:rsidRDefault="00B10416" w:rsidP="00E6785D">
            <w:pPr>
              <w:ind w:firstLine="32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Often</w:t>
            </w:r>
            <w:r w:rsidR="491F750F" w:rsidRPr="00675C87">
              <w:rPr>
                <w:rFonts w:ascii="Times New Roman" w:hAnsi="Times New Roman" w:cs="Times New Roman"/>
              </w:rPr>
              <w:t>/</w:t>
            </w:r>
            <w:r w:rsidRPr="00675C87">
              <w:rPr>
                <w:rFonts w:ascii="Times New Roman" w:hAnsi="Times New Roman" w:cs="Times New Roman"/>
              </w:rPr>
              <w:t>Always)</w:t>
            </w:r>
          </w:p>
        </w:tc>
        <w:tc>
          <w:tcPr>
            <w:tcW w:w="3827" w:type="dxa"/>
          </w:tcPr>
          <w:p w14:paraId="168C4402" w14:textId="38635A30" w:rsidR="00B10416" w:rsidRPr="00E6785D" w:rsidRDefault="6FCFD276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E6785D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3D44A7D7" w14:textId="17DAC411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Sometimes vs. never or rarely </w:t>
            </w:r>
          </w:p>
          <w:p w14:paraId="0F7AAD7E" w14:textId="22A9066E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</w:t>
            </w:r>
            <w:r w:rsidR="21272962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=</w:t>
            </w:r>
            <w:r w:rsidR="0C6F5DE4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2.62</w:t>
            </w:r>
          </w:p>
          <w:p w14:paraId="7D2DD672" w14:textId="0911EFBC" w:rsidR="00B10416" w:rsidRPr="00675C87" w:rsidRDefault="500FD81B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CI =</w:t>
            </w:r>
            <w:r w:rsidR="6D387068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0.41</w:t>
            </w:r>
            <w:r w:rsidR="27CD71CC" w:rsidRPr="1D31351E">
              <w:rPr>
                <w:rFonts w:ascii="Times New Roman" w:hAnsi="Times New Roman" w:cs="Times New Roman"/>
              </w:rPr>
              <w:t xml:space="preserve"> </w:t>
            </w:r>
            <w:r w:rsidR="76A70E40" w:rsidRPr="1D31351E">
              <w:rPr>
                <w:rFonts w:ascii="Times New Roman" w:hAnsi="Times New Roman" w:cs="Times New Roman"/>
              </w:rPr>
              <w:t>to</w:t>
            </w:r>
            <w:r w:rsidR="27CD71CC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16.90</w:t>
            </w:r>
          </w:p>
          <w:p w14:paraId="380313D5" w14:textId="72BB5022" w:rsidR="00B10416" w:rsidRPr="00675C87" w:rsidRDefault="242C0655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 </w:t>
            </w:r>
            <w:r w:rsidR="00B10416" w:rsidRPr="00675C87">
              <w:rPr>
                <w:rFonts w:ascii="Times New Roman" w:hAnsi="Times New Roman" w:cs="Times New Roman"/>
              </w:rPr>
              <w:t>=</w:t>
            </w:r>
            <w:r w:rsidR="4CE9A093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 xml:space="preserve">0.31 </w:t>
            </w:r>
          </w:p>
          <w:p w14:paraId="077C4238" w14:textId="1E11A6BA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Often vs. never or rarely</w:t>
            </w:r>
          </w:p>
          <w:p w14:paraId="20044C10" w14:textId="182AFEAA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</w:t>
            </w:r>
            <w:r w:rsidR="2720CAF5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=</w:t>
            </w:r>
            <w:r w:rsidR="2720CAF5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4.58</w:t>
            </w:r>
          </w:p>
          <w:p w14:paraId="3D6210FB" w14:textId="1ABE4419" w:rsidR="00B10416" w:rsidRPr="00675C87" w:rsidRDefault="500FD81B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CI =</w:t>
            </w:r>
            <w:r w:rsidR="7042DB8B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0.86</w:t>
            </w:r>
            <w:r w:rsidR="2D1A9A9E" w:rsidRPr="1D31351E">
              <w:rPr>
                <w:rFonts w:ascii="Times New Roman" w:hAnsi="Times New Roman" w:cs="Times New Roman"/>
              </w:rPr>
              <w:t xml:space="preserve"> </w:t>
            </w:r>
            <w:r w:rsidR="13C4A346" w:rsidRPr="1D31351E">
              <w:rPr>
                <w:rFonts w:ascii="Times New Roman" w:hAnsi="Times New Roman" w:cs="Times New Roman"/>
              </w:rPr>
              <w:t>to</w:t>
            </w:r>
            <w:r w:rsidR="794BAE40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24.47</w:t>
            </w:r>
          </w:p>
          <w:p w14:paraId="0B443AD0" w14:textId="4BF22A16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2C93B258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>0.08</w:t>
            </w:r>
          </w:p>
          <w:p w14:paraId="73A42349" w14:textId="1DCAEABC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  <w:p w14:paraId="2E52F372" w14:textId="33D2772A" w:rsidR="00B10416" w:rsidRPr="00E6785D" w:rsidRDefault="77F033A0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E6785D">
              <w:rPr>
                <w:rFonts w:ascii="Times New Roman" w:hAnsi="Times New Roman" w:cs="Times New Roman"/>
                <w:b/>
                <w:bCs/>
              </w:rPr>
              <w:t>Anxiety</w:t>
            </w:r>
          </w:p>
          <w:p w14:paraId="5B1C1FFD" w14:textId="545716DB" w:rsidR="00B10416" w:rsidRPr="00675C87" w:rsidRDefault="77F033A0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Overall p = 0.42</w:t>
            </w:r>
          </w:p>
          <w:p w14:paraId="24D26B7C" w14:textId="7CDBE073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Sometimes vs. never or rarely </w:t>
            </w:r>
          </w:p>
          <w:p w14:paraId="766A2CA3" w14:textId="61A5C3D3" w:rsidR="00B10416" w:rsidRPr="00675C87" w:rsidRDefault="77E4B7A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eastAsia="Times New Roman" w:hAnsi="Times New Roman" w:cs="Times New Roman"/>
              </w:rPr>
              <w:t xml:space="preserve">β </w:t>
            </w:r>
            <w:r w:rsidR="00B10416" w:rsidRPr="1D31351E">
              <w:rPr>
                <w:rFonts w:ascii="Times New Roman" w:hAnsi="Times New Roman" w:cs="Times New Roman"/>
              </w:rPr>
              <w:t>=</w:t>
            </w:r>
            <w:r w:rsidR="4FE33113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−1.75</w:t>
            </w:r>
          </w:p>
          <w:p w14:paraId="30DF5C87" w14:textId="53426FB0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CI</w:t>
            </w:r>
            <w:r w:rsidR="74717CED" w:rsidRPr="1D31351E">
              <w:rPr>
                <w:rFonts w:ascii="Times New Roman" w:hAnsi="Times New Roman" w:cs="Times New Roman"/>
              </w:rPr>
              <w:t xml:space="preserve"> </w:t>
            </w:r>
            <w:r w:rsidR="4CDC42F8" w:rsidRPr="1D31351E">
              <w:rPr>
                <w:rFonts w:ascii="Times New Roman" w:hAnsi="Times New Roman" w:cs="Times New Roman"/>
              </w:rPr>
              <w:t>-</w:t>
            </w:r>
            <w:r w:rsidRPr="1D31351E">
              <w:rPr>
                <w:rFonts w:ascii="Times New Roman" w:hAnsi="Times New Roman" w:cs="Times New Roman"/>
              </w:rPr>
              <w:t>4.44</w:t>
            </w:r>
            <w:r w:rsidR="7AE9B76B" w:rsidRPr="1D31351E">
              <w:rPr>
                <w:rFonts w:ascii="Times New Roman" w:hAnsi="Times New Roman" w:cs="Times New Roman"/>
              </w:rPr>
              <w:t xml:space="preserve"> </w:t>
            </w:r>
            <w:r w:rsidR="4C9065C7" w:rsidRPr="1D31351E">
              <w:rPr>
                <w:rFonts w:ascii="Times New Roman" w:hAnsi="Times New Roman" w:cs="Times New Roman"/>
              </w:rPr>
              <w:t xml:space="preserve"> to </w:t>
            </w:r>
            <w:r w:rsidR="62B0EAB8" w:rsidRPr="1D31351E">
              <w:rPr>
                <w:rFonts w:ascii="Times New Roman" w:hAnsi="Times New Roman" w:cs="Times New Roman"/>
              </w:rPr>
              <w:t>-</w:t>
            </w:r>
            <w:r w:rsidRPr="1D31351E">
              <w:rPr>
                <w:rFonts w:ascii="Times New Roman" w:hAnsi="Times New Roman" w:cs="Times New Roman"/>
              </w:rPr>
              <w:t>0.95</w:t>
            </w:r>
          </w:p>
          <w:p w14:paraId="4646BF49" w14:textId="15275345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0.20 </w:t>
            </w:r>
          </w:p>
          <w:p w14:paraId="7C66349B" w14:textId="10B6999D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Often vs. never or rarely</w:t>
            </w:r>
          </w:p>
          <w:p w14:paraId="7B794CF7" w14:textId="483BB298" w:rsidR="00B10416" w:rsidRPr="00675C87" w:rsidRDefault="27F8C12E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eastAsia="Times New Roman" w:hAnsi="Times New Roman" w:cs="Times New Roman"/>
              </w:rPr>
              <w:lastRenderedPageBreak/>
              <w:t>β</w:t>
            </w:r>
            <w:r w:rsidR="413A6768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=</w:t>
            </w:r>
            <w:r w:rsidR="12FABE33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−1.17</w:t>
            </w:r>
          </w:p>
          <w:p w14:paraId="1F6C8E0A" w14:textId="2D9628AE" w:rsidR="00B10416" w:rsidRPr="00675C87" w:rsidRDefault="500FD81B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CI =</w:t>
            </w:r>
            <w:r w:rsidR="380D2E51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-3.48</w:t>
            </w:r>
            <w:r w:rsidR="4587C3DF" w:rsidRPr="1D31351E">
              <w:rPr>
                <w:rFonts w:ascii="Times New Roman" w:hAnsi="Times New Roman" w:cs="Times New Roman"/>
              </w:rPr>
              <w:t xml:space="preserve"> </w:t>
            </w:r>
            <w:r w:rsidR="6AD665E7" w:rsidRPr="1D31351E">
              <w:rPr>
                <w:rFonts w:ascii="Times New Roman" w:hAnsi="Times New Roman" w:cs="Times New Roman"/>
              </w:rPr>
              <w:t>to</w:t>
            </w:r>
            <w:r w:rsidR="4587C3DF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1.15</w:t>
            </w:r>
          </w:p>
          <w:p w14:paraId="11412AC6" w14:textId="4047BAED" w:rsidR="00B10416" w:rsidRPr="00675C87" w:rsidRDefault="7011D3C8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0.32 </w:t>
            </w:r>
          </w:p>
          <w:p w14:paraId="11C79DBF" w14:textId="76327EF4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 xml:space="preserve">Always vs. never or rarely </w:t>
            </w:r>
          </w:p>
          <w:p w14:paraId="5DB677C7" w14:textId="7F10F25E" w:rsidR="00B10416" w:rsidRPr="00675C87" w:rsidRDefault="6B0AC729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eastAsia="Times New Roman" w:hAnsi="Times New Roman" w:cs="Times New Roman"/>
              </w:rPr>
              <w:t>β</w:t>
            </w:r>
            <w:r w:rsidR="648E4B79" w:rsidRPr="1D31351E">
              <w:rPr>
                <w:rFonts w:ascii="Times New Roman" w:hAnsi="Times New Roman" w:cs="Times New Roman"/>
              </w:rPr>
              <w:t xml:space="preserve"> = -</w:t>
            </w:r>
            <w:r w:rsidR="00B10416" w:rsidRPr="1D31351E">
              <w:rPr>
                <w:rFonts w:ascii="Times New Roman" w:hAnsi="Times New Roman" w:cs="Times New Roman"/>
              </w:rPr>
              <w:t xml:space="preserve">1.56 </w:t>
            </w:r>
          </w:p>
          <w:p w14:paraId="4CD66944" w14:textId="672FF77F" w:rsidR="00B10416" w:rsidRPr="00675C87" w:rsidRDefault="500FD81B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Fonts w:ascii="Times New Roman" w:hAnsi="Times New Roman" w:cs="Times New Roman"/>
              </w:rPr>
              <w:t>CI =</w:t>
            </w:r>
            <w:r w:rsidR="5A6349B8" w:rsidRPr="1D31351E">
              <w:rPr>
                <w:rFonts w:ascii="Times New Roman" w:hAnsi="Times New Roman" w:cs="Times New Roman"/>
              </w:rPr>
              <w:t xml:space="preserve"> -</w:t>
            </w:r>
            <w:r w:rsidR="00B10416" w:rsidRPr="1D31351E">
              <w:rPr>
                <w:rFonts w:ascii="Times New Roman" w:hAnsi="Times New Roman" w:cs="Times New Roman"/>
              </w:rPr>
              <w:t>3.83</w:t>
            </w:r>
            <w:r w:rsidR="722A4C79" w:rsidRPr="1D31351E">
              <w:rPr>
                <w:rFonts w:ascii="Times New Roman" w:hAnsi="Times New Roman" w:cs="Times New Roman"/>
              </w:rPr>
              <w:t xml:space="preserve"> </w:t>
            </w:r>
            <w:r w:rsidR="45BE29EA" w:rsidRPr="1D31351E">
              <w:rPr>
                <w:rFonts w:ascii="Times New Roman" w:hAnsi="Times New Roman" w:cs="Times New Roman"/>
              </w:rPr>
              <w:t>to</w:t>
            </w:r>
            <w:r w:rsidR="018188EF" w:rsidRPr="1D31351E">
              <w:rPr>
                <w:rFonts w:ascii="Times New Roman" w:hAnsi="Times New Roman" w:cs="Times New Roman"/>
              </w:rPr>
              <w:t xml:space="preserve"> </w:t>
            </w:r>
            <w:r w:rsidR="00B10416" w:rsidRPr="1D31351E">
              <w:rPr>
                <w:rFonts w:ascii="Times New Roman" w:hAnsi="Times New Roman" w:cs="Times New Roman"/>
              </w:rPr>
              <w:t>0.70</w:t>
            </w:r>
          </w:p>
          <w:p w14:paraId="10063310" w14:textId="5635AD38" w:rsidR="00B10416" w:rsidRPr="00675C87" w:rsidRDefault="3BB2991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 </w:t>
            </w:r>
            <w:r w:rsidR="00B10416" w:rsidRPr="00675C87">
              <w:rPr>
                <w:rFonts w:ascii="Times New Roman" w:hAnsi="Times New Roman" w:cs="Times New Roman"/>
              </w:rPr>
              <w:t>= 0.18</w:t>
            </w:r>
          </w:p>
        </w:tc>
        <w:tc>
          <w:tcPr>
            <w:tcW w:w="1142" w:type="dxa"/>
          </w:tcPr>
          <w:p w14:paraId="4047D572" w14:textId="68BFF470" w:rsidR="6A1453C3" w:rsidRPr="00675C87" w:rsidRDefault="69B9844C" w:rsidP="00E6785D">
            <w:pPr>
              <w:rPr>
                <w:rFonts w:ascii="Times New Roman" w:hAnsi="Times New Roman" w:cs="Times New Roman"/>
              </w:rPr>
            </w:pPr>
            <w:r w:rsidRPr="1B73093D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58E1B45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5D165E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2D3EE3A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0B1236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6A7680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F4DBC7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442F8D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585230D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42994C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3D983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80574D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45FFD13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117C98B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3FC9ED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D678F6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1D490A02" w14:textId="77777777" w:rsidTr="00E6785D">
        <w:trPr>
          <w:trHeight w:val="300"/>
        </w:trPr>
        <w:tc>
          <w:tcPr>
            <w:tcW w:w="1129" w:type="dxa"/>
          </w:tcPr>
          <w:p w14:paraId="275A1FED" w14:textId="0F14683E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Ilczak et al.</w:t>
            </w:r>
          </w:p>
        </w:tc>
        <w:tc>
          <w:tcPr>
            <w:tcW w:w="851" w:type="dxa"/>
          </w:tcPr>
          <w:p w14:paraId="4787A189" w14:textId="2CA930EF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0AA7BF59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94CE7D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56666870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Other</w:t>
            </w:r>
          </w:p>
        </w:tc>
        <w:tc>
          <w:tcPr>
            <w:tcW w:w="1701" w:type="dxa"/>
          </w:tcPr>
          <w:p w14:paraId="31C161E9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Sufficient PPE in the workplace</w:t>
            </w:r>
            <w:r w:rsidRPr="00675C87">
              <w:rPr>
                <w:rStyle w:val="scxw31483283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“In your workplace, are you provided with sufficient personal protective equipment?”</w:t>
            </w:r>
            <w:r w:rsidRPr="00675C87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102AC0EC" w14:textId="36FEB39F" w:rsidR="008D7364" w:rsidRPr="00E6785D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/>
                <w:sz w:val="22"/>
                <w:szCs w:val="22"/>
              </w:rPr>
              <w:t>Measured using a 5-point Likert type scale</w:t>
            </w:r>
            <w:r w:rsidRPr="00675C87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7" w:type="dxa"/>
          </w:tcPr>
          <w:p w14:paraId="2078A9BF" w14:textId="1F605BDD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SE = 0.027</w:t>
            </w:r>
            <w:r w:rsidRPr="00675C87">
              <w:rPr>
                <w:rStyle w:val="eop"/>
                <w:rFonts w:eastAsiaTheme="majorEastAsia"/>
                <w:sz w:val="22"/>
                <w:szCs w:val="22"/>
                <w:lang w:val="fr-FR"/>
              </w:rPr>
              <w:t> </w:t>
            </w:r>
          </w:p>
          <w:p w14:paraId="5014CDAA" w14:textId="022AF232" w:rsidR="008D7364" w:rsidRPr="00675C87" w:rsidRDefault="69827D2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val="fr-FR"/>
              </w:rPr>
            </w:pPr>
            <w:r w:rsidRPr="532EB2E1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β</w:t>
            </w:r>
            <w:r w:rsidR="008D7364" w:rsidRPr="532EB2E1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 xml:space="preserve"> = 0.020 (</w:t>
            </w:r>
            <w:proofErr w:type="spellStart"/>
            <w:r w:rsidR="008D7364" w:rsidRPr="532EB2E1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df</w:t>
            </w:r>
            <w:proofErr w:type="spellEnd"/>
            <w:r w:rsidR="008D7364" w:rsidRPr="532EB2E1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 xml:space="preserve"> = 937)</w:t>
            </w:r>
            <w:r w:rsidR="008D7364" w:rsidRPr="532EB2E1">
              <w:rPr>
                <w:rStyle w:val="eop"/>
                <w:rFonts w:eastAsiaTheme="majorEastAsia"/>
                <w:sz w:val="22"/>
                <w:szCs w:val="22"/>
                <w:lang w:val="fr-FR"/>
              </w:rPr>
              <w:t> </w:t>
            </w:r>
          </w:p>
          <w:p w14:paraId="4922E553" w14:textId="1AEF9B1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val="fr-FR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t = 0.727</w:t>
            </w:r>
            <w:r w:rsidRPr="00675C87">
              <w:rPr>
                <w:rStyle w:val="eop"/>
                <w:rFonts w:eastAsiaTheme="majorEastAsia"/>
                <w:sz w:val="22"/>
                <w:szCs w:val="22"/>
                <w:lang w:val="fr-FR"/>
              </w:rPr>
              <w:t> </w:t>
            </w:r>
          </w:p>
          <w:p w14:paraId="5AC47093" w14:textId="53AFF133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lang w:val="fr-FR"/>
              </w:rPr>
              <w:t>p = 0.467</w:t>
            </w:r>
            <w:r w:rsidRPr="00675C87">
              <w:rPr>
                <w:rStyle w:val="eop"/>
                <w:rFonts w:ascii="Times New Roman" w:hAnsi="Times New Roman" w:cs="Times New Roman"/>
                <w:lang w:val="fr-FR"/>
              </w:rPr>
              <w:t> </w:t>
            </w:r>
          </w:p>
        </w:tc>
        <w:tc>
          <w:tcPr>
            <w:tcW w:w="1142" w:type="dxa"/>
          </w:tcPr>
          <w:p w14:paraId="75C98079" w14:textId="230986F4" w:rsidR="008D7364" w:rsidRPr="00675C87" w:rsidRDefault="008D7364" w:rsidP="00E6785D">
            <w:pPr>
              <w:pStyle w:val="paragraph"/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</w:pPr>
            <w:r w:rsidRPr="1B73093D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Low</w:t>
            </w:r>
          </w:p>
        </w:tc>
        <w:tc>
          <w:tcPr>
            <w:tcW w:w="488" w:type="dxa"/>
          </w:tcPr>
          <w:p w14:paraId="3D1FA5EC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8" w:type="dxa"/>
          </w:tcPr>
          <w:p w14:paraId="022D2581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8" w:type="dxa"/>
          </w:tcPr>
          <w:p w14:paraId="19048661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10" w:type="dxa"/>
          </w:tcPr>
          <w:p w14:paraId="5DA3F9C7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8" w:type="dxa"/>
          </w:tcPr>
          <w:p w14:paraId="76B21D28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10" w:type="dxa"/>
          </w:tcPr>
          <w:p w14:paraId="2A158DE1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32" w:type="dxa"/>
          </w:tcPr>
          <w:p w14:paraId="17F0BE71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8" w:type="dxa"/>
            <w:gridSpan w:val="2"/>
          </w:tcPr>
          <w:p w14:paraId="5403DCF1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03" w:type="dxa"/>
          </w:tcPr>
          <w:p w14:paraId="09C6B664" w14:textId="20CC2DC0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09" w:type="dxa"/>
          </w:tcPr>
          <w:p w14:paraId="274FDCCB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25" w:type="dxa"/>
          </w:tcPr>
          <w:p w14:paraId="58AA7B30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25" w:type="dxa"/>
          </w:tcPr>
          <w:p w14:paraId="3DD60FA5" w14:textId="77777777" w:rsidR="008D7364" w:rsidRPr="00675C87" w:rsidRDefault="008D7364" w:rsidP="00E6785D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02" w:type="dxa"/>
          </w:tcPr>
          <w:p w14:paraId="5822F3B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4FEDD92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2B177A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3541CA36" w14:textId="77777777" w:rsidTr="00E6785D">
        <w:trPr>
          <w:trHeight w:val="300"/>
        </w:trPr>
        <w:tc>
          <w:tcPr>
            <w:tcW w:w="1129" w:type="dxa"/>
          </w:tcPr>
          <w:p w14:paraId="1611A068" w14:textId="7390627B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Li et al. </w:t>
            </w:r>
          </w:p>
        </w:tc>
        <w:tc>
          <w:tcPr>
            <w:tcW w:w="851" w:type="dxa"/>
          </w:tcPr>
          <w:p w14:paraId="3D4379AB" w14:textId="59E7F095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531366E5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09F5E5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5CF281B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1701" w:type="dxa"/>
          </w:tcPr>
          <w:p w14:paraId="5E68764B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/>
                <w:sz w:val="22"/>
                <w:szCs w:val="22"/>
              </w:rPr>
              <w:t>Adequate protection equipment provision</w:t>
            </w:r>
            <w:r w:rsidRPr="00675C87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  <w:p w14:paraId="688F096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3827" w:type="dxa"/>
          </w:tcPr>
          <w:p w14:paraId="5C96287A" w14:textId="082E3AD0" w:rsidR="008D7364" w:rsidRPr="00E6785D" w:rsidRDefault="008D7364" w:rsidP="00E6785D">
            <w:pPr>
              <w:pStyle w:val="paragraph"/>
              <w:spacing w:before="0" w:beforeAutospacing="0" w:after="0" w:afterAutospacing="0"/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  <w:t>Burnout</w:t>
            </w:r>
          </w:p>
          <w:p w14:paraId="57A87B93" w14:textId="6940E7C3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OR = 0.6</w:t>
            </w:r>
          </w:p>
          <w:p w14:paraId="52681B9E" w14:textId="3DCD767B" w:rsidR="008D7364" w:rsidRPr="00675C87" w:rsidRDefault="500FD81B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</w:rPr>
            </w:pPr>
            <w:r w:rsidRPr="1D31351E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="008D7364" w:rsidRPr="1D31351E">
              <w:rPr>
                <w:rStyle w:val="normaltextrun"/>
                <w:rFonts w:eastAsiaTheme="majorEastAsia"/>
                <w:sz w:val="22"/>
                <w:szCs w:val="22"/>
              </w:rPr>
              <w:t xml:space="preserve"> 0.44</w:t>
            </w:r>
            <w:r w:rsidR="5286451F" w:rsidRPr="1D31351E">
              <w:rPr>
                <w:rStyle w:val="normaltextrun"/>
                <w:rFonts w:eastAsiaTheme="majorEastAsia"/>
                <w:sz w:val="22"/>
                <w:szCs w:val="22"/>
              </w:rPr>
              <w:t xml:space="preserve"> to </w:t>
            </w:r>
            <w:r w:rsidR="008D7364" w:rsidRPr="1D31351E">
              <w:rPr>
                <w:rStyle w:val="normaltextrun"/>
                <w:rFonts w:eastAsiaTheme="majorEastAsia"/>
                <w:sz w:val="22"/>
                <w:szCs w:val="22"/>
              </w:rPr>
              <w:t>0.82</w:t>
            </w:r>
          </w:p>
          <w:p w14:paraId="7EF85183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p &lt; .05</w:t>
            </w:r>
          </w:p>
          <w:p w14:paraId="175C1BFB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</w:rPr>
            </w:pPr>
          </w:p>
          <w:p w14:paraId="57252FB5" w14:textId="6E50C387" w:rsidR="008D7364" w:rsidRPr="00E6785D" w:rsidRDefault="008D7364" w:rsidP="00E6785D">
            <w:pPr>
              <w:pStyle w:val="paragraph"/>
              <w:spacing w:before="0" w:beforeAutospacing="0" w:after="0" w:afterAutospacing="0"/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  <w:t>Depression</w:t>
            </w:r>
          </w:p>
          <w:p w14:paraId="53B381E3" w14:textId="3F881C5A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</w:pPr>
            <w:r w:rsidRPr="58B0AA78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>OR = 0.78</w:t>
            </w:r>
          </w:p>
          <w:p w14:paraId="43AA3CBB" w14:textId="06C81899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</w:pPr>
            <w:r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 xml:space="preserve">95% </w:t>
            </w:r>
            <w:r w:rsidR="500FD81B"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>CI =</w:t>
            </w:r>
            <w:r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 xml:space="preserve"> 0.55</w:t>
            </w:r>
            <w:r w:rsidR="4F71F484"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 xml:space="preserve"> to </w:t>
            </w:r>
            <w:r w:rsidR="003E06CE"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1D31351E">
              <w:rPr>
                <w:rStyle w:val="normaltextrun"/>
                <w:rFonts w:eastAsiaTheme="majorEastAsia"/>
                <w:color w:val="000000"/>
                <w:sz w:val="22"/>
                <w:szCs w:val="22"/>
                <w:shd w:val="clear" w:color="auto" w:fill="FFFFFF"/>
              </w:rPr>
              <w:t>.11</w:t>
            </w:r>
          </w:p>
        </w:tc>
        <w:tc>
          <w:tcPr>
            <w:tcW w:w="1142" w:type="dxa"/>
          </w:tcPr>
          <w:p w14:paraId="6ADB7BCE" w14:textId="4868EDA7" w:rsidR="008D7364" w:rsidRPr="00675C87" w:rsidRDefault="008D7364" w:rsidP="00E6785D">
            <w:pPr>
              <w:pStyle w:val="paragraph"/>
              <w:rPr>
                <w:rStyle w:val="normaltextrun"/>
                <w:rFonts w:eastAsiaTheme="majorEastAsia"/>
                <w:sz w:val="22"/>
                <w:szCs w:val="22"/>
              </w:rPr>
            </w:pPr>
            <w:r w:rsidRPr="1B73093D">
              <w:rPr>
                <w:rStyle w:val="normaltextrun"/>
                <w:rFonts w:eastAsiaTheme="majorEastAsia"/>
                <w:sz w:val="22"/>
                <w:szCs w:val="22"/>
              </w:rPr>
              <w:t>High</w:t>
            </w:r>
          </w:p>
        </w:tc>
        <w:tc>
          <w:tcPr>
            <w:tcW w:w="488" w:type="dxa"/>
          </w:tcPr>
          <w:p w14:paraId="74E8B5E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E96AB2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153070A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7E5E71B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83D320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EB5FBF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68FBAA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3FBBC04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2F93C11" w14:textId="4AE14909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821B0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CAACB2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0531CD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F85C99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A93279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A62396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0181F0F9" w14:textId="77777777" w:rsidTr="00E6785D">
        <w:trPr>
          <w:trHeight w:val="300"/>
        </w:trPr>
        <w:tc>
          <w:tcPr>
            <w:tcW w:w="1129" w:type="dxa"/>
          </w:tcPr>
          <w:p w14:paraId="37F75BA0" w14:textId="3900D410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Liu et al. </w:t>
            </w:r>
          </w:p>
        </w:tc>
        <w:tc>
          <w:tcPr>
            <w:tcW w:w="851" w:type="dxa"/>
          </w:tcPr>
          <w:p w14:paraId="2782D31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60E88AD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54226AF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476F3770" w14:textId="77777777" w:rsidR="008D7364" w:rsidRPr="00675C87" w:rsidRDefault="008D7364" w:rsidP="00E6785D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Protective measures against COVID-19:</w:t>
            </w:r>
            <w:r w:rsidRPr="00675C87">
              <w:rPr>
                <w:rStyle w:val="scxw34462050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Sufficient: 1761 (82.8%)</w:t>
            </w:r>
            <w:r w:rsidRPr="00675C87">
              <w:rPr>
                <w:rStyle w:val="scxw34462050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Insufficient: 365 (17.2%)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3AF94F84" w14:textId="686AB21A" w:rsidR="008D7364" w:rsidRPr="00E6785D" w:rsidRDefault="008D7364" w:rsidP="00E6785D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6785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Anxiety</w:t>
            </w:r>
          </w:p>
          <w:p w14:paraId="6EB83505" w14:textId="5777D8D7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2A6E3508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Sufficient: M = 2.75 SD = 3.58 Insufficient: M = 4.21 SD = 4.59</w:t>
            </w:r>
          </w:p>
          <w:p w14:paraId="6673DB63" w14:textId="4609F8A7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 &lt; 0.001</w:t>
            </w:r>
          </w:p>
          <w:p w14:paraId="544082CC" w14:textId="16A9CBB0" w:rsidR="008D7364" w:rsidRPr="00E6785D" w:rsidRDefault="008D7364" w:rsidP="00E6785D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6785D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</w:rPr>
              <w:t>Depression</w:t>
            </w:r>
          </w:p>
          <w:p w14:paraId="76A17A7E" w14:textId="3593F12B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22"/>
                <w:szCs w:val="22"/>
              </w:rPr>
            </w:pPr>
            <w:r w:rsidRPr="2A6E3508">
              <w:rPr>
                <w:rStyle w:val="normaltextrun"/>
                <w:rFonts w:eastAsiaTheme="majorEastAsia"/>
                <w:sz w:val="22"/>
                <w:szCs w:val="22"/>
              </w:rPr>
              <w:t>Sufficient:</w:t>
            </w:r>
            <w:r w:rsidRPr="2A6E3508"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 w:rsidRPr="2A6E3508">
              <w:rPr>
                <w:rStyle w:val="normaltextrun"/>
                <w:rFonts w:eastAsiaTheme="majorEastAsia"/>
                <w:sz w:val="22"/>
                <w:szCs w:val="22"/>
              </w:rPr>
              <w:t>M = 4.16</w:t>
            </w:r>
            <w:r w:rsidRPr="2A6E3508"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 w:rsidRPr="2A6E3508">
              <w:rPr>
                <w:rStyle w:val="normaltextrun"/>
                <w:rFonts w:eastAsiaTheme="majorEastAsia"/>
                <w:sz w:val="22"/>
                <w:szCs w:val="22"/>
              </w:rPr>
              <w:t>SD = 4.26</w:t>
            </w:r>
            <w:r w:rsidRPr="2A6E350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10502EDE" w14:textId="4285F50A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2A6E3508">
              <w:rPr>
                <w:rStyle w:val="normaltextrun"/>
                <w:rFonts w:eastAsiaTheme="majorEastAsia"/>
                <w:sz w:val="22"/>
                <w:szCs w:val="22"/>
              </w:rPr>
              <w:t>Insufficient:</w:t>
            </w:r>
            <w:r w:rsidRPr="2A6E3508"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 w:rsidRPr="2A6E3508">
              <w:rPr>
                <w:rStyle w:val="normaltextrun"/>
                <w:rFonts w:eastAsiaTheme="majorEastAsia"/>
                <w:sz w:val="22"/>
                <w:szCs w:val="22"/>
              </w:rPr>
              <w:t>M = 5.61</w:t>
            </w:r>
            <w:r w:rsidRPr="2A6E350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6F22B47E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SD = 4.73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173284E" w14:textId="6781497D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0.016</w:t>
            </w:r>
          </w:p>
          <w:p w14:paraId="1EC94343" w14:textId="08BED25A" w:rsidR="008D7364" w:rsidRPr="00E6785D" w:rsidRDefault="008D7364" w:rsidP="00E6785D">
            <w:pPr>
              <w:rPr>
                <w:rFonts w:ascii="Times New Roman" w:hAnsi="Times New Roman" w:cs="Times New Roman"/>
                <w:b/>
                <w:bCs/>
              </w:rPr>
            </w:pPr>
            <w:r w:rsidRPr="00E6785D">
              <w:rPr>
                <w:rFonts w:ascii="Times New Roman" w:hAnsi="Times New Roman" w:cs="Times New Roman"/>
                <w:b/>
                <w:bCs/>
              </w:rPr>
              <w:t xml:space="preserve">Insomnia </w:t>
            </w:r>
          </w:p>
          <w:p w14:paraId="68B0FC8D" w14:textId="1DC7AF3F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2A6E3508">
              <w:rPr>
                <w:rFonts w:ascii="Times New Roman" w:hAnsi="Times New Roman" w:cs="Times New Roman"/>
              </w:rPr>
              <w:t>Sufficient: M = 5.77 SD = 4.85 Insufficient: M = 7.41 SD = 5.53</w:t>
            </w:r>
          </w:p>
          <w:p w14:paraId="59DE0CC7" w14:textId="7A592C5B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</w:tc>
        <w:tc>
          <w:tcPr>
            <w:tcW w:w="1142" w:type="dxa"/>
          </w:tcPr>
          <w:p w14:paraId="3FE35F06" w14:textId="3BF1665E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794EEDE1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Low</w:t>
            </w:r>
          </w:p>
        </w:tc>
        <w:tc>
          <w:tcPr>
            <w:tcW w:w="488" w:type="dxa"/>
          </w:tcPr>
          <w:p w14:paraId="369D235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561431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F572FE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0ED4ADD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7A63059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  <w:p w14:paraId="101F0368" w14:textId="4EE24D6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0D2538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FDAEBA2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86CFFA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3C8E894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356A7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C5D7B7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3434DB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80985E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062C4B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821533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6F7215AA" w14:textId="77777777" w:rsidTr="00E6785D">
        <w:trPr>
          <w:trHeight w:val="300"/>
        </w:trPr>
        <w:tc>
          <w:tcPr>
            <w:tcW w:w="1129" w:type="dxa"/>
          </w:tcPr>
          <w:p w14:paraId="71063654" w14:textId="49E15B35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Maraqa et al. </w:t>
            </w:r>
          </w:p>
        </w:tc>
        <w:tc>
          <w:tcPr>
            <w:tcW w:w="851" w:type="dxa"/>
          </w:tcPr>
          <w:p w14:paraId="165F255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5B290E9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5120A9D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1701" w:type="dxa"/>
          </w:tcPr>
          <w:p w14:paraId="6D207CC9" w14:textId="693AA3A3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Availability of PPE would reduce their [HCWs] stress:</w:t>
            </w:r>
            <w:r w:rsidRPr="00675C87">
              <w:rPr>
                <w:rStyle w:val="scxw184926618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Yes: 247 (57.3%)</w:t>
            </w:r>
            <w:r w:rsidRPr="00675C87">
              <w:rPr>
                <w:rStyle w:val="scxw184926618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No: 183 (42.7%)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61EE7F9B" w14:textId="4A6AA219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6251504A" w14:textId="242C1692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High perceived stress = 177 (55.7%) </w:t>
            </w:r>
          </w:p>
          <w:p w14:paraId="52E4DEB7" w14:textId="18B61874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Low/none perceived stress = 70 (62.5%) </w:t>
            </w:r>
          </w:p>
          <w:p w14:paraId="2A3C5582" w14:textId="63FBA6C8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No </w:t>
            </w:r>
          </w:p>
          <w:p w14:paraId="3AF29901" w14:textId="3394404D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High perceived stress = 141 (44.3%) </w:t>
            </w:r>
          </w:p>
          <w:p w14:paraId="50EAAB30" w14:textId="33CE2403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Low/none perceived stress = 42 (37.5%) </w:t>
            </w:r>
          </w:p>
          <w:p w14:paraId="12602980" w14:textId="704B33EA" w:rsidR="008D7364" w:rsidRPr="00675C87" w:rsidRDefault="008D7364" w:rsidP="00E6785D">
            <w:pPr>
              <w:rPr>
                <w:rStyle w:val="eop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 = 0.208</w:t>
            </w:r>
          </w:p>
        </w:tc>
        <w:tc>
          <w:tcPr>
            <w:tcW w:w="1142" w:type="dxa"/>
          </w:tcPr>
          <w:p w14:paraId="10CEEB09" w14:textId="5FC253F0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794EEDE1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488" w:type="dxa"/>
          </w:tcPr>
          <w:p w14:paraId="0E24DE5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7730E2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3F2670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5682DC0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8AFD1E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C154D42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841C6D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26401B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5E7665F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33C87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C0077EA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09D8AF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6E8FF92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23A155B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F620BF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23E1394C" w14:textId="77777777" w:rsidTr="00E6785D">
        <w:trPr>
          <w:trHeight w:val="300"/>
        </w:trPr>
        <w:tc>
          <w:tcPr>
            <w:tcW w:w="1129" w:type="dxa"/>
          </w:tcPr>
          <w:p w14:paraId="06B5FC3E" w14:textId="4CC7C2EF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Morgantini et al. </w:t>
            </w:r>
          </w:p>
        </w:tc>
        <w:tc>
          <w:tcPr>
            <w:tcW w:w="851" w:type="dxa"/>
          </w:tcPr>
          <w:p w14:paraId="0E9A962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5B7E9EB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39BE92A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2F4CAE7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Adequate PPE was provided:</w:t>
            </w:r>
            <w:r w:rsidRPr="00675C87">
              <w:rPr>
                <w:rStyle w:val="scxw195540924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No: 778 (45.2%)</w:t>
            </w:r>
            <w:r w:rsidRPr="00675C87">
              <w:rPr>
                <w:rStyle w:val="scxw195540924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Yes: 945 (54.8%)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3745848B" w14:textId="623F9E21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Risk ratio = 0.88</w:t>
            </w:r>
            <w:r w:rsidRPr="00675C87">
              <w:rPr>
                <w:rStyle w:val="scxw185590748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95% </w:t>
            </w:r>
            <w:r w:rsidR="500FD81B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CI =</w:t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0.79 </w:t>
            </w:r>
            <w:r w:rsidR="39EE6B87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to</w:t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0.97</w:t>
            </w:r>
          </w:p>
          <w:p w14:paraId="7C7C0DD8" w14:textId="31F3F720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 = 0.01</w:t>
            </w:r>
          </w:p>
        </w:tc>
        <w:tc>
          <w:tcPr>
            <w:tcW w:w="1142" w:type="dxa"/>
          </w:tcPr>
          <w:p w14:paraId="3B3DBB2A" w14:textId="5A692986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6FDD7348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488" w:type="dxa"/>
          </w:tcPr>
          <w:p w14:paraId="3E2C1B4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D1EED0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677D98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EE1859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CCE8809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A45921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A03625D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832594A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7EE15EFA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058AD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A459DC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AAB404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6CDC12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E77DB7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272A7BE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8D7364" w:rsidRPr="00675C87" w14:paraId="7BB48887" w14:textId="77777777" w:rsidTr="00E6785D">
        <w:trPr>
          <w:trHeight w:val="300"/>
        </w:trPr>
        <w:tc>
          <w:tcPr>
            <w:tcW w:w="1129" w:type="dxa"/>
          </w:tcPr>
          <w:p w14:paraId="125FD84D" w14:textId="294BAF88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Munn et al. </w:t>
            </w:r>
          </w:p>
        </w:tc>
        <w:tc>
          <w:tcPr>
            <w:tcW w:w="851" w:type="dxa"/>
          </w:tcPr>
          <w:p w14:paraId="01F9C497" w14:textId="6040167A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4603C687" w:rsidRPr="7EBC9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5F7745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6136791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Community</w:t>
            </w:r>
          </w:p>
        </w:tc>
        <w:tc>
          <w:tcPr>
            <w:tcW w:w="1701" w:type="dxa"/>
          </w:tcPr>
          <w:p w14:paraId="01CFFED0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PPE availability: There is enough personal protective equipment (PPE) for me to safely do my job.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19A7F404" w14:textId="260CE9FE" w:rsidR="008D4243" w:rsidRPr="008D4243" w:rsidRDefault="008D4243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</w:rPr>
            </w:pPr>
            <w:r w:rsidRPr="008D4243">
              <w:rPr>
                <w:rStyle w:val="normaltextrun"/>
                <w:rFonts w:eastAsiaTheme="majorEastAsia"/>
                <w:sz w:val="22"/>
                <w:szCs w:val="22"/>
              </w:rPr>
              <w:t xml:space="preserve">Risk </w:t>
            </w:r>
            <w:r w:rsidR="0017114C">
              <w:rPr>
                <w:rStyle w:val="normaltextrun"/>
                <w:rFonts w:eastAsiaTheme="majorEastAsia"/>
                <w:sz w:val="22"/>
                <w:szCs w:val="22"/>
              </w:rPr>
              <w:t>to</w:t>
            </w:r>
            <w:r>
              <w:rPr>
                <w:rStyle w:val="normaltextrun"/>
                <w:rFonts w:eastAsiaTheme="majorEastAsia"/>
                <w:sz w:val="22"/>
                <w:szCs w:val="22"/>
              </w:rPr>
              <w:t xml:space="preserve"> well-being</w:t>
            </w:r>
          </w:p>
          <w:p w14:paraId="3C4614EE" w14:textId="463C7D83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4243">
              <w:rPr>
                <w:rStyle w:val="normaltextrun"/>
                <w:rFonts w:eastAsiaTheme="majorEastAsia"/>
                <w:sz w:val="22"/>
                <w:szCs w:val="22"/>
              </w:rPr>
              <w:t>OR = 0.66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679DBDF5" w14:textId="3BEBFDA8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1D31351E">
              <w:rPr>
                <w:rStyle w:val="normaltextrun"/>
                <w:rFonts w:eastAsiaTheme="majorEastAsia"/>
                <w:sz w:val="22"/>
                <w:szCs w:val="22"/>
              </w:rPr>
              <w:t xml:space="preserve">95% </w:t>
            </w:r>
            <w:r w:rsidR="500FD81B" w:rsidRPr="1D31351E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Pr="1D31351E">
              <w:rPr>
                <w:rStyle w:val="normaltextrun"/>
                <w:rFonts w:eastAsiaTheme="majorEastAsia"/>
                <w:sz w:val="22"/>
                <w:szCs w:val="22"/>
              </w:rPr>
              <w:t xml:space="preserve"> 0.61</w:t>
            </w:r>
            <w:r w:rsidR="15E71E01" w:rsidRPr="1D31351E">
              <w:rPr>
                <w:rStyle w:val="normaltextrun"/>
                <w:rFonts w:eastAsiaTheme="majorEastAsia"/>
                <w:sz w:val="22"/>
                <w:szCs w:val="22"/>
              </w:rPr>
              <w:t xml:space="preserve">to </w:t>
            </w:r>
            <w:r w:rsidRPr="1D31351E">
              <w:rPr>
                <w:rStyle w:val="normaltextrun"/>
                <w:rFonts w:eastAsiaTheme="majorEastAsia"/>
                <w:sz w:val="22"/>
                <w:szCs w:val="22"/>
              </w:rPr>
              <w:t>0.71</w:t>
            </w:r>
            <w:r w:rsidRPr="1D31351E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98D557E" w14:textId="77777777" w:rsidR="008D7364" w:rsidRPr="00675C87" w:rsidRDefault="008D7364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4243">
              <w:rPr>
                <w:rStyle w:val="normaltextrun"/>
                <w:rFonts w:eastAsiaTheme="majorEastAsia"/>
                <w:sz w:val="22"/>
                <w:szCs w:val="22"/>
              </w:rPr>
              <w:t>p &lt; 0.001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E15956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14:paraId="31C61BB3" w14:textId="199C7026" w:rsidR="008D7364" w:rsidRPr="00675C87" w:rsidRDefault="008D7364" w:rsidP="00E6785D">
            <w:pPr>
              <w:pStyle w:val="paragraph"/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</w:pPr>
            <w:r w:rsidRPr="6FDD7348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Moderate</w:t>
            </w:r>
          </w:p>
        </w:tc>
        <w:tc>
          <w:tcPr>
            <w:tcW w:w="488" w:type="dxa"/>
          </w:tcPr>
          <w:p w14:paraId="0D121120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927B7A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3BCDF3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FCB927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FBE275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CF7D4C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AA9A0A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1972EE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78858E9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BB57B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5DBE047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C202DCA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09898E5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D25EE39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3310C60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</w:tr>
      <w:tr w:rsidR="008D7364" w:rsidRPr="00675C87" w14:paraId="406EC69A" w14:textId="77777777" w:rsidTr="00E6785D">
        <w:trPr>
          <w:trHeight w:val="300"/>
        </w:trPr>
        <w:tc>
          <w:tcPr>
            <w:tcW w:w="1129" w:type="dxa"/>
          </w:tcPr>
          <w:p w14:paraId="57E69216" w14:textId="7162406E" w:rsidR="008D7364" w:rsidRPr="00675C87" w:rsidRDefault="008D7364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Pinho et al. </w:t>
            </w:r>
          </w:p>
        </w:tc>
        <w:tc>
          <w:tcPr>
            <w:tcW w:w="851" w:type="dxa"/>
          </w:tcPr>
          <w:p w14:paraId="437F3753" w14:textId="252B9461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51BAB9FE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027A431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76DB92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3765E70A" w14:textId="77777777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Perception of availability of PPE: </w:t>
            </w:r>
          </w:p>
          <w:p w14:paraId="5B5D467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0-completely inadequate to 10-completely adequate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7D280DE2" w14:textId="0A535ACE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OR = 0.41 </w:t>
            </w:r>
          </w:p>
          <w:p w14:paraId="24382A86" w14:textId="57C969AD" w:rsidR="008D7364" w:rsidRPr="00675C87" w:rsidRDefault="500FD81B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CI =</w:t>
            </w:r>
            <w:r w:rsidR="008D7364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0.31</w:t>
            </w:r>
            <w:r w:rsidR="02601239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36511395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to</w:t>
            </w:r>
            <w:r w:rsidR="008D7364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0.54 </w:t>
            </w:r>
          </w:p>
          <w:p w14:paraId="24664424" w14:textId="6192FA11" w:rsidR="008D7364" w:rsidRPr="00675C87" w:rsidRDefault="008D7364" w:rsidP="00E6785D">
            <w:pPr>
              <w:rPr>
                <w:rStyle w:val="eop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 &lt; 0.001</w:t>
            </w:r>
          </w:p>
        </w:tc>
        <w:tc>
          <w:tcPr>
            <w:tcW w:w="1142" w:type="dxa"/>
          </w:tcPr>
          <w:p w14:paraId="3515C421" w14:textId="0FDE9249" w:rsidR="008D7364" w:rsidRPr="00675C87" w:rsidRDefault="008D736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36DBFE0A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Low</w:t>
            </w:r>
          </w:p>
        </w:tc>
        <w:tc>
          <w:tcPr>
            <w:tcW w:w="488" w:type="dxa"/>
          </w:tcPr>
          <w:p w14:paraId="0250CFEE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1458F6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149C9B7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7045A93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D13A466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596C594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426A785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BAA379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29F54A3F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2E1DD1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07C63F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E3AA6F9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B24ACAC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9011308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943FDDB" w14:textId="77777777" w:rsidR="008D7364" w:rsidRPr="00675C87" w:rsidRDefault="008D7364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6E4C4704" w14:textId="77777777" w:rsidTr="00E6785D">
        <w:trPr>
          <w:trHeight w:val="300"/>
        </w:trPr>
        <w:tc>
          <w:tcPr>
            <w:tcW w:w="1129" w:type="dxa"/>
          </w:tcPr>
          <w:p w14:paraId="74C5C826" w14:textId="3357699D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Witkoski-Stimple et al. </w:t>
            </w:r>
          </w:p>
        </w:tc>
        <w:tc>
          <w:tcPr>
            <w:tcW w:w="851" w:type="dxa"/>
          </w:tcPr>
          <w:p w14:paraId="629C6193" w14:textId="1701E19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27E85DF4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458235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6450796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Long-term Care Facility, Community, Other</w:t>
            </w:r>
          </w:p>
        </w:tc>
        <w:tc>
          <w:tcPr>
            <w:tcW w:w="1701" w:type="dxa"/>
          </w:tcPr>
          <w:p w14:paraId="7E4E321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PPE shortages (Having at least 1 PPE shortage Yes/No)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28CA19E6" w14:textId="11D96AB0" w:rsidR="00B10416" w:rsidRPr="00AB6328" w:rsidRDefault="244CC288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b/>
                <w:bCs/>
                <w:sz w:val="22"/>
                <w:szCs w:val="22"/>
              </w:rPr>
            </w:pPr>
            <w:r w:rsidRPr="00AB632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Depression</w:t>
            </w:r>
            <w:r w:rsidR="00B10416" w:rsidRPr="00AB632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  <w:p w14:paraId="39E92668" w14:textId="2A7E3488" w:rsidR="00B10416" w:rsidRPr="00AB6328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B6328">
              <w:rPr>
                <w:rStyle w:val="normaltextrun"/>
                <w:rFonts w:eastAsiaTheme="majorEastAsia"/>
                <w:sz w:val="22"/>
                <w:szCs w:val="22"/>
              </w:rPr>
              <w:t>OR = 0.24</w:t>
            </w:r>
            <w:r w:rsidRPr="00AB632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4073420B" w14:textId="06C9B382" w:rsidR="00B10416" w:rsidRPr="00AB6328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B6328">
              <w:rPr>
                <w:rStyle w:val="normaltextrun"/>
                <w:rFonts w:eastAsiaTheme="majorEastAsia"/>
                <w:sz w:val="22"/>
                <w:szCs w:val="22"/>
              </w:rPr>
              <w:t xml:space="preserve">95% </w:t>
            </w:r>
            <w:r w:rsidR="500FD81B" w:rsidRPr="00AB6328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Pr="00AB6328">
              <w:rPr>
                <w:rStyle w:val="normaltextrun"/>
                <w:rFonts w:eastAsiaTheme="majorEastAsia"/>
                <w:sz w:val="22"/>
                <w:szCs w:val="22"/>
              </w:rPr>
              <w:t xml:space="preserve"> 0.10 </w:t>
            </w:r>
            <w:r w:rsidR="6DE0C8E1" w:rsidRPr="00AB6328">
              <w:rPr>
                <w:rStyle w:val="normaltextrun"/>
                <w:rFonts w:eastAsiaTheme="majorEastAsia"/>
                <w:sz w:val="22"/>
                <w:szCs w:val="22"/>
              </w:rPr>
              <w:t>to</w:t>
            </w:r>
            <w:r w:rsidRPr="00AB6328">
              <w:rPr>
                <w:rStyle w:val="normaltextrun"/>
                <w:rFonts w:eastAsiaTheme="majorEastAsia"/>
                <w:sz w:val="22"/>
                <w:szCs w:val="22"/>
              </w:rPr>
              <w:t xml:space="preserve"> 0.61</w:t>
            </w:r>
            <w:r w:rsidRPr="00AB632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0B966CE" w14:textId="77777777" w:rsidR="00B10416" w:rsidRPr="00AB6328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  <w:p w14:paraId="616DB002" w14:textId="7C93182D" w:rsidR="14EAAED2" w:rsidRPr="00AB6328" w:rsidRDefault="14EAAED2" w:rsidP="00E6785D">
            <w:pPr>
              <w:pStyle w:val="paragraph"/>
              <w:spacing w:before="0" w:beforeAutospacing="0" w:after="0" w:afterAutospacing="0"/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</w:pPr>
            <w:r w:rsidRPr="00AB6328"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  <w:t>Insomnia</w:t>
            </w:r>
          </w:p>
          <w:p w14:paraId="213523AC" w14:textId="77777777" w:rsidR="00B10416" w:rsidRPr="00AB6328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B6328">
              <w:rPr>
                <w:rStyle w:val="normaltextrun"/>
                <w:rFonts w:eastAsiaTheme="majorEastAsia"/>
                <w:sz w:val="22"/>
                <w:szCs w:val="22"/>
              </w:rPr>
              <w:t>OR = 0.34</w:t>
            </w:r>
            <w:r w:rsidRPr="00AB632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E8885E3" w14:textId="3A7B5B35" w:rsidR="00B10416" w:rsidRPr="00677D8C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val="fr-FR"/>
              </w:rPr>
            </w:pPr>
            <w:r w:rsidRPr="1D31351E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 xml:space="preserve">95% </w:t>
            </w:r>
            <w:r w:rsidR="500FD81B" w:rsidRPr="1D31351E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CI =</w:t>
            </w:r>
            <w:r w:rsidRPr="1D31351E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 xml:space="preserve"> 0.14 </w:t>
            </w:r>
            <w:r w:rsidR="3232E64B" w:rsidRPr="1D31351E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to</w:t>
            </w:r>
            <w:r w:rsidRPr="1D31351E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 xml:space="preserve"> 0.81</w:t>
            </w:r>
            <w:r w:rsidRPr="1D31351E">
              <w:rPr>
                <w:rStyle w:val="eop"/>
                <w:rFonts w:eastAsiaTheme="majorEastAsia"/>
                <w:sz w:val="22"/>
                <w:szCs w:val="22"/>
                <w:lang w:val="fr-FR"/>
              </w:rPr>
              <w:t> </w:t>
            </w:r>
          </w:p>
        </w:tc>
        <w:tc>
          <w:tcPr>
            <w:tcW w:w="1142" w:type="dxa"/>
          </w:tcPr>
          <w:p w14:paraId="45BB2C7A" w14:textId="6B19CF3B" w:rsidR="6A1453C3" w:rsidRPr="00675C87" w:rsidRDefault="6A0D1516" w:rsidP="00E6785D">
            <w:pPr>
              <w:pStyle w:val="paragraph"/>
              <w:rPr>
                <w:rStyle w:val="eop"/>
                <w:rFonts w:eastAsiaTheme="majorEastAsia"/>
                <w:sz w:val="22"/>
                <w:szCs w:val="22"/>
              </w:rPr>
            </w:pPr>
            <w:r w:rsidRPr="36DBFE0A">
              <w:rPr>
                <w:rStyle w:val="eop"/>
                <w:rFonts w:eastAsiaTheme="majorEastAsia"/>
                <w:sz w:val="22"/>
                <w:szCs w:val="22"/>
              </w:rPr>
              <w:t>High</w:t>
            </w:r>
          </w:p>
        </w:tc>
        <w:tc>
          <w:tcPr>
            <w:tcW w:w="488" w:type="dxa"/>
          </w:tcPr>
          <w:p w14:paraId="468526E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D32A37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AB6F35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77A3017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37CF5EC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2BF32C9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2B0245C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113B50C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B970E0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0208A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213781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F1E5E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E0D1AC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7C8C13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BA9707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23D9AEEF" w14:textId="77777777" w:rsidTr="00E6785D">
        <w:trPr>
          <w:trHeight w:val="300"/>
        </w:trPr>
        <w:tc>
          <w:tcPr>
            <w:tcW w:w="1129" w:type="dxa"/>
          </w:tcPr>
          <w:p w14:paraId="7F4D50B9" w14:textId="79BFA43C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Yousefi et al. </w:t>
            </w:r>
          </w:p>
        </w:tc>
        <w:tc>
          <w:tcPr>
            <w:tcW w:w="851" w:type="dxa"/>
          </w:tcPr>
          <w:p w14:paraId="541EB52E" w14:textId="2BC691A2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7EBC9707">
              <w:rPr>
                <w:rFonts w:ascii="Times New Roman" w:hAnsi="Times New Roman" w:cs="Times New Roman"/>
              </w:rPr>
              <w:t>202</w:t>
            </w:r>
            <w:r w:rsidR="22305009" w:rsidRPr="7EBC9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91975C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0C966B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697605C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Providing personal protective equipment for nursing staff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6FC926FE" w14:textId="6F4A13F8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Correlation coefficient = -0.237</w:t>
            </w:r>
            <w:r w:rsidRPr="00675C87">
              <w:rPr>
                <w:rStyle w:val="scxw101874724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="3140962C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 &lt;</w:t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0.01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142" w:type="dxa"/>
          </w:tcPr>
          <w:p w14:paraId="27EEDAE3" w14:textId="3A23940C" w:rsidR="6A1453C3" w:rsidRPr="00675C87" w:rsidRDefault="02D2CEB4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3F1C01C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Moder</w:t>
            </w:r>
            <w:r w:rsidR="05884C92" w:rsidRPr="3F1C01C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at</w:t>
            </w:r>
            <w:r w:rsidRPr="3F1C01C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488" w:type="dxa"/>
          </w:tcPr>
          <w:p w14:paraId="12E9CDD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E8A9CC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6AD58C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334C0D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9D79295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E1F561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33682C6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3D43DEA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FC104F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E7FA8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081F61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C99D6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5A941B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694B625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C07D742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2BCDC559" w14:textId="77777777" w:rsidTr="00E6785D">
        <w:trPr>
          <w:trHeight w:val="300"/>
        </w:trPr>
        <w:tc>
          <w:tcPr>
            <w:tcW w:w="1129" w:type="dxa"/>
          </w:tcPr>
          <w:p w14:paraId="7118C3E3" w14:textId="0177D069" w:rsidR="00B10416" w:rsidRPr="00675C87" w:rsidRDefault="00B10416" w:rsidP="00E6785D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Zhang et al. (2021) </w:t>
            </w:r>
          </w:p>
        </w:tc>
        <w:tc>
          <w:tcPr>
            <w:tcW w:w="851" w:type="dxa"/>
          </w:tcPr>
          <w:p w14:paraId="5E1FDD1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07719E7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2CD9E0C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1701" w:type="dxa"/>
          </w:tcPr>
          <w:p w14:paraId="3D91E593" w14:textId="67E4B31B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Whether protective supplies were sufficient</w:t>
            </w:r>
            <w:r w:rsidR="037703AB"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[adequate]: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Adequacy: 780 (75.0%)</w:t>
            </w:r>
            <w:r w:rsidRPr="00675C87">
              <w:rPr>
                <w:rStyle w:val="scxw249748244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Partial adequacy: 140 (13.5%)</w:t>
            </w:r>
            <w:r w:rsidRPr="00675C87">
              <w:rPr>
                <w:rStyle w:val="scxw249748244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75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Inadequacy: 120 (11.5%)</w:t>
            </w:r>
            <w:r w:rsidRPr="00675C8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5C83D24E" w14:textId="6D96E7B9" w:rsidR="00B10416" w:rsidRPr="00675C87" w:rsidRDefault="3763C367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Adequacy </w:t>
            </w:r>
          </w:p>
          <w:p w14:paraId="77A22322" w14:textId="4461A919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Non-anxious</w:t>
            </w:r>
            <w:r w:rsidR="31BA252D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465 (59.62%) </w:t>
            </w:r>
          </w:p>
          <w:p w14:paraId="05931A19" w14:textId="2D30A220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Anxious: 315 (40.38%) </w:t>
            </w:r>
          </w:p>
          <w:p w14:paraId="6CB18483" w14:textId="7CED4739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Partial adequacy</w:t>
            </w:r>
          </w:p>
          <w:p w14:paraId="4920A5A5" w14:textId="69F9C75D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Non-anxious: 85 (60.71%) </w:t>
            </w:r>
          </w:p>
          <w:p w14:paraId="3DAB84C5" w14:textId="0752B791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Anxious</w:t>
            </w:r>
            <w:r w:rsidR="4D6354E9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:</w:t>
            </w:r>
            <w:r w:rsidR="36F5BA92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55 (39.29%) </w:t>
            </w:r>
          </w:p>
          <w:p w14:paraId="1ED4A5C7" w14:textId="07D179D3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Inadequacy </w:t>
            </w:r>
          </w:p>
          <w:p w14:paraId="51843F44" w14:textId="6ED17944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Non-anxious</w:t>
            </w:r>
            <w:r w:rsidR="465402D8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:</w:t>
            </w: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30 (25.00%) </w:t>
            </w:r>
          </w:p>
          <w:p w14:paraId="24C2D507" w14:textId="39CBD6BF" w:rsidR="00B10416" w:rsidRPr="00675C87" w:rsidRDefault="3763C367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Anxious</w:t>
            </w:r>
            <w:r w:rsidR="7C5A8EED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90 (75.00%)</w:t>
            </w:r>
          </w:p>
          <w:p w14:paraId="133D28B7" w14:textId="4A0BD8F1" w:rsidR="00B10416" w:rsidRPr="00675C87" w:rsidRDefault="3140962C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 &lt;</w:t>
            </w:r>
            <w:r w:rsidR="3763C367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0.001</w:t>
            </w:r>
          </w:p>
          <w:p w14:paraId="7059F785" w14:textId="44ACEE07" w:rsidR="00B10416" w:rsidRPr="00675C87" w:rsidRDefault="00B10416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</w:p>
          <w:p w14:paraId="0C46AC4F" w14:textId="1809A2F8" w:rsidR="00B10416" w:rsidRPr="00675C87" w:rsidRDefault="2C3B9F39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Inadequacy: Reference </w:t>
            </w:r>
          </w:p>
          <w:p w14:paraId="6B7E9848" w14:textId="1D0B9643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Partial adequacy</w:t>
            </w:r>
          </w:p>
          <w:p w14:paraId="1E5F35AD" w14:textId="51CFB99F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B = -1.075 SE = 0.294 </w:t>
            </w:r>
          </w:p>
          <w:p w14:paraId="68E6D2D5" w14:textId="7B9B95E5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OR = 0.341</w:t>
            </w:r>
          </w:p>
          <w:p w14:paraId="42AD92B4" w14:textId="1089E47E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95% </w:t>
            </w:r>
            <w:r w:rsidR="500FD81B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CI =</w:t>
            </w: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0.192</w:t>
            </w:r>
            <w:r w:rsidR="6559D2C8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485CE2E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to</w:t>
            </w:r>
            <w:r w:rsidR="6559D2C8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0.607</w:t>
            </w:r>
          </w:p>
          <w:p w14:paraId="7800C816" w14:textId="1FF46F29" w:rsidR="00B10416" w:rsidRPr="00675C87" w:rsidRDefault="3140962C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 &lt;</w:t>
            </w:r>
            <w:r w:rsidR="2C3B9F39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0.001 </w:t>
            </w:r>
          </w:p>
          <w:p w14:paraId="2710CE27" w14:textId="41FA4FCD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Adequac</w:t>
            </w:r>
            <w:r w:rsidR="17DC4F30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y</w:t>
            </w: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14:paraId="17D0468F" w14:textId="38AFC0B0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B = -1.815 SE = 0.253 </w:t>
            </w:r>
          </w:p>
          <w:p w14:paraId="4169A114" w14:textId="41479F38" w:rsidR="00B10416" w:rsidRPr="00675C87" w:rsidRDefault="2C3B9F39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OR = 0.163</w:t>
            </w:r>
          </w:p>
          <w:p w14:paraId="1FB76A80" w14:textId="08A76371" w:rsidR="00B10416" w:rsidRPr="00675C87" w:rsidRDefault="0E070DD9" w:rsidP="00E6785D">
            <w:pPr>
              <w:rPr>
                <w:rFonts w:ascii="Times New Roman" w:hAnsi="Times New Roman" w:cs="Times New Roman"/>
              </w:rPr>
            </w:pP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95% </w:t>
            </w:r>
            <w:r w:rsidR="500FD81B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CI =</w:t>
            </w: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0.099</w:t>
            </w:r>
            <w:r w:rsidR="437DC604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7730C1B7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to</w:t>
            </w:r>
            <w:r w:rsidR="7851F2D2"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1D31351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0.267</w:t>
            </w:r>
          </w:p>
          <w:p w14:paraId="569834B1" w14:textId="76786795" w:rsidR="00B10416" w:rsidRPr="00675C87" w:rsidRDefault="3140962C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p &lt;</w:t>
            </w:r>
            <w:r w:rsidR="2C3B9F39" w:rsidRPr="00675C87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0.001 </w:t>
            </w:r>
          </w:p>
        </w:tc>
        <w:tc>
          <w:tcPr>
            <w:tcW w:w="1142" w:type="dxa"/>
          </w:tcPr>
          <w:p w14:paraId="5994CAB9" w14:textId="7F54A8EB" w:rsidR="6A1453C3" w:rsidRPr="00675C87" w:rsidRDefault="7740A5D2" w:rsidP="00E6785D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3F1C01CE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488" w:type="dxa"/>
          </w:tcPr>
          <w:p w14:paraId="282A4D4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79E39AF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BBD17C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046E91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B69EEF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A01C6C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3134D2C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52882059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B4DC54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972C6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F8F814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F5F3F0F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403059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2FB546A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5EE2546D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344A8A55" w14:textId="77777777" w:rsidTr="00E6785D">
        <w:trPr>
          <w:trHeight w:val="4592"/>
        </w:trPr>
        <w:tc>
          <w:tcPr>
            <w:tcW w:w="1129" w:type="dxa"/>
          </w:tcPr>
          <w:p w14:paraId="1018A274" w14:textId="617E739A" w:rsidR="00B10416" w:rsidRPr="00E6785D" w:rsidRDefault="00B10416" w:rsidP="00E6785D">
            <w:pPr>
              <w:ind w:right="101"/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lastRenderedPageBreak/>
              <w:t xml:space="preserve">Zheng et al. </w:t>
            </w:r>
          </w:p>
        </w:tc>
        <w:tc>
          <w:tcPr>
            <w:tcW w:w="851" w:type="dxa"/>
          </w:tcPr>
          <w:p w14:paraId="1C1CFBAF" w14:textId="77777777" w:rsidR="00B10416" w:rsidRPr="00E6785D" w:rsidRDefault="00B10416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1EF01D40" w14:textId="77777777" w:rsidR="00B10416" w:rsidRPr="00E6785D" w:rsidRDefault="00B10416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134" w:type="dxa"/>
          </w:tcPr>
          <w:p w14:paraId="7C9EEE52" w14:textId="77777777" w:rsidR="00B10416" w:rsidRPr="00E6785D" w:rsidRDefault="00B10416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701" w:type="dxa"/>
          </w:tcPr>
          <w:p w14:paraId="7829CA54" w14:textId="77777777" w:rsidR="00B10416" w:rsidRPr="00E6785D" w:rsidRDefault="00B10416" w:rsidP="00E6785D">
            <w:pPr>
              <w:rPr>
                <w:rFonts w:ascii="Times New Roman" w:hAnsi="Times New Roman" w:cs="Times New Roman"/>
              </w:rPr>
            </w:pPr>
            <w:r w:rsidRPr="00E6785D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PPE meeting work requirements:</w:t>
            </w:r>
            <w:r w:rsidRPr="00E6785D">
              <w:rPr>
                <w:rStyle w:val="scxw139214886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E678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E6785D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No: 79 (12.8%) </w:t>
            </w:r>
            <w:r w:rsidRPr="00E6785D">
              <w:rPr>
                <w:rStyle w:val="scxw139214886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E678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E6785D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Yes: 538 (87.2%)</w:t>
            </w:r>
            <w:r w:rsidRPr="00E6785D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827" w:type="dxa"/>
          </w:tcPr>
          <w:p w14:paraId="3CAC4014" w14:textId="61F235EC" w:rsidR="00CE5D1B" w:rsidRPr="00E6785D" w:rsidRDefault="00CE5D1B" w:rsidP="00E678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</w:rPr>
              <w:t>Anxiety</w:t>
            </w:r>
          </w:p>
          <w:p w14:paraId="7643F32C" w14:textId="51EE43CF" w:rsidR="00B10416" w:rsidRPr="00E6785D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color w:val="000000"/>
                <w:sz w:val="22"/>
                <w:szCs w:val="22"/>
              </w:rPr>
              <w:t>Reference: No</w:t>
            </w:r>
            <w:r w:rsidRPr="00E6785D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  <w:p w14:paraId="59B2F1F3" w14:textId="1E7FA86D" w:rsidR="00B10416" w:rsidRPr="00E6785D" w:rsidRDefault="00B10416" w:rsidP="00E6785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Yes (OR)</w:t>
            </w:r>
            <w:r w:rsidRPr="00E6785D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6E1DA6F8" w14:textId="467ED09E" w:rsidR="00B10416" w:rsidRPr="00E6785D" w:rsidRDefault="00B10416" w:rsidP="00E6785D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OR</w:t>
            </w:r>
            <w:r w:rsidR="1B2BCA47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=</w:t>
            </w:r>
            <w:r w:rsidR="77A0439F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0.566 </w:t>
            </w:r>
          </w:p>
          <w:p w14:paraId="0038D173" w14:textId="5C280ED9" w:rsidR="00B10416" w:rsidRPr="00E6785D" w:rsidRDefault="500FD81B" w:rsidP="00E6785D">
            <w:pPr>
              <w:pStyle w:val="paragraph"/>
              <w:spacing w:before="0" w:beforeAutospacing="0" w:after="0" w:afterAutospacing="0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CI =</w:t>
            </w:r>
            <w:r w:rsidR="499FB40D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0</w:t>
            </w:r>
            <w:r w:rsidR="00B10416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.350</w:t>
            </w:r>
            <w:r w:rsidR="46CE8840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05E5F933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to</w:t>
            </w:r>
            <w:r w:rsidR="5AA2E24F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00B10416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0.914</w:t>
            </w:r>
          </w:p>
          <w:p w14:paraId="1649ED6C" w14:textId="694D322D" w:rsidR="00CE5D1B" w:rsidRPr="00E6785D" w:rsidRDefault="010EEF19" w:rsidP="00E6785D">
            <w:pPr>
              <w:pStyle w:val="paragraph"/>
              <w:spacing w:before="0" w:beforeAutospacing="0" w:after="0" w:afterAutospacing="0"/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</w:pPr>
            <w:r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p </w:t>
            </w:r>
            <w:r w:rsidR="00B10416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=</w:t>
            </w:r>
            <w:r w:rsidR="5DB1712E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00B10416" w:rsidRPr="00E6785D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0.020</w:t>
            </w:r>
            <w:r w:rsidR="00B10416" w:rsidRPr="00E6785D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7D071ADA" w14:textId="2BC153F6" w:rsidR="00AB53C8" w:rsidRPr="00E6785D" w:rsidRDefault="00AB53C8" w:rsidP="00E6785D">
            <w:pPr>
              <w:pStyle w:val="paragraph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  <w:p w14:paraId="727A7356" w14:textId="09FD3531" w:rsidR="00CE5D1B" w:rsidRPr="00E6785D" w:rsidRDefault="00CE5D1B" w:rsidP="00E6785D">
            <w:pPr>
              <w:pStyle w:val="paragraph"/>
              <w:spacing w:before="0" w:beforeAutospacing="0" w:after="0" w:afterAutospacing="0"/>
              <w:contextualSpacing/>
              <w:rPr>
                <w:b/>
                <w:bCs/>
                <w:sz w:val="22"/>
                <w:szCs w:val="22"/>
              </w:rPr>
            </w:pPr>
            <w:r w:rsidRPr="00E6785D">
              <w:rPr>
                <w:b/>
                <w:bCs/>
                <w:sz w:val="22"/>
                <w:szCs w:val="22"/>
              </w:rPr>
              <w:t>Depression</w:t>
            </w:r>
          </w:p>
          <w:p w14:paraId="5B1C95E2" w14:textId="1F78A5B9" w:rsidR="00CE5D1B" w:rsidRPr="00E6785D" w:rsidRDefault="00CE5D1B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No: Reference </w:t>
            </w:r>
          </w:p>
          <w:p w14:paraId="72AEEFB7" w14:textId="6C21F31C" w:rsidR="00CE5D1B" w:rsidRPr="00E6785D" w:rsidRDefault="00CE5D1B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Yes: </w:t>
            </w:r>
          </w:p>
          <w:p w14:paraId="3C2F3FE8" w14:textId="77777777" w:rsidR="00CE5D1B" w:rsidRPr="00E6785D" w:rsidRDefault="00CE5D1B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OR = 0.409 </w:t>
            </w:r>
          </w:p>
          <w:p w14:paraId="7BB38E01" w14:textId="273E99DF" w:rsidR="00CE5D1B" w:rsidRPr="00E6785D" w:rsidRDefault="00CE5D1B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 xml:space="preserve">95% </w:t>
            </w:r>
            <w:r w:rsidR="500FD81B" w:rsidRPr="00E6785D">
              <w:rPr>
                <w:sz w:val="22"/>
                <w:szCs w:val="22"/>
              </w:rPr>
              <w:t>CI =</w:t>
            </w:r>
            <w:r w:rsidRPr="00E6785D">
              <w:rPr>
                <w:sz w:val="22"/>
                <w:szCs w:val="22"/>
              </w:rPr>
              <w:t xml:space="preserve"> 0.236 to 0.710 </w:t>
            </w:r>
          </w:p>
          <w:p w14:paraId="50103729" w14:textId="397CEBEB" w:rsidR="00CE5D1B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p</w:t>
            </w:r>
            <w:r w:rsidR="00CE5D1B" w:rsidRPr="00E6785D">
              <w:rPr>
                <w:sz w:val="22"/>
                <w:szCs w:val="22"/>
              </w:rPr>
              <w:t xml:space="preserve"> = 0.001 </w:t>
            </w:r>
          </w:p>
          <w:p w14:paraId="555AF86C" w14:textId="02B8C439" w:rsidR="0055407D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b/>
                <w:bCs/>
                <w:sz w:val="22"/>
                <w:szCs w:val="22"/>
              </w:rPr>
            </w:pPr>
            <w:r w:rsidRPr="00E6785D">
              <w:rPr>
                <w:b/>
                <w:bCs/>
                <w:sz w:val="22"/>
                <w:szCs w:val="22"/>
              </w:rPr>
              <w:t>Stress</w:t>
            </w:r>
          </w:p>
          <w:p w14:paraId="16EC0012" w14:textId="0F220A11" w:rsidR="0055407D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Reference</w:t>
            </w:r>
            <w:r w:rsidR="00975B93" w:rsidRPr="00E6785D">
              <w:rPr>
                <w:sz w:val="22"/>
                <w:szCs w:val="22"/>
              </w:rPr>
              <w:t>: No</w:t>
            </w:r>
          </w:p>
          <w:p w14:paraId="537C6E36" w14:textId="23119336" w:rsidR="0055407D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Yes:</w:t>
            </w:r>
          </w:p>
          <w:p w14:paraId="464DF63F" w14:textId="4C6E6E98" w:rsidR="0055407D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 xml:space="preserve">OR=0.517 95% </w:t>
            </w:r>
            <w:r w:rsidR="500FD81B" w:rsidRPr="00E6785D">
              <w:rPr>
                <w:sz w:val="22"/>
                <w:szCs w:val="22"/>
              </w:rPr>
              <w:t>CI =</w:t>
            </w:r>
            <w:r w:rsidRPr="00E6785D">
              <w:rPr>
                <w:sz w:val="22"/>
                <w:szCs w:val="22"/>
              </w:rPr>
              <w:t xml:space="preserve"> 0.301</w:t>
            </w:r>
            <w:r w:rsidR="65895D2C" w:rsidRPr="00E6785D">
              <w:rPr>
                <w:sz w:val="22"/>
                <w:szCs w:val="22"/>
              </w:rPr>
              <w:t xml:space="preserve"> </w:t>
            </w:r>
            <w:r w:rsidR="201531AE" w:rsidRPr="00E6785D">
              <w:rPr>
                <w:sz w:val="22"/>
                <w:szCs w:val="22"/>
              </w:rPr>
              <w:t>to</w:t>
            </w:r>
            <w:r w:rsidR="65895D2C" w:rsidRPr="00E6785D">
              <w:rPr>
                <w:sz w:val="22"/>
                <w:szCs w:val="22"/>
              </w:rPr>
              <w:t xml:space="preserve"> </w:t>
            </w:r>
            <w:r w:rsidRPr="00E6785D">
              <w:rPr>
                <w:sz w:val="22"/>
                <w:szCs w:val="22"/>
              </w:rPr>
              <w:t xml:space="preserve">0.889 </w:t>
            </w:r>
          </w:p>
          <w:p w14:paraId="02EC1199" w14:textId="52ED51ED" w:rsidR="0055407D" w:rsidRPr="00E6785D" w:rsidRDefault="0055407D" w:rsidP="00E6785D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6785D">
              <w:rPr>
                <w:sz w:val="22"/>
                <w:szCs w:val="22"/>
              </w:rPr>
              <w:t>p</w:t>
            </w:r>
            <w:r w:rsidR="48808D58" w:rsidRPr="00E6785D">
              <w:rPr>
                <w:sz w:val="22"/>
                <w:szCs w:val="22"/>
              </w:rPr>
              <w:t xml:space="preserve"> </w:t>
            </w:r>
            <w:r w:rsidRPr="00E6785D">
              <w:rPr>
                <w:sz w:val="22"/>
                <w:szCs w:val="22"/>
              </w:rPr>
              <w:t>=</w:t>
            </w:r>
            <w:r w:rsidR="6BBEF408" w:rsidRPr="00E6785D">
              <w:rPr>
                <w:sz w:val="22"/>
                <w:szCs w:val="22"/>
              </w:rPr>
              <w:t xml:space="preserve"> </w:t>
            </w:r>
            <w:r w:rsidRPr="00E6785D">
              <w:rPr>
                <w:sz w:val="22"/>
                <w:szCs w:val="22"/>
              </w:rPr>
              <w:t>0.017</w:t>
            </w:r>
          </w:p>
          <w:p w14:paraId="265E27D8" w14:textId="722320FF" w:rsidR="00B83025" w:rsidRPr="00E6785D" w:rsidRDefault="00B83025" w:rsidP="00E6785D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14:paraId="5B5A1478" w14:textId="629FF19C" w:rsidR="6A1453C3" w:rsidRPr="00675C87" w:rsidRDefault="378448C3" w:rsidP="00E6785D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</w:pPr>
            <w:r w:rsidRPr="3F1C01CE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488" w:type="dxa"/>
          </w:tcPr>
          <w:p w14:paraId="052B611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C37634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3E7702F" w14:textId="34C5B033" w:rsidR="00B10416" w:rsidRPr="00675C87" w:rsidRDefault="002278FA" w:rsidP="00E6785D">
            <w:pPr>
              <w:rPr>
                <w:rFonts w:ascii="Times New Roman" w:hAnsi="Times New Roman" w:cs="Times New Roman"/>
              </w:rPr>
            </w:pPr>
            <w:r w:rsidRPr="00CE5D1B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00C77E2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03ECE00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4717BD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0A8C20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gridSpan w:val="2"/>
          </w:tcPr>
          <w:p w14:paraId="35286F97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B4DB908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C052FB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03C306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0193191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18F34DC" w14:textId="48BCD203" w:rsidR="00B10416" w:rsidRPr="00675C87" w:rsidRDefault="00861F75" w:rsidP="00E6785D">
            <w:pPr>
              <w:rPr>
                <w:rFonts w:ascii="Times New Roman" w:hAnsi="Times New Roman" w:cs="Times New Roman"/>
              </w:rPr>
            </w:pPr>
            <w:r w:rsidRPr="00CE5D1B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5DEBA3B4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3F40AAE" w14:textId="77777777" w:rsidR="00B10416" w:rsidRPr="00675C87" w:rsidRDefault="00B10416" w:rsidP="00E6785D">
            <w:pPr>
              <w:rPr>
                <w:rFonts w:ascii="Times New Roman" w:hAnsi="Times New Roman" w:cs="Times New Roman"/>
              </w:rPr>
            </w:pPr>
          </w:p>
        </w:tc>
      </w:tr>
    </w:tbl>
    <w:p w14:paraId="11140D01" w14:textId="7EC97DAF" w:rsidR="00B10416" w:rsidRPr="00E8483C" w:rsidRDefault="00B10416" w:rsidP="00CB2BD9">
      <w:pPr>
        <w:rPr>
          <w:rFonts w:ascii="Times New Roman" w:hAnsi="Times New Roman" w:cs="Times New Roman"/>
          <w:sz w:val="24"/>
          <w:szCs w:val="24"/>
        </w:rPr>
      </w:pPr>
    </w:p>
    <w:sectPr w:rsidR="00B10416" w:rsidRPr="00E8483C" w:rsidSect="00353FA0">
      <w:footerReference w:type="default" r:id="rId8"/>
      <w:pgSz w:w="20160" w:h="12240" w:orient="landscape" w:code="5"/>
      <w:pgMar w:top="1440" w:right="1440" w:bottom="144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A10E" w14:textId="77777777" w:rsidR="003B3ACE" w:rsidRDefault="003B3ACE" w:rsidP="000536E0">
      <w:pPr>
        <w:spacing w:after="0" w:line="240" w:lineRule="auto"/>
      </w:pPr>
      <w:r>
        <w:separator/>
      </w:r>
    </w:p>
  </w:endnote>
  <w:endnote w:type="continuationSeparator" w:id="0">
    <w:p w14:paraId="55D6C2B1" w14:textId="77777777" w:rsidR="003B3ACE" w:rsidRDefault="003B3ACE" w:rsidP="000536E0">
      <w:pPr>
        <w:spacing w:after="0" w:line="240" w:lineRule="auto"/>
      </w:pPr>
      <w:r>
        <w:continuationSeparator/>
      </w:r>
    </w:p>
  </w:endnote>
  <w:endnote w:type="continuationNotice" w:id="1">
    <w:p w14:paraId="011F4CC3" w14:textId="77777777" w:rsidR="003B3ACE" w:rsidRDefault="003B3A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40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EDA84" w14:textId="18EC23EA" w:rsidR="000536E0" w:rsidRDefault="000536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74C8B" w14:textId="77777777" w:rsidR="000536E0" w:rsidRDefault="0005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D975" w14:textId="77777777" w:rsidR="003B3ACE" w:rsidRDefault="003B3ACE" w:rsidP="000536E0">
      <w:pPr>
        <w:spacing w:after="0" w:line="240" w:lineRule="auto"/>
      </w:pPr>
      <w:r>
        <w:separator/>
      </w:r>
    </w:p>
  </w:footnote>
  <w:footnote w:type="continuationSeparator" w:id="0">
    <w:p w14:paraId="348B0F35" w14:textId="77777777" w:rsidR="003B3ACE" w:rsidRDefault="003B3ACE" w:rsidP="000536E0">
      <w:pPr>
        <w:spacing w:after="0" w:line="240" w:lineRule="auto"/>
      </w:pPr>
      <w:r>
        <w:continuationSeparator/>
      </w:r>
    </w:p>
  </w:footnote>
  <w:footnote w:type="continuationNotice" w:id="1">
    <w:p w14:paraId="23F3910A" w14:textId="77777777" w:rsidR="003B3ACE" w:rsidRDefault="003B3AC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M0SV8N/2oIcer" int2:id="1OwAxoxh">
      <int2:state int2:value="Rejected" int2:type="AugLoop_Text_Critique"/>
    </int2:textHash>
    <int2:textHash int2:hashCode="6lhQc/+IQ61wxI" int2:id="CeSGzpPn">
      <int2:state int2:value="Rejected" int2:type="AugLoop_Text_Critique"/>
    </int2:textHash>
    <int2:textHash int2:hashCode="4l2A3hayn8malp" int2:id="XikC2swj">
      <int2:state int2:value="Rejected" int2:type="AugLoop_Text_Critique"/>
    </int2:textHash>
    <int2:textHash int2:hashCode="22nbX7VsxEtpzV" int2:id="oVWGATis">
      <int2:state int2:value="Rejected" int2:type="AugLoop_Text_Critique"/>
    </int2:textHash>
    <int2:textHash int2:hashCode="FGlZb8ia5QplDo" int2:id="sAhlHB4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59AE"/>
    <w:multiLevelType w:val="hybridMultilevel"/>
    <w:tmpl w:val="92542E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C54B0"/>
    <w:multiLevelType w:val="hybridMultilevel"/>
    <w:tmpl w:val="0FE2BC46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D3722AF"/>
    <w:multiLevelType w:val="hybridMultilevel"/>
    <w:tmpl w:val="8DAA56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A554F"/>
    <w:multiLevelType w:val="hybridMultilevel"/>
    <w:tmpl w:val="A14C809A"/>
    <w:lvl w:ilvl="0" w:tplc="1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D402CBF"/>
    <w:multiLevelType w:val="hybridMultilevel"/>
    <w:tmpl w:val="CF4E79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32BAD"/>
    <w:multiLevelType w:val="hybridMultilevel"/>
    <w:tmpl w:val="74B0ED1A"/>
    <w:lvl w:ilvl="0" w:tplc="1009000F">
      <w:start w:val="1"/>
      <w:numFmt w:val="decimal"/>
      <w:lvlText w:val="%1."/>
      <w:lvlJc w:val="left"/>
      <w:pPr>
        <w:ind w:left="501" w:hanging="360"/>
      </w:pPr>
    </w:lvl>
    <w:lvl w:ilvl="1" w:tplc="10090019" w:tentative="1">
      <w:start w:val="1"/>
      <w:numFmt w:val="lowerLetter"/>
      <w:lvlText w:val="%2."/>
      <w:lvlJc w:val="left"/>
      <w:pPr>
        <w:ind w:left="1221" w:hanging="360"/>
      </w:pPr>
    </w:lvl>
    <w:lvl w:ilvl="2" w:tplc="1009001B" w:tentative="1">
      <w:start w:val="1"/>
      <w:numFmt w:val="lowerRoman"/>
      <w:lvlText w:val="%3."/>
      <w:lvlJc w:val="right"/>
      <w:pPr>
        <w:ind w:left="1941" w:hanging="180"/>
      </w:pPr>
    </w:lvl>
    <w:lvl w:ilvl="3" w:tplc="1009000F" w:tentative="1">
      <w:start w:val="1"/>
      <w:numFmt w:val="decimal"/>
      <w:lvlText w:val="%4."/>
      <w:lvlJc w:val="left"/>
      <w:pPr>
        <w:ind w:left="2661" w:hanging="360"/>
      </w:pPr>
    </w:lvl>
    <w:lvl w:ilvl="4" w:tplc="10090019" w:tentative="1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804998326">
    <w:abstractNumId w:val="5"/>
  </w:num>
  <w:num w:numId="2" w16cid:durableId="1851026547">
    <w:abstractNumId w:val="3"/>
  </w:num>
  <w:num w:numId="3" w16cid:durableId="971986489">
    <w:abstractNumId w:val="1"/>
  </w:num>
  <w:num w:numId="4" w16cid:durableId="1227032213">
    <w:abstractNumId w:val="2"/>
  </w:num>
  <w:num w:numId="5" w16cid:durableId="5795322">
    <w:abstractNumId w:val="4"/>
  </w:num>
  <w:num w:numId="6" w16cid:durableId="179208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3C"/>
    <w:rsid w:val="00002980"/>
    <w:rsid w:val="00003BE8"/>
    <w:rsid w:val="000120DC"/>
    <w:rsid w:val="00020691"/>
    <w:rsid w:val="00020D6F"/>
    <w:rsid w:val="00040BD9"/>
    <w:rsid w:val="00052B9D"/>
    <w:rsid w:val="000536E0"/>
    <w:rsid w:val="000549CB"/>
    <w:rsid w:val="00064C31"/>
    <w:rsid w:val="00066AA5"/>
    <w:rsid w:val="00066B1C"/>
    <w:rsid w:val="00071FDA"/>
    <w:rsid w:val="00077518"/>
    <w:rsid w:val="00080371"/>
    <w:rsid w:val="00085C65"/>
    <w:rsid w:val="00085C75"/>
    <w:rsid w:val="000913AB"/>
    <w:rsid w:val="000946A4"/>
    <w:rsid w:val="00095A00"/>
    <w:rsid w:val="000A0F96"/>
    <w:rsid w:val="000A3AE0"/>
    <w:rsid w:val="000B42D8"/>
    <w:rsid w:val="000B4537"/>
    <w:rsid w:val="000B72DA"/>
    <w:rsid w:val="000C0E47"/>
    <w:rsid w:val="000D7EF1"/>
    <w:rsid w:val="000E224D"/>
    <w:rsid w:val="000E6ACE"/>
    <w:rsid w:val="0010273D"/>
    <w:rsid w:val="00111015"/>
    <w:rsid w:val="001131FD"/>
    <w:rsid w:val="00116F33"/>
    <w:rsid w:val="00117302"/>
    <w:rsid w:val="00123387"/>
    <w:rsid w:val="001245A3"/>
    <w:rsid w:val="00135277"/>
    <w:rsid w:val="00141F2A"/>
    <w:rsid w:val="0015668C"/>
    <w:rsid w:val="00163E83"/>
    <w:rsid w:val="0016A12D"/>
    <w:rsid w:val="0017114C"/>
    <w:rsid w:val="001749C5"/>
    <w:rsid w:val="00175457"/>
    <w:rsid w:val="00176A96"/>
    <w:rsid w:val="00182805"/>
    <w:rsid w:val="00185445"/>
    <w:rsid w:val="00195CE8"/>
    <w:rsid w:val="001A4FB3"/>
    <w:rsid w:val="001B07AD"/>
    <w:rsid w:val="001B144D"/>
    <w:rsid w:val="001B4A47"/>
    <w:rsid w:val="001D100D"/>
    <w:rsid w:val="001D6C77"/>
    <w:rsid w:val="001E0EA8"/>
    <w:rsid w:val="001E1E73"/>
    <w:rsid w:val="001E47F2"/>
    <w:rsid w:val="001F1200"/>
    <w:rsid w:val="002028CD"/>
    <w:rsid w:val="002030DC"/>
    <w:rsid w:val="002162ED"/>
    <w:rsid w:val="002173FF"/>
    <w:rsid w:val="00220A91"/>
    <w:rsid w:val="00221369"/>
    <w:rsid w:val="00227595"/>
    <w:rsid w:val="002278FA"/>
    <w:rsid w:val="00241AA5"/>
    <w:rsid w:val="00252B06"/>
    <w:rsid w:val="002628F2"/>
    <w:rsid w:val="0026495C"/>
    <w:rsid w:val="002702EF"/>
    <w:rsid w:val="0027604F"/>
    <w:rsid w:val="00280026"/>
    <w:rsid w:val="00281D40"/>
    <w:rsid w:val="00282A45"/>
    <w:rsid w:val="0029389F"/>
    <w:rsid w:val="002A200C"/>
    <w:rsid w:val="002B1E8F"/>
    <w:rsid w:val="002B48E8"/>
    <w:rsid w:val="002B634F"/>
    <w:rsid w:val="002C05AA"/>
    <w:rsid w:val="002C5CCC"/>
    <w:rsid w:val="002D0059"/>
    <w:rsid w:val="002D30BE"/>
    <w:rsid w:val="002D39EA"/>
    <w:rsid w:val="002E0184"/>
    <w:rsid w:val="002E0A04"/>
    <w:rsid w:val="002E0DFE"/>
    <w:rsid w:val="002E3022"/>
    <w:rsid w:val="002F19B2"/>
    <w:rsid w:val="00301F95"/>
    <w:rsid w:val="00313308"/>
    <w:rsid w:val="00317469"/>
    <w:rsid w:val="00321B12"/>
    <w:rsid w:val="00331E79"/>
    <w:rsid w:val="00336B37"/>
    <w:rsid w:val="003411C9"/>
    <w:rsid w:val="003412FF"/>
    <w:rsid w:val="00347987"/>
    <w:rsid w:val="0035303A"/>
    <w:rsid w:val="00353FA0"/>
    <w:rsid w:val="003631D9"/>
    <w:rsid w:val="0037076E"/>
    <w:rsid w:val="00371F81"/>
    <w:rsid w:val="0038529F"/>
    <w:rsid w:val="00386789"/>
    <w:rsid w:val="00394EBF"/>
    <w:rsid w:val="003B07CC"/>
    <w:rsid w:val="003B3981"/>
    <w:rsid w:val="003B3ACE"/>
    <w:rsid w:val="003B3D37"/>
    <w:rsid w:val="003B6B52"/>
    <w:rsid w:val="003C0196"/>
    <w:rsid w:val="003D6A4D"/>
    <w:rsid w:val="003E06CE"/>
    <w:rsid w:val="003E1860"/>
    <w:rsid w:val="003F1C8D"/>
    <w:rsid w:val="003F4568"/>
    <w:rsid w:val="0040474F"/>
    <w:rsid w:val="00405105"/>
    <w:rsid w:val="004061F8"/>
    <w:rsid w:val="00432741"/>
    <w:rsid w:val="00432F50"/>
    <w:rsid w:val="00434DE5"/>
    <w:rsid w:val="0043762D"/>
    <w:rsid w:val="00445AB8"/>
    <w:rsid w:val="00446DD6"/>
    <w:rsid w:val="00450939"/>
    <w:rsid w:val="00457CE7"/>
    <w:rsid w:val="0046324F"/>
    <w:rsid w:val="00474F3C"/>
    <w:rsid w:val="00476072"/>
    <w:rsid w:val="00490935"/>
    <w:rsid w:val="004A19A4"/>
    <w:rsid w:val="004B498B"/>
    <w:rsid w:val="004B6984"/>
    <w:rsid w:val="004C116D"/>
    <w:rsid w:val="004C512D"/>
    <w:rsid w:val="004C7670"/>
    <w:rsid w:val="004D0548"/>
    <w:rsid w:val="004D0638"/>
    <w:rsid w:val="004D40AE"/>
    <w:rsid w:val="004D52F8"/>
    <w:rsid w:val="004E0E10"/>
    <w:rsid w:val="004E1765"/>
    <w:rsid w:val="004E624F"/>
    <w:rsid w:val="004F0B42"/>
    <w:rsid w:val="004F1319"/>
    <w:rsid w:val="004F5674"/>
    <w:rsid w:val="004F5B85"/>
    <w:rsid w:val="004F5CA6"/>
    <w:rsid w:val="004F5EFC"/>
    <w:rsid w:val="00503A3D"/>
    <w:rsid w:val="00506391"/>
    <w:rsid w:val="0050663E"/>
    <w:rsid w:val="0053332B"/>
    <w:rsid w:val="00535830"/>
    <w:rsid w:val="00542123"/>
    <w:rsid w:val="00546F1B"/>
    <w:rsid w:val="00551B45"/>
    <w:rsid w:val="0055407D"/>
    <w:rsid w:val="00557C76"/>
    <w:rsid w:val="005718AF"/>
    <w:rsid w:val="00571BE1"/>
    <w:rsid w:val="005726DE"/>
    <w:rsid w:val="00575757"/>
    <w:rsid w:val="00576B66"/>
    <w:rsid w:val="00582424"/>
    <w:rsid w:val="0058659B"/>
    <w:rsid w:val="00586851"/>
    <w:rsid w:val="00590DF4"/>
    <w:rsid w:val="0059501D"/>
    <w:rsid w:val="005B02E7"/>
    <w:rsid w:val="005B4308"/>
    <w:rsid w:val="005C16D6"/>
    <w:rsid w:val="005C6F45"/>
    <w:rsid w:val="005D2FD2"/>
    <w:rsid w:val="005D75E4"/>
    <w:rsid w:val="005E00CF"/>
    <w:rsid w:val="005E01B0"/>
    <w:rsid w:val="005E4F6C"/>
    <w:rsid w:val="005F03D6"/>
    <w:rsid w:val="0061314E"/>
    <w:rsid w:val="00613938"/>
    <w:rsid w:val="0062001E"/>
    <w:rsid w:val="006216C1"/>
    <w:rsid w:val="00623BB4"/>
    <w:rsid w:val="0062466E"/>
    <w:rsid w:val="006339D1"/>
    <w:rsid w:val="00633F28"/>
    <w:rsid w:val="0065351C"/>
    <w:rsid w:val="006560EC"/>
    <w:rsid w:val="00657F83"/>
    <w:rsid w:val="00661688"/>
    <w:rsid w:val="00663165"/>
    <w:rsid w:val="006652EA"/>
    <w:rsid w:val="00666B27"/>
    <w:rsid w:val="006707BB"/>
    <w:rsid w:val="00673847"/>
    <w:rsid w:val="006757FF"/>
    <w:rsid w:val="00675C87"/>
    <w:rsid w:val="00676F5D"/>
    <w:rsid w:val="00677D8C"/>
    <w:rsid w:val="0068343C"/>
    <w:rsid w:val="006B482B"/>
    <w:rsid w:val="006C6519"/>
    <w:rsid w:val="006D6FCD"/>
    <w:rsid w:val="006D781B"/>
    <w:rsid w:val="006E0D6B"/>
    <w:rsid w:val="006E5D93"/>
    <w:rsid w:val="006E5F15"/>
    <w:rsid w:val="00700570"/>
    <w:rsid w:val="00701286"/>
    <w:rsid w:val="00704B3E"/>
    <w:rsid w:val="0071103C"/>
    <w:rsid w:val="00721D4B"/>
    <w:rsid w:val="00723FCB"/>
    <w:rsid w:val="00724FDB"/>
    <w:rsid w:val="00726068"/>
    <w:rsid w:val="00726ABA"/>
    <w:rsid w:val="0073050E"/>
    <w:rsid w:val="007337D0"/>
    <w:rsid w:val="0073708A"/>
    <w:rsid w:val="0073746E"/>
    <w:rsid w:val="007376A6"/>
    <w:rsid w:val="00754F87"/>
    <w:rsid w:val="00760A18"/>
    <w:rsid w:val="0076336E"/>
    <w:rsid w:val="00765A99"/>
    <w:rsid w:val="007661EF"/>
    <w:rsid w:val="00767742"/>
    <w:rsid w:val="00772148"/>
    <w:rsid w:val="0077252B"/>
    <w:rsid w:val="007829E2"/>
    <w:rsid w:val="00786371"/>
    <w:rsid w:val="007A0ED2"/>
    <w:rsid w:val="007A255B"/>
    <w:rsid w:val="007A26F1"/>
    <w:rsid w:val="007B1F04"/>
    <w:rsid w:val="007B3916"/>
    <w:rsid w:val="007B48A4"/>
    <w:rsid w:val="007B5088"/>
    <w:rsid w:val="007D36ED"/>
    <w:rsid w:val="007D4D54"/>
    <w:rsid w:val="007D52AD"/>
    <w:rsid w:val="007D6E68"/>
    <w:rsid w:val="007E1AF3"/>
    <w:rsid w:val="007F4D11"/>
    <w:rsid w:val="007F7C86"/>
    <w:rsid w:val="007F7CA8"/>
    <w:rsid w:val="008023B4"/>
    <w:rsid w:val="00803797"/>
    <w:rsid w:val="00812067"/>
    <w:rsid w:val="00813B69"/>
    <w:rsid w:val="00820835"/>
    <w:rsid w:val="00821E7C"/>
    <w:rsid w:val="00822FAC"/>
    <w:rsid w:val="00841D34"/>
    <w:rsid w:val="008455CC"/>
    <w:rsid w:val="00847C1B"/>
    <w:rsid w:val="00854971"/>
    <w:rsid w:val="00855632"/>
    <w:rsid w:val="00861F75"/>
    <w:rsid w:val="00864E74"/>
    <w:rsid w:val="00867C6B"/>
    <w:rsid w:val="008741BA"/>
    <w:rsid w:val="008743DA"/>
    <w:rsid w:val="008747C1"/>
    <w:rsid w:val="00882888"/>
    <w:rsid w:val="00885720"/>
    <w:rsid w:val="0089630C"/>
    <w:rsid w:val="008969EE"/>
    <w:rsid w:val="008A0848"/>
    <w:rsid w:val="008B58D8"/>
    <w:rsid w:val="008C3278"/>
    <w:rsid w:val="008C455E"/>
    <w:rsid w:val="008D4243"/>
    <w:rsid w:val="008D5C9B"/>
    <w:rsid w:val="008D6052"/>
    <w:rsid w:val="008D7364"/>
    <w:rsid w:val="008E6070"/>
    <w:rsid w:val="008F0C1B"/>
    <w:rsid w:val="008F108D"/>
    <w:rsid w:val="008F5206"/>
    <w:rsid w:val="008F5546"/>
    <w:rsid w:val="0090676E"/>
    <w:rsid w:val="00910429"/>
    <w:rsid w:val="0091255D"/>
    <w:rsid w:val="00913A8E"/>
    <w:rsid w:val="00933B4E"/>
    <w:rsid w:val="00940797"/>
    <w:rsid w:val="009437CE"/>
    <w:rsid w:val="009457F1"/>
    <w:rsid w:val="00950D62"/>
    <w:rsid w:val="00960846"/>
    <w:rsid w:val="00960E6C"/>
    <w:rsid w:val="00970AEE"/>
    <w:rsid w:val="00974FEC"/>
    <w:rsid w:val="00975B93"/>
    <w:rsid w:val="00984038"/>
    <w:rsid w:val="00985CD0"/>
    <w:rsid w:val="009864F3"/>
    <w:rsid w:val="00995B13"/>
    <w:rsid w:val="009A0AD3"/>
    <w:rsid w:val="009C42DF"/>
    <w:rsid w:val="009C5AF9"/>
    <w:rsid w:val="009D60A8"/>
    <w:rsid w:val="009E0CD8"/>
    <w:rsid w:val="009E345C"/>
    <w:rsid w:val="009E6B4C"/>
    <w:rsid w:val="009F5E90"/>
    <w:rsid w:val="00A00089"/>
    <w:rsid w:val="00A017FE"/>
    <w:rsid w:val="00A15AEB"/>
    <w:rsid w:val="00A232B7"/>
    <w:rsid w:val="00A26EE5"/>
    <w:rsid w:val="00A27B0C"/>
    <w:rsid w:val="00A319E3"/>
    <w:rsid w:val="00A31E62"/>
    <w:rsid w:val="00A3392E"/>
    <w:rsid w:val="00A366F1"/>
    <w:rsid w:val="00A37C5D"/>
    <w:rsid w:val="00A41C7F"/>
    <w:rsid w:val="00A56C6B"/>
    <w:rsid w:val="00A56EBA"/>
    <w:rsid w:val="00A61BAB"/>
    <w:rsid w:val="00A704CE"/>
    <w:rsid w:val="00A71CFA"/>
    <w:rsid w:val="00A720C4"/>
    <w:rsid w:val="00A769B3"/>
    <w:rsid w:val="00A8113E"/>
    <w:rsid w:val="00AB1E3A"/>
    <w:rsid w:val="00AB53C8"/>
    <w:rsid w:val="00AB6328"/>
    <w:rsid w:val="00AC2A0B"/>
    <w:rsid w:val="00AC589C"/>
    <w:rsid w:val="00AC69AA"/>
    <w:rsid w:val="00AD040F"/>
    <w:rsid w:val="00AD0A04"/>
    <w:rsid w:val="00AD4C5D"/>
    <w:rsid w:val="00AE3BBD"/>
    <w:rsid w:val="00AF21D1"/>
    <w:rsid w:val="00B10416"/>
    <w:rsid w:val="00B11855"/>
    <w:rsid w:val="00B11B05"/>
    <w:rsid w:val="00B14BEB"/>
    <w:rsid w:val="00B15469"/>
    <w:rsid w:val="00B16779"/>
    <w:rsid w:val="00B17A30"/>
    <w:rsid w:val="00B238F5"/>
    <w:rsid w:val="00B35336"/>
    <w:rsid w:val="00B35D15"/>
    <w:rsid w:val="00B362E6"/>
    <w:rsid w:val="00B366FF"/>
    <w:rsid w:val="00B36792"/>
    <w:rsid w:val="00B45503"/>
    <w:rsid w:val="00B54AEF"/>
    <w:rsid w:val="00B54CA8"/>
    <w:rsid w:val="00B54F12"/>
    <w:rsid w:val="00B552FD"/>
    <w:rsid w:val="00B65F37"/>
    <w:rsid w:val="00B75788"/>
    <w:rsid w:val="00B805BA"/>
    <w:rsid w:val="00B83025"/>
    <w:rsid w:val="00B84B12"/>
    <w:rsid w:val="00B86AD4"/>
    <w:rsid w:val="00B94C4E"/>
    <w:rsid w:val="00B963E3"/>
    <w:rsid w:val="00BA2AFA"/>
    <w:rsid w:val="00BB09C7"/>
    <w:rsid w:val="00BC6321"/>
    <w:rsid w:val="00BC7E64"/>
    <w:rsid w:val="00BE0E57"/>
    <w:rsid w:val="00BE0F78"/>
    <w:rsid w:val="00C057EE"/>
    <w:rsid w:val="00C21FAF"/>
    <w:rsid w:val="00C269E7"/>
    <w:rsid w:val="00C33651"/>
    <w:rsid w:val="00C33F31"/>
    <w:rsid w:val="00C354A9"/>
    <w:rsid w:val="00C44D6E"/>
    <w:rsid w:val="00C56AF2"/>
    <w:rsid w:val="00C61782"/>
    <w:rsid w:val="00C700CB"/>
    <w:rsid w:val="00C72725"/>
    <w:rsid w:val="00C77FC5"/>
    <w:rsid w:val="00C86361"/>
    <w:rsid w:val="00CA5718"/>
    <w:rsid w:val="00CA6173"/>
    <w:rsid w:val="00CA6749"/>
    <w:rsid w:val="00CA6D10"/>
    <w:rsid w:val="00CB04F5"/>
    <w:rsid w:val="00CB2BD9"/>
    <w:rsid w:val="00CB6756"/>
    <w:rsid w:val="00CC00EF"/>
    <w:rsid w:val="00CC18A5"/>
    <w:rsid w:val="00CD109C"/>
    <w:rsid w:val="00CD1107"/>
    <w:rsid w:val="00CE33DB"/>
    <w:rsid w:val="00CE5CAE"/>
    <w:rsid w:val="00CE5D1B"/>
    <w:rsid w:val="00CE692B"/>
    <w:rsid w:val="00CF0EF5"/>
    <w:rsid w:val="00D014FD"/>
    <w:rsid w:val="00D06BCE"/>
    <w:rsid w:val="00D10741"/>
    <w:rsid w:val="00D157FA"/>
    <w:rsid w:val="00D15AE2"/>
    <w:rsid w:val="00D229F2"/>
    <w:rsid w:val="00D22D54"/>
    <w:rsid w:val="00D2624E"/>
    <w:rsid w:val="00D31C80"/>
    <w:rsid w:val="00D32047"/>
    <w:rsid w:val="00D34E5A"/>
    <w:rsid w:val="00D42CD8"/>
    <w:rsid w:val="00D43B24"/>
    <w:rsid w:val="00D44143"/>
    <w:rsid w:val="00D46164"/>
    <w:rsid w:val="00D5094C"/>
    <w:rsid w:val="00D54649"/>
    <w:rsid w:val="00D56BA2"/>
    <w:rsid w:val="00D7448C"/>
    <w:rsid w:val="00D7744C"/>
    <w:rsid w:val="00D77EE0"/>
    <w:rsid w:val="00D7B735"/>
    <w:rsid w:val="00D80E57"/>
    <w:rsid w:val="00D8514E"/>
    <w:rsid w:val="00D85C03"/>
    <w:rsid w:val="00D868D7"/>
    <w:rsid w:val="00D91CE1"/>
    <w:rsid w:val="00D922AE"/>
    <w:rsid w:val="00D96772"/>
    <w:rsid w:val="00DA2871"/>
    <w:rsid w:val="00DA5F92"/>
    <w:rsid w:val="00DA66FF"/>
    <w:rsid w:val="00DA6844"/>
    <w:rsid w:val="00DC4682"/>
    <w:rsid w:val="00DD0AF5"/>
    <w:rsid w:val="00DD1811"/>
    <w:rsid w:val="00DD2482"/>
    <w:rsid w:val="00DD6885"/>
    <w:rsid w:val="00DD6EE2"/>
    <w:rsid w:val="00DE0C2A"/>
    <w:rsid w:val="00DF0608"/>
    <w:rsid w:val="00DF5C56"/>
    <w:rsid w:val="00E0309C"/>
    <w:rsid w:val="00E159A0"/>
    <w:rsid w:val="00E20250"/>
    <w:rsid w:val="00E202B2"/>
    <w:rsid w:val="00E21082"/>
    <w:rsid w:val="00E3325A"/>
    <w:rsid w:val="00E333BF"/>
    <w:rsid w:val="00E359F0"/>
    <w:rsid w:val="00E50881"/>
    <w:rsid w:val="00E50BBD"/>
    <w:rsid w:val="00E51B35"/>
    <w:rsid w:val="00E51DBB"/>
    <w:rsid w:val="00E57C88"/>
    <w:rsid w:val="00E60BCE"/>
    <w:rsid w:val="00E6785D"/>
    <w:rsid w:val="00E804AD"/>
    <w:rsid w:val="00E804E9"/>
    <w:rsid w:val="00E830DD"/>
    <w:rsid w:val="00E8483C"/>
    <w:rsid w:val="00E87BA1"/>
    <w:rsid w:val="00EA6F5F"/>
    <w:rsid w:val="00EB1386"/>
    <w:rsid w:val="00EB1648"/>
    <w:rsid w:val="00EC2395"/>
    <w:rsid w:val="00EC3B2D"/>
    <w:rsid w:val="00ED1A76"/>
    <w:rsid w:val="00ED3B15"/>
    <w:rsid w:val="00F150EA"/>
    <w:rsid w:val="00F16B46"/>
    <w:rsid w:val="00F225C0"/>
    <w:rsid w:val="00F23B20"/>
    <w:rsid w:val="00F25BC8"/>
    <w:rsid w:val="00F2690A"/>
    <w:rsid w:val="00F37DD9"/>
    <w:rsid w:val="00F42BDD"/>
    <w:rsid w:val="00F45469"/>
    <w:rsid w:val="00F50FB6"/>
    <w:rsid w:val="00F539D0"/>
    <w:rsid w:val="00F66C7A"/>
    <w:rsid w:val="00F76F67"/>
    <w:rsid w:val="00F807DB"/>
    <w:rsid w:val="00F8161A"/>
    <w:rsid w:val="00F9456C"/>
    <w:rsid w:val="00F96485"/>
    <w:rsid w:val="00FA6A2F"/>
    <w:rsid w:val="00FB66F5"/>
    <w:rsid w:val="00FB6BAE"/>
    <w:rsid w:val="00FC46EE"/>
    <w:rsid w:val="00FC6926"/>
    <w:rsid w:val="00FD3573"/>
    <w:rsid w:val="00FD7F2D"/>
    <w:rsid w:val="00FE0A05"/>
    <w:rsid w:val="00FF0836"/>
    <w:rsid w:val="00FF1126"/>
    <w:rsid w:val="00FF123D"/>
    <w:rsid w:val="010E5203"/>
    <w:rsid w:val="010EEF19"/>
    <w:rsid w:val="011F167F"/>
    <w:rsid w:val="012314D3"/>
    <w:rsid w:val="012B55C8"/>
    <w:rsid w:val="012C2788"/>
    <w:rsid w:val="01317F7E"/>
    <w:rsid w:val="0162E7B9"/>
    <w:rsid w:val="017A5DF4"/>
    <w:rsid w:val="018188EF"/>
    <w:rsid w:val="01BB1620"/>
    <w:rsid w:val="01D48F61"/>
    <w:rsid w:val="021E94B7"/>
    <w:rsid w:val="024935AE"/>
    <w:rsid w:val="02601239"/>
    <w:rsid w:val="02CCFBE2"/>
    <w:rsid w:val="02D2CEB4"/>
    <w:rsid w:val="02F24E03"/>
    <w:rsid w:val="02F5F952"/>
    <w:rsid w:val="02FAB03D"/>
    <w:rsid w:val="02FB23AD"/>
    <w:rsid w:val="03011EE2"/>
    <w:rsid w:val="0305F590"/>
    <w:rsid w:val="0306C8B8"/>
    <w:rsid w:val="03110CC0"/>
    <w:rsid w:val="03234082"/>
    <w:rsid w:val="032B7A36"/>
    <w:rsid w:val="032C9BC6"/>
    <w:rsid w:val="03497B8D"/>
    <w:rsid w:val="037703AB"/>
    <w:rsid w:val="03A96290"/>
    <w:rsid w:val="040AF731"/>
    <w:rsid w:val="0415049A"/>
    <w:rsid w:val="0434CB2D"/>
    <w:rsid w:val="0448A92B"/>
    <w:rsid w:val="0485CE2E"/>
    <w:rsid w:val="04A15AFC"/>
    <w:rsid w:val="04F28D9C"/>
    <w:rsid w:val="05284E5A"/>
    <w:rsid w:val="05431B99"/>
    <w:rsid w:val="0547B1F2"/>
    <w:rsid w:val="056221BB"/>
    <w:rsid w:val="05757B92"/>
    <w:rsid w:val="05884C92"/>
    <w:rsid w:val="058996E0"/>
    <w:rsid w:val="058AF42E"/>
    <w:rsid w:val="0594DE07"/>
    <w:rsid w:val="059A9A89"/>
    <w:rsid w:val="05DBF32E"/>
    <w:rsid w:val="05E5F933"/>
    <w:rsid w:val="05E7066E"/>
    <w:rsid w:val="06109CCE"/>
    <w:rsid w:val="0625FE62"/>
    <w:rsid w:val="063D4189"/>
    <w:rsid w:val="0641950A"/>
    <w:rsid w:val="065CAE44"/>
    <w:rsid w:val="0688C263"/>
    <w:rsid w:val="07325B84"/>
    <w:rsid w:val="0751ACBA"/>
    <w:rsid w:val="076E4173"/>
    <w:rsid w:val="077AD2F1"/>
    <w:rsid w:val="078038FF"/>
    <w:rsid w:val="0782A765"/>
    <w:rsid w:val="078C6CAD"/>
    <w:rsid w:val="079E6134"/>
    <w:rsid w:val="07F419C7"/>
    <w:rsid w:val="07F86951"/>
    <w:rsid w:val="08338DC4"/>
    <w:rsid w:val="0842720B"/>
    <w:rsid w:val="084D82EE"/>
    <w:rsid w:val="086B6B9C"/>
    <w:rsid w:val="08753F10"/>
    <w:rsid w:val="0880A657"/>
    <w:rsid w:val="08DE7B2F"/>
    <w:rsid w:val="091F9949"/>
    <w:rsid w:val="0957168A"/>
    <w:rsid w:val="095D65D9"/>
    <w:rsid w:val="096E999D"/>
    <w:rsid w:val="098FAEE1"/>
    <w:rsid w:val="09CE6771"/>
    <w:rsid w:val="0A123FDC"/>
    <w:rsid w:val="0A134AAB"/>
    <w:rsid w:val="0A384CC8"/>
    <w:rsid w:val="0A4996D2"/>
    <w:rsid w:val="0A53B7AD"/>
    <w:rsid w:val="0A5CA7EE"/>
    <w:rsid w:val="0A785949"/>
    <w:rsid w:val="0A859935"/>
    <w:rsid w:val="0AA4311A"/>
    <w:rsid w:val="0AA7BF59"/>
    <w:rsid w:val="0ACD5A06"/>
    <w:rsid w:val="0AE24492"/>
    <w:rsid w:val="0AE4895D"/>
    <w:rsid w:val="0AE96A28"/>
    <w:rsid w:val="0AF707F5"/>
    <w:rsid w:val="0B619B62"/>
    <w:rsid w:val="0B6455A3"/>
    <w:rsid w:val="0B882D1C"/>
    <w:rsid w:val="0B8AA219"/>
    <w:rsid w:val="0BC900DA"/>
    <w:rsid w:val="0BEB753F"/>
    <w:rsid w:val="0BFC6F60"/>
    <w:rsid w:val="0C6F5DE4"/>
    <w:rsid w:val="0C8884E0"/>
    <w:rsid w:val="0CF800D5"/>
    <w:rsid w:val="0D1DDB36"/>
    <w:rsid w:val="0D2B69C4"/>
    <w:rsid w:val="0D5943E8"/>
    <w:rsid w:val="0D5D054B"/>
    <w:rsid w:val="0D6E2792"/>
    <w:rsid w:val="0D8C5738"/>
    <w:rsid w:val="0DBC04F3"/>
    <w:rsid w:val="0DD3E3CC"/>
    <w:rsid w:val="0DE46D3D"/>
    <w:rsid w:val="0E070DD9"/>
    <w:rsid w:val="0E390CF1"/>
    <w:rsid w:val="0EA4312C"/>
    <w:rsid w:val="0EBC8D15"/>
    <w:rsid w:val="0ED58359"/>
    <w:rsid w:val="0EDB911B"/>
    <w:rsid w:val="0EF47748"/>
    <w:rsid w:val="0F04F289"/>
    <w:rsid w:val="0F06FAC5"/>
    <w:rsid w:val="0F161882"/>
    <w:rsid w:val="0F20D502"/>
    <w:rsid w:val="0F39037F"/>
    <w:rsid w:val="0F6CC3F6"/>
    <w:rsid w:val="0F8936C2"/>
    <w:rsid w:val="10296237"/>
    <w:rsid w:val="102EF0EC"/>
    <w:rsid w:val="103189F2"/>
    <w:rsid w:val="10384683"/>
    <w:rsid w:val="1055887A"/>
    <w:rsid w:val="10558AA5"/>
    <w:rsid w:val="1068AC51"/>
    <w:rsid w:val="1086D7F6"/>
    <w:rsid w:val="10ABA56D"/>
    <w:rsid w:val="10B7377B"/>
    <w:rsid w:val="112532AB"/>
    <w:rsid w:val="11616346"/>
    <w:rsid w:val="1167B9C2"/>
    <w:rsid w:val="1187E377"/>
    <w:rsid w:val="11BCF516"/>
    <w:rsid w:val="11C1E2EF"/>
    <w:rsid w:val="11D4D436"/>
    <w:rsid w:val="1229B8AE"/>
    <w:rsid w:val="1279220D"/>
    <w:rsid w:val="1294295F"/>
    <w:rsid w:val="12B2925A"/>
    <w:rsid w:val="12D15170"/>
    <w:rsid w:val="12FABE33"/>
    <w:rsid w:val="132F9C08"/>
    <w:rsid w:val="1341810C"/>
    <w:rsid w:val="1342A147"/>
    <w:rsid w:val="134404BC"/>
    <w:rsid w:val="134ACB28"/>
    <w:rsid w:val="137A57EA"/>
    <w:rsid w:val="1397F09D"/>
    <w:rsid w:val="13AB79F1"/>
    <w:rsid w:val="13C4A346"/>
    <w:rsid w:val="13C5B805"/>
    <w:rsid w:val="13F76324"/>
    <w:rsid w:val="14A6D102"/>
    <w:rsid w:val="14C87375"/>
    <w:rsid w:val="14DB0C85"/>
    <w:rsid w:val="14EAAED2"/>
    <w:rsid w:val="15180FFD"/>
    <w:rsid w:val="156CD37A"/>
    <w:rsid w:val="15744AF5"/>
    <w:rsid w:val="1581F525"/>
    <w:rsid w:val="158D0830"/>
    <w:rsid w:val="15AB8184"/>
    <w:rsid w:val="15E71E01"/>
    <w:rsid w:val="1607880B"/>
    <w:rsid w:val="160C4A7F"/>
    <w:rsid w:val="162FD58B"/>
    <w:rsid w:val="16363362"/>
    <w:rsid w:val="16466DCC"/>
    <w:rsid w:val="167CB8BA"/>
    <w:rsid w:val="16872BBC"/>
    <w:rsid w:val="16D81B3A"/>
    <w:rsid w:val="170C7349"/>
    <w:rsid w:val="171E7C1A"/>
    <w:rsid w:val="17582C64"/>
    <w:rsid w:val="17583AB8"/>
    <w:rsid w:val="179F6065"/>
    <w:rsid w:val="17A161FF"/>
    <w:rsid w:val="17A4D99F"/>
    <w:rsid w:val="17CB581F"/>
    <w:rsid w:val="17DC4F30"/>
    <w:rsid w:val="17DFF3FB"/>
    <w:rsid w:val="17E2E7B9"/>
    <w:rsid w:val="1803FE25"/>
    <w:rsid w:val="1813FA0D"/>
    <w:rsid w:val="1849076A"/>
    <w:rsid w:val="185CB1D5"/>
    <w:rsid w:val="1860697F"/>
    <w:rsid w:val="1895969E"/>
    <w:rsid w:val="18A03467"/>
    <w:rsid w:val="18C8728A"/>
    <w:rsid w:val="18CF8B5E"/>
    <w:rsid w:val="194428C6"/>
    <w:rsid w:val="19764A1C"/>
    <w:rsid w:val="1977B761"/>
    <w:rsid w:val="1981D0D4"/>
    <w:rsid w:val="19CD795C"/>
    <w:rsid w:val="19D46D8C"/>
    <w:rsid w:val="19D8881B"/>
    <w:rsid w:val="19DD232E"/>
    <w:rsid w:val="19F560CC"/>
    <w:rsid w:val="19F7EDFE"/>
    <w:rsid w:val="1A048D31"/>
    <w:rsid w:val="1A1C291E"/>
    <w:rsid w:val="1A59E43C"/>
    <w:rsid w:val="1A89748F"/>
    <w:rsid w:val="1AA13F3E"/>
    <w:rsid w:val="1AAF01C8"/>
    <w:rsid w:val="1AC09169"/>
    <w:rsid w:val="1AFB3A76"/>
    <w:rsid w:val="1B2BCA47"/>
    <w:rsid w:val="1B324E69"/>
    <w:rsid w:val="1B61BC09"/>
    <w:rsid w:val="1B667B93"/>
    <w:rsid w:val="1B73093D"/>
    <w:rsid w:val="1B98ADE7"/>
    <w:rsid w:val="1BA4DA88"/>
    <w:rsid w:val="1BE31099"/>
    <w:rsid w:val="1BE6FC83"/>
    <w:rsid w:val="1C06066D"/>
    <w:rsid w:val="1C398C2E"/>
    <w:rsid w:val="1C487FFD"/>
    <w:rsid w:val="1D24A786"/>
    <w:rsid w:val="1D31351E"/>
    <w:rsid w:val="1D46C9DA"/>
    <w:rsid w:val="1D4FD40A"/>
    <w:rsid w:val="1D7181B4"/>
    <w:rsid w:val="1DACB815"/>
    <w:rsid w:val="1DCCDBAC"/>
    <w:rsid w:val="1DE01AED"/>
    <w:rsid w:val="1E309B4B"/>
    <w:rsid w:val="1E4C9730"/>
    <w:rsid w:val="1E84D565"/>
    <w:rsid w:val="1EBE30A4"/>
    <w:rsid w:val="1F24DE7A"/>
    <w:rsid w:val="1F4FA0F1"/>
    <w:rsid w:val="1F56C933"/>
    <w:rsid w:val="1F74E29A"/>
    <w:rsid w:val="1F8304AF"/>
    <w:rsid w:val="1FA49134"/>
    <w:rsid w:val="1FA721D2"/>
    <w:rsid w:val="1FCAFC23"/>
    <w:rsid w:val="1FF3E186"/>
    <w:rsid w:val="201531AE"/>
    <w:rsid w:val="204B0458"/>
    <w:rsid w:val="204E4895"/>
    <w:rsid w:val="20655B2C"/>
    <w:rsid w:val="206FA568"/>
    <w:rsid w:val="2111AE40"/>
    <w:rsid w:val="21272962"/>
    <w:rsid w:val="212CC93B"/>
    <w:rsid w:val="2163763B"/>
    <w:rsid w:val="216B84E9"/>
    <w:rsid w:val="219934E6"/>
    <w:rsid w:val="21A01887"/>
    <w:rsid w:val="21C7720F"/>
    <w:rsid w:val="21E00C26"/>
    <w:rsid w:val="22305009"/>
    <w:rsid w:val="22380BD7"/>
    <w:rsid w:val="229B55DB"/>
    <w:rsid w:val="22F369D0"/>
    <w:rsid w:val="23010B94"/>
    <w:rsid w:val="23361751"/>
    <w:rsid w:val="233BE46B"/>
    <w:rsid w:val="233C1DC1"/>
    <w:rsid w:val="234AC401"/>
    <w:rsid w:val="236FD7B1"/>
    <w:rsid w:val="239D22FF"/>
    <w:rsid w:val="23BEC050"/>
    <w:rsid w:val="23C145D0"/>
    <w:rsid w:val="23CF8224"/>
    <w:rsid w:val="23D46BA8"/>
    <w:rsid w:val="23D8CB72"/>
    <w:rsid w:val="24050371"/>
    <w:rsid w:val="241873C5"/>
    <w:rsid w:val="242A1165"/>
    <w:rsid w:val="242C0655"/>
    <w:rsid w:val="24425A55"/>
    <w:rsid w:val="244CC288"/>
    <w:rsid w:val="24550558"/>
    <w:rsid w:val="246A9294"/>
    <w:rsid w:val="24778430"/>
    <w:rsid w:val="2483C5D7"/>
    <w:rsid w:val="2487F0E9"/>
    <w:rsid w:val="249C081A"/>
    <w:rsid w:val="249F8434"/>
    <w:rsid w:val="24EFB42B"/>
    <w:rsid w:val="24F5AF7D"/>
    <w:rsid w:val="25111DAC"/>
    <w:rsid w:val="252BC43D"/>
    <w:rsid w:val="2546BB1E"/>
    <w:rsid w:val="25BF5C6E"/>
    <w:rsid w:val="25FC0770"/>
    <w:rsid w:val="260CEB06"/>
    <w:rsid w:val="2644FE41"/>
    <w:rsid w:val="26531B42"/>
    <w:rsid w:val="2655E697"/>
    <w:rsid w:val="26663977"/>
    <w:rsid w:val="266A158C"/>
    <w:rsid w:val="266A3E0F"/>
    <w:rsid w:val="26909B9D"/>
    <w:rsid w:val="26B2376C"/>
    <w:rsid w:val="26EFA9AF"/>
    <w:rsid w:val="2720CAF5"/>
    <w:rsid w:val="2746ADD4"/>
    <w:rsid w:val="27525B84"/>
    <w:rsid w:val="2763FD77"/>
    <w:rsid w:val="276DE5F9"/>
    <w:rsid w:val="27A6A0BA"/>
    <w:rsid w:val="27AD5DB6"/>
    <w:rsid w:val="27AD8232"/>
    <w:rsid w:val="27BE1FCA"/>
    <w:rsid w:val="27CD71CC"/>
    <w:rsid w:val="27E85DF4"/>
    <w:rsid w:val="27F78C84"/>
    <w:rsid w:val="27F8C12E"/>
    <w:rsid w:val="27FBE440"/>
    <w:rsid w:val="2829E34A"/>
    <w:rsid w:val="2831B135"/>
    <w:rsid w:val="287BFF91"/>
    <w:rsid w:val="28DD15CD"/>
    <w:rsid w:val="28F05B69"/>
    <w:rsid w:val="2912012A"/>
    <w:rsid w:val="2914855C"/>
    <w:rsid w:val="29399914"/>
    <w:rsid w:val="296BAA12"/>
    <w:rsid w:val="29889EB9"/>
    <w:rsid w:val="29A6DB71"/>
    <w:rsid w:val="29E7D058"/>
    <w:rsid w:val="2A0B768B"/>
    <w:rsid w:val="2A3C00A5"/>
    <w:rsid w:val="2A4EDDC5"/>
    <w:rsid w:val="2A5B9B21"/>
    <w:rsid w:val="2A6E3508"/>
    <w:rsid w:val="2A988123"/>
    <w:rsid w:val="2AB6DF02"/>
    <w:rsid w:val="2AD51B9D"/>
    <w:rsid w:val="2AE0B090"/>
    <w:rsid w:val="2B3CAD99"/>
    <w:rsid w:val="2B593A66"/>
    <w:rsid w:val="2B82B03E"/>
    <w:rsid w:val="2B8E2A45"/>
    <w:rsid w:val="2BB3D863"/>
    <w:rsid w:val="2BCF3961"/>
    <w:rsid w:val="2C1DE333"/>
    <w:rsid w:val="2C3B9F39"/>
    <w:rsid w:val="2C46CD02"/>
    <w:rsid w:val="2C742320"/>
    <w:rsid w:val="2C84BE1B"/>
    <w:rsid w:val="2C93B258"/>
    <w:rsid w:val="2C93DA9D"/>
    <w:rsid w:val="2CAB80F3"/>
    <w:rsid w:val="2CBB3664"/>
    <w:rsid w:val="2D05D003"/>
    <w:rsid w:val="2D1A9A9E"/>
    <w:rsid w:val="2D3E9CE1"/>
    <w:rsid w:val="2D40342D"/>
    <w:rsid w:val="2D5DD1D9"/>
    <w:rsid w:val="2D66ECD2"/>
    <w:rsid w:val="2D79C8F6"/>
    <w:rsid w:val="2D8C42D9"/>
    <w:rsid w:val="2DCEC433"/>
    <w:rsid w:val="2DD3ABC1"/>
    <w:rsid w:val="2DD6B58D"/>
    <w:rsid w:val="2DDA893D"/>
    <w:rsid w:val="2E210758"/>
    <w:rsid w:val="2E27B034"/>
    <w:rsid w:val="2EA64F13"/>
    <w:rsid w:val="2EEC3223"/>
    <w:rsid w:val="2F34CCF3"/>
    <w:rsid w:val="2F9776A0"/>
    <w:rsid w:val="2FC17424"/>
    <w:rsid w:val="2FC8B2B8"/>
    <w:rsid w:val="2FCF6020"/>
    <w:rsid w:val="3001867A"/>
    <w:rsid w:val="301E7D49"/>
    <w:rsid w:val="303CEE5F"/>
    <w:rsid w:val="3085F2E0"/>
    <w:rsid w:val="309668A8"/>
    <w:rsid w:val="30C488E6"/>
    <w:rsid w:val="30CC3BC1"/>
    <w:rsid w:val="312BE9E8"/>
    <w:rsid w:val="312D9920"/>
    <w:rsid w:val="3140962C"/>
    <w:rsid w:val="314F70B9"/>
    <w:rsid w:val="31557844"/>
    <w:rsid w:val="316EC753"/>
    <w:rsid w:val="31982562"/>
    <w:rsid w:val="31BA252D"/>
    <w:rsid w:val="31C7A0DD"/>
    <w:rsid w:val="31E5F7D2"/>
    <w:rsid w:val="32262014"/>
    <w:rsid w:val="3232E64B"/>
    <w:rsid w:val="3277592F"/>
    <w:rsid w:val="327A18D1"/>
    <w:rsid w:val="328279B2"/>
    <w:rsid w:val="329BA415"/>
    <w:rsid w:val="32A02D7A"/>
    <w:rsid w:val="3343C914"/>
    <w:rsid w:val="335D530D"/>
    <w:rsid w:val="33896C18"/>
    <w:rsid w:val="33B15A33"/>
    <w:rsid w:val="33CDFDAF"/>
    <w:rsid w:val="33EDFA21"/>
    <w:rsid w:val="3405DA85"/>
    <w:rsid w:val="340FD41C"/>
    <w:rsid w:val="34188B54"/>
    <w:rsid w:val="3432C217"/>
    <w:rsid w:val="343C9472"/>
    <w:rsid w:val="346994E2"/>
    <w:rsid w:val="34B2D26F"/>
    <w:rsid w:val="34B5FB17"/>
    <w:rsid w:val="34DA5B57"/>
    <w:rsid w:val="352C482C"/>
    <w:rsid w:val="35792931"/>
    <w:rsid w:val="35A6E9E9"/>
    <w:rsid w:val="35C014D1"/>
    <w:rsid w:val="35D52291"/>
    <w:rsid w:val="35DE2B84"/>
    <w:rsid w:val="35F2B83D"/>
    <w:rsid w:val="35F3F0E3"/>
    <w:rsid w:val="36129CE7"/>
    <w:rsid w:val="3617B2FC"/>
    <w:rsid w:val="36511395"/>
    <w:rsid w:val="36524332"/>
    <w:rsid w:val="36631172"/>
    <w:rsid w:val="36754B2A"/>
    <w:rsid w:val="367D6CE8"/>
    <w:rsid w:val="3681BFD8"/>
    <w:rsid w:val="3697E72A"/>
    <w:rsid w:val="36A259AD"/>
    <w:rsid w:val="36B5C4E5"/>
    <w:rsid w:val="36CA2AEC"/>
    <w:rsid w:val="36DBFE0A"/>
    <w:rsid w:val="36F5BA92"/>
    <w:rsid w:val="3719F828"/>
    <w:rsid w:val="3763C367"/>
    <w:rsid w:val="378448C3"/>
    <w:rsid w:val="378807F9"/>
    <w:rsid w:val="378A47F7"/>
    <w:rsid w:val="380D2E51"/>
    <w:rsid w:val="3814AD50"/>
    <w:rsid w:val="384DEBFA"/>
    <w:rsid w:val="38510757"/>
    <w:rsid w:val="38580891"/>
    <w:rsid w:val="3866BF27"/>
    <w:rsid w:val="38AE3CC7"/>
    <w:rsid w:val="38F237AF"/>
    <w:rsid w:val="390716A9"/>
    <w:rsid w:val="39287F7E"/>
    <w:rsid w:val="3935C504"/>
    <w:rsid w:val="393EF31F"/>
    <w:rsid w:val="395158D6"/>
    <w:rsid w:val="3994535F"/>
    <w:rsid w:val="39D94D8A"/>
    <w:rsid w:val="39EDF5B5"/>
    <w:rsid w:val="39EE6B87"/>
    <w:rsid w:val="3A0D5111"/>
    <w:rsid w:val="3A481C52"/>
    <w:rsid w:val="3A5BC52C"/>
    <w:rsid w:val="3A678542"/>
    <w:rsid w:val="3A8E936E"/>
    <w:rsid w:val="3AAC18FD"/>
    <w:rsid w:val="3AC055AD"/>
    <w:rsid w:val="3AE611A8"/>
    <w:rsid w:val="3B5C7F74"/>
    <w:rsid w:val="3B889ECB"/>
    <w:rsid w:val="3B8E0AD2"/>
    <w:rsid w:val="3BB29917"/>
    <w:rsid w:val="3BE13253"/>
    <w:rsid w:val="3BE50D49"/>
    <w:rsid w:val="3BFBE4EA"/>
    <w:rsid w:val="3C267278"/>
    <w:rsid w:val="3C3E3D60"/>
    <w:rsid w:val="3C453B77"/>
    <w:rsid w:val="3CE65388"/>
    <w:rsid w:val="3D54CE60"/>
    <w:rsid w:val="3D66CE61"/>
    <w:rsid w:val="3D77DEBA"/>
    <w:rsid w:val="3DF4713C"/>
    <w:rsid w:val="3E12F913"/>
    <w:rsid w:val="3E224AF1"/>
    <w:rsid w:val="3E23AB89"/>
    <w:rsid w:val="3E5423C9"/>
    <w:rsid w:val="3E575B43"/>
    <w:rsid w:val="3E73BBEC"/>
    <w:rsid w:val="3E84688C"/>
    <w:rsid w:val="3E88A896"/>
    <w:rsid w:val="3EC403C1"/>
    <w:rsid w:val="3EC85E6A"/>
    <w:rsid w:val="3EFC6990"/>
    <w:rsid w:val="3EFCBD2C"/>
    <w:rsid w:val="3F0DBBF3"/>
    <w:rsid w:val="3F1C01CE"/>
    <w:rsid w:val="3F2C7671"/>
    <w:rsid w:val="3F404195"/>
    <w:rsid w:val="3F49BCCD"/>
    <w:rsid w:val="3FA8BD7D"/>
    <w:rsid w:val="3FAAAE64"/>
    <w:rsid w:val="3FDE4D79"/>
    <w:rsid w:val="3FDF682A"/>
    <w:rsid w:val="3FE74EFE"/>
    <w:rsid w:val="4076BBF1"/>
    <w:rsid w:val="407C9A96"/>
    <w:rsid w:val="40952648"/>
    <w:rsid w:val="4096ABC3"/>
    <w:rsid w:val="4096C967"/>
    <w:rsid w:val="40BB5A85"/>
    <w:rsid w:val="40BF0F9F"/>
    <w:rsid w:val="40CB7125"/>
    <w:rsid w:val="4110ED63"/>
    <w:rsid w:val="413A6768"/>
    <w:rsid w:val="415AB9BA"/>
    <w:rsid w:val="415ECF6D"/>
    <w:rsid w:val="41AC511E"/>
    <w:rsid w:val="41D01879"/>
    <w:rsid w:val="41E4DFE9"/>
    <w:rsid w:val="425F25A8"/>
    <w:rsid w:val="42A7103C"/>
    <w:rsid w:val="42B68130"/>
    <w:rsid w:val="42F91A75"/>
    <w:rsid w:val="4303B3AD"/>
    <w:rsid w:val="430E3AA3"/>
    <w:rsid w:val="43425A45"/>
    <w:rsid w:val="434B992F"/>
    <w:rsid w:val="4356BB69"/>
    <w:rsid w:val="437DC604"/>
    <w:rsid w:val="437F8679"/>
    <w:rsid w:val="43C754E6"/>
    <w:rsid w:val="43E19A65"/>
    <w:rsid w:val="4409B143"/>
    <w:rsid w:val="4451647B"/>
    <w:rsid w:val="445C7E8F"/>
    <w:rsid w:val="447B0D5D"/>
    <w:rsid w:val="44AEBDD1"/>
    <w:rsid w:val="44B99F0C"/>
    <w:rsid w:val="44CFF979"/>
    <w:rsid w:val="44DA2EA3"/>
    <w:rsid w:val="4500C3D3"/>
    <w:rsid w:val="4587C3DF"/>
    <w:rsid w:val="458A6DA9"/>
    <w:rsid w:val="45A2D550"/>
    <w:rsid w:val="45BE29EA"/>
    <w:rsid w:val="45E1C7E3"/>
    <w:rsid w:val="4603C687"/>
    <w:rsid w:val="461A7E50"/>
    <w:rsid w:val="46271D75"/>
    <w:rsid w:val="4627EE96"/>
    <w:rsid w:val="465402D8"/>
    <w:rsid w:val="46674A38"/>
    <w:rsid w:val="467EBF93"/>
    <w:rsid w:val="46914D66"/>
    <w:rsid w:val="46CC6C2A"/>
    <w:rsid w:val="46CE8840"/>
    <w:rsid w:val="47197E33"/>
    <w:rsid w:val="47244A94"/>
    <w:rsid w:val="4731996C"/>
    <w:rsid w:val="473FB1C6"/>
    <w:rsid w:val="47495029"/>
    <w:rsid w:val="47566D0C"/>
    <w:rsid w:val="476E8AB8"/>
    <w:rsid w:val="477F4A79"/>
    <w:rsid w:val="4798CBBE"/>
    <w:rsid w:val="47AE1B2B"/>
    <w:rsid w:val="47C5BABE"/>
    <w:rsid w:val="47D5279F"/>
    <w:rsid w:val="47E0908A"/>
    <w:rsid w:val="47EF65A4"/>
    <w:rsid w:val="48096B00"/>
    <w:rsid w:val="483B6CE6"/>
    <w:rsid w:val="4859CB37"/>
    <w:rsid w:val="48808D58"/>
    <w:rsid w:val="48B83C5A"/>
    <w:rsid w:val="48D8B0B2"/>
    <w:rsid w:val="491F750F"/>
    <w:rsid w:val="4925F6A0"/>
    <w:rsid w:val="494A4C72"/>
    <w:rsid w:val="498169F9"/>
    <w:rsid w:val="4992F964"/>
    <w:rsid w:val="499FB40D"/>
    <w:rsid w:val="49AFC2DE"/>
    <w:rsid w:val="49B64C1A"/>
    <w:rsid w:val="49BA60C1"/>
    <w:rsid w:val="49CFE366"/>
    <w:rsid w:val="4A226B53"/>
    <w:rsid w:val="4A283304"/>
    <w:rsid w:val="4A2AFAF7"/>
    <w:rsid w:val="4A45E941"/>
    <w:rsid w:val="4A561533"/>
    <w:rsid w:val="4A9CA43A"/>
    <w:rsid w:val="4AAA1415"/>
    <w:rsid w:val="4AAB02FE"/>
    <w:rsid w:val="4B3A2EA0"/>
    <w:rsid w:val="4B3E4ECF"/>
    <w:rsid w:val="4B45CEAB"/>
    <w:rsid w:val="4BBC62D3"/>
    <w:rsid w:val="4BC31330"/>
    <w:rsid w:val="4C1CDC17"/>
    <w:rsid w:val="4C3ED229"/>
    <w:rsid w:val="4C483648"/>
    <w:rsid w:val="4C51AB42"/>
    <w:rsid w:val="4C9065C7"/>
    <w:rsid w:val="4CA41097"/>
    <w:rsid w:val="4CCF1D54"/>
    <w:rsid w:val="4CDC42F8"/>
    <w:rsid w:val="4CE9A093"/>
    <w:rsid w:val="4D23BFFF"/>
    <w:rsid w:val="4D3A9CFB"/>
    <w:rsid w:val="4D53183A"/>
    <w:rsid w:val="4D593F37"/>
    <w:rsid w:val="4D6354E9"/>
    <w:rsid w:val="4D84EF9B"/>
    <w:rsid w:val="4DAC79B2"/>
    <w:rsid w:val="4DCFFF6E"/>
    <w:rsid w:val="4DF0C72C"/>
    <w:rsid w:val="4E040DC6"/>
    <w:rsid w:val="4E21D11D"/>
    <w:rsid w:val="4E5E4E3B"/>
    <w:rsid w:val="4E6DA7FF"/>
    <w:rsid w:val="4E78F41A"/>
    <w:rsid w:val="4E9C387A"/>
    <w:rsid w:val="4EE03707"/>
    <w:rsid w:val="4EE916FF"/>
    <w:rsid w:val="4F288F11"/>
    <w:rsid w:val="4F71F484"/>
    <w:rsid w:val="4F952C72"/>
    <w:rsid w:val="4FC174BA"/>
    <w:rsid w:val="4FD400D4"/>
    <w:rsid w:val="4FDFBE26"/>
    <w:rsid w:val="4FE0D196"/>
    <w:rsid w:val="4FE33113"/>
    <w:rsid w:val="4FEDB217"/>
    <w:rsid w:val="4FF32065"/>
    <w:rsid w:val="500FD81B"/>
    <w:rsid w:val="50261D51"/>
    <w:rsid w:val="502A59D7"/>
    <w:rsid w:val="5035002A"/>
    <w:rsid w:val="5040B318"/>
    <w:rsid w:val="5064BD7C"/>
    <w:rsid w:val="507237A3"/>
    <w:rsid w:val="511FCB2E"/>
    <w:rsid w:val="5124E474"/>
    <w:rsid w:val="5128683F"/>
    <w:rsid w:val="51383F03"/>
    <w:rsid w:val="51859E3E"/>
    <w:rsid w:val="518CF13D"/>
    <w:rsid w:val="519BF7ED"/>
    <w:rsid w:val="51A2A635"/>
    <w:rsid w:val="51B4DB6B"/>
    <w:rsid w:val="51BAB9FE"/>
    <w:rsid w:val="51C5645A"/>
    <w:rsid w:val="51E32731"/>
    <w:rsid w:val="51F3ED1B"/>
    <w:rsid w:val="52057EFD"/>
    <w:rsid w:val="526A1AA2"/>
    <w:rsid w:val="5286451F"/>
    <w:rsid w:val="52868CD8"/>
    <w:rsid w:val="52871CAF"/>
    <w:rsid w:val="52AFD3D6"/>
    <w:rsid w:val="52B05C8A"/>
    <w:rsid w:val="52C269AF"/>
    <w:rsid w:val="52F08B71"/>
    <w:rsid w:val="531366E5"/>
    <w:rsid w:val="532A3A81"/>
    <w:rsid w:val="532EB2E1"/>
    <w:rsid w:val="5355BF35"/>
    <w:rsid w:val="5364D88A"/>
    <w:rsid w:val="539A0CAC"/>
    <w:rsid w:val="53A16D31"/>
    <w:rsid w:val="53D2568A"/>
    <w:rsid w:val="53D719F2"/>
    <w:rsid w:val="540FFE96"/>
    <w:rsid w:val="543EDDFF"/>
    <w:rsid w:val="5441DF4B"/>
    <w:rsid w:val="54583D92"/>
    <w:rsid w:val="546432A3"/>
    <w:rsid w:val="546CF5E8"/>
    <w:rsid w:val="547E2379"/>
    <w:rsid w:val="548C5BB9"/>
    <w:rsid w:val="54CD37BA"/>
    <w:rsid w:val="54F948D1"/>
    <w:rsid w:val="551AF278"/>
    <w:rsid w:val="554ACF9E"/>
    <w:rsid w:val="555BE8D5"/>
    <w:rsid w:val="55838E1A"/>
    <w:rsid w:val="5587EFB7"/>
    <w:rsid w:val="55A36D66"/>
    <w:rsid w:val="55B8CC55"/>
    <w:rsid w:val="55C214EE"/>
    <w:rsid w:val="55F727F2"/>
    <w:rsid w:val="560EFB18"/>
    <w:rsid w:val="564471CC"/>
    <w:rsid w:val="56727220"/>
    <w:rsid w:val="567D0986"/>
    <w:rsid w:val="569EFA3A"/>
    <w:rsid w:val="56D1F18D"/>
    <w:rsid w:val="56DE2089"/>
    <w:rsid w:val="56DF4A8F"/>
    <w:rsid w:val="573D6329"/>
    <w:rsid w:val="576F1558"/>
    <w:rsid w:val="577DB678"/>
    <w:rsid w:val="583F7F84"/>
    <w:rsid w:val="5848B73A"/>
    <w:rsid w:val="5864231F"/>
    <w:rsid w:val="5876144A"/>
    <w:rsid w:val="5881641A"/>
    <w:rsid w:val="58B0AA78"/>
    <w:rsid w:val="58C81A21"/>
    <w:rsid w:val="58DCFA2D"/>
    <w:rsid w:val="591883E4"/>
    <w:rsid w:val="5937B892"/>
    <w:rsid w:val="593E4500"/>
    <w:rsid w:val="59B6B80E"/>
    <w:rsid w:val="59F783F1"/>
    <w:rsid w:val="5A05098E"/>
    <w:rsid w:val="5A053EF8"/>
    <w:rsid w:val="5A296291"/>
    <w:rsid w:val="5A354707"/>
    <w:rsid w:val="5A6349B8"/>
    <w:rsid w:val="5A86BD63"/>
    <w:rsid w:val="5A92C959"/>
    <w:rsid w:val="5AA2E24F"/>
    <w:rsid w:val="5ABDD216"/>
    <w:rsid w:val="5AF23847"/>
    <w:rsid w:val="5B188CD6"/>
    <w:rsid w:val="5B411CA5"/>
    <w:rsid w:val="5B621F0F"/>
    <w:rsid w:val="5B7FF615"/>
    <w:rsid w:val="5B883315"/>
    <w:rsid w:val="5B967810"/>
    <w:rsid w:val="5BE0A467"/>
    <w:rsid w:val="5C1AA7C8"/>
    <w:rsid w:val="5C37FF75"/>
    <w:rsid w:val="5C44ABF3"/>
    <w:rsid w:val="5C7DE1F9"/>
    <w:rsid w:val="5D2B8D71"/>
    <w:rsid w:val="5D42C410"/>
    <w:rsid w:val="5D43831F"/>
    <w:rsid w:val="5D47E6A4"/>
    <w:rsid w:val="5D718710"/>
    <w:rsid w:val="5D9FE535"/>
    <w:rsid w:val="5DB1712E"/>
    <w:rsid w:val="5DC1DBDB"/>
    <w:rsid w:val="5DC419B5"/>
    <w:rsid w:val="5DFE249E"/>
    <w:rsid w:val="5E020723"/>
    <w:rsid w:val="5E1ED596"/>
    <w:rsid w:val="5E217005"/>
    <w:rsid w:val="5E4EB973"/>
    <w:rsid w:val="5E522E09"/>
    <w:rsid w:val="5E79298E"/>
    <w:rsid w:val="5E8BD5FB"/>
    <w:rsid w:val="5EA34168"/>
    <w:rsid w:val="5EBF600B"/>
    <w:rsid w:val="5EEBF09F"/>
    <w:rsid w:val="5F319C99"/>
    <w:rsid w:val="5F3EA318"/>
    <w:rsid w:val="5F58AFD5"/>
    <w:rsid w:val="5F5D20EE"/>
    <w:rsid w:val="5FC9F296"/>
    <w:rsid w:val="6003EA5E"/>
    <w:rsid w:val="6049388E"/>
    <w:rsid w:val="604DDF93"/>
    <w:rsid w:val="605B5AED"/>
    <w:rsid w:val="609423F7"/>
    <w:rsid w:val="60C5F72C"/>
    <w:rsid w:val="60CBDE6A"/>
    <w:rsid w:val="61268DD5"/>
    <w:rsid w:val="6162F649"/>
    <w:rsid w:val="61635B6C"/>
    <w:rsid w:val="6173672F"/>
    <w:rsid w:val="61903761"/>
    <w:rsid w:val="6196327C"/>
    <w:rsid w:val="619C0309"/>
    <w:rsid w:val="61C21919"/>
    <w:rsid w:val="6230BEA1"/>
    <w:rsid w:val="627A96E6"/>
    <w:rsid w:val="62B0EAB8"/>
    <w:rsid w:val="63670C9E"/>
    <w:rsid w:val="637AFF25"/>
    <w:rsid w:val="6418AF0C"/>
    <w:rsid w:val="64637E4A"/>
    <w:rsid w:val="646E3269"/>
    <w:rsid w:val="648E4B79"/>
    <w:rsid w:val="64B2EBEC"/>
    <w:rsid w:val="64B9EE9D"/>
    <w:rsid w:val="64EE6395"/>
    <w:rsid w:val="6525B3F7"/>
    <w:rsid w:val="6559D2C8"/>
    <w:rsid w:val="656D8F10"/>
    <w:rsid w:val="65869F8F"/>
    <w:rsid w:val="65895D2C"/>
    <w:rsid w:val="6592656E"/>
    <w:rsid w:val="65A5D589"/>
    <w:rsid w:val="65DBBAC7"/>
    <w:rsid w:val="65E50C02"/>
    <w:rsid w:val="65ED13A3"/>
    <w:rsid w:val="65F4716F"/>
    <w:rsid w:val="66024542"/>
    <w:rsid w:val="661B8957"/>
    <w:rsid w:val="66206338"/>
    <w:rsid w:val="662BFA1E"/>
    <w:rsid w:val="6636E954"/>
    <w:rsid w:val="66525F8C"/>
    <w:rsid w:val="6657CB70"/>
    <w:rsid w:val="665C31B9"/>
    <w:rsid w:val="6685B907"/>
    <w:rsid w:val="669C526A"/>
    <w:rsid w:val="66B97A93"/>
    <w:rsid w:val="673804EE"/>
    <w:rsid w:val="6746FBDD"/>
    <w:rsid w:val="675C5876"/>
    <w:rsid w:val="6763ABE4"/>
    <w:rsid w:val="677EC454"/>
    <w:rsid w:val="678D3703"/>
    <w:rsid w:val="679F2512"/>
    <w:rsid w:val="67CDDD8F"/>
    <w:rsid w:val="67DB5A75"/>
    <w:rsid w:val="67F8368A"/>
    <w:rsid w:val="6806AAE3"/>
    <w:rsid w:val="6814D86B"/>
    <w:rsid w:val="6857AA99"/>
    <w:rsid w:val="687E27E1"/>
    <w:rsid w:val="68A404E8"/>
    <w:rsid w:val="691604AF"/>
    <w:rsid w:val="695117F5"/>
    <w:rsid w:val="695E3D7D"/>
    <w:rsid w:val="695F1E11"/>
    <w:rsid w:val="696429BB"/>
    <w:rsid w:val="696CDC0C"/>
    <w:rsid w:val="6978C6F3"/>
    <w:rsid w:val="69827D24"/>
    <w:rsid w:val="69870831"/>
    <w:rsid w:val="6992AED0"/>
    <w:rsid w:val="69AB29C3"/>
    <w:rsid w:val="69B71C06"/>
    <w:rsid w:val="69B9844C"/>
    <w:rsid w:val="69DB4EC0"/>
    <w:rsid w:val="69F1D7AA"/>
    <w:rsid w:val="6A0D1516"/>
    <w:rsid w:val="6A1453C3"/>
    <w:rsid w:val="6A43494D"/>
    <w:rsid w:val="6A6A6C22"/>
    <w:rsid w:val="6A89B19B"/>
    <w:rsid w:val="6AD665E7"/>
    <w:rsid w:val="6AF69039"/>
    <w:rsid w:val="6B0AC729"/>
    <w:rsid w:val="6B0F17E2"/>
    <w:rsid w:val="6B54B2A0"/>
    <w:rsid w:val="6B5C97BF"/>
    <w:rsid w:val="6B64FD41"/>
    <w:rsid w:val="6B693E50"/>
    <w:rsid w:val="6B7A87CA"/>
    <w:rsid w:val="6BBEF408"/>
    <w:rsid w:val="6BC70686"/>
    <w:rsid w:val="6BD52C44"/>
    <w:rsid w:val="6BD65943"/>
    <w:rsid w:val="6BEE7DCA"/>
    <w:rsid w:val="6C12F29C"/>
    <w:rsid w:val="6C3B562C"/>
    <w:rsid w:val="6C48A702"/>
    <w:rsid w:val="6C54AFBD"/>
    <w:rsid w:val="6C721AB4"/>
    <w:rsid w:val="6C897490"/>
    <w:rsid w:val="6C9D63F0"/>
    <w:rsid w:val="6CE96C3B"/>
    <w:rsid w:val="6CF0E5BB"/>
    <w:rsid w:val="6CFF815D"/>
    <w:rsid w:val="6D29FDFC"/>
    <w:rsid w:val="6D2A4884"/>
    <w:rsid w:val="6D387068"/>
    <w:rsid w:val="6D3E3524"/>
    <w:rsid w:val="6D4C0653"/>
    <w:rsid w:val="6DA3ED60"/>
    <w:rsid w:val="6DA6593D"/>
    <w:rsid w:val="6DE0C8E1"/>
    <w:rsid w:val="6E067C35"/>
    <w:rsid w:val="6E3F495F"/>
    <w:rsid w:val="6E4B18F1"/>
    <w:rsid w:val="6E51123B"/>
    <w:rsid w:val="6E66DEA9"/>
    <w:rsid w:val="6EA381C0"/>
    <w:rsid w:val="6ED883A7"/>
    <w:rsid w:val="6F09ED56"/>
    <w:rsid w:val="6F14D820"/>
    <w:rsid w:val="6F392719"/>
    <w:rsid w:val="6F4CF8DD"/>
    <w:rsid w:val="6F6D46EA"/>
    <w:rsid w:val="6F6EBD8A"/>
    <w:rsid w:val="6F958744"/>
    <w:rsid w:val="6FA7DC22"/>
    <w:rsid w:val="6FCFD276"/>
    <w:rsid w:val="6FD4BA8B"/>
    <w:rsid w:val="6FDD7348"/>
    <w:rsid w:val="6FFF694B"/>
    <w:rsid w:val="7005C7CB"/>
    <w:rsid w:val="7011D3C8"/>
    <w:rsid w:val="702F3626"/>
    <w:rsid w:val="70309512"/>
    <w:rsid w:val="7042DB8B"/>
    <w:rsid w:val="7048E2EC"/>
    <w:rsid w:val="705557C6"/>
    <w:rsid w:val="707B89DD"/>
    <w:rsid w:val="70868794"/>
    <w:rsid w:val="70871810"/>
    <w:rsid w:val="7095A1E9"/>
    <w:rsid w:val="70A97B6E"/>
    <w:rsid w:val="70AC5E6D"/>
    <w:rsid w:val="70D690D1"/>
    <w:rsid w:val="70E2B54A"/>
    <w:rsid w:val="70E4302A"/>
    <w:rsid w:val="70ED88F5"/>
    <w:rsid w:val="71697309"/>
    <w:rsid w:val="716D769E"/>
    <w:rsid w:val="717926CB"/>
    <w:rsid w:val="717ADF4F"/>
    <w:rsid w:val="718F5CF6"/>
    <w:rsid w:val="719D56E8"/>
    <w:rsid w:val="71A4762E"/>
    <w:rsid w:val="71ADD440"/>
    <w:rsid w:val="71D3AC05"/>
    <w:rsid w:val="7200E432"/>
    <w:rsid w:val="7206D5F2"/>
    <w:rsid w:val="721AA3C3"/>
    <w:rsid w:val="721E30C2"/>
    <w:rsid w:val="72226FC1"/>
    <w:rsid w:val="722A4C79"/>
    <w:rsid w:val="7233EB3C"/>
    <w:rsid w:val="728D75CD"/>
    <w:rsid w:val="72C1CE1D"/>
    <w:rsid w:val="73085942"/>
    <w:rsid w:val="733FDBBA"/>
    <w:rsid w:val="7356559F"/>
    <w:rsid w:val="737E87C5"/>
    <w:rsid w:val="737FDC11"/>
    <w:rsid w:val="738284A8"/>
    <w:rsid w:val="738A37C5"/>
    <w:rsid w:val="73F958A5"/>
    <w:rsid w:val="73FEDB00"/>
    <w:rsid w:val="74197676"/>
    <w:rsid w:val="745442D9"/>
    <w:rsid w:val="74645A52"/>
    <w:rsid w:val="74717CED"/>
    <w:rsid w:val="7499E319"/>
    <w:rsid w:val="74A3FBC3"/>
    <w:rsid w:val="74AAD05F"/>
    <w:rsid w:val="74CC28A3"/>
    <w:rsid w:val="75150E2A"/>
    <w:rsid w:val="752E29CA"/>
    <w:rsid w:val="754A231A"/>
    <w:rsid w:val="754D3937"/>
    <w:rsid w:val="75720AED"/>
    <w:rsid w:val="75912A68"/>
    <w:rsid w:val="7597C0FB"/>
    <w:rsid w:val="75B52B3B"/>
    <w:rsid w:val="75D115E8"/>
    <w:rsid w:val="75D34F1A"/>
    <w:rsid w:val="760463DB"/>
    <w:rsid w:val="7605C7F8"/>
    <w:rsid w:val="76157A2D"/>
    <w:rsid w:val="76809FC0"/>
    <w:rsid w:val="7685B18D"/>
    <w:rsid w:val="768D4A06"/>
    <w:rsid w:val="76A07F39"/>
    <w:rsid w:val="76A1E8A1"/>
    <w:rsid w:val="76A3DF2F"/>
    <w:rsid w:val="76A61F63"/>
    <w:rsid w:val="76A70E40"/>
    <w:rsid w:val="76C6B435"/>
    <w:rsid w:val="76CA478D"/>
    <w:rsid w:val="76D6A45E"/>
    <w:rsid w:val="76DC03B5"/>
    <w:rsid w:val="76FDC013"/>
    <w:rsid w:val="771C5D6B"/>
    <w:rsid w:val="7730C1B7"/>
    <w:rsid w:val="7740A5D2"/>
    <w:rsid w:val="77572B89"/>
    <w:rsid w:val="77580895"/>
    <w:rsid w:val="77A0439F"/>
    <w:rsid w:val="77AB1F3C"/>
    <w:rsid w:val="77DC2172"/>
    <w:rsid w:val="77E4B7A6"/>
    <w:rsid w:val="77F033A0"/>
    <w:rsid w:val="77F8F7B5"/>
    <w:rsid w:val="781740FB"/>
    <w:rsid w:val="78262884"/>
    <w:rsid w:val="783BC0AE"/>
    <w:rsid w:val="784841C4"/>
    <w:rsid w:val="7851F2D2"/>
    <w:rsid w:val="78DAD7DB"/>
    <w:rsid w:val="78E89E78"/>
    <w:rsid w:val="78FFB9EE"/>
    <w:rsid w:val="79434047"/>
    <w:rsid w:val="7949AD31"/>
    <w:rsid w:val="794BAE40"/>
    <w:rsid w:val="794EEDE1"/>
    <w:rsid w:val="79548419"/>
    <w:rsid w:val="7956B7CE"/>
    <w:rsid w:val="79700478"/>
    <w:rsid w:val="798A636E"/>
    <w:rsid w:val="798BFD17"/>
    <w:rsid w:val="799C4406"/>
    <w:rsid w:val="79BB54FB"/>
    <w:rsid w:val="79C48577"/>
    <w:rsid w:val="79C96A2C"/>
    <w:rsid w:val="79F2CA25"/>
    <w:rsid w:val="79F9BB58"/>
    <w:rsid w:val="79FE3C63"/>
    <w:rsid w:val="7A3B4E5C"/>
    <w:rsid w:val="7A44FA79"/>
    <w:rsid w:val="7AB20B66"/>
    <w:rsid w:val="7AE9B76B"/>
    <w:rsid w:val="7B0D31E2"/>
    <w:rsid w:val="7B1C2552"/>
    <w:rsid w:val="7B47121F"/>
    <w:rsid w:val="7BAD5FDA"/>
    <w:rsid w:val="7BCD51FE"/>
    <w:rsid w:val="7C1B8BC2"/>
    <w:rsid w:val="7C2A80CE"/>
    <w:rsid w:val="7C2B9280"/>
    <w:rsid w:val="7C4615D1"/>
    <w:rsid w:val="7C4668DF"/>
    <w:rsid w:val="7C5A8EED"/>
    <w:rsid w:val="7C723C67"/>
    <w:rsid w:val="7C984A76"/>
    <w:rsid w:val="7CB4D85C"/>
    <w:rsid w:val="7CBA2772"/>
    <w:rsid w:val="7D0E86A3"/>
    <w:rsid w:val="7D23C66D"/>
    <w:rsid w:val="7D340623"/>
    <w:rsid w:val="7D5DC06D"/>
    <w:rsid w:val="7D8A2379"/>
    <w:rsid w:val="7DC66C7F"/>
    <w:rsid w:val="7E06A189"/>
    <w:rsid w:val="7E161E25"/>
    <w:rsid w:val="7E951358"/>
    <w:rsid w:val="7EA543CD"/>
    <w:rsid w:val="7EA904B6"/>
    <w:rsid w:val="7EBC9707"/>
    <w:rsid w:val="7ECA955C"/>
    <w:rsid w:val="7EE0FD4A"/>
    <w:rsid w:val="7F028E47"/>
    <w:rsid w:val="7F0FE51F"/>
    <w:rsid w:val="7F2295BA"/>
    <w:rsid w:val="7F2ED6DD"/>
    <w:rsid w:val="7F39289D"/>
    <w:rsid w:val="7F54E77A"/>
    <w:rsid w:val="7F619FBB"/>
    <w:rsid w:val="7F8AC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0920"/>
  <w15:chartTrackingRefBased/>
  <w15:docId w15:val="{F4F2A34E-94E1-4883-953E-053F5B97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71103C"/>
  </w:style>
  <w:style w:type="character" w:customStyle="1" w:styleId="eop">
    <w:name w:val="eop"/>
    <w:basedOn w:val="DefaultParagraphFont"/>
    <w:rsid w:val="0071103C"/>
  </w:style>
  <w:style w:type="character" w:customStyle="1" w:styleId="scxw31483283">
    <w:name w:val="scxw31483283"/>
    <w:basedOn w:val="DefaultParagraphFont"/>
    <w:rsid w:val="00913A8E"/>
  </w:style>
  <w:style w:type="character" w:customStyle="1" w:styleId="scxw34462050">
    <w:name w:val="scxw34462050"/>
    <w:basedOn w:val="DefaultParagraphFont"/>
    <w:rsid w:val="005E00CF"/>
  </w:style>
  <w:style w:type="character" w:customStyle="1" w:styleId="scxw184926618">
    <w:name w:val="scxw184926618"/>
    <w:basedOn w:val="DefaultParagraphFont"/>
    <w:rsid w:val="0090676E"/>
  </w:style>
  <w:style w:type="character" w:customStyle="1" w:styleId="scxw195540924">
    <w:name w:val="scxw195540924"/>
    <w:basedOn w:val="DefaultParagraphFont"/>
    <w:rsid w:val="00813B69"/>
  </w:style>
  <w:style w:type="character" w:customStyle="1" w:styleId="scxw185590748">
    <w:name w:val="scxw185590748"/>
    <w:basedOn w:val="DefaultParagraphFont"/>
    <w:rsid w:val="00813B69"/>
  </w:style>
  <w:style w:type="character" w:customStyle="1" w:styleId="scxw101874724">
    <w:name w:val="scxw101874724"/>
    <w:basedOn w:val="DefaultParagraphFont"/>
    <w:rsid w:val="0065351C"/>
  </w:style>
  <w:style w:type="character" w:customStyle="1" w:styleId="scxw249748244">
    <w:name w:val="scxw249748244"/>
    <w:basedOn w:val="DefaultParagraphFont"/>
    <w:rsid w:val="0065351C"/>
  </w:style>
  <w:style w:type="character" w:customStyle="1" w:styleId="scxw139214886">
    <w:name w:val="scxw139214886"/>
    <w:basedOn w:val="DefaultParagraphFont"/>
    <w:rsid w:val="003B3D37"/>
  </w:style>
  <w:style w:type="paragraph" w:styleId="Header">
    <w:name w:val="header"/>
    <w:basedOn w:val="Normal"/>
    <w:link w:val="HeaderChar"/>
    <w:uiPriority w:val="99"/>
    <w:unhideWhenUsed/>
    <w:rsid w:val="0005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6E0"/>
  </w:style>
  <w:style w:type="paragraph" w:styleId="Footer">
    <w:name w:val="footer"/>
    <w:basedOn w:val="Normal"/>
    <w:link w:val="FooterChar"/>
    <w:uiPriority w:val="99"/>
    <w:unhideWhenUsed/>
    <w:rsid w:val="0005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6E0"/>
  </w:style>
  <w:style w:type="character" w:customStyle="1" w:styleId="findhit">
    <w:name w:val="findhit"/>
    <w:basedOn w:val="DefaultParagraphFont"/>
    <w:rsid w:val="009E6B4C"/>
  </w:style>
  <w:style w:type="character" w:customStyle="1" w:styleId="scxw106318780">
    <w:name w:val="scxw106318780"/>
    <w:basedOn w:val="DefaultParagraphFont"/>
    <w:rsid w:val="007A26F1"/>
  </w:style>
  <w:style w:type="character" w:customStyle="1" w:styleId="scxw16263078">
    <w:name w:val="scxw16263078"/>
    <w:basedOn w:val="DefaultParagraphFont"/>
    <w:rsid w:val="002C05AA"/>
  </w:style>
  <w:style w:type="character" w:customStyle="1" w:styleId="scxw87022032">
    <w:name w:val="scxw87022032"/>
    <w:basedOn w:val="DefaultParagraphFont"/>
    <w:rsid w:val="00B35D1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7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2897-DF38-47F7-8364-F2935CD6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Carolyn</dc:creator>
  <cp:keywords/>
  <dc:description/>
  <cp:lastModifiedBy>Emily Belita</cp:lastModifiedBy>
  <cp:revision>2</cp:revision>
  <dcterms:created xsi:type="dcterms:W3CDTF">2025-05-05T22:00:00Z</dcterms:created>
  <dcterms:modified xsi:type="dcterms:W3CDTF">2025-05-05T22:00:00Z</dcterms:modified>
</cp:coreProperties>
</file>