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0CED6" w14:textId="0816085A" w:rsidR="008D72DA" w:rsidRDefault="008D72DA" w:rsidP="008D72DA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Supplementary </w:t>
      </w:r>
      <w:r>
        <w:rPr>
          <w:rFonts w:ascii="Times New Roman" w:hAnsi="Times New Roman" w:cs="Times New Roman"/>
          <w:sz w:val="22"/>
          <w:szCs w:val="22"/>
        </w:rPr>
        <w:t xml:space="preserve">Table 1: Details of community and ambulatory services available.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4"/>
        <w:gridCol w:w="4402"/>
      </w:tblGrid>
      <w:tr w:rsidR="008D72DA" w14:paraId="33E2421D" w14:textId="77777777" w:rsidTr="004D417E">
        <w:tc>
          <w:tcPr>
            <w:tcW w:w="5228" w:type="dxa"/>
          </w:tcPr>
          <w:p w14:paraId="3D0BC2B5" w14:textId="77777777" w:rsidR="008D72DA" w:rsidRPr="00CA143C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14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Community treatment available (n=12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  <w:r w:rsidRPr="00CA14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), n (%)</w:t>
            </w:r>
          </w:p>
          <w:p w14:paraId="073960DD" w14:textId="77777777" w:rsidR="008D72DA" w:rsidRPr="003A0B23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At home</w:t>
            </w:r>
          </w:p>
          <w:p w14:paraId="3F45C039" w14:textId="77777777" w:rsidR="008D72DA" w:rsidRPr="003A0B23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 a community day centre</w:t>
            </w:r>
          </w:p>
        </w:tc>
        <w:tc>
          <w:tcPr>
            <w:tcW w:w="5228" w:type="dxa"/>
          </w:tcPr>
          <w:p w14:paraId="71EC1E8D" w14:textId="77777777" w:rsidR="008D72DA" w:rsidRPr="00CA143C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14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 (14.8%)</w:t>
            </w:r>
          </w:p>
          <w:p w14:paraId="0A5CEAE2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15/19 (78.9%)</w:t>
            </w:r>
          </w:p>
          <w:p w14:paraId="29AB838B" w14:textId="77777777" w:rsidR="008D72DA" w:rsidRPr="003A0B23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4/19 (21.1%) </w:t>
            </w:r>
          </w:p>
        </w:tc>
      </w:tr>
      <w:tr w:rsidR="008D72DA" w14:paraId="2CDFF689" w14:textId="77777777" w:rsidTr="004D417E">
        <w:tc>
          <w:tcPr>
            <w:tcW w:w="5228" w:type="dxa"/>
          </w:tcPr>
          <w:p w14:paraId="0A0F2B7B" w14:textId="77777777" w:rsidR="008D72DA" w:rsidRPr="00CA143C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14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Ambulatory management available (n=12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  <w:r w:rsidRPr="00CA14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), n (%)</w:t>
            </w:r>
          </w:p>
          <w:p w14:paraId="0303B21A" w14:textId="77777777" w:rsidR="008D72DA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 an early pregnancy unit</w:t>
            </w:r>
          </w:p>
          <w:p w14:paraId="3FD44D90" w14:textId="77777777" w:rsidR="008D72DA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On a gynaecology ward</w:t>
            </w:r>
          </w:p>
          <w:p w14:paraId="4EB0570B" w14:textId="77777777" w:rsidR="008D72DA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On an obstetric unit</w:t>
            </w:r>
          </w:p>
          <w:p w14:paraId="5E0827A5" w14:textId="77777777" w:rsidR="008D72DA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 a maternity assessment unit</w:t>
            </w:r>
          </w:p>
          <w:p w14:paraId="79E5DF4C" w14:textId="77777777" w:rsidR="008D72DA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On an acute medical ward</w:t>
            </w:r>
          </w:p>
          <w:p w14:paraId="02B45834" w14:textId="77777777" w:rsidR="008D72DA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 the emergency department</w:t>
            </w:r>
          </w:p>
          <w:p w14:paraId="5BA88474" w14:textId="77777777" w:rsidR="008D72DA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On a surgical assessment unit</w:t>
            </w:r>
          </w:p>
          <w:p w14:paraId="6AEE2D82" w14:textId="77777777" w:rsidR="008D72DA" w:rsidRPr="00A10709" w:rsidRDefault="008D72DA" w:rsidP="008D72DA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Other</w:t>
            </w:r>
          </w:p>
        </w:tc>
        <w:tc>
          <w:tcPr>
            <w:tcW w:w="5228" w:type="dxa"/>
          </w:tcPr>
          <w:p w14:paraId="4E54BD20" w14:textId="77777777" w:rsidR="008D72DA" w:rsidRPr="00CA143C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A143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108 (84.4%)</w:t>
            </w:r>
          </w:p>
          <w:p w14:paraId="23E859DB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46/108 (42.6%)</w:t>
            </w:r>
          </w:p>
          <w:p w14:paraId="23CBE93F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24/108 (22.2%)</w:t>
            </w:r>
          </w:p>
          <w:p w14:paraId="60BFE2B0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18/108 (16.7%)</w:t>
            </w:r>
          </w:p>
          <w:p w14:paraId="3C685ABF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10/108 (9.3%)</w:t>
            </w:r>
          </w:p>
          <w:p w14:paraId="0A6E1EF1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1/108 (0.9%)</w:t>
            </w:r>
          </w:p>
          <w:p w14:paraId="3DA5B6F4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5/108 (4.6%)</w:t>
            </w:r>
          </w:p>
          <w:p w14:paraId="19687959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2/108 (1.9%)</w:t>
            </w:r>
          </w:p>
          <w:p w14:paraId="5804027A" w14:textId="77777777" w:rsidR="008D72DA" w:rsidRDefault="008D72DA" w:rsidP="004D417E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07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2/108 (1.9%)</w:t>
            </w:r>
          </w:p>
        </w:tc>
      </w:tr>
    </w:tbl>
    <w:p w14:paraId="479234AD" w14:textId="77777777" w:rsidR="00290349" w:rsidRDefault="00290349"/>
    <w:sectPr w:rsidR="00290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663FFD"/>
    <w:multiLevelType w:val="hybridMultilevel"/>
    <w:tmpl w:val="202C7C8E"/>
    <w:lvl w:ilvl="0" w:tplc="ED9E7EC8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32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DA"/>
    <w:rsid w:val="00004CD9"/>
    <w:rsid w:val="0000788A"/>
    <w:rsid w:val="000170F4"/>
    <w:rsid w:val="0002750E"/>
    <w:rsid w:val="00033F28"/>
    <w:rsid w:val="00042157"/>
    <w:rsid w:val="0006032D"/>
    <w:rsid w:val="00066406"/>
    <w:rsid w:val="000729E1"/>
    <w:rsid w:val="0007794E"/>
    <w:rsid w:val="000823CE"/>
    <w:rsid w:val="00130AA6"/>
    <w:rsid w:val="001A0833"/>
    <w:rsid w:val="001F7E27"/>
    <w:rsid w:val="00207F71"/>
    <w:rsid w:val="00227563"/>
    <w:rsid w:val="002406D2"/>
    <w:rsid w:val="00247BED"/>
    <w:rsid w:val="00254A9D"/>
    <w:rsid w:val="002575D8"/>
    <w:rsid w:val="002901C7"/>
    <w:rsid w:val="00290349"/>
    <w:rsid w:val="0029531F"/>
    <w:rsid w:val="00296175"/>
    <w:rsid w:val="002B2E17"/>
    <w:rsid w:val="002E4D6E"/>
    <w:rsid w:val="002F2060"/>
    <w:rsid w:val="00316E30"/>
    <w:rsid w:val="00337900"/>
    <w:rsid w:val="00353755"/>
    <w:rsid w:val="003544E6"/>
    <w:rsid w:val="00396537"/>
    <w:rsid w:val="003C4D72"/>
    <w:rsid w:val="003F6C40"/>
    <w:rsid w:val="0049415B"/>
    <w:rsid w:val="004A09E5"/>
    <w:rsid w:val="004C506E"/>
    <w:rsid w:val="004C73B7"/>
    <w:rsid w:val="004E6CEF"/>
    <w:rsid w:val="00510198"/>
    <w:rsid w:val="005141EF"/>
    <w:rsid w:val="005A0EF0"/>
    <w:rsid w:val="0062004C"/>
    <w:rsid w:val="00624D2D"/>
    <w:rsid w:val="00633913"/>
    <w:rsid w:val="0066390A"/>
    <w:rsid w:val="00666E1B"/>
    <w:rsid w:val="006724CC"/>
    <w:rsid w:val="0068115D"/>
    <w:rsid w:val="006A5D30"/>
    <w:rsid w:val="006C2591"/>
    <w:rsid w:val="006F494B"/>
    <w:rsid w:val="007260B7"/>
    <w:rsid w:val="00732E69"/>
    <w:rsid w:val="00762322"/>
    <w:rsid w:val="00780018"/>
    <w:rsid w:val="00795D8A"/>
    <w:rsid w:val="007B3ADA"/>
    <w:rsid w:val="007E2CA3"/>
    <w:rsid w:val="007E73AE"/>
    <w:rsid w:val="007F278D"/>
    <w:rsid w:val="00806CE2"/>
    <w:rsid w:val="00815110"/>
    <w:rsid w:val="00846C90"/>
    <w:rsid w:val="00855693"/>
    <w:rsid w:val="008D72DA"/>
    <w:rsid w:val="008E15F2"/>
    <w:rsid w:val="00913621"/>
    <w:rsid w:val="00917D87"/>
    <w:rsid w:val="00981D5C"/>
    <w:rsid w:val="0098344A"/>
    <w:rsid w:val="009A1AB9"/>
    <w:rsid w:val="009C49CC"/>
    <w:rsid w:val="00A12BE3"/>
    <w:rsid w:val="00A34003"/>
    <w:rsid w:val="00A37594"/>
    <w:rsid w:val="00A428C0"/>
    <w:rsid w:val="00A669AD"/>
    <w:rsid w:val="00A73F2C"/>
    <w:rsid w:val="00A826F5"/>
    <w:rsid w:val="00AA6CB5"/>
    <w:rsid w:val="00B0778D"/>
    <w:rsid w:val="00B25972"/>
    <w:rsid w:val="00B42108"/>
    <w:rsid w:val="00B4703B"/>
    <w:rsid w:val="00B97195"/>
    <w:rsid w:val="00BA7978"/>
    <w:rsid w:val="00BD7401"/>
    <w:rsid w:val="00C10D84"/>
    <w:rsid w:val="00C5028B"/>
    <w:rsid w:val="00C56867"/>
    <w:rsid w:val="00C708F5"/>
    <w:rsid w:val="00C71087"/>
    <w:rsid w:val="00D16394"/>
    <w:rsid w:val="00D8327C"/>
    <w:rsid w:val="00D838D1"/>
    <w:rsid w:val="00D86BED"/>
    <w:rsid w:val="00D92D03"/>
    <w:rsid w:val="00DD7DB1"/>
    <w:rsid w:val="00DE1469"/>
    <w:rsid w:val="00E018E3"/>
    <w:rsid w:val="00E25686"/>
    <w:rsid w:val="00E51DD0"/>
    <w:rsid w:val="00E60C2E"/>
    <w:rsid w:val="00E96CB4"/>
    <w:rsid w:val="00EA39BD"/>
    <w:rsid w:val="00F066D7"/>
    <w:rsid w:val="00F65A84"/>
    <w:rsid w:val="00F67FF4"/>
    <w:rsid w:val="00F72C4A"/>
    <w:rsid w:val="00F73077"/>
    <w:rsid w:val="00F91991"/>
    <w:rsid w:val="00F94441"/>
    <w:rsid w:val="00FA673A"/>
    <w:rsid w:val="00FE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3DF435"/>
  <w15:chartTrackingRefBased/>
  <w15:docId w15:val="{AF06F8EA-64BE-A741-8D0F-AF35E2BD2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2DA"/>
  </w:style>
  <w:style w:type="paragraph" w:styleId="Heading1">
    <w:name w:val="heading 1"/>
    <w:basedOn w:val="Normal"/>
    <w:next w:val="Normal"/>
    <w:link w:val="Heading1Char"/>
    <w:uiPriority w:val="9"/>
    <w:qFormat/>
    <w:rsid w:val="008D7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2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2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2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2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2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2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2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2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2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2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2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2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2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2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D7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Nana</dc:creator>
  <cp:keywords/>
  <dc:description/>
  <cp:lastModifiedBy>Melanie Nana</cp:lastModifiedBy>
  <cp:revision>1</cp:revision>
  <dcterms:created xsi:type="dcterms:W3CDTF">2024-11-25T10:12:00Z</dcterms:created>
  <dcterms:modified xsi:type="dcterms:W3CDTF">2024-11-25T10:13:00Z</dcterms:modified>
</cp:coreProperties>
</file>