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B58834" w14:textId="7002B566" w:rsidR="006A6869" w:rsidRPr="006A6869" w:rsidRDefault="006A6869" w:rsidP="00881608">
      <w:pPr>
        <w:ind w:firstLineChars="0" w:firstLine="0"/>
        <w:jc w:val="center"/>
        <w:rPr>
          <w:rFonts w:eastAsia="等线"/>
          <w:b/>
          <w:bCs/>
          <w:sz w:val="21"/>
        </w:rPr>
      </w:pPr>
      <w:r w:rsidRPr="006A6869">
        <w:rPr>
          <w:b/>
          <w:bCs/>
        </w:rPr>
        <w:fldChar w:fldCharType="begin">
          <w:fldData xml:space="preserve">ZQBKAHoAdABYAFgAOQB3AFcAOABXAGQAZgAwACsAUwBwAGUAZQBOADIAeABnAEIATwBkAGQAQQBF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</w:fldData>
        </w:fldChar>
      </w:r>
      <w:r w:rsidRPr="006A6869">
        <w:rPr>
          <w:b/>
          <w:bCs/>
        </w:rPr>
        <w:instrText>ADDIN CNKISM.UserStyle</w:instrText>
      </w:r>
      <w:r w:rsidRPr="006A6869">
        <w:rPr>
          <w:b/>
          <w:bCs/>
        </w:rPr>
      </w:r>
      <w:r w:rsidRPr="006A6869">
        <w:rPr>
          <w:b/>
          <w:bCs/>
        </w:rPr>
        <w:fldChar w:fldCharType="separate"/>
      </w:r>
      <w:r w:rsidRPr="006A6869">
        <w:rPr>
          <w:b/>
          <w:bCs/>
        </w:rPr>
        <w:fldChar w:fldCharType="end"/>
      </w:r>
      <w:r w:rsidRPr="006A6869">
        <w:rPr>
          <w:b/>
          <w:bCs/>
        </w:rPr>
        <w:fldChar w:fldCharType="begin">
          <w:fldData xml:space="preserve">ZQBKAHoAdABYAFEAMQB3AFcAOABXAGQAMwB5AGYASgAwAHYAUABHAFgASQB5AEEAMQBEAFgAMABF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</w:fldData>
        </w:fldChar>
      </w:r>
      <w:r w:rsidRPr="006A6869">
        <w:rPr>
          <w:b/>
          <w:bCs/>
        </w:rPr>
        <w:instrText>ADDIN CNKISM.UserStyle</w:instrText>
      </w:r>
      <w:r w:rsidRPr="006A6869">
        <w:rPr>
          <w:b/>
          <w:bCs/>
        </w:rPr>
      </w:r>
      <w:r w:rsidRPr="006A6869">
        <w:rPr>
          <w:b/>
          <w:bCs/>
        </w:rPr>
        <w:fldChar w:fldCharType="separate"/>
      </w:r>
      <w:r w:rsidRPr="006A6869">
        <w:rPr>
          <w:b/>
          <w:bCs/>
        </w:rPr>
        <w:fldChar w:fldCharType="end"/>
      </w:r>
      <w:r w:rsidRPr="006A6869">
        <w:rPr>
          <w:b/>
          <w:bCs/>
        </w:rPr>
        <w:t>Distribution of HITAM Constructs by Participant Characteristics</w:t>
      </w:r>
    </w:p>
    <w:tbl>
      <w:tblPr>
        <w:tblW w:w="11733" w:type="dxa"/>
        <w:tblInd w:w="-1701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1134"/>
        <w:gridCol w:w="993"/>
        <w:gridCol w:w="992"/>
        <w:gridCol w:w="992"/>
        <w:gridCol w:w="992"/>
        <w:gridCol w:w="993"/>
        <w:gridCol w:w="991"/>
        <w:gridCol w:w="992"/>
        <w:gridCol w:w="992"/>
        <w:gridCol w:w="961"/>
      </w:tblGrid>
      <w:tr w:rsidR="006A0734" w:rsidRPr="00E715BA" w14:paraId="22861548" w14:textId="77777777" w:rsidTr="006A0734">
        <w:trPr>
          <w:trHeight w:val="285"/>
        </w:trPr>
        <w:tc>
          <w:tcPr>
            <w:tcW w:w="1701" w:type="dxa"/>
            <w:shd w:val="clear" w:color="auto" w:fill="auto"/>
            <w:vAlign w:val="center"/>
            <w:hideMark/>
          </w:tcPr>
          <w:p w14:paraId="3C3705D6" w14:textId="77777777" w:rsidR="006A6869" w:rsidRPr="00E715BA" w:rsidRDefault="006A6869" w:rsidP="006A0734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rFonts w:eastAsia="等线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Variables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5E7BF81" w14:textId="77777777" w:rsidR="006A6869" w:rsidRPr="00E715BA" w:rsidRDefault="006A6869" w:rsidP="006A0734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rFonts w:eastAsia="等线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Frequency (%)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46AA8CC2" w14:textId="77777777" w:rsidR="006A6869" w:rsidRPr="00E715BA" w:rsidRDefault="006A6869" w:rsidP="006A0734">
            <w:pPr>
              <w:widowControl/>
              <w:adjustRightInd/>
              <w:snapToGrid/>
              <w:spacing w:line="240" w:lineRule="auto"/>
              <w:ind w:leftChars="-5" w:left="-12" w:firstLineChars="6" w:firstLine="11"/>
              <w:jc w:val="center"/>
              <w:rPr>
                <w:rFonts w:eastAsia="等线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b/>
                <w:bCs/>
                <w:kern w:val="0"/>
                <w:sz w:val="18"/>
                <w:szCs w:val="18"/>
                <w14:ligatures w14:val="none"/>
              </w:rPr>
              <w:t>SI</w:t>
            </w:r>
            <w:r w:rsidRPr="00E715BA">
              <w:rPr>
                <w:rFonts w:eastAsia="等线"/>
                <w:b/>
                <w:bCs/>
                <w:kern w:val="0"/>
                <w:sz w:val="18"/>
                <w:szCs w:val="18"/>
                <w14:ligatures w14:val="none"/>
              </w:rPr>
              <w:br/>
              <w:t>(M±SD)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7E6C09A" w14:textId="77777777" w:rsidR="006A6869" w:rsidRPr="00E715BA" w:rsidRDefault="006A6869" w:rsidP="006A0734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rFonts w:eastAsia="等线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b/>
                <w:bCs/>
                <w:kern w:val="0"/>
                <w:sz w:val="18"/>
                <w:szCs w:val="18"/>
                <w14:ligatures w14:val="none"/>
              </w:rPr>
              <w:t>AI</w:t>
            </w:r>
            <w:r w:rsidRPr="00E715BA">
              <w:rPr>
                <w:rFonts w:eastAsia="等线"/>
                <w:b/>
                <w:bCs/>
                <w:kern w:val="0"/>
                <w:sz w:val="18"/>
                <w:szCs w:val="18"/>
                <w14:ligatures w14:val="none"/>
              </w:rPr>
              <w:br/>
              <w:t>(M±SD)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A778A6C" w14:textId="77777777" w:rsidR="006A6869" w:rsidRPr="00E715BA" w:rsidRDefault="006A6869" w:rsidP="006A0734">
            <w:pPr>
              <w:widowControl/>
              <w:adjustRightInd/>
              <w:snapToGrid/>
              <w:spacing w:line="240" w:lineRule="auto"/>
              <w:ind w:left="29" w:hangingChars="16" w:hanging="29"/>
              <w:jc w:val="center"/>
              <w:rPr>
                <w:rFonts w:eastAsia="等线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b/>
                <w:bCs/>
                <w:kern w:val="0"/>
                <w:sz w:val="18"/>
                <w:szCs w:val="18"/>
                <w14:ligatures w14:val="none"/>
              </w:rPr>
              <w:t>UB</w:t>
            </w:r>
            <w:r w:rsidRPr="00E715BA">
              <w:rPr>
                <w:rFonts w:eastAsia="等线"/>
                <w:b/>
                <w:bCs/>
                <w:kern w:val="0"/>
                <w:sz w:val="18"/>
                <w:szCs w:val="18"/>
                <w14:ligatures w14:val="none"/>
              </w:rPr>
              <w:br/>
              <w:t>(M±SD)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70606BC" w14:textId="77777777" w:rsidR="006A6869" w:rsidRPr="00E715BA" w:rsidRDefault="006A6869" w:rsidP="006A0734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rFonts w:eastAsia="等线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b/>
                <w:bCs/>
                <w:kern w:val="0"/>
                <w:sz w:val="18"/>
                <w:szCs w:val="18"/>
                <w14:ligatures w14:val="none"/>
              </w:rPr>
              <w:t>PR</w:t>
            </w:r>
          </w:p>
          <w:p w14:paraId="2D3D284C" w14:textId="77777777" w:rsidR="006A6869" w:rsidRPr="00E715BA" w:rsidRDefault="006A6869" w:rsidP="006A0734">
            <w:pPr>
              <w:widowControl/>
              <w:adjustRightInd/>
              <w:snapToGrid/>
              <w:spacing w:line="240" w:lineRule="auto"/>
              <w:ind w:left="31" w:hangingChars="17" w:hanging="31"/>
              <w:jc w:val="center"/>
              <w:rPr>
                <w:rFonts w:eastAsia="等线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b/>
                <w:bCs/>
                <w:kern w:val="0"/>
                <w:sz w:val="18"/>
                <w:szCs w:val="18"/>
                <w14:ligatures w14:val="none"/>
              </w:rPr>
              <w:t>(M±SD)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1E3FC8D3" w14:textId="77777777" w:rsidR="006A6869" w:rsidRPr="00E715BA" w:rsidRDefault="006A6869" w:rsidP="006A0734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rFonts w:eastAsia="等线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b/>
                <w:bCs/>
                <w:kern w:val="0"/>
                <w:sz w:val="18"/>
                <w:szCs w:val="18"/>
                <w14:ligatures w14:val="none"/>
              </w:rPr>
              <w:t>SE</w:t>
            </w:r>
          </w:p>
          <w:p w14:paraId="1007F8A2" w14:textId="77777777" w:rsidR="006A6869" w:rsidRPr="00E715BA" w:rsidRDefault="006A6869" w:rsidP="006A0734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rFonts w:eastAsia="等线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b/>
                <w:bCs/>
                <w:kern w:val="0"/>
                <w:sz w:val="18"/>
                <w:szCs w:val="18"/>
                <w14:ligatures w14:val="none"/>
              </w:rPr>
              <w:t>(M±SD)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1CDA1840" w14:textId="77777777" w:rsidR="006A6869" w:rsidRPr="00E715BA" w:rsidRDefault="006A6869" w:rsidP="006A0734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rFonts w:eastAsia="等线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b/>
                <w:bCs/>
                <w:kern w:val="0"/>
                <w:sz w:val="18"/>
                <w:szCs w:val="18"/>
                <w14:ligatures w14:val="none"/>
              </w:rPr>
              <w:t>PHT</w:t>
            </w:r>
          </w:p>
          <w:p w14:paraId="75E107F8" w14:textId="77777777" w:rsidR="006A6869" w:rsidRPr="00E715BA" w:rsidRDefault="006A6869" w:rsidP="006A0734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rFonts w:eastAsia="等线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b/>
                <w:bCs/>
                <w:kern w:val="0"/>
                <w:sz w:val="18"/>
                <w:szCs w:val="18"/>
                <w14:ligatures w14:val="none"/>
              </w:rPr>
              <w:t>(M±SD)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4FBA230" w14:textId="77777777" w:rsidR="006A6869" w:rsidRPr="00E715BA" w:rsidRDefault="006A6869" w:rsidP="006A0734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rFonts w:eastAsia="等线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b/>
                <w:bCs/>
                <w:kern w:val="0"/>
                <w:sz w:val="18"/>
                <w:szCs w:val="18"/>
                <w14:ligatures w14:val="none"/>
              </w:rPr>
              <w:t>PU</w:t>
            </w:r>
          </w:p>
          <w:p w14:paraId="5489F742" w14:textId="77777777" w:rsidR="006A6869" w:rsidRPr="00E715BA" w:rsidRDefault="006A6869" w:rsidP="006A0734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rFonts w:eastAsia="等线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b/>
                <w:bCs/>
                <w:kern w:val="0"/>
                <w:sz w:val="18"/>
                <w:szCs w:val="18"/>
                <w14:ligatures w14:val="none"/>
              </w:rPr>
              <w:t>(M±SD)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BDF876D" w14:textId="77777777" w:rsidR="006A6869" w:rsidRPr="00E715BA" w:rsidRDefault="006A6869" w:rsidP="006A0734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rFonts w:eastAsia="等线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b/>
                <w:bCs/>
                <w:kern w:val="0"/>
                <w:sz w:val="18"/>
                <w:szCs w:val="18"/>
                <w14:ligatures w14:val="none"/>
              </w:rPr>
              <w:t>PEU</w:t>
            </w:r>
          </w:p>
          <w:p w14:paraId="595B4261" w14:textId="77777777" w:rsidR="006A6869" w:rsidRPr="00E715BA" w:rsidRDefault="006A6869" w:rsidP="006A0734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rFonts w:eastAsia="等线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b/>
                <w:bCs/>
                <w:kern w:val="0"/>
                <w:sz w:val="18"/>
                <w:szCs w:val="18"/>
                <w14:ligatures w14:val="none"/>
              </w:rPr>
              <w:t>(M±SD)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14:paraId="1D0E5EA7" w14:textId="77777777" w:rsidR="006A6869" w:rsidRPr="00E715BA" w:rsidRDefault="006A6869" w:rsidP="006A0734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rFonts w:eastAsia="等线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b/>
                <w:bCs/>
                <w:kern w:val="0"/>
                <w:sz w:val="18"/>
                <w:szCs w:val="18"/>
                <w14:ligatures w14:val="none"/>
              </w:rPr>
              <w:t>ATU</w:t>
            </w:r>
          </w:p>
          <w:p w14:paraId="4B51F739" w14:textId="77777777" w:rsidR="006A6869" w:rsidRPr="00E715BA" w:rsidRDefault="006A6869" w:rsidP="006A0734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rFonts w:eastAsia="等线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b/>
                <w:bCs/>
                <w:kern w:val="0"/>
                <w:sz w:val="18"/>
                <w:szCs w:val="18"/>
                <w14:ligatures w14:val="none"/>
              </w:rPr>
              <w:t>(M±SD)</w:t>
            </w:r>
          </w:p>
        </w:tc>
      </w:tr>
      <w:tr w:rsidR="006A0734" w:rsidRPr="00E715BA" w14:paraId="0F526759" w14:textId="77777777" w:rsidTr="006A0734">
        <w:trPr>
          <w:trHeight w:val="278"/>
        </w:trPr>
        <w:tc>
          <w:tcPr>
            <w:tcW w:w="1701" w:type="dxa"/>
            <w:shd w:val="clear" w:color="auto" w:fill="auto"/>
            <w:vAlign w:val="center"/>
            <w:hideMark/>
          </w:tcPr>
          <w:p w14:paraId="0CEB4141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Region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83302C7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leftChars="-171" w:left="-86" w:hangingChars="180" w:hanging="324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17FE4D8F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1F22272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1202B6F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A2F07C2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19496D6E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30F7C12B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BBA6EE8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A3D7D6B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14:paraId="1401421F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6A0734" w:rsidRPr="00E715BA" w14:paraId="74FDC935" w14:textId="77777777" w:rsidTr="006A0734">
        <w:trPr>
          <w:trHeight w:val="278"/>
        </w:trPr>
        <w:tc>
          <w:tcPr>
            <w:tcW w:w="1701" w:type="dxa"/>
            <w:shd w:val="clear" w:color="auto" w:fill="auto"/>
            <w:vAlign w:val="center"/>
            <w:hideMark/>
          </w:tcPr>
          <w:p w14:paraId="67536AC4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100" w:firstLine="18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Bijie</w:t>
            </w:r>
            <w:proofErr w:type="spellEnd"/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633CC34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73(8.3)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0C2DA90E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3.91±1.10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EBB4079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3.82±1.16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0A53941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3.51±1.40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D92172D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3.63±1.40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48900BC4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3.68±1.16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59202B27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3.95±0.92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22465EA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3.70±1.29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9668752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3.63±1.31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14:paraId="3D6208F1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3.70±1.36</w:t>
            </w:r>
          </w:p>
        </w:tc>
      </w:tr>
      <w:tr w:rsidR="006A0734" w:rsidRPr="00E715BA" w14:paraId="2AF82ED8" w14:textId="77777777" w:rsidTr="006A0734">
        <w:trPr>
          <w:trHeight w:val="278"/>
        </w:trPr>
        <w:tc>
          <w:tcPr>
            <w:tcW w:w="1701" w:type="dxa"/>
            <w:shd w:val="clear" w:color="auto" w:fill="auto"/>
            <w:vAlign w:val="center"/>
            <w:hideMark/>
          </w:tcPr>
          <w:p w14:paraId="471CF748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100" w:firstLine="18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Guiyang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D4756E7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407(46.3)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74DDBC46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3.96±0.97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98CB9E5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3.90±1.03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6C478C2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3.66±1.18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A5979F9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3.76±1.09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35A93AF2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3.64±1.11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38472890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4.00±0.80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CEBDD34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3.86±1.01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F91D2E8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3.72±1.13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14:paraId="3854DEE8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3.83±1.05</w:t>
            </w:r>
          </w:p>
        </w:tc>
      </w:tr>
      <w:tr w:rsidR="006A0734" w:rsidRPr="00E715BA" w14:paraId="58460701" w14:textId="77777777" w:rsidTr="006A0734">
        <w:trPr>
          <w:trHeight w:val="278"/>
        </w:trPr>
        <w:tc>
          <w:tcPr>
            <w:tcW w:w="1701" w:type="dxa"/>
            <w:shd w:val="clear" w:color="auto" w:fill="auto"/>
            <w:vAlign w:val="center"/>
            <w:hideMark/>
          </w:tcPr>
          <w:p w14:paraId="0E29CFAA" w14:textId="77777777" w:rsidR="006A6869" w:rsidRPr="00E715BA" w:rsidRDefault="006A6869" w:rsidP="006A0734">
            <w:pPr>
              <w:widowControl/>
              <w:adjustRightInd/>
              <w:snapToGrid/>
              <w:spacing w:line="240" w:lineRule="auto"/>
              <w:ind w:firstLineChars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Qiandongnan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5107343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28(3.2)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1322CE9F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4.15±0.84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95D7836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4.11±0.80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1D99046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4.02±0.96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280B369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4.08±0.80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3E6F7ECA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3.95±0.87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565FD556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4.29±0.70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58828CC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4.30±0.76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391EACF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4.10±0.99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14:paraId="4FE9D2BA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4.20±0.91</w:t>
            </w:r>
          </w:p>
        </w:tc>
      </w:tr>
      <w:tr w:rsidR="006A0734" w:rsidRPr="00E715BA" w14:paraId="719266F8" w14:textId="77777777" w:rsidTr="006A0734">
        <w:trPr>
          <w:trHeight w:val="278"/>
        </w:trPr>
        <w:tc>
          <w:tcPr>
            <w:tcW w:w="1701" w:type="dxa"/>
            <w:shd w:val="clear" w:color="auto" w:fill="auto"/>
            <w:vAlign w:val="center"/>
            <w:hideMark/>
          </w:tcPr>
          <w:p w14:paraId="11879E9D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100" w:firstLine="18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Qiannan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ADC9A12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178(20.2)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1C0F5E63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4.14±0.85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4A4B823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4.06±0.93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E38C4B9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3.86±1.08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2DFB4EA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4.02±0.91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4B2C4854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3.63±1.06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7CDF97C0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4.06±0.87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8CDADC4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4.03±0.91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5900C58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3.86±1.04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14:paraId="32368B7F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3.97±0.99</w:t>
            </w:r>
          </w:p>
        </w:tc>
      </w:tr>
      <w:tr w:rsidR="006A0734" w:rsidRPr="00E715BA" w14:paraId="3B94709F" w14:textId="77777777" w:rsidTr="006A0734">
        <w:trPr>
          <w:trHeight w:val="278"/>
        </w:trPr>
        <w:tc>
          <w:tcPr>
            <w:tcW w:w="1701" w:type="dxa"/>
            <w:shd w:val="clear" w:color="auto" w:fill="auto"/>
            <w:vAlign w:val="center"/>
            <w:hideMark/>
          </w:tcPr>
          <w:p w14:paraId="18851E26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100" w:firstLine="18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Qianxinan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5E25A91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32(3.6)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17B94073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4.40±0.65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8EA321A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4.38±0.73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B90DD60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4.29±0.75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F895BC1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4.34±0.72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6391D793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4.05±0.85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6D0801C9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4.35±0.75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7395EA0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4.34±0.70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EEFFB77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4.20±0.78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14:paraId="778EC7D0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4.28±0.86</w:t>
            </w:r>
          </w:p>
        </w:tc>
      </w:tr>
      <w:tr w:rsidR="006A0734" w:rsidRPr="00E715BA" w14:paraId="00C19B7B" w14:textId="77777777" w:rsidTr="006A0734">
        <w:trPr>
          <w:trHeight w:val="278"/>
        </w:trPr>
        <w:tc>
          <w:tcPr>
            <w:tcW w:w="1701" w:type="dxa"/>
            <w:shd w:val="clear" w:color="auto" w:fill="auto"/>
            <w:vAlign w:val="center"/>
            <w:hideMark/>
          </w:tcPr>
          <w:p w14:paraId="48B1598E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100" w:firstLine="18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Zunyi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6C5759A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162(18.4)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703D66B1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3.88±1.06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E9974A8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3.85±1.08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01D41A6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3.54±1.21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D6C5771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3.65±1.13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20637799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3.53±1.15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22EFF17D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3.97±0.71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A101822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3.78±1.06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67AB462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3.51±1.20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14:paraId="2C66D9E3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3.72±1.15</w:t>
            </w:r>
          </w:p>
        </w:tc>
      </w:tr>
      <w:tr w:rsidR="006A0734" w:rsidRPr="00E715BA" w14:paraId="39CBB27A" w14:textId="77777777" w:rsidTr="006A0734">
        <w:trPr>
          <w:trHeight w:val="278"/>
        </w:trPr>
        <w:tc>
          <w:tcPr>
            <w:tcW w:w="1701" w:type="dxa"/>
            <w:shd w:val="clear" w:color="auto" w:fill="auto"/>
            <w:vAlign w:val="center"/>
            <w:hideMark/>
          </w:tcPr>
          <w:p w14:paraId="1E767223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Gender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10561E3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06891726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449C826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D902E40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F4B1BEE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4F7B224C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41DF9739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9B948D6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42C1F7F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14:paraId="7BC1183C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6A0734" w:rsidRPr="00E715BA" w14:paraId="497FE2C7" w14:textId="77777777" w:rsidTr="006A0734">
        <w:trPr>
          <w:trHeight w:val="278"/>
        </w:trPr>
        <w:tc>
          <w:tcPr>
            <w:tcW w:w="1701" w:type="dxa"/>
            <w:shd w:val="clear" w:color="auto" w:fill="auto"/>
            <w:vAlign w:val="center"/>
            <w:hideMark/>
          </w:tcPr>
          <w:p w14:paraId="568AD5C0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100" w:firstLine="18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Male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7370204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450(51.1)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04551013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4.00±0.99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E565A5B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3.94±1.05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1D52A66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3.64±1.24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9C886FC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3.78±1.14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2CEF5C05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3.60±1.12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75AA09EC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4.04±0.77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74BA856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3.88±1.06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C85999F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3.68±1.18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14:paraId="3C63534F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3.87±1.10</w:t>
            </w:r>
          </w:p>
        </w:tc>
      </w:tr>
      <w:tr w:rsidR="006A0734" w:rsidRPr="00E715BA" w14:paraId="357B82CF" w14:textId="77777777" w:rsidTr="006A0734">
        <w:trPr>
          <w:trHeight w:val="278"/>
        </w:trPr>
        <w:tc>
          <w:tcPr>
            <w:tcW w:w="1701" w:type="dxa"/>
            <w:shd w:val="clear" w:color="auto" w:fill="auto"/>
            <w:vAlign w:val="center"/>
            <w:hideMark/>
          </w:tcPr>
          <w:p w14:paraId="4A2BC768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100" w:firstLine="18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Female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C8DB5D4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430(48.9)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33853FB6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4.00±0.94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9E9FDB7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3.94±0.99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0B70BBB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3.76±1.10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949CBE4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3.85±1.03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2F1FC431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3.70±1.08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70B667E3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4.00±0.85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0BC525F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3.91±0.97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3B0D75B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3.79±1.09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14:paraId="6242BDE2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3.84±1.06</w:t>
            </w:r>
          </w:p>
        </w:tc>
      </w:tr>
      <w:tr w:rsidR="006A0734" w:rsidRPr="00E715BA" w14:paraId="43B10B60" w14:textId="77777777" w:rsidTr="006A0734">
        <w:trPr>
          <w:trHeight w:val="278"/>
        </w:trPr>
        <w:tc>
          <w:tcPr>
            <w:tcW w:w="1701" w:type="dxa"/>
            <w:shd w:val="clear" w:color="auto" w:fill="auto"/>
            <w:vAlign w:val="center"/>
            <w:hideMark/>
          </w:tcPr>
          <w:p w14:paraId="5E5614C4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Age</w:t>
            </w:r>
          </w:p>
          <w:p w14:paraId="27678DAE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(years)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AB303F5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50ABAD3D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521D1D4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D7B9598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926D16A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113CD09D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651BC93C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603F775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1393C97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14:paraId="5BD634B6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6A0734" w:rsidRPr="00E715BA" w14:paraId="1CE65565" w14:textId="77777777" w:rsidTr="006A0734">
        <w:trPr>
          <w:trHeight w:val="278"/>
        </w:trPr>
        <w:tc>
          <w:tcPr>
            <w:tcW w:w="1701" w:type="dxa"/>
            <w:shd w:val="clear" w:color="auto" w:fill="auto"/>
            <w:vAlign w:val="center"/>
            <w:hideMark/>
          </w:tcPr>
          <w:p w14:paraId="7A0E32DF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100" w:firstLine="18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45-50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DC27C6B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306(34.8)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792BBB75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4.09±0.89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DC36640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4.06±0.89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C366AB5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3.93±0.97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EA88A33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3.98±0.92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22CACED3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3.90±0.96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596D37B6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4.11±0.79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DFF30C3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4.04±0.87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1FE750B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3.97±0.92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14:paraId="29DCF66C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3.98±0.93</w:t>
            </w:r>
          </w:p>
        </w:tc>
      </w:tr>
      <w:tr w:rsidR="006A0734" w:rsidRPr="00E715BA" w14:paraId="06EC81B5" w14:textId="77777777" w:rsidTr="006A0734">
        <w:trPr>
          <w:trHeight w:val="278"/>
        </w:trPr>
        <w:tc>
          <w:tcPr>
            <w:tcW w:w="1701" w:type="dxa"/>
            <w:shd w:val="clear" w:color="auto" w:fill="auto"/>
            <w:vAlign w:val="center"/>
            <w:hideMark/>
          </w:tcPr>
          <w:p w14:paraId="4B66B418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100" w:firstLine="18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51-60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E17E399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240(27.3)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3583271F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3.97±0.92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3808F21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3.92±0.99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5FFA7AC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3.63±1.13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BD064A6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3.76±1.04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34B21530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3.57±1.06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2EE3A708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4.02±0.68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E8BBA84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3.85±0.97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17F4747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3.62±1.11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14:paraId="0ADE22DF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3.82±1.05</w:t>
            </w:r>
          </w:p>
        </w:tc>
      </w:tr>
      <w:tr w:rsidR="006A0734" w:rsidRPr="00E715BA" w14:paraId="6B402C36" w14:textId="77777777" w:rsidTr="006A0734">
        <w:trPr>
          <w:trHeight w:val="278"/>
        </w:trPr>
        <w:tc>
          <w:tcPr>
            <w:tcW w:w="1701" w:type="dxa"/>
            <w:shd w:val="clear" w:color="auto" w:fill="auto"/>
            <w:vAlign w:val="center"/>
            <w:hideMark/>
          </w:tcPr>
          <w:p w14:paraId="3A38C0AD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100" w:firstLine="18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61-70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E448CB8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194(22)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16D7452A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3.95±1.05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B851953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3.85±1.07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C29606B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3.52±1.31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A64A57C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3.69±1.18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022D843B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3.49±1.20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27367A6A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3.94±0.85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0030A13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3.79±1.08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FA67C61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3.59±1.24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14:paraId="70FE6A47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3.76±1.16</w:t>
            </w:r>
          </w:p>
        </w:tc>
      </w:tr>
      <w:tr w:rsidR="006A0734" w:rsidRPr="00E715BA" w14:paraId="5D10B1BA" w14:textId="77777777" w:rsidTr="006A0734">
        <w:trPr>
          <w:trHeight w:val="278"/>
        </w:trPr>
        <w:tc>
          <w:tcPr>
            <w:tcW w:w="1701" w:type="dxa"/>
            <w:shd w:val="clear" w:color="auto" w:fill="auto"/>
            <w:vAlign w:val="center"/>
            <w:hideMark/>
          </w:tcPr>
          <w:p w14:paraId="17ED0EBA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100" w:firstLine="18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71-80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C5AB9D4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94(10.7)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3F97E610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3.84±1.12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161CAF4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3.78±1.25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FB3D5FE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3.43±1.43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1256BEF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3.56±1.38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63AA708F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3.38±1.24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1CAD1BC2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3.92±0.99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80E93FB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3.68±1.36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24FC7FF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3.52±1.41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14:paraId="69B843DF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3.65±1.37</w:t>
            </w:r>
          </w:p>
        </w:tc>
      </w:tr>
      <w:tr w:rsidR="006A0734" w:rsidRPr="00E715BA" w14:paraId="40072FBC" w14:textId="77777777" w:rsidTr="006A0734">
        <w:trPr>
          <w:trHeight w:val="278"/>
        </w:trPr>
        <w:tc>
          <w:tcPr>
            <w:tcW w:w="1701" w:type="dxa"/>
            <w:shd w:val="clear" w:color="auto" w:fill="auto"/>
            <w:vAlign w:val="center"/>
            <w:hideMark/>
          </w:tcPr>
          <w:p w14:paraId="647F261A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100" w:firstLine="18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&gt;80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CE5A51C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46(5.2)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10FC1212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4.08±0.95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14DE96C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4.01±1.16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500A682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3.79±1.27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5008DA3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3.94±1.09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114679D7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3.63±1.17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57BCD57E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4.07±0.95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25718F2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4.01±0.98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264AB0B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3.78±1.23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14:paraId="4B02A881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4.03±1.06</w:t>
            </w:r>
          </w:p>
        </w:tc>
      </w:tr>
      <w:tr w:rsidR="006A0734" w:rsidRPr="00E715BA" w14:paraId="0F12F76F" w14:textId="77777777" w:rsidTr="006A0734">
        <w:trPr>
          <w:trHeight w:val="278"/>
        </w:trPr>
        <w:tc>
          <w:tcPr>
            <w:tcW w:w="1701" w:type="dxa"/>
            <w:shd w:val="clear" w:color="auto" w:fill="auto"/>
            <w:vAlign w:val="center"/>
            <w:hideMark/>
          </w:tcPr>
          <w:p w14:paraId="6EBF1516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Education level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398EC5F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0CB0CA43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54C2655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5677B5A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DF3D188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3DBA4432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2DD6FA52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B4DF28F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85F1876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14:paraId="233A4FC5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6A0734" w:rsidRPr="00E715BA" w14:paraId="151FED7E" w14:textId="77777777" w:rsidTr="006A0734">
        <w:trPr>
          <w:trHeight w:val="278"/>
        </w:trPr>
        <w:tc>
          <w:tcPr>
            <w:tcW w:w="1701" w:type="dxa"/>
            <w:shd w:val="clear" w:color="auto" w:fill="auto"/>
            <w:vAlign w:val="center"/>
            <w:hideMark/>
          </w:tcPr>
          <w:p w14:paraId="65AB2002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100" w:firstLine="180"/>
              <w:rPr>
                <w:rFonts w:eastAsia="等线"/>
                <w:color w:val="060607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60607"/>
                <w:kern w:val="0"/>
                <w:sz w:val="18"/>
                <w:szCs w:val="18"/>
                <w14:ligatures w14:val="none"/>
              </w:rPr>
              <w:t>Illiterate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0F7DFE4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163(18.5)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70550EA2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3.70±1.08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A1F50C5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3.58±1.20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E6A490A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3.28±1.37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E80FCAA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3.48±1.26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356A05A9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3.32±1.25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3F6800A2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3.74±0.92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3ED1155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3.55±1.13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8BEB27D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3.28±1.32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14:paraId="16D21943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3.45±1.24</w:t>
            </w:r>
          </w:p>
        </w:tc>
      </w:tr>
      <w:tr w:rsidR="006A0734" w:rsidRPr="00E715BA" w14:paraId="5D4DC2C2" w14:textId="77777777" w:rsidTr="006A0734">
        <w:trPr>
          <w:trHeight w:val="525"/>
        </w:trPr>
        <w:tc>
          <w:tcPr>
            <w:tcW w:w="1701" w:type="dxa"/>
            <w:shd w:val="clear" w:color="auto" w:fill="auto"/>
            <w:vAlign w:val="center"/>
            <w:hideMark/>
          </w:tcPr>
          <w:p w14:paraId="04E6BF90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leftChars="100" w:left="240" w:firstLineChars="0" w:firstLine="0"/>
              <w:rPr>
                <w:rFonts w:eastAsia="等线"/>
                <w:color w:val="0D0D0D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D0D0D"/>
                <w:kern w:val="0"/>
                <w:sz w:val="18"/>
                <w:szCs w:val="18"/>
                <w14:ligatures w14:val="none"/>
              </w:rPr>
              <w:t>Elementary school and below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34FA10D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357(40.6)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40E229DE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3.93±0.98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F6D01B1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3.86±1.03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3E6A72F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3.62±1.18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2A8A5A4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3.72±1.14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2AE7702D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3.58±1.10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0BC741E5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4.02±0.78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637B5F8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3.84±1.07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24CEBBF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3.68±1.15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14:paraId="6BFCD394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3.80±1.11</w:t>
            </w:r>
          </w:p>
        </w:tc>
      </w:tr>
      <w:tr w:rsidR="006A0734" w:rsidRPr="00E715BA" w14:paraId="21FD43F8" w14:textId="77777777" w:rsidTr="006A0734">
        <w:trPr>
          <w:trHeight w:val="278"/>
        </w:trPr>
        <w:tc>
          <w:tcPr>
            <w:tcW w:w="1701" w:type="dxa"/>
            <w:shd w:val="clear" w:color="auto" w:fill="auto"/>
            <w:vAlign w:val="center"/>
            <w:hideMark/>
          </w:tcPr>
          <w:p w14:paraId="0B357F32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leftChars="100" w:left="240"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Middle school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E5D582A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186(21.1)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7E0C032B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4.22±0.77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DE28681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4.14±0.82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64EBC55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3.89±1.04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59BEEEE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4.02±0.88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7A2A096F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3.77±1.01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39B8D399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4.14±0.72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29A5A32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4.09±0.83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682D9D2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3.93±0.98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14:paraId="14EB4D32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4.08±0.91</w:t>
            </w:r>
          </w:p>
        </w:tc>
      </w:tr>
      <w:tr w:rsidR="006A0734" w:rsidRPr="00E715BA" w14:paraId="0C931912" w14:textId="77777777" w:rsidTr="006A0734">
        <w:trPr>
          <w:trHeight w:val="278"/>
        </w:trPr>
        <w:tc>
          <w:tcPr>
            <w:tcW w:w="1701" w:type="dxa"/>
            <w:shd w:val="clear" w:color="auto" w:fill="auto"/>
            <w:vAlign w:val="center"/>
            <w:hideMark/>
          </w:tcPr>
          <w:p w14:paraId="0C253B8B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leftChars="100" w:left="240" w:firstLineChars="0" w:firstLine="0"/>
              <w:rPr>
                <w:rFonts w:eastAsia="等线"/>
                <w:color w:val="0D0D0D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D0D0D"/>
                <w:kern w:val="0"/>
                <w:sz w:val="18"/>
                <w:szCs w:val="18"/>
                <w14:ligatures w14:val="none"/>
              </w:rPr>
              <w:t>High school and beyond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B69EAB0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174(19.8)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795D1556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4.18±0.93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3087550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4.23±0.88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6893548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4.04±0.96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8CE0658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4.10±0.87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62D619D6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3.97±0.95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4AAA059A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4.17±0.79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7A5BD22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4.12±0.87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C55B98A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4.05±0.92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14:paraId="6FBBA418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4.11±0.89</w:t>
            </w:r>
          </w:p>
        </w:tc>
      </w:tr>
      <w:tr w:rsidR="006A0734" w:rsidRPr="00E715BA" w14:paraId="67ABD37B" w14:textId="77777777" w:rsidTr="006A0734">
        <w:trPr>
          <w:trHeight w:val="278"/>
        </w:trPr>
        <w:tc>
          <w:tcPr>
            <w:tcW w:w="1701" w:type="dxa"/>
            <w:shd w:val="clear" w:color="auto" w:fill="auto"/>
            <w:vAlign w:val="center"/>
            <w:hideMark/>
          </w:tcPr>
          <w:p w14:paraId="02356DD5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Monthly income (RMB)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6C330E3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19374A43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928B5FE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9DAC052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810C4C2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46591E71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63F1B854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B396234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379501C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14:paraId="10033F9B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6A0734" w:rsidRPr="00E715BA" w14:paraId="0F7AA37C" w14:textId="77777777" w:rsidTr="006A0734">
        <w:trPr>
          <w:trHeight w:val="278"/>
        </w:trPr>
        <w:tc>
          <w:tcPr>
            <w:tcW w:w="1701" w:type="dxa"/>
            <w:shd w:val="clear" w:color="auto" w:fill="auto"/>
            <w:vAlign w:val="center"/>
            <w:hideMark/>
          </w:tcPr>
          <w:p w14:paraId="45DCFC09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100" w:firstLine="18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&lt;500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9BDC3C1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289(32.8)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100B9ED4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3.81±1.10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8D8EB15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3.74±1.22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4BF43B8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3.45±1.35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895C16F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3.61±1.24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042AA621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3.39±1.22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7333FB8E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3.94±0.89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C465FF0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3.72±1.18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2DB3CA7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3.49±1.31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14:paraId="4FB28A90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3.65±1.25</w:t>
            </w:r>
          </w:p>
        </w:tc>
      </w:tr>
      <w:tr w:rsidR="006A0734" w:rsidRPr="00E715BA" w14:paraId="11F76954" w14:textId="77777777" w:rsidTr="006A0734">
        <w:trPr>
          <w:trHeight w:val="278"/>
        </w:trPr>
        <w:tc>
          <w:tcPr>
            <w:tcW w:w="1701" w:type="dxa"/>
            <w:shd w:val="clear" w:color="auto" w:fill="auto"/>
            <w:vAlign w:val="center"/>
            <w:hideMark/>
          </w:tcPr>
          <w:p w14:paraId="6EDE9879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100" w:firstLine="18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501-1000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C8C3E49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189(21.5)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5B3E58C0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3.96±0.86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1DF9CB0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3.86±0.90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A8AC4BB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3.70±1.01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8AA2E00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3.79±0.97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73B38E56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3.65±0.99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4A687F5D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3.95±0.75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5EAF205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3.87±0.91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1537E7C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3.75±0.96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14:paraId="3B283EA1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3.82±0.99</w:t>
            </w:r>
          </w:p>
        </w:tc>
      </w:tr>
      <w:tr w:rsidR="006A0734" w:rsidRPr="00E715BA" w14:paraId="352AE776" w14:textId="77777777" w:rsidTr="006A0734">
        <w:trPr>
          <w:trHeight w:val="278"/>
        </w:trPr>
        <w:tc>
          <w:tcPr>
            <w:tcW w:w="1701" w:type="dxa"/>
            <w:shd w:val="clear" w:color="auto" w:fill="auto"/>
            <w:vAlign w:val="center"/>
            <w:hideMark/>
          </w:tcPr>
          <w:p w14:paraId="5B906FE4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100" w:firstLine="18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1001-1500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F215665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153(17.4)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4CFC2EFE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4.14±0.93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1A39900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4.17±0.89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C31367D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4.00±1.13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7046109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4.07±1.02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4E0B4C71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3.90±1.08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22807168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4.15±0.82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48B5AE7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4.14±0.92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12B2BA1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4.01±1.06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14:paraId="5035A5EA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4.10±0.99</w:t>
            </w:r>
          </w:p>
        </w:tc>
      </w:tr>
      <w:tr w:rsidR="006A0734" w:rsidRPr="00E715BA" w14:paraId="4AC8EDC1" w14:textId="77777777" w:rsidTr="006A0734">
        <w:trPr>
          <w:trHeight w:val="278"/>
        </w:trPr>
        <w:tc>
          <w:tcPr>
            <w:tcW w:w="1701" w:type="dxa"/>
            <w:shd w:val="clear" w:color="auto" w:fill="auto"/>
            <w:vAlign w:val="center"/>
            <w:hideMark/>
          </w:tcPr>
          <w:p w14:paraId="49FE7175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100" w:firstLine="18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1501-2000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1537C4E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84(9.5)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3AD49E45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3.92±0.84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9C8800E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3.94±0.76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BE55B65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3.73±0.90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8F02860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3.78±0.86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1049E04A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3.76±0.82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7D2E428F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3.96±0.68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2BC5352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3.88±0.84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DD555DE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3.74±0.92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14:paraId="3C4C00D6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3.78±0.90</w:t>
            </w:r>
          </w:p>
        </w:tc>
      </w:tr>
      <w:tr w:rsidR="006A0734" w:rsidRPr="00E715BA" w14:paraId="0B798DA8" w14:textId="77777777" w:rsidTr="006A0734">
        <w:trPr>
          <w:trHeight w:val="278"/>
        </w:trPr>
        <w:tc>
          <w:tcPr>
            <w:tcW w:w="1701" w:type="dxa"/>
            <w:shd w:val="clear" w:color="auto" w:fill="auto"/>
            <w:vAlign w:val="center"/>
            <w:hideMark/>
          </w:tcPr>
          <w:p w14:paraId="1955E10E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100" w:firstLine="18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&gt;2000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EA784B2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165(18.8)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4B9A5364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4.28±0.82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A7DFC0A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4.17±0.90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E3B0E3B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3.84±1.12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A9DDE5A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3.98±1.00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2567F245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3.81±1.06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1FC61729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4.17±0.75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D734E6C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4.02±0.94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B944680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3.89±1.08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14:paraId="226157FF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4.06±0.93</w:t>
            </w:r>
          </w:p>
        </w:tc>
      </w:tr>
      <w:tr w:rsidR="006A0734" w:rsidRPr="00E715BA" w14:paraId="441FF69D" w14:textId="77777777" w:rsidTr="006A0734">
        <w:trPr>
          <w:trHeight w:val="278"/>
        </w:trPr>
        <w:tc>
          <w:tcPr>
            <w:tcW w:w="1701" w:type="dxa"/>
            <w:shd w:val="clear" w:color="auto" w:fill="auto"/>
            <w:vAlign w:val="center"/>
            <w:hideMark/>
          </w:tcPr>
          <w:p w14:paraId="513C2C77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Number of diseases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C82A12F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0A6E3449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0D88E70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EDD4830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A2729B0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6B770D04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513B489D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A5D9A1B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3EDED4E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14:paraId="79B58799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6A0734" w:rsidRPr="00E715BA" w14:paraId="01956E1D" w14:textId="77777777" w:rsidTr="006A0734">
        <w:trPr>
          <w:trHeight w:val="278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1944AC98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100" w:firstLine="18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A9E0899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578(65.7)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1BBCDD6E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3.98±0.99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7878493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3.90±1.07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4F5DD68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3.65±1.20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73BCF19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3.77±1.12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5C84D6A2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3.62±1.13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6F2AFBE9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3.99±0.82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F0F0B89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3.85±1.06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F3A6434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3.68±1.17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14:paraId="5E230C22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3.80±1.12</w:t>
            </w:r>
          </w:p>
        </w:tc>
      </w:tr>
      <w:tr w:rsidR="006A0734" w:rsidRPr="00E715BA" w14:paraId="0E269E8E" w14:textId="77777777" w:rsidTr="006A0734">
        <w:trPr>
          <w:trHeight w:val="278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CAE0861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100" w:firstLine="18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B8453C6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211(24.0)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3E8E8C66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4.07±0.86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DAD0B1B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4.06±0.85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28FF3C8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3.85±1.09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7882BEE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3.93±0.99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5E0A0F11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3.79±1.01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42F0F590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4.14±0.71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1096EDA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4.03±0.91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1EE7D5B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3.87±1.04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14:paraId="454BF5EF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3.99±0.97</w:t>
            </w:r>
          </w:p>
        </w:tc>
      </w:tr>
      <w:tr w:rsidR="006A0734" w:rsidRPr="00E715BA" w14:paraId="39337FBD" w14:textId="77777777" w:rsidTr="006A0734">
        <w:trPr>
          <w:trHeight w:val="278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A9D610F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100" w:firstLine="18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≥3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2A1747D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91(10.3)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06FE9297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3.99±1.01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F4A60A7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3.89±1.04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36AE78A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3.66±1.19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7414DA9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3.80±1.05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6F4D0C88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3.50±1.12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79E6A9D3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3.96±0.92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10DFD90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3.89±0.99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0C5452C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3.77±1.12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14:paraId="1AFB63E1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3.90±1.05</w:t>
            </w:r>
          </w:p>
        </w:tc>
      </w:tr>
      <w:tr w:rsidR="006A0734" w:rsidRPr="00E715BA" w14:paraId="7A94CCB4" w14:textId="77777777" w:rsidTr="006A0734">
        <w:trPr>
          <w:trHeight w:val="278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7B836B4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Required care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1173DFB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33B18E91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DB715FC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3D33F10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A270C79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5716589F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0F529D5D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F6BA4D7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F9FC4D1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14:paraId="7F4E5160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6A0734" w:rsidRPr="00E715BA" w14:paraId="329B140C" w14:textId="77777777" w:rsidTr="006A0734">
        <w:trPr>
          <w:trHeight w:val="278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97E06E8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100" w:firstLine="18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2DBD351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331(37.6)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36468685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4.05±0.96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AA369B8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3.97±1.03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A1B83AB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3.77±1.18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C97306F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3.89±1.04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1F29C8CD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3.67±1.07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210915F9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4.04±0.82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49CBF74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3.99±0.99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C69C8B7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3.81±1.13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14:paraId="4145ECD2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3.93±1.03</w:t>
            </w:r>
          </w:p>
        </w:tc>
      </w:tr>
      <w:tr w:rsidR="006A0734" w:rsidRPr="00E715BA" w14:paraId="5EAE8412" w14:textId="77777777" w:rsidTr="006A0734">
        <w:trPr>
          <w:trHeight w:val="285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25CEF73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100" w:firstLine="18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No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25AAF26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549(62.4)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2BFE0A44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3.97±0.97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BDCABCB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3.92±1.01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BB76375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3.65±1.17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56F821A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3.76±1.11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51DF105D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3.64±1.12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75838F6E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4.01±0.80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3227262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3.84±1.03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B8B0A84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3.69±1.14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14:paraId="501F5FE4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3.81±1.11</w:t>
            </w:r>
          </w:p>
        </w:tc>
      </w:tr>
      <w:tr w:rsidR="006A0734" w:rsidRPr="00E715BA" w14:paraId="4DAF4258" w14:textId="77777777" w:rsidTr="006A0734">
        <w:trPr>
          <w:trHeight w:val="278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680D8300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Hypertension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9677662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41357035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A1E7C98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E9E96CE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50C3087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1FAEA720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0A4E48AD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846C459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DE790AE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14:paraId="47A630E9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6A0734" w:rsidRPr="00E715BA" w14:paraId="6BBBD598" w14:textId="77777777" w:rsidTr="006A0734">
        <w:trPr>
          <w:trHeight w:val="278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79112CB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100" w:firstLine="18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38AD401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474(53.9)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2FF41789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3.99±0.91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237AF46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3.92±0.98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D4BD55C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3.68±1.16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1452ED3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3.78±1.08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262206A2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3.66±1.04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02652E40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3.98±0.83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EAC05F8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3.89±0.99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86DE832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3.75±1.09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14:paraId="1B717C57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3.84±1.05</w:t>
            </w:r>
          </w:p>
        </w:tc>
      </w:tr>
      <w:tr w:rsidR="006A0734" w:rsidRPr="00E715BA" w14:paraId="030EAAFB" w14:textId="77777777" w:rsidTr="006A0734">
        <w:trPr>
          <w:trHeight w:val="278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1FFE06B5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100" w:firstLine="18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No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F54032D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406(46.1)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050AC2BF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4.01±1.02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8DDD45C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3.97±1.07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1287F06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3.72±1.19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99DEC76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3.85±1.09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4A853831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3.63±1.16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73C99B05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4.08±0.79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84D0C40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3.90±1.05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EDBA96C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3.72±1.18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14:paraId="2BFF7A97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3.88±1.12</w:t>
            </w:r>
          </w:p>
        </w:tc>
      </w:tr>
    </w:tbl>
    <w:p w14:paraId="64C21488" w14:textId="77777777" w:rsidR="006A6869" w:rsidRPr="00E715BA" w:rsidRDefault="006A6869" w:rsidP="006A6869">
      <w:pPr>
        <w:adjustRightInd/>
        <w:snapToGrid/>
        <w:spacing w:line="240" w:lineRule="auto"/>
        <w:ind w:firstLineChars="0" w:firstLine="0"/>
        <w:rPr>
          <w:rFonts w:eastAsia="等线"/>
          <w:b/>
          <w:bCs/>
          <w:sz w:val="21"/>
        </w:rPr>
      </w:pPr>
      <w:r w:rsidRPr="00E715BA">
        <w:rPr>
          <w:rFonts w:eastAsia="等线" w:hint="eastAsia"/>
          <w:b/>
          <w:bCs/>
          <w:sz w:val="21"/>
        </w:rPr>
        <w:lastRenderedPageBreak/>
        <w:t>C</w:t>
      </w:r>
      <w:r w:rsidRPr="00E715BA">
        <w:rPr>
          <w:rFonts w:eastAsia="等线"/>
          <w:b/>
          <w:bCs/>
          <w:sz w:val="21"/>
        </w:rPr>
        <w:t>ontinued</w:t>
      </w:r>
    </w:p>
    <w:tbl>
      <w:tblPr>
        <w:tblW w:w="11483" w:type="dxa"/>
        <w:tblInd w:w="-1560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702"/>
        <w:gridCol w:w="1036"/>
        <w:gridCol w:w="945"/>
        <w:gridCol w:w="945"/>
        <w:gridCol w:w="945"/>
        <w:gridCol w:w="993"/>
        <w:gridCol w:w="945"/>
        <w:gridCol w:w="1039"/>
        <w:gridCol w:w="992"/>
        <w:gridCol w:w="993"/>
        <w:gridCol w:w="948"/>
      </w:tblGrid>
      <w:tr w:rsidR="006A6869" w:rsidRPr="00E715BA" w14:paraId="35C76072" w14:textId="77777777" w:rsidTr="005A7278">
        <w:trPr>
          <w:trHeight w:val="533"/>
        </w:trPr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49A8BD7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Variables</w:t>
            </w:r>
          </w:p>
        </w:tc>
        <w:tc>
          <w:tcPr>
            <w:tcW w:w="10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7F366D6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rFonts w:eastAsia="等线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Frequency</w:t>
            </w:r>
          </w:p>
          <w:p w14:paraId="0FBCEE45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rFonts w:eastAsia="等线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(%)</w:t>
            </w:r>
          </w:p>
        </w:tc>
        <w:tc>
          <w:tcPr>
            <w:tcW w:w="94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5E0D8E54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rFonts w:eastAsia="等线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b/>
                <w:bCs/>
                <w:kern w:val="0"/>
                <w:sz w:val="18"/>
                <w:szCs w:val="18"/>
                <w14:ligatures w14:val="none"/>
              </w:rPr>
              <w:t>SI</w:t>
            </w:r>
          </w:p>
          <w:p w14:paraId="491A0E5F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rFonts w:eastAsia="等线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b/>
                <w:bCs/>
                <w:kern w:val="0"/>
                <w:sz w:val="18"/>
                <w:szCs w:val="18"/>
                <w14:ligatures w14:val="none"/>
              </w:rPr>
              <w:t>(M±SD)</w:t>
            </w:r>
          </w:p>
        </w:tc>
        <w:tc>
          <w:tcPr>
            <w:tcW w:w="94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07A634E5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rFonts w:eastAsia="等线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b/>
                <w:bCs/>
                <w:kern w:val="0"/>
                <w:sz w:val="18"/>
                <w:szCs w:val="18"/>
                <w14:ligatures w14:val="none"/>
              </w:rPr>
              <w:t>AI</w:t>
            </w:r>
          </w:p>
          <w:p w14:paraId="0E47FBA1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rFonts w:eastAsia="等线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b/>
                <w:bCs/>
                <w:kern w:val="0"/>
                <w:sz w:val="18"/>
                <w:szCs w:val="18"/>
                <w14:ligatures w14:val="none"/>
              </w:rPr>
              <w:t>(M±SD)</w:t>
            </w:r>
          </w:p>
        </w:tc>
        <w:tc>
          <w:tcPr>
            <w:tcW w:w="94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7A8CF912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rFonts w:eastAsia="等线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b/>
                <w:bCs/>
                <w:kern w:val="0"/>
                <w:sz w:val="18"/>
                <w:szCs w:val="18"/>
                <w14:ligatures w14:val="none"/>
              </w:rPr>
              <w:t>UB</w:t>
            </w:r>
          </w:p>
          <w:p w14:paraId="0D3C207A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rFonts w:eastAsia="等线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b/>
                <w:bCs/>
                <w:kern w:val="0"/>
                <w:sz w:val="18"/>
                <w:szCs w:val="18"/>
                <w14:ligatures w14:val="none"/>
              </w:rPr>
              <w:t>(M±SD)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56B6A264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rFonts w:eastAsia="等线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b/>
                <w:bCs/>
                <w:kern w:val="0"/>
                <w:sz w:val="18"/>
                <w:szCs w:val="18"/>
                <w14:ligatures w14:val="none"/>
              </w:rPr>
              <w:t>PR</w:t>
            </w:r>
          </w:p>
          <w:p w14:paraId="3780A767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rFonts w:eastAsia="等线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b/>
                <w:bCs/>
                <w:kern w:val="0"/>
                <w:sz w:val="18"/>
                <w:szCs w:val="18"/>
                <w14:ligatures w14:val="none"/>
              </w:rPr>
              <w:t>(M±SD)</w:t>
            </w:r>
          </w:p>
        </w:tc>
        <w:tc>
          <w:tcPr>
            <w:tcW w:w="94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5DA2E26C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rFonts w:eastAsia="等线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b/>
                <w:bCs/>
                <w:kern w:val="0"/>
                <w:sz w:val="18"/>
                <w:szCs w:val="18"/>
                <w14:ligatures w14:val="none"/>
              </w:rPr>
              <w:t>SE</w:t>
            </w:r>
          </w:p>
          <w:p w14:paraId="4CD5386D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rFonts w:eastAsia="等线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b/>
                <w:bCs/>
                <w:kern w:val="0"/>
                <w:sz w:val="18"/>
                <w:szCs w:val="18"/>
                <w14:ligatures w14:val="none"/>
              </w:rPr>
              <w:t>(M±SD)</w:t>
            </w:r>
          </w:p>
        </w:tc>
        <w:tc>
          <w:tcPr>
            <w:tcW w:w="10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2AE29CB8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rFonts w:eastAsia="等线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b/>
                <w:bCs/>
                <w:kern w:val="0"/>
                <w:sz w:val="18"/>
                <w:szCs w:val="18"/>
                <w14:ligatures w14:val="none"/>
              </w:rPr>
              <w:t>PHT</w:t>
            </w:r>
          </w:p>
          <w:p w14:paraId="52A300A1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rFonts w:eastAsia="等线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b/>
                <w:bCs/>
                <w:kern w:val="0"/>
                <w:sz w:val="18"/>
                <w:szCs w:val="18"/>
                <w14:ligatures w14:val="none"/>
              </w:rPr>
              <w:t>(M±SD)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525C0CC2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rFonts w:eastAsia="等线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b/>
                <w:bCs/>
                <w:kern w:val="0"/>
                <w:sz w:val="18"/>
                <w:szCs w:val="18"/>
                <w14:ligatures w14:val="none"/>
              </w:rPr>
              <w:t>PU</w:t>
            </w:r>
          </w:p>
          <w:p w14:paraId="30625A60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rFonts w:eastAsia="等线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b/>
                <w:bCs/>
                <w:kern w:val="0"/>
                <w:sz w:val="18"/>
                <w:szCs w:val="18"/>
                <w14:ligatures w14:val="none"/>
              </w:rPr>
              <w:t>(M±SD)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4831DDEE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rFonts w:eastAsia="等线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b/>
                <w:bCs/>
                <w:kern w:val="0"/>
                <w:sz w:val="18"/>
                <w:szCs w:val="18"/>
                <w14:ligatures w14:val="none"/>
              </w:rPr>
              <w:t>PEU</w:t>
            </w:r>
          </w:p>
          <w:p w14:paraId="3C1BD11F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rFonts w:eastAsia="等线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b/>
                <w:bCs/>
                <w:kern w:val="0"/>
                <w:sz w:val="18"/>
                <w:szCs w:val="18"/>
                <w14:ligatures w14:val="none"/>
              </w:rPr>
              <w:t>(M±SD)</w:t>
            </w:r>
          </w:p>
        </w:tc>
        <w:tc>
          <w:tcPr>
            <w:tcW w:w="9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12326E0D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rFonts w:eastAsia="等线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b/>
                <w:bCs/>
                <w:kern w:val="0"/>
                <w:sz w:val="18"/>
                <w:szCs w:val="18"/>
                <w14:ligatures w14:val="none"/>
              </w:rPr>
              <w:t>ATU</w:t>
            </w:r>
          </w:p>
          <w:p w14:paraId="33B4AFC1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rFonts w:eastAsia="等线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b/>
                <w:bCs/>
                <w:kern w:val="0"/>
                <w:sz w:val="18"/>
                <w:szCs w:val="18"/>
                <w14:ligatures w14:val="none"/>
              </w:rPr>
              <w:t>(M±SD)</w:t>
            </w:r>
          </w:p>
        </w:tc>
      </w:tr>
      <w:tr w:rsidR="006A6869" w:rsidRPr="00E715BA" w14:paraId="78792D97" w14:textId="77777777" w:rsidTr="005A7278">
        <w:trPr>
          <w:trHeight w:val="465"/>
        </w:trPr>
        <w:tc>
          <w:tcPr>
            <w:tcW w:w="170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3CCBCD61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Diabetes</w:t>
            </w:r>
          </w:p>
        </w:tc>
        <w:tc>
          <w:tcPr>
            <w:tcW w:w="103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7192E584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4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2B7BECA5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4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4C323ACD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4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3E06A18A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1F700786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4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27DD51BC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039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709559A8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2C9D835C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31C527AE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4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73900E15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6A6869" w:rsidRPr="00E715BA" w14:paraId="15695B7C" w14:textId="77777777" w:rsidTr="005A7278">
        <w:trPr>
          <w:trHeight w:val="465"/>
        </w:trPr>
        <w:tc>
          <w:tcPr>
            <w:tcW w:w="170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5BD704B2" w14:textId="77777777" w:rsidR="006A6869" w:rsidRPr="00E715BA" w:rsidRDefault="006A6869" w:rsidP="00A32BF1">
            <w:pPr>
              <w:widowControl/>
              <w:adjustRightInd/>
              <w:snapToGrid/>
              <w:spacing w:line="240" w:lineRule="auto"/>
              <w:ind w:firstLineChars="100" w:firstLine="18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103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62DC10D4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209(23.8)</w:t>
            </w:r>
          </w:p>
        </w:tc>
        <w:tc>
          <w:tcPr>
            <w:tcW w:w="94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2F7E91FF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4.02±0.88</w:t>
            </w:r>
          </w:p>
        </w:tc>
        <w:tc>
          <w:tcPr>
            <w:tcW w:w="94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25B3BC94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3.97±0.93</w:t>
            </w:r>
          </w:p>
        </w:tc>
        <w:tc>
          <w:tcPr>
            <w:tcW w:w="94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7B56448A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3.72±1.12</w:t>
            </w: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37906CFA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3.84±1.01</w:t>
            </w:r>
          </w:p>
        </w:tc>
        <w:tc>
          <w:tcPr>
            <w:tcW w:w="94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3AB17CA0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3.72±0.96</w:t>
            </w:r>
          </w:p>
        </w:tc>
        <w:tc>
          <w:tcPr>
            <w:tcW w:w="1039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4606DCBE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4.06±0.78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104F3DF7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3.98±0.94</w:t>
            </w: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4B08F782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3.83±1.02</w:t>
            </w:r>
          </w:p>
        </w:tc>
        <w:tc>
          <w:tcPr>
            <w:tcW w:w="94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320C1AB5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3.94±1.03</w:t>
            </w:r>
          </w:p>
        </w:tc>
      </w:tr>
      <w:tr w:rsidR="006A6869" w:rsidRPr="00E715BA" w14:paraId="2F9F3B2B" w14:textId="77777777" w:rsidTr="005A7278">
        <w:trPr>
          <w:trHeight w:val="465"/>
        </w:trPr>
        <w:tc>
          <w:tcPr>
            <w:tcW w:w="170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05E773B3" w14:textId="77777777" w:rsidR="006A6869" w:rsidRPr="00E715BA" w:rsidRDefault="006A6869" w:rsidP="00A32BF1">
            <w:pPr>
              <w:widowControl/>
              <w:adjustRightInd/>
              <w:snapToGrid/>
              <w:spacing w:line="240" w:lineRule="auto"/>
              <w:ind w:firstLineChars="100" w:firstLine="18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No</w:t>
            </w:r>
          </w:p>
        </w:tc>
        <w:tc>
          <w:tcPr>
            <w:tcW w:w="103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1B4E50BA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671(76.2)</w:t>
            </w:r>
          </w:p>
        </w:tc>
        <w:tc>
          <w:tcPr>
            <w:tcW w:w="94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267BB9FA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3.99±0.99</w:t>
            </w:r>
          </w:p>
        </w:tc>
        <w:tc>
          <w:tcPr>
            <w:tcW w:w="94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739A6D74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3.93±1.05</w:t>
            </w:r>
          </w:p>
        </w:tc>
        <w:tc>
          <w:tcPr>
            <w:tcW w:w="94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0665FFD8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3.69±1.19</w:t>
            </w: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1214A8F6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3.80±1.11</w:t>
            </w:r>
          </w:p>
        </w:tc>
        <w:tc>
          <w:tcPr>
            <w:tcW w:w="94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3DA28E47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3.63±1.14</w:t>
            </w:r>
          </w:p>
        </w:tc>
        <w:tc>
          <w:tcPr>
            <w:tcW w:w="1039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20391A61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4.01±0.82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49B5B3E2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3.87±1.04</w:t>
            </w: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5AC2CB3A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3.70±1.17</w:t>
            </w:r>
          </w:p>
        </w:tc>
        <w:tc>
          <w:tcPr>
            <w:tcW w:w="94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7DFB6002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3.83±1.09</w:t>
            </w:r>
          </w:p>
        </w:tc>
      </w:tr>
      <w:tr w:rsidR="006A6869" w:rsidRPr="00E715BA" w14:paraId="4E3F5AB7" w14:textId="77777777" w:rsidTr="005A7278">
        <w:trPr>
          <w:trHeight w:val="465"/>
        </w:trPr>
        <w:tc>
          <w:tcPr>
            <w:tcW w:w="170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D9FA4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Cerebrovascular disease</w:t>
            </w:r>
          </w:p>
        </w:tc>
        <w:tc>
          <w:tcPr>
            <w:tcW w:w="103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200D7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94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6FCAB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94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7E750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94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1D4F0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2ABBE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94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3667A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1039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F109C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D3D03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A7E2D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94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72EE8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</w:tr>
      <w:tr w:rsidR="006A6869" w:rsidRPr="00E715BA" w14:paraId="4447E6ED" w14:textId="77777777" w:rsidTr="005A7278">
        <w:trPr>
          <w:trHeight w:val="278"/>
        </w:trPr>
        <w:tc>
          <w:tcPr>
            <w:tcW w:w="1702" w:type="dxa"/>
            <w:shd w:val="clear" w:color="auto" w:fill="auto"/>
            <w:noWrap/>
            <w:vAlign w:val="center"/>
            <w:hideMark/>
          </w:tcPr>
          <w:p w14:paraId="6F87EF8D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100" w:firstLine="18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1036" w:type="dxa"/>
            <w:shd w:val="clear" w:color="auto" w:fill="auto"/>
            <w:noWrap/>
            <w:vAlign w:val="center"/>
            <w:hideMark/>
          </w:tcPr>
          <w:p w14:paraId="4CFDE297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82(9.3)</w:t>
            </w:r>
          </w:p>
        </w:tc>
        <w:tc>
          <w:tcPr>
            <w:tcW w:w="945" w:type="dxa"/>
            <w:shd w:val="clear" w:color="auto" w:fill="auto"/>
            <w:noWrap/>
            <w:vAlign w:val="center"/>
            <w:hideMark/>
          </w:tcPr>
          <w:p w14:paraId="42EAAA20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3.97±1.02</w:t>
            </w:r>
          </w:p>
        </w:tc>
        <w:tc>
          <w:tcPr>
            <w:tcW w:w="945" w:type="dxa"/>
            <w:shd w:val="clear" w:color="auto" w:fill="auto"/>
            <w:noWrap/>
            <w:vAlign w:val="center"/>
            <w:hideMark/>
          </w:tcPr>
          <w:p w14:paraId="3F8D5D59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3.93±0.89</w:t>
            </w:r>
          </w:p>
        </w:tc>
        <w:tc>
          <w:tcPr>
            <w:tcW w:w="945" w:type="dxa"/>
            <w:shd w:val="clear" w:color="auto" w:fill="auto"/>
            <w:noWrap/>
            <w:vAlign w:val="center"/>
            <w:hideMark/>
          </w:tcPr>
          <w:p w14:paraId="2D43035D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3.64±1.08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7EE4CD10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3.79±0.94</w:t>
            </w:r>
          </w:p>
        </w:tc>
        <w:tc>
          <w:tcPr>
            <w:tcW w:w="945" w:type="dxa"/>
            <w:shd w:val="clear" w:color="auto" w:fill="auto"/>
            <w:noWrap/>
            <w:vAlign w:val="center"/>
            <w:hideMark/>
          </w:tcPr>
          <w:p w14:paraId="2A9BED8D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3.60±1.07</w:t>
            </w:r>
          </w:p>
        </w:tc>
        <w:tc>
          <w:tcPr>
            <w:tcW w:w="1039" w:type="dxa"/>
            <w:shd w:val="clear" w:color="auto" w:fill="auto"/>
            <w:noWrap/>
            <w:vAlign w:val="center"/>
            <w:hideMark/>
          </w:tcPr>
          <w:p w14:paraId="3AF5151C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3.94±0.80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737B9AC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3.86±0.88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5FDAE7E7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3.73±1.04</w:t>
            </w:r>
          </w:p>
        </w:tc>
        <w:tc>
          <w:tcPr>
            <w:tcW w:w="948" w:type="dxa"/>
            <w:shd w:val="clear" w:color="auto" w:fill="auto"/>
            <w:noWrap/>
            <w:vAlign w:val="center"/>
            <w:hideMark/>
          </w:tcPr>
          <w:p w14:paraId="6BFF82C0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3.86±1.00</w:t>
            </w:r>
          </w:p>
        </w:tc>
      </w:tr>
      <w:tr w:rsidR="006A6869" w:rsidRPr="00E715BA" w14:paraId="109D073F" w14:textId="77777777" w:rsidTr="005A7278">
        <w:trPr>
          <w:trHeight w:val="278"/>
        </w:trPr>
        <w:tc>
          <w:tcPr>
            <w:tcW w:w="1702" w:type="dxa"/>
            <w:shd w:val="clear" w:color="auto" w:fill="auto"/>
            <w:noWrap/>
            <w:vAlign w:val="center"/>
            <w:hideMark/>
          </w:tcPr>
          <w:p w14:paraId="1572F096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100" w:firstLine="18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No</w:t>
            </w:r>
          </w:p>
        </w:tc>
        <w:tc>
          <w:tcPr>
            <w:tcW w:w="1036" w:type="dxa"/>
            <w:shd w:val="clear" w:color="auto" w:fill="auto"/>
            <w:noWrap/>
            <w:vAlign w:val="center"/>
            <w:hideMark/>
          </w:tcPr>
          <w:p w14:paraId="75845FD7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798(90.7)</w:t>
            </w:r>
          </w:p>
        </w:tc>
        <w:tc>
          <w:tcPr>
            <w:tcW w:w="945" w:type="dxa"/>
            <w:shd w:val="clear" w:color="auto" w:fill="auto"/>
            <w:noWrap/>
            <w:vAlign w:val="center"/>
            <w:hideMark/>
          </w:tcPr>
          <w:p w14:paraId="725DA188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4.00±0.96</w:t>
            </w:r>
          </w:p>
        </w:tc>
        <w:tc>
          <w:tcPr>
            <w:tcW w:w="945" w:type="dxa"/>
            <w:shd w:val="clear" w:color="auto" w:fill="auto"/>
            <w:noWrap/>
            <w:vAlign w:val="center"/>
            <w:hideMark/>
          </w:tcPr>
          <w:p w14:paraId="0D0AC3F0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3.94±1.03</w:t>
            </w:r>
          </w:p>
        </w:tc>
        <w:tc>
          <w:tcPr>
            <w:tcW w:w="945" w:type="dxa"/>
            <w:shd w:val="clear" w:color="auto" w:fill="auto"/>
            <w:noWrap/>
            <w:vAlign w:val="center"/>
            <w:hideMark/>
          </w:tcPr>
          <w:p w14:paraId="710B8675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3.70±1.19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62322027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3.81±1.10</w:t>
            </w:r>
          </w:p>
        </w:tc>
        <w:tc>
          <w:tcPr>
            <w:tcW w:w="945" w:type="dxa"/>
            <w:shd w:val="clear" w:color="auto" w:fill="auto"/>
            <w:noWrap/>
            <w:vAlign w:val="center"/>
            <w:hideMark/>
          </w:tcPr>
          <w:p w14:paraId="38085681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3.65±1.10</w:t>
            </w:r>
          </w:p>
        </w:tc>
        <w:tc>
          <w:tcPr>
            <w:tcW w:w="1039" w:type="dxa"/>
            <w:shd w:val="clear" w:color="auto" w:fill="auto"/>
            <w:noWrap/>
            <w:vAlign w:val="center"/>
            <w:hideMark/>
          </w:tcPr>
          <w:p w14:paraId="32EB60A4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4.03±0.81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AE73BE3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3.90±1.03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63F131CE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3.73±1.15</w:t>
            </w:r>
          </w:p>
        </w:tc>
        <w:tc>
          <w:tcPr>
            <w:tcW w:w="948" w:type="dxa"/>
            <w:shd w:val="clear" w:color="auto" w:fill="auto"/>
            <w:noWrap/>
            <w:vAlign w:val="center"/>
            <w:hideMark/>
          </w:tcPr>
          <w:p w14:paraId="37108A79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3.86±1.09</w:t>
            </w:r>
          </w:p>
        </w:tc>
      </w:tr>
      <w:tr w:rsidR="006A6869" w:rsidRPr="00E715BA" w14:paraId="471314FE" w14:textId="77777777" w:rsidTr="005A7278">
        <w:trPr>
          <w:trHeight w:val="465"/>
        </w:trPr>
        <w:tc>
          <w:tcPr>
            <w:tcW w:w="1702" w:type="dxa"/>
            <w:shd w:val="clear" w:color="auto" w:fill="auto"/>
            <w:noWrap/>
            <w:vAlign w:val="center"/>
            <w:hideMark/>
          </w:tcPr>
          <w:p w14:paraId="732BB3B5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Coronary heart disease</w:t>
            </w:r>
          </w:p>
        </w:tc>
        <w:tc>
          <w:tcPr>
            <w:tcW w:w="1036" w:type="dxa"/>
            <w:shd w:val="clear" w:color="auto" w:fill="auto"/>
            <w:noWrap/>
            <w:vAlign w:val="center"/>
            <w:hideMark/>
          </w:tcPr>
          <w:p w14:paraId="6E9A0CF4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45" w:type="dxa"/>
            <w:shd w:val="clear" w:color="auto" w:fill="auto"/>
            <w:noWrap/>
            <w:vAlign w:val="center"/>
            <w:hideMark/>
          </w:tcPr>
          <w:p w14:paraId="26EFE38E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jc w:val="left"/>
              <w:rPr>
                <w:rFonts w:eastAsia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45" w:type="dxa"/>
            <w:shd w:val="clear" w:color="auto" w:fill="auto"/>
            <w:noWrap/>
            <w:vAlign w:val="center"/>
            <w:hideMark/>
          </w:tcPr>
          <w:p w14:paraId="5BF97C40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jc w:val="left"/>
              <w:rPr>
                <w:rFonts w:eastAsia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45" w:type="dxa"/>
            <w:shd w:val="clear" w:color="auto" w:fill="auto"/>
            <w:noWrap/>
            <w:vAlign w:val="center"/>
            <w:hideMark/>
          </w:tcPr>
          <w:p w14:paraId="0D208FE6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jc w:val="left"/>
              <w:rPr>
                <w:rFonts w:eastAsia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353D2C91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jc w:val="left"/>
              <w:rPr>
                <w:rFonts w:eastAsia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45" w:type="dxa"/>
            <w:shd w:val="clear" w:color="auto" w:fill="auto"/>
            <w:noWrap/>
            <w:vAlign w:val="center"/>
            <w:hideMark/>
          </w:tcPr>
          <w:p w14:paraId="06E3917E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jc w:val="left"/>
              <w:rPr>
                <w:rFonts w:eastAsia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039" w:type="dxa"/>
            <w:shd w:val="clear" w:color="auto" w:fill="auto"/>
            <w:noWrap/>
            <w:vAlign w:val="center"/>
            <w:hideMark/>
          </w:tcPr>
          <w:p w14:paraId="635147F1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jc w:val="left"/>
              <w:rPr>
                <w:rFonts w:eastAsia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041D918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jc w:val="left"/>
              <w:rPr>
                <w:rFonts w:eastAsia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393240D1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jc w:val="left"/>
              <w:rPr>
                <w:rFonts w:eastAsia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48" w:type="dxa"/>
            <w:shd w:val="clear" w:color="auto" w:fill="auto"/>
            <w:noWrap/>
            <w:vAlign w:val="center"/>
            <w:hideMark/>
          </w:tcPr>
          <w:p w14:paraId="57ED5642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jc w:val="left"/>
              <w:rPr>
                <w:rFonts w:eastAsia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6A6869" w:rsidRPr="00E715BA" w14:paraId="41124907" w14:textId="77777777" w:rsidTr="005A7278">
        <w:trPr>
          <w:trHeight w:val="278"/>
        </w:trPr>
        <w:tc>
          <w:tcPr>
            <w:tcW w:w="1702" w:type="dxa"/>
            <w:shd w:val="clear" w:color="auto" w:fill="auto"/>
            <w:noWrap/>
            <w:vAlign w:val="center"/>
            <w:hideMark/>
          </w:tcPr>
          <w:p w14:paraId="42192725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100" w:firstLine="18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1036" w:type="dxa"/>
            <w:shd w:val="clear" w:color="auto" w:fill="auto"/>
            <w:noWrap/>
            <w:vAlign w:val="center"/>
            <w:hideMark/>
          </w:tcPr>
          <w:p w14:paraId="59FF8C3C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87(9.9)</w:t>
            </w:r>
          </w:p>
        </w:tc>
        <w:tc>
          <w:tcPr>
            <w:tcW w:w="945" w:type="dxa"/>
            <w:shd w:val="clear" w:color="auto" w:fill="auto"/>
            <w:noWrap/>
            <w:vAlign w:val="center"/>
            <w:hideMark/>
          </w:tcPr>
          <w:p w14:paraId="3BB3B2D0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4.06±0.90</w:t>
            </w:r>
          </w:p>
        </w:tc>
        <w:tc>
          <w:tcPr>
            <w:tcW w:w="945" w:type="dxa"/>
            <w:shd w:val="clear" w:color="auto" w:fill="auto"/>
            <w:noWrap/>
            <w:vAlign w:val="center"/>
            <w:hideMark/>
          </w:tcPr>
          <w:p w14:paraId="77DFA74E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3.95±0.94</w:t>
            </w:r>
          </w:p>
        </w:tc>
        <w:tc>
          <w:tcPr>
            <w:tcW w:w="945" w:type="dxa"/>
            <w:shd w:val="clear" w:color="auto" w:fill="auto"/>
            <w:noWrap/>
            <w:vAlign w:val="center"/>
            <w:hideMark/>
          </w:tcPr>
          <w:p w14:paraId="5A22620E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3.78±1.13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7418A3B3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3.89±1.00</w:t>
            </w:r>
          </w:p>
        </w:tc>
        <w:tc>
          <w:tcPr>
            <w:tcW w:w="945" w:type="dxa"/>
            <w:shd w:val="clear" w:color="auto" w:fill="auto"/>
            <w:noWrap/>
            <w:vAlign w:val="center"/>
            <w:hideMark/>
          </w:tcPr>
          <w:p w14:paraId="704D0A74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3.68±1.11</w:t>
            </w:r>
          </w:p>
        </w:tc>
        <w:tc>
          <w:tcPr>
            <w:tcW w:w="1039" w:type="dxa"/>
            <w:shd w:val="clear" w:color="auto" w:fill="auto"/>
            <w:noWrap/>
            <w:vAlign w:val="center"/>
            <w:hideMark/>
          </w:tcPr>
          <w:p w14:paraId="5696EADE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4.02±0.75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6BD21AF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3.88±0.94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50C22B03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3.83±1.08</w:t>
            </w:r>
          </w:p>
        </w:tc>
        <w:tc>
          <w:tcPr>
            <w:tcW w:w="948" w:type="dxa"/>
            <w:shd w:val="clear" w:color="auto" w:fill="auto"/>
            <w:noWrap/>
            <w:vAlign w:val="center"/>
            <w:hideMark/>
          </w:tcPr>
          <w:p w14:paraId="43F8F66B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3.95±0.99</w:t>
            </w:r>
          </w:p>
        </w:tc>
      </w:tr>
      <w:tr w:rsidR="006A6869" w:rsidRPr="00E715BA" w14:paraId="582C7C6B" w14:textId="77777777" w:rsidTr="005A7278">
        <w:trPr>
          <w:trHeight w:val="278"/>
        </w:trPr>
        <w:tc>
          <w:tcPr>
            <w:tcW w:w="1702" w:type="dxa"/>
            <w:shd w:val="clear" w:color="auto" w:fill="auto"/>
            <w:noWrap/>
            <w:vAlign w:val="center"/>
            <w:hideMark/>
          </w:tcPr>
          <w:p w14:paraId="7588696E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100" w:firstLine="18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No</w:t>
            </w:r>
          </w:p>
        </w:tc>
        <w:tc>
          <w:tcPr>
            <w:tcW w:w="1036" w:type="dxa"/>
            <w:shd w:val="clear" w:color="auto" w:fill="auto"/>
            <w:noWrap/>
            <w:vAlign w:val="center"/>
            <w:hideMark/>
          </w:tcPr>
          <w:p w14:paraId="0D41A3A4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793(90.1)</w:t>
            </w:r>
          </w:p>
        </w:tc>
        <w:tc>
          <w:tcPr>
            <w:tcW w:w="945" w:type="dxa"/>
            <w:shd w:val="clear" w:color="auto" w:fill="auto"/>
            <w:noWrap/>
            <w:vAlign w:val="center"/>
            <w:hideMark/>
          </w:tcPr>
          <w:p w14:paraId="2A2F75AA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3.99±0.97</w:t>
            </w:r>
          </w:p>
        </w:tc>
        <w:tc>
          <w:tcPr>
            <w:tcW w:w="945" w:type="dxa"/>
            <w:shd w:val="clear" w:color="auto" w:fill="auto"/>
            <w:noWrap/>
            <w:vAlign w:val="center"/>
            <w:hideMark/>
          </w:tcPr>
          <w:p w14:paraId="79C1BF3D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3.94±1.03</w:t>
            </w:r>
          </w:p>
        </w:tc>
        <w:tc>
          <w:tcPr>
            <w:tcW w:w="945" w:type="dxa"/>
            <w:shd w:val="clear" w:color="auto" w:fill="auto"/>
            <w:noWrap/>
            <w:vAlign w:val="center"/>
            <w:hideMark/>
          </w:tcPr>
          <w:p w14:paraId="18D2881D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3.69±1.18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5FBC8B3D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3.80±1.09</w:t>
            </w:r>
          </w:p>
        </w:tc>
        <w:tc>
          <w:tcPr>
            <w:tcW w:w="945" w:type="dxa"/>
            <w:shd w:val="clear" w:color="auto" w:fill="auto"/>
            <w:noWrap/>
            <w:vAlign w:val="center"/>
            <w:hideMark/>
          </w:tcPr>
          <w:p w14:paraId="5F3680AB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3.65±1.10</w:t>
            </w:r>
          </w:p>
        </w:tc>
        <w:tc>
          <w:tcPr>
            <w:tcW w:w="1039" w:type="dxa"/>
            <w:shd w:val="clear" w:color="auto" w:fill="auto"/>
            <w:noWrap/>
            <w:vAlign w:val="center"/>
            <w:hideMark/>
          </w:tcPr>
          <w:p w14:paraId="48F31456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4.02±0.82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05FF685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3.90±1.03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6C810689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3.72±1.14</w:t>
            </w:r>
          </w:p>
        </w:tc>
        <w:tc>
          <w:tcPr>
            <w:tcW w:w="948" w:type="dxa"/>
            <w:shd w:val="clear" w:color="auto" w:fill="auto"/>
            <w:noWrap/>
            <w:vAlign w:val="center"/>
            <w:hideMark/>
          </w:tcPr>
          <w:p w14:paraId="2CE494C8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3.85±1.09</w:t>
            </w:r>
          </w:p>
        </w:tc>
      </w:tr>
      <w:tr w:rsidR="006A6869" w:rsidRPr="00E715BA" w14:paraId="47EB2687" w14:textId="77777777" w:rsidTr="005A7278">
        <w:trPr>
          <w:trHeight w:val="278"/>
        </w:trPr>
        <w:tc>
          <w:tcPr>
            <w:tcW w:w="1702" w:type="dxa"/>
            <w:shd w:val="clear" w:color="auto" w:fill="auto"/>
            <w:noWrap/>
            <w:vAlign w:val="center"/>
            <w:hideMark/>
          </w:tcPr>
          <w:p w14:paraId="3DAE04D0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Cancer</w:t>
            </w:r>
          </w:p>
        </w:tc>
        <w:tc>
          <w:tcPr>
            <w:tcW w:w="1036" w:type="dxa"/>
            <w:shd w:val="clear" w:color="auto" w:fill="auto"/>
            <w:noWrap/>
            <w:vAlign w:val="center"/>
            <w:hideMark/>
          </w:tcPr>
          <w:p w14:paraId="57FB87A3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45" w:type="dxa"/>
            <w:shd w:val="clear" w:color="auto" w:fill="auto"/>
            <w:noWrap/>
            <w:vAlign w:val="center"/>
            <w:hideMark/>
          </w:tcPr>
          <w:p w14:paraId="678F5D84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jc w:val="left"/>
              <w:rPr>
                <w:rFonts w:eastAsia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45" w:type="dxa"/>
            <w:shd w:val="clear" w:color="auto" w:fill="auto"/>
            <w:noWrap/>
            <w:vAlign w:val="center"/>
            <w:hideMark/>
          </w:tcPr>
          <w:p w14:paraId="020380FA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jc w:val="left"/>
              <w:rPr>
                <w:rFonts w:eastAsia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45" w:type="dxa"/>
            <w:shd w:val="clear" w:color="auto" w:fill="auto"/>
            <w:noWrap/>
            <w:vAlign w:val="center"/>
            <w:hideMark/>
          </w:tcPr>
          <w:p w14:paraId="5B779923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jc w:val="left"/>
              <w:rPr>
                <w:rFonts w:eastAsia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163AB4E7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jc w:val="left"/>
              <w:rPr>
                <w:rFonts w:eastAsia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45" w:type="dxa"/>
            <w:shd w:val="clear" w:color="auto" w:fill="auto"/>
            <w:noWrap/>
            <w:vAlign w:val="center"/>
            <w:hideMark/>
          </w:tcPr>
          <w:p w14:paraId="653ABC96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jc w:val="left"/>
              <w:rPr>
                <w:rFonts w:eastAsia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039" w:type="dxa"/>
            <w:shd w:val="clear" w:color="auto" w:fill="auto"/>
            <w:noWrap/>
            <w:vAlign w:val="center"/>
            <w:hideMark/>
          </w:tcPr>
          <w:p w14:paraId="1961A8F3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jc w:val="left"/>
              <w:rPr>
                <w:rFonts w:eastAsia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29B3FAD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jc w:val="left"/>
              <w:rPr>
                <w:rFonts w:eastAsia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28E6C20A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jc w:val="left"/>
              <w:rPr>
                <w:rFonts w:eastAsia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48" w:type="dxa"/>
            <w:shd w:val="clear" w:color="auto" w:fill="auto"/>
            <w:noWrap/>
            <w:vAlign w:val="center"/>
            <w:hideMark/>
          </w:tcPr>
          <w:p w14:paraId="37AECC94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jc w:val="left"/>
              <w:rPr>
                <w:rFonts w:eastAsia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6A6869" w:rsidRPr="00E715BA" w14:paraId="7BE1FB79" w14:textId="77777777" w:rsidTr="005A7278">
        <w:trPr>
          <w:trHeight w:val="278"/>
        </w:trPr>
        <w:tc>
          <w:tcPr>
            <w:tcW w:w="1702" w:type="dxa"/>
            <w:shd w:val="clear" w:color="auto" w:fill="auto"/>
            <w:noWrap/>
            <w:vAlign w:val="center"/>
            <w:hideMark/>
          </w:tcPr>
          <w:p w14:paraId="2331DDF0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100" w:firstLine="18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1036" w:type="dxa"/>
            <w:shd w:val="clear" w:color="auto" w:fill="auto"/>
            <w:noWrap/>
            <w:vAlign w:val="center"/>
            <w:hideMark/>
          </w:tcPr>
          <w:p w14:paraId="4B1C124F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54(6.1)</w:t>
            </w:r>
          </w:p>
        </w:tc>
        <w:tc>
          <w:tcPr>
            <w:tcW w:w="945" w:type="dxa"/>
            <w:shd w:val="clear" w:color="auto" w:fill="auto"/>
            <w:noWrap/>
            <w:vAlign w:val="center"/>
            <w:hideMark/>
          </w:tcPr>
          <w:p w14:paraId="0EF73D8A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3.40±1.55</w:t>
            </w:r>
          </w:p>
        </w:tc>
        <w:tc>
          <w:tcPr>
            <w:tcW w:w="945" w:type="dxa"/>
            <w:shd w:val="clear" w:color="auto" w:fill="auto"/>
            <w:noWrap/>
            <w:vAlign w:val="center"/>
            <w:hideMark/>
          </w:tcPr>
          <w:p w14:paraId="3E008CA2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3.23±1.48</w:t>
            </w:r>
          </w:p>
        </w:tc>
        <w:tc>
          <w:tcPr>
            <w:tcW w:w="945" w:type="dxa"/>
            <w:shd w:val="clear" w:color="auto" w:fill="auto"/>
            <w:noWrap/>
            <w:vAlign w:val="center"/>
            <w:hideMark/>
          </w:tcPr>
          <w:p w14:paraId="361FF0DA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3.09±1.51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0267B869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3.20±1.47</w:t>
            </w:r>
          </w:p>
        </w:tc>
        <w:tc>
          <w:tcPr>
            <w:tcW w:w="945" w:type="dxa"/>
            <w:shd w:val="clear" w:color="auto" w:fill="auto"/>
            <w:noWrap/>
            <w:vAlign w:val="center"/>
            <w:hideMark/>
          </w:tcPr>
          <w:p w14:paraId="601A461F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3.03±1.44</w:t>
            </w:r>
          </w:p>
        </w:tc>
        <w:tc>
          <w:tcPr>
            <w:tcW w:w="1039" w:type="dxa"/>
            <w:shd w:val="clear" w:color="auto" w:fill="auto"/>
            <w:noWrap/>
            <w:vAlign w:val="center"/>
            <w:hideMark/>
          </w:tcPr>
          <w:p w14:paraId="6B00F305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3.87±0.92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E77FCE8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3.31±1.37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7C2E0DF2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3.12±1.45</w:t>
            </w:r>
          </w:p>
        </w:tc>
        <w:tc>
          <w:tcPr>
            <w:tcW w:w="948" w:type="dxa"/>
            <w:shd w:val="clear" w:color="auto" w:fill="auto"/>
            <w:noWrap/>
            <w:vAlign w:val="center"/>
            <w:hideMark/>
          </w:tcPr>
          <w:p w14:paraId="0DD9E990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3.20±1.44</w:t>
            </w:r>
          </w:p>
        </w:tc>
      </w:tr>
      <w:tr w:rsidR="006A6869" w:rsidRPr="00E715BA" w14:paraId="1BF618F8" w14:textId="77777777" w:rsidTr="005A7278">
        <w:trPr>
          <w:trHeight w:val="278"/>
        </w:trPr>
        <w:tc>
          <w:tcPr>
            <w:tcW w:w="1702" w:type="dxa"/>
            <w:shd w:val="clear" w:color="auto" w:fill="auto"/>
            <w:noWrap/>
            <w:vAlign w:val="center"/>
            <w:hideMark/>
          </w:tcPr>
          <w:p w14:paraId="277939B5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100" w:firstLine="18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No</w:t>
            </w:r>
          </w:p>
        </w:tc>
        <w:tc>
          <w:tcPr>
            <w:tcW w:w="1036" w:type="dxa"/>
            <w:shd w:val="clear" w:color="auto" w:fill="auto"/>
            <w:noWrap/>
            <w:vAlign w:val="center"/>
            <w:hideMark/>
          </w:tcPr>
          <w:p w14:paraId="70A7AC31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826(93.9)</w:t>
            </w:r>
          </w:p>
        </w:tc>
        <w:tc>
          <w:tcPr>
            <w:tcW w:w="945" w:type="dxa"/>
            <w:shd w:val="clear" w:color="auto" w:fill="auto"/>
            <w:noWrap/>
            <w:vAlign w:val="center"/>
            <w:hideMark/>
          </w:tcPr>
          <w:p w14:paraId="6B85D307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4.04±0.90</w:t>
            </w:r>
          </w:p>
        </w:tc>
        <w:tc>
          <w:tcPr>
            <w:tcW w:w="945" w:type="dxa"/>
            <w:shd w:val="clear" w:color="auto" w:fill="auto"/>
            <w:noWrap/>
            <w:vAlign w:val="center"/>
            <w:hideMark/>
          </w:tcPr>
          <w:p w14:paraId="07FD9DDF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3.99±0.97</w:t>
            </w:r>
          </w:p>
        </w:tc>
        <w:tc>
          <w:tcPr>
            <w:tcW w:w="945" w:type="dxa"/>
            <w:shd w:val="clear" w:color="auto" w:fill="auto"/>
            <w:noWrap/>
            <w:vAlign w:val="center"/>
            <w:hideMark/>
          </w:tcPr>
          <w:p w14:paraId="279E1DE6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3.74±1.14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77EDC8A2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3.85±1.04</w:t>
            </w:r>
          </w:p>
        </w:tc>
        <w:tc>
          <w:tcPr>
            <w:tcW w:w="945" w:type="dxa"/>
            <w:shd w:val="clear" w:color="auto" w:fill="auto"/>
            <w:noWrap/>
            <w:vAlign w:val="center"/>
            <w:hideMark/>
          </w:tcPr>
          <w:p w14:paraId="7836E503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3.69±1.06</w:t>
            </w:r>
          </w:p>
        </w:tc>
        <w:tc>
          <w:tcPr>
            <w:tcW w:w="1039" w:type="dxa"/>
            <w:shd w:val="clear" w:color="auto" w:fill="auto"/>
            <w:noWrap/>
            <w:vAlign w:val="center"/>
            <w:hideMark/>
          </w:tcPr>
          <w:p w14:paraId="6CFC8F29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4.03±0.80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00D0777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3.93±0.98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7EE42589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3.77±1.10</w:t>
            </w:r>
          </w:p>
        </w:tc>
        <w:tc>
          <w:tcPr>
            <w:tcW w:w="948" w:type="dxa"/>
            <w:shd w:val="clear" w:color="auto" w:fill="auto"/>
            <w:noWrap/>
            <w:vAlign w:val="center"/>
            <w:hideMark/>
          </w:tcPr>
          <w:p w14:paraId="1180F9A6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3.90±1.04</w:t>
            </w:r>
          </w:p>
        </w:tc>
      </w:tr>
      <w:tr w:rsidR="006A6869" w:rsidRPr="00E715BA" w14:paraId="38787CC2" w14:textId="77777777" w:rsidTr="005A7278">
        <w:trPr>
          <w:trHeight w:val="278"/>
        </w:trPr>
        <w:tc>
          <w:tcPr>
            <w:tcW w:w="1702" w:type="dxa"/>
            <w:shd w:val="clear" w:color="auto" w:fill="auto"/>
            <w:noWrap/>
            <w:vAlign w:val="center"/>
            <w:hideMark/>
          </w:tcPr>
          <w:p w14:paraId="4B289665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Osteoporosis</w:t>
            </w:r>
          </w:p>
        </w:tc>
        <w:tc>
          <w:tcPr>
            <w:tcW w:w="1036" w:type="dxa"/>
            <w:shd w:val="clear" w:color="auto" w:fill="auto"/>
            <w:noWrap/>
            <w:vAlign w:val="center"/>
            <w:hideMark/>
          </w:tcPr>
          <w:p w14:paraId="6F1E7249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45" w:type="dxa"/>
            <w:shd w:val="clear" w:color="auto" w:fill="auto"/>
            <w:noWrap/>
            <w:vAlign w:val="center"/>
            <w:hideMark/>
          </w:tcPr>
          <w:p w14:paraId="7E13534D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jc w:val="left"/>
              <w:rPr>
                <w:rFonts w:eastAsia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45" w:type="dxa"/>
            <w:shd w:val="clear" w:color="auto" w:fill="auto"/>
            <w:noWrap/>
            <w:vAlign w:val="center"/>
            <w:hideMark/>
          </w:tcPr>
          <w:p w14:paraId="466FA9AF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jc w:val="left"/>
              <w:rPr>
                <w:rFonts w:eastAsia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45" w:type="dxa"/>
            <w:shd w:val="clear" w:color="auto" w:fill="auto"/>
            <w:noWrap/>
            <w:vAlign w:val="center"/>
            <w:hideMark/>
          </w:tcPr>
          <w:p w14:paraId="44CD6A07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jc w:val="left"/>
              <w:rPr>
                <w:rFonts w:eastAsia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17696503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jc w:val="left"/>
              <w:rPr>
                <w:rFonts w:eastAsia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45" w:type="dxa"/>
            <w:shd w:val="clear" w:color="auto" w:fill="auto"/>
            <w:noWrap/>
            <w:vAlign w:val="center"/>
            <w:hideMark/>
          </w:tcPr>
          <w:p w14:paraId="4154EF18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jc w:val="left"/>
              <w:rPr>
                <w:rFonts w:eastAsia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039" w:type="dxa"/>
            <w:shd w:val="clear" w:color="auto" w:fill="auto"/>
            <w:noWrap/>
            <w:vAlign w:val="center"/>
            <w:hideMark/>
          </w:tcPr>
          <w:p w14:paraId="72653EBD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jc w:val="left"/>
              <w:rPr>
                <w:rFonts w:eastAsia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124BC64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jc w:val="left"/>
              <w:rPr>
                <w:rFonts w:eastAsia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695C192C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jc w:val="left"/>
              <w:rPr>
                <w:rFonts w:eastAsia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48" w:type="dxa"/>
            <w:shd w:val="clear" w:color="auto" w:fill="auto"/>
            <w:noWrap/>
            <w:vAlign w:val="center"/>
            <w:hideMark/>
          </w:tcPr>
          <w:p w14:paraId="0D3EACD1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jc w:val="left"/>
              <w:rPr>
                <w:rFonts w:eastAsia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6A6869" w:rsidRPr="00E715BA" w14:paraId="25D8F6D4" w14:textId="77777777" w:rsidTr="005A7278">
        <w:trPr>
          <w:trHeight w:val="278"/>
        </w:trPr>
        <w:tc>
          <w:tcPr>
            <w:tcW w:w="1702" w:type="dxa"/>
            <w:shd w:val="clear" w:color="auto" w:fill="auto"/>
            <w:noWrap/>
            <w:vAlign w:val="center"/>
            <w:hideMark/>
          </w:tcPr>
          <w:p w14:paraId="0156E61D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100" w:firstLine="18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1036" w:type="dxa"/>
            <w:shd w:val="clear" w:color="auto" w:fill="auto"/>
            <w:noWrap/>
            <w:vAlign w:val="center"/>
            <w:hideMark/>
          </w:tcPr>
          <w:p w14:paraId="7DC68C85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130(14.8)</w:t>
            </w:r>
          </w:p>
        </w:tc>
        <w:tc>
          <w:tcPr>
            <w:tcW w:w="945" w:type="dxa"/>
            <w:shd w:val="clear" w:color="auto" w:fill="auto"/>
            <w:noWrap/>
            <w:vAlign w:val="center"/>
            <w:hideMark/>
          </w:tcPr>
          <w:p w14:paraId="4509CE0B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4.11±0.90</w:t>
            </w:r>
          </w:p>
        </w:tc>
        <w:tc>
          <w:tcPr>
            <w:tcW w:w="945" w:type="dxa"/>
            <w:shd w:val="clear" w:color="auto" w:fill="auto"/>
            <w:noWrap/>
            <w:vAlign w:val="center"/>
            <w:hideMark/>
          </w:tcPr>
          <w:p w14:paraId="24324773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4.09±0.89</w:t>
            </w:r>
          </w:p>
        </w:tc>
        <w:tc>
          <w:tcPr>
            <w:tcW w:w="945" w:type="dxa"/>
            <w:shd w:val="clear" w:color="auto" w:fill="auto"/>
            <w:noWrap/>
            <w:vAlign w:val="center"/>
            <w:hideMark/>
          </w:tcPr>
          <w:p w14:paraId="37EBDD3F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3.98±0.95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6E9384E3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4.00±0.91</w:t>
            </w:r>
          </w:p>
        </w:tc>
        <w:tc>
          <w:tcPr>
            <w:tcW w:w="945" w:type="dxa"/>
            <w:shd w:val="clear" w:color="auto" w:fill="auto"/>
            <w:noWrap/>
            <w:vAlign w:val="center"/>
            <w:hideMark/>
          </w:tcPr>
          <w:p w14:paraId="2C5DF1DA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3.79±1.08</w:t>
            </w:r>
          </w:p>
        </w:tc>
        <w:tc>
          <w:tcPr>
            <w:tcW w:w="1039" w:type="dxa"/>
            <w:shd w:val="clear" w:color="auto" w:fill="auto"/>
            <w:noWrap/>
            <w:vAlign w:val="center"/>
            <w:hideMark/>
          </w:tcPr>
          <w:p w14:paraId="2B13F590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4.05±0.85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7C06616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3.99±0.90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6B192C7C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3.92±0.98</w:t>
            </w:r>
          </w:p>
        </w:tc>
        <w:tc>
          <w:tcPr>
            <w:tcW w:w="948" w:type="dxa"/>
            <w:shd w:val="clear" w:color="auto" w:fill="auto"/>
            <w:noWrap/>
            <w:vAlign w:val="center"/>
            <w:hideMark/>
          </w:tcPr>
          <w:p w14:paraId="3FCC90BA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4.00±0.89</w:t>
            </w:r>
          </w:p>
        </w:tc>
      </w:tr>
      <w:tr w:rsidR="006A6869" w:rsidRPr="00E715BA" w14:paraId="166470CF" w14:textId="77777777" w:rsidTr="005A7278">
        <w:trPr>
          <w:trHeight w:val="278"/>
        </w:trPr>
        <w:tc>
          <w:tcPr>
            <w:tcW w:w="1702" w:type="dxa"/>
            <w:shd w:val="clear" w:color="auto" w:fill="auto"/>
            <w:noWrap/>
            <w:vAlign w:val="center"/>
            <w:hideMark/>
          </w:tcPr>
          <w:p w14:paraId="0F81F2E4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100" w:firstLine="18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No</w:t>
            </w:r>
          </w:p>
        </w:tc>
        <w:tc>
          <w:tcPr>
            <w:tcW w:w="1036" w:type="dxa"/>
            <w:shd w:val="clear" w:color="auto" w:fill="auto"/>
            <w:noWrap/>
            <w:vAlign w:val="center"/>
            <w:hideMark/>
          </w:tcPr>
          <w:p w14:paraId="074FE06F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750(85.2)</w:t>
            </w:r>
          </w:p>
        </w:tc>
        <w:tc>
          <w:tcPr>
            <w:tcW w:w="945" w:type="dxa"/>
            <w:shd w:val="clear" w:color="auto" w:fill="auto"/>
            <w:noWrap/>
            <w:vAlign w:val="center"/>
            <w:hideMark/>
          </w:tcPr>
          <w:p w14:paraId="1E61C05E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3.98±0.97</w:t>
            </w:r>
          </w:p>
        </w:tc>
        <w:tc>
          <w:tcPr>
            <w:tcW w:w="945" w:type="dxa"/>
            <w:shd w:val="clear" w:color="auto" w:fill="auto"/>
            <w:noWrap/>
            <w:vAlign w:val="center"/>
            <w:hideMark/>
          </w:tcPr>
          <w:p w14:paraId="271D98E9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3.91±1.04</w:t>
            </w:r>
          </w:p>
        </w:tc>
        <w:tc>
          <w:tcPr>
            <w:tcW w:w="945" w:type="dxa"/>
            <w:shd w:val="clear" w:color="auto" w:fill="auto"/>
            <w:noWrap/>
            <w:vAlign w:val="center"/>
            <w:hideMark/>
          </w:tcPr>
          <w:p w14:paraId="357FF66A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3.65±1.21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091D1D33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3.78±1.11</w:t>
            </w:r>
          </w:p>
        </w:tc>
        <w:tc>
          <w:tcPr>
            <w:tcW w:w="945" w:type="dxa"/>
            <w:shd w:val="clear" w:color="auto" w:fill="auto"/>
            <w:noWrap/>
            <w:vAlign w:val="center"/>
            <w:hideMark/>
          </w:tcPr>
          <w:p w14:paraId="3CF5D517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3.62±1.10</w:t>
            </w:r>
          </w:p>
        </w:tc>
        <w:tc>
          <w:tcPr>
            <w:tcW w:w="1039" w:type="dxa"/>
            <w:shd w:val="clear" w:color="auto" w:fill="auto"/>
            <w:noWrap/>
            <w:vAlign w:val="center"/>
            <w:hideMark/>
          </w:tcPr>
          <w:p w14:paraId="3DFCA999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4.02±0.80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1032F0C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3.88±1.04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12309862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3.70±1.16</w:t>
            </w:r>
          </w:p>
        </w:tc>
        <w:tc>
          <w:tcPr>
            <w:tcW w:w="948" w:type="dxa"/>
            <w:shd w:val="clear" w:color="auto" w:fill="auto"/>
            <w:noWrap/>
            <w:vAlign w:val="center"/>
            <w:hideMark/>
          </w:tcPr>
          <w:p w14:paraId="6D52A3D7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3.83±1.11</w:t>
            </w:r>
          </w:p>
        </w:tc>
      </w:tr>
      <w:tr w:rsidR="006A6869" w:rsidRPr="00E715BA" w14:paraId="726E57A0" w14:textId="77777777" w:rsidTr="005A7278">
        <w:trPr>
          <w:trHeight w:val="698"/>
        </w:trPr>
        <w:tc>
          <w:tcPr>
            <w:tcW w:w="1702" w:type="dxa"/>
            <w:shd w:val="clear" w:color="auto" w:fill="auto"/>
            <w:noWrap/>
            <w:vAlign w:val="center"/>
            <w:hideMark/>
          </w:tcPr>
          <w:p w14:paraId="264878DD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Chronic respiratory disease</w:t>
            </w:r>
          </w:p>
        </w:tc>
        <w:tc>
          <w:tcPr>
            <w:tcW w:w="1036" w:type="dxa"/>
            <w:shd w:val="clear" w:color="auto" w:fill="auto"/>
            <w:noWrap/>
            <w:vAlign w:val="center"/>
            <w:hideMark/>
          </w:tcPr>
          <w:p w14:paraId="45516A96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45" w:type="dxa"/>
            <w:shd w:val="clear" w:color="auto" w:fill="auto"/>
            <w:noWrap/>
            <w:vAlign w:val="center"/>
            <w:hideMark/>
          </w:tcPr>
          <w:p w14:paraId="5F72CE16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jc w:val="left"/>
              <w:rPr>
                <w:rFonts w:eastAsia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45" w:type="dxa"/>
            <w:shd w:val="clear" w:color="auto" w:fill="auto"/>
            <w:noWrap/>
            <w:vAlign w:val="center"/>
            <w:hideMark/>
          </w:tcPr>
          <w:p w14:paraId="52591AC7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jc w:val="left"/>
              <w:rPr>
                <w:rFonts w:eastAsia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45" w:type="dxa"/>
            <w:shd w:val="clear" w:color="auto" w:fill="auto"/>
            <w:noWrap/>
            <w:vAlign w:val="center"/>
            <w:hideMark/>
          </w:tcPr>
          <w:p w14:paraId="3F6516A4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jc w:val="left"/>
              <w:rPr>
                <w:rFonts w:eastAsia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24225CF5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jc w:val="left"/>
              <w:rPr>
                <w:rFonts w:eastAsia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45" w:type="dxa"/>
            <w:shd w:val="clear" w:color="auto" w:fill="auto"/>
            <w:noWrap/>
            <w:vAlign w:val="center"/>
            <w:hideMark/>
          </w:tcPr>
          <w:p w14:paraId="5554F280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jc w:val="left"/>
              <w:rPr>
                <w:rFonts w:eastAsia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039" w:type="dxa"/>
            <w:shd w:val="clear" w:color="auto" w:fill="auto"/>
            <w:noWrap/>
            <w:vAlign w:val="center"/>
            <w:hideMark/>
          </w:tcPr>
          <w:p w14:paraId="36E80DFD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jc w:val="left"/>
              <w:rPr>
                <w:rFonts w:eastAsia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F6D758D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jc w:val="left"/>
              <w:rPr>
                <w:rFonts w:eastAsia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2543AFD7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jc w:val="left"/>
              <w:rPr>
                <w:rFonts w:eastAsia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48" w:type="dxa"/>
            <w:shd w:val="clear" w:color="auto" w:fill="auto"/>
            <w:noWrap/>
            <w:vAlign w:val="center"/>
            <w:hideMark/>
          </w:tcPr>
          <w:p w14:paraId="30BD8A45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jc w:val="left"/>
              <w:rPr>
                <w:rFonts w:eastAsia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6A6869" w:rsidRPr="00E715BA" w14:paraId="7F1E167D" w14:textId="77777777" w:rsidTr="005A7278">
        <w:trPr>
          <w:trHeight w:val="278"/>
        </w:trPr>
        <w:tc>
          <w:tcPr>
            <w:tcW w:w="1702" w:type="dxa"/>
            <w:shd w:val="clear" w:color="auto" w:fill="auto"/>
            <w:noWrap/>
            <w:vAlign w:val="center"/>
            <w:hideMark/>
          </w:tcPr>
          <w:p w14:paraId="0E2477CF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100" w:firstLine="18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1036" w:type="dxa"/>
            <w:shd w:val="clear" w:color="auto" w:fill="auto"/>
            <w:noWrap/>
            <w:vAlign w:val="center"/>
            <w:hideMark/>
          </w:tcPr>
          <w:p w14:paraId="2814FC38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190(21.6)</w:t>
            </w:r>
          </w:p>
        </w:tc>
        <w:tc>
          <w:tcPr>
            <w:tcW w:w="945" w:type="dxa"/>
            <w:shd w:val="clear" w:color="auto" w:fill="auto"/>
            <w:noWrap/>
            <w:vAlign w:val="center"/>
            <w:hideMark/>
          </w:tcPr>
          <w:p w14:paraId="481CB6C7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4.11±0.94</w:t>
            </w:r>
          </w:p>
        </w:tc>
        <w:tc>
          <w:tcPr>
            <w:tcW w:w="945" w:type="dxa"/>
            <w:shd w:val="clear" w:color="auto" w:fill="auto"/>
            <w:noWrap/>
            <w:vAlign w:val="center"/>
            <w:hideMark/>
          </w:tcPr>
          <w:p w14:paraId="109CC03F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4.13±0.93</w:t>
            </w:r>
          </w:p>
        </w:tc>
        <w:tc>
          <w:tcPr>
            <w:tcW w:w="945" w:type="dxa"/>
            <w:shd w:val="clear" w:color="auto" w:fill="auto"/>
            <w:noWrap/>
            <w:vAlign w:val="center"/>
            <w:hideMark/>
          </w:tcPr>
          <w:p w14:paraId="6887DD18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3.92±1.09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3F39C201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4.05±0.98</w:t>
            </w:r>
          </w:p>
        </w:tc>
        <w:tc>
          <w:tcPr>
            <w:tcW w:w="945" w:type="dxa"/>
            <w:shd w:val="clear" w:color="auto" w:fill="auto"/>
            <w:noWrap/>
            <w:vAlign w:val="center"/>
            <w:hideMark/>
          </w:tcPr>
          <w:p w14:paraId="25D46380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3.76±1.01</w:t>
            </w:r>
          </w:p>
        </w:tc>
        <w:tc>
          <w:tcPr>
            <w:tcW w:w="1039" w:type="dxa"/>
            <w:shd w:val="clear" w:color="auto" w:fill="auto"/>
            <w:noWrap/>
            <w:vAlign w:val="center"/>
            <w:hideMark/>
          </w:tcPr>
          <w:p w14:paraId="5FF9F5BF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4.19±0.78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3558ED6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4.14±0.92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5455512D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3.95±1.06</w:t>
            </w:r>
          </w:p>
        </w:tc>
        <w:tc>
          <w:tcPr>
            <w:tcW w:w="948" w:type="dxa"/>
            <w:shd w:val="clear" w:color="auto" w:fill="auto"/>
            <w:noWrap/>
            <w:vAlign w:val="center"/>
            <w:hideMark/>
          </w:tcPr>
          <w:p w14:paraId="68181658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4.06±1.02</w:t>
            </w:r>
          </w:p>
        </w:tc>
      </w:tr>
      <w:tr w:rsidR="006A6869" w:rsidRPr="00E715BA" w14:paraId="2753D31E" w14:textId="77777777" w:rsidTr="005A7278">
        <w:trPr>
          <w:trHeight w:val="278"/>
        </w:trPr>
        <w:tc>
          <w:tcPr>
            <w:tcW w:w="1702" w:type="dxa"/>
            <w:shd w:val="clear" w:color="auto" w:fill="auto"/>
            <w:noWrap/>
            <w:vAlign w:val="center"/>
            <w:hideMark/>
          </w:tcPr>
          <w:p w14:paraId="4051C886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100" w:firstLine="18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No</w:t>
            </w:r>
          </w:p>
        </w:tc>
        <w:tc>
          <w:tcPr>
            <w:tcW w:w="1036" w:type="dxa"/>
            <w:shd w:val="clear" w:color="auto" w:fill="auto"/>
            <w:noWrap/>
            <w:vAlign w:val="center"/>
            <w:hideMark/>
          </w:tcPr>
          <w:p w14:paraId="1C869420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690(78.4)</w:t>
            </w:r>
          </w:p>
        </w:tc>
        <w:tc>
          <w:tcPr>
            <w:tcW w:w="945" w:type="dxa"/>
            <w:shd w:val="clear" w:color="auto" w:fill="auto"/>
            <w:noWrap/>
            <w:vAlign w:val="center"/>
            <w:hideMark/>
          </w:tcPr>
          <w:p w14:paraId="71ED4220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3.97±0.97</w:t>
            </w:r>
          </w:p>
        </w:tc>
        <w:tc>
          <w:tcPr>
            <w:tcW w:w="945" w:type="dxa"/>
            <w:shd w:val="clear" w:color="auto" w:fill="auto"/>
            <w:noWrap/>
            <w:vAlign w:val="center"/>
            <w:hideMark/>
          </w:tcPr>
          <w:p w14:paraId="360EAFCD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3.89±1.04</w:t>
            </w:r>
          </w:p>
        </w:tc>
        <w:tc>
          <w:tcPr>
            <w:tcW w:w="945" w:type="dxa"/>
            <w:shd w:val="clear" w:color="auto" w:fill="auto"/>
            <w:noWrap/>
            <w:vAlign w:val="center"/>
            <w:hideMark/>
          </w:tcPr>
          <w:p w14:paraId="6C7B0DC8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3.64±1.19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47CCA858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3.75±1.10</w:t>
            </w:r>
          </w:p>
        </w:tc>
        <w:tc>
          <w:tcPr>
            <w:tcW w:w="945" w:type="dxa"/>
            <w:shd w:val="clear" w:color="auto" w:fill="auto"/>
            <w:noWrap/>
            <w:vAlign w:val="center"/>
            <w:hideMark/>
          </w:tcPr>
          <w:p w14:paraId="11630705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3.62±1.12</w:t>
            </w:r>
          </w:p>
        </w:tc>
        <w:tc>
          <w:tcPr>
            <w:tcW w:w="1039" w:type="dxa"/>
            <w:shd w:val="clear" w:color="auto" w:fill="auto"/>
            <w:noWrap/>
            <w:vAlign w:val="center"/>
            <w:hideMark/>
          </w:tcPr>
          <w:p w14:paraId="1F11167F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3.98±0.81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D98CB25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3.83±1.03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19B62F73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3.67±1.15</w:t>
            </w:r>
          </w:p>
        </w:tc>
        <w:tc>
          <w:tcPr>
            <w:tcW w:w="948" w:type="dxa"/>
            <w:shd w:val="clear" w:color="auto" w:fill="auto"/>
            <w:noWrap/>
            <w:vAlign w:val="center"/>
            <w:hideMark/>
          </w:tcPr>
          <w:p w14:paraId="7D46FC8E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3.80±1.09</w:t>
            </w:r>
          </w:p>
        </w:tc>
      </w:tr>
      <w:tr w:rsidR="006A6869" w:rsidRPr="00E715BA" w14:paraId="5611D31C" w14:textId="77777777" w:rsidTr="005A7278">
        <w:trPr>
          <w:trHeight w:val="278"/>
        </w:trPr>
        <w:tc>
          <w:tcPr>
            <w:tcW w:w="1702" w:type="dxa"/>
            <w:shd w:val="clear" w:color="auto" w:fill="auto"/>
            <w:noWrap/>
            <w:vAlign w:val="center"/>
            <w:hideMark/>
          </w:tcPr>
          <w:p w14:paraId="55D6DF5E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Liver disease</w:t>
            </w:r>
          </w:p>
        </w:tc>
        <w:tc>
          <w:tcPr>
            <w:tcW w:w="1036" w:type="dxa"/>
            <w:shd w:val="clear" w:color="auto" w:fill="auto"/>
            <w:noWrap/>
            <w:vAlign w:val="center"/>
            <w:hideMark/>
          </w:tcPr>
          <w:p w14:paraId="2F43FF34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45" w:type="dxa"/>
            <w:shd w:val="clear" w:color="auto" w:fill="auto"/>
            <w:noWrap/>
            <w:vAlign w:val="center"/>
            <w:hideMark/>
          </w:tcPr>
          <w:p w14:paraId="5EA23080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jc w:val="left"/>
              <w:rPr>
                <w:rFonts w:eastAsia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45" w:type="dxa"/>
            <w:shd w:val="clear" w:color="auto" w:fill="auto"/>
            <w:noWrap/>
            <w:vAlign w:val="center"/>
            <w:hideMark/>
          </w:tcPr>
          <w:p w14:paraId="0F2B8AB3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jc w:val="left"/>
              <w:rPr>
                <w:rFonts w:eastAsia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45" w:type="dxa"/>
            <w:shd w:val="clear" w:color="auto" w:fill="auto"/>
            <w:noWrap/>
            <w:vAlign w:val="center"/>
            <w:hideMark/>
          </w:tcPr>
          <w:p w14:paraId="1474B398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jc w:val="left"/>
              <w:rPr>
                <w:rFonts w:eastAsia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5C1A9B65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jc w:val="left"/>
              <w:rPr>
                <w:rFonts w:eastAsia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45" w:type="dxa"/>
            <w:shd w:val="clear" w:color="auto" w:fill="auto"/>
            <w:noWrap/>
            <w:vAlign w:val="center"/>
            <w:hideMark/>
          </w:tcPr>
          <w:p w14:paraId="03C84EFB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jc w:val="left"/>
              <w:rPr>
                <w:rFonts w:eastAsia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039" w:type="dxa"/>
            <w:shd w:val="clear" w:color="auto" w:fill="auto"/>
            <w:noWrap/>
            <w:vAlign w:val="center"/>
            <w:hideMark/>
          </w:tcPr>
          <w:p w14:paraId="368AAC21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jc w:val="left"/>
              <w:rPr>
                <w:rFonts w:eastAsia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0FA49A1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jc w:val="left"/>
              <w:rPr>
                <w:rFonts w:eastAsia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1CE75E96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jc w:val="left"/>
              <w:rPr>
                <w:rFonts w:eastAsia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48" w:type="dxa"/>
            <w:shd w:val="clear" w:color="auto" w:fill="auto"/>
            <w:noWrap/>
            <w:vAlign w:val="center"/>
            <w:hideMark/>
          </w:tcPr>
          <w:p w14:paraId="732463B4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jc w:val="left"/>
              <w:rPr>
                <w:rFonts w:eastAsia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6A6869" w:rsidRPr="00E715BA" w14:paraId="20793D54" w14:textId="77777777" w:rsidTr="005A7278">
        <w:trPr>
          <w:trHeight w:val="278"/>
        </w:trPr>
        <w:tc>
          <w:tcPr>
            <w:tcW w:w="1702" w:type="dxa"/>
            <w:shd w:val="clear" w:color="auto" w:fill="auto"/>
            <w:noWrap/>
            <w:vAlign w:val="center"/>
            <w:hideMark/>
          </w:tcPr>
          <w:p w14:paraId="04DCABD2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100" w:firstLine="18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1036" w:type="dxa"/>
            <w:shd w:val="clear" w:color="auto" w:fill="auto"/>
            <w:noWrap/>
            <w:vAlign w:val="center"/>
            <w:hideMark/>
          </w:tcPr>
          <w:p w14:paraId="20B8582E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23(2.6)</w:t>
            </w:r>
          </w:p>
        </w:tc>
        <w:tc>
          <w:tcPr>
            <w:tcW w:w="945" w:type="dxa"/>
            <w:shd w:val="clear" w:color="auto" w:fill="auto"/>
            <w:noWrap/>
            <w:vAlign w:val="center"/>
            <w:hideMark/>
          </w:tcPr>
          <w:p w14:paraId="5B1B9BB9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3.93±0.96</w:t>
            </w:r>
          </w:p>
        </w:tc>
        <w:tc>
          <w:tcPr>
            <w:tcW w:w="945" w:type="dxa"/>
            <w:shd w:val="clear" w:color="auto" w:fill="auto"/>
            <w:noWrap/>
            <w:vAlign w:val="center"/>
            <w:hideMark/>
          </w:tcPr>
          <w:p w14:paraId="4D31FF31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3.90±0.87</w:t>
            </w:r>
          </w:p>
        </w:tc>
        <w:tc>
          <w:tcPr>
            <w:tcW w:w="945" w:type="dxa"/>
            <w:shd w:val="clear" w:color="auto" w:fill="auto"/>
            <w:noWrap/>
            <w:vAlign w:val="center"/>
            <w:hideMark/>
          </w:tcPr>
          <w:p w14:paraId="1217E5BA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3.81±0.96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39D4CBC4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3.82±0.89</w:t>
            </w:r>
          </w:p>
        </w:tc>
        <w:tc>
          <w:tcPr>
            <w:tcW w:w="945" w:type="dxa"/>
            <w:shd w:val="clear" w:color="auto" w:fill="auto"/>
            <w:noWrap/>
            <w:vAlign w:val="center"/>
            <w:hideMark/>
          </w:tcPr>
          <w:p w14:paraId="3399E4B6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3.76±0.93</w:t>
            </w:r>
          </w:p>
        </w:tc>
        <w:tc>
          <w:tcPr>
            <w:tcW w:w="1039" w:type="dxa"/>
            <w:shd w:val="clear" w:color="auto" w:fill="auto"/>
            <w:noWrap/>
            <w:vAlign w:val="center"/>
            <w:hideMark/>
          </w:tcPr>
          <w:p w14:paraId="31E7F109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3.91±0.83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A16B4B9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3.90±0.82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441FD780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3.92±0.81</w:t>
            </w:r>
          </w:p>
        </w:tc>
        <w:tc>
          <w:tcPr>
            <w:tcW w:w="948" w:type="dxa"/>
            <w:shd w:val="clear" w:color="auto" w:fill="auto"/>
            <w:noWrap/>
            <w:vAlign w:val="center"/>
            <w:hideMark/>
          </w:tcPr>
          <w:p w14:paraId="149B2F7B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3.86±0.83</w:t>
            </w:r>
          </w:p>
        </w:tc>
      </w:tr>
      <w:tr w:rsidR="006A6869" w:rsidRPr="00E715BA" w14:paraId="46A72122" w14:textId="77777777" w:rsidTr="005A7278">
        <w:trPr>
          <w:trHeight w:val="278"/>
        </w:trPr>
        <w:tc>
          <w:tcPr>
            <w:tcW w:w="1702" w:type="dxa"/>
            <w:shd w:val="clear" w:color="auto" w:fill="auto"/>
            <w:noWrap/>
            <w:vAlign w:val="center"/>
            <w:hideMark/>
          </w:tcPr>
          <w:p w14:paraId="66328978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100" w:firstLine="18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No</w:t>
            </w:r>
          </w:p>
        </w:tc>
        <w:tc>
          <w:tcPr>
            <w:tcW w:w="1036" w:type="dxa"/>
            <w:shd w:val="clear" w:color="auto" w:fill="auto"/>
            <w:noWrap/>
            <w:vAlign w:val="center"/>
            <w:hideMark/>
          </w:tcPr>
          <w:p w14:paraId="3BD0A526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857(97.4)</w:t>
            </w:r>
          </w:p>
        </w:tc>
        <w:tc>
          <w:tcPr>
            <w:tcW w:w="945" w:type="dxa"/>
            <w:shd w:val="clear" w:color="auto" w:fill="auto"/>
            <w:noWrap/>
            <w:vAlign w:val="center"/>
            <w:hideMark/>
          </w:tcPr>
          <w:p w14:paraId="4E5C7380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4.00±0.97</w:t>
            </w:r>
          </w:p>
        </w:tc>
        <w:tc>
          <w:tcPr>
            <w:tcW w:w="945" w:type="dxa"/>
            <w:shd w:val="clear" w:color="auto" w:fill="auto"/>
            <w:noWrap/>
            <w:vAlign w:val="center"/>
            <w:hideMark/>
          </w:tcPr>
          <w:p w14:paraId="4BC7E764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3.94±1.02</w:t>
            </w:r>
          </w:p>
        </w:tc>
        <w:tc>
          <w:tcPr>
            <w:tcW w:w="945" w:type="dxa"/>
            <w:shd w:val="clear" w:color="auto" w:fill="auto"/>
            <w:noWrap/>
            <w:vAlign w:val="center"/>
            <w:hideMark/>
          </w:tcPr>
          <w:p w14:paraId="4F04C4C3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3.70±1.18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04FD5A17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3.81±1.09</w:t>
            </w:r>
          </w:p>
        </w:tc>
        <w:tc>
          <w:tcPr>
            <w:tcW w:w="945" w:type="dxa"/>
            <w:shd w:val="clear" w:color="auto" w:fill="auto"/>
            <w:noWrap/>
            <w:vAlign w:val="center"/>
            <w:hideMark/>
          </w:tcPr>
          <w:p w14:paraId="0675D164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3.65±1.10</w:t>
            </w:r>
          </w:p>
        </w:tc>
        <w:tc>
          <w:tcPr>
            <w:tcW w:w="1039" w:type="dxa"/>
            <w:shd w:val="clear" w:color="auto" w:fill="auto"/>
            <w:noWrap/>
            <w:vAlign w:val="center"/>
            <w:hideMark/>
          </w:tcPr>
          <w:p w14:paraId="70EEA32C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4.03±0.81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DF6B185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3.90±1.02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4C04E966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3.73±1.14</w:t>
            </w:r>
          </w:p>
        </w:tc>
        <w:tc>
          <w:tcPr>
            <w:tcW w:w="948" w:type="dxa"/>
            <w:shd w:val="clear" w:color="auto" w:fill="auto"/>
            <w:noWrap/>
            <w:vAlign w:val="center"/>
            <w:hideMark/>
          </w:tcPr>
          <w:p w14:paraId="737ABCBA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3.86±1.09</w:t>
            </w:r>
          </w:p>
        </w:tc>
      </w:tr>
      <w:tr w:rsidR="006A6869" w:rsidRPr="00E715BA" w14:paraId="2C8B8D0A" w14:textId="77777777" w:rsidTr="005A7278">
        <w:trPr>
          <w:trHeight w:val="698"/>
        </w:trPr>
        <w:tc>
          <w:tcPr>
            <w:tcW w:w="1702" w:type="dxa"/>
            <w:shd w:val="clear" w:color="auto" w:fill="auto"/>
            <w:noWrap/>
            <w:vAlign w:val="center"/>
            <w:hideMark/>
          </w:tcPr>
          <w:p w14:paraId="14AEEF0B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Other chronic disease</w:t>
            </w:r>
          </w:p>
        </w:tc>
        <w:tc>
          <w:tcPr>
            <w:tcW w:w="1036" w:type="dxa"/>
            <w:shd w:val="clear" w:color="auto" w:fill="auto"/>
            <w:noWrap/>
            <w:vAlign w:val="center"/>
            <w:hideMark/>
          </w:tcPr>
          <w:p w14:paraId="16153CBC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45" w:type="dxa"/>
            <w:shd w:val="clear" w:color="auto" w:fill="auto"/>
            <w:noWrap/>
            <w:vAlign w:val="center"/>
            <w:hideMark/>
          </w:tcPr>
          <w:p w14:paraId="47C7B391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jc w:val="left"/>
              <w:rPr>
                <w:rFonts w:eastAsia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45" w:type="dxa"/>
            <w:shd w:val="clear" w:color="auto" w:fill="auto"/>
            <w:noWrap/>
            <w:vAlign w:val="center"/>
            <w:hideMark/>
          </w:tcPr>
          <w:p w14:paraId="53408F27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jc w:val="left"/>
              <w:rPr>
                <w:rFonts w:eastAsia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45" w:type="dxa"/>
            <w:shd w:val="clear" w:color="auto" w:fill="auto"/>
            <w:noWrap/>
            <w:vAlign w:val="center"/>
            <w:hideMark/>
          </w:tcPr>
          <w:p w14:paraId="6EC09DF6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jc w:val="left"/>
              <w:rPr>
                <w:rFonts w:eastAsia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6E78DB8D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jc w:val="left"/>
              <w:rPr>
                <w:rFonts w:eastAsia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45" w:type="dxa"/>
            <w:shd w:val="clear" w:color="auto" w:fill="auto"/>
            <w:noWrap/>
            <w:vAlign w:val="center"/>
            <w:hideMark/>
          </w:tcPr>
          <w:p w14:paraId="2D8BB3B9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jc w:val="left"/>
              <w:rPr>
                <w:rFonts w:eastAsia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039" w:type="dxa"/>
            <w:shd w:val="clear" w:color="auto" w:fill="auto"/>
            <w:noWrap/>
            <w:vAlign w:val="center"/>
            <w:hideMark/>
          </w:tcPr>
          <w:p w14:paraId="637A91A7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jc w:val="left"/>
              <w:rPr>
                <w:rFonts w:eastAsia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0329E83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jc w:val="left"/>
              <w:rPr>
                <w:rFonts w:eastAsia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60F8088A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jc w:val="left"/>
              <w:rPr>
                <w:rFonts w:eastAsia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48" w:type="dxa"/>
            <w:shd w:val="clear" w:color="auto" w:fill="auto"/>
            <w:noWrap/>
            <w:vAlign w:val="center"/>
            <w:hideMark/>
          </w:tcPr>
          <w:p w14:paraId="266C8734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jc w:val="left"/>
              <w:rPr>
                <w:rFonts w:eastAsia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6A6869" w:rsidRPr="00E715BA" w14:paraId="70F004F4" w14:textId="77777777" w:rsidTr="005A7278">
        <w:trPr>
          <w:trHeight w:val="278"/>
        </w:trPr>
        <w:tc>
          <w:tcPr>
            <w:tcW w:w="1702" w:type="dxa"/>
            <w:shd w:val="clear" w:color="auto" w:fill="auto"/>
            <w:noWrap/>
            <w:vAlign w:val="center"/>
            <w:hideMark/>
          </w:tcPr>
          <w:p w14:paraId="00AE867D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100" w:firstLine="18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1036" w:type="dxa"/>
            <w:shd w:val="clear" w:color="auto" w:fill="auto"/>
            <w:noWrap/>
            <w:vAlign w:val="center"/>
            <w:hideMark/>
          </w:tcPr>
          <w:p w14:paraId="426A1252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64(7.3)</w:t>
            </w:r>
          </w:p>
        </w:tc>
        <w:tc>
          <w:tcPr>
            <w:tcW w:w="945" w:type="dxa"/>
            <w:shd w:val="clear" w:color="auto" w:fill="auto"/>
            <w:noWrap/>
            <w:vAlign w:val="center"/>
            <w:hideMark/>
          </w:tcPr>
          <w:p w14:paraId="7A4DB45F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3.92±0.94</w:t>
            </w:r>
          </w:p>
        </w:tc>
        <w:tc>
          <w:tcPr>
            <w:tcW w:w="945" w:type="dxa"/>
            <w:shd w:val="clear" w:color="auto" w:fill="auto"/>
            <w:noWrap/>
            <w:vAlign w:val="center"/>
            <w:hideMark/>
          </w:tcPr>
          <w:p w14:paraId="120D8AFD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3.73±1.17</w:t>
            </w:r>
          </w:p>
        </w:tc>
        <w:tc>
          <w:tcPr>
            <w:tcW w:w="945" w:type="dxa"/>
            <w:shd w:val="clear" w:color="auto" w:fill="auto"/>
            <w:noWrap/>
            <w:vAlign w:val="center"/>
            <w:hideMark/>
          </w:tcPr>
          <w:p w14:paraId="2C99C3BC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3.23±1.32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21F6C323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3.47±1.17</w:t>
            </w:r>
          </w:p>
        </w:tc>
        <w:tc>
          <w:tcPr>
            <w:tcW w:w="945" w:type="dxa"/>
            <w:shd w:val="clear" w:color="auto" w:fill="auto"/>
            <w:noWrap/>
            <w:vAlign w:val="center"/>
            <w:hideMark/>
          </w:tcPr>
          <w:p w14:paraId="12A8E644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3.03±1.31</w:t>
            </w:r>
          </w:p>
        </w:tc>
        <w:tc>
          <w:tcPr>
            <w:tcW w:w="1039" w:type="dxa"/>
            <w:shd w:val="clear" w:color="auto" w:fill="auto"/>
            <w:noWrap/>
            <w:vAlign w:val="center"/>
            <w:hideMark/>
          </w:tcPr>
          <w:p w14:paraId="74967C4B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3.98±0.70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C2B2EEC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3.56±1.12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2FB4004F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3.06±1.37</w:t>
            </w:r>
          </w:p>
        </w:tc>
        <w:tc>
          <w:tcPr>
            <w:tcW w:w="948" w:type="dxa"/>
            <w:shd w:val="clear" w:color="auto" w:fill="auto"/>
            <w:noWrap/>
            <w:vAlign w:val="center"/>
            <w:hideMark/>
          </w:tcPr>
          <w:p w14:paraId="277C91BF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3.62±1.15</w:t>
            </w:r>
          </w:p>
        </w:tc>
      </w:tr>
      <w:tr w:rsidR="006A6869" w:rsidRPr="00E715BA" w14:paraId="2A5324E5" w14:textId="77777777" w:rsidTr="005A7278">
        <w:trPr>
          <w:trHeight w:val="285"/>
        </w:trPr>
        <w:tc>
          <w:tcPr>
            <w:tcW w:w="1702" w:type="dxa"/>
            <w:shd w:val="clear" w:color="auto" w:fill="auto"/>
            <w:noWrap/>
            <w:vAlign w:val="center"/>
            <w:hideMark/>
          </w:tcPr>
          <w:p w14:paraId="42FB0A2A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100" w:firstLine="18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No</w:t>
            </w:r>
          </w:p>
        </w:tc>
        <w:tc>
          <w:tcPr>
            <w:tcW w:w="1036" w:type="dxa"/>
            <w:shd w:val="clear" w:color="auto" w:fill="auto"/>
            <w:noWrap/>
            <w:vAlign w:val="center"/>
            <w:hideMark/>
          </w:tcPr>
          <w:p w14:paraId="33C1BB1C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816(92.7)</w:t>
            </w:r>
          </w:p>
        </w:tc>
        <w:tc>
          <w:tcPr>
            <w:tcW w:w="945" w:type="dxa"/>
            <w:shd w:val="clear" w:color="auto" w:fill="auto"/>
            <w:noWrap/>
            <w:vAlign w:val="center"/>
            <w:hideMark/>
          </w:tcPr>
          <w:p w14:paraId="2A33F073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4.01±0.97</w:t>
            </w:r>
          </w:p>
        </w:tc>
        <w:tc>
          <w:tcPr>
            <w:tcW w:w="945" w:type="dxa"/>
            <w:shd w:val="clear" w:color="auto" w:fill="auto"/>
            <w:noWrap/>
            <w:vAlign w:val="center"/>
            <w:hideMark/>
          </w:tcPr>
          <w:p w14:paraId="259C2600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3.96±1.01</w:t>
            </w:r>
          </w:p>
        </w:tc>
        <w:tc>
          <w:tcPr>
            <w:tcW w:w="945" w:type="dxa"/>
            <w:shd w:val="clear" w:color="auto" w:fill="auto"/>
            <w:noWrap/>
            <w:vAlign w:val="center"/>
            <w:hideMark/>
          </w:tcPr>
          <w:p w14:paraId="726A86A5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3.74±1.16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7BBC4E11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3.84±1.07</w:t>
            </w:r>
          </w:p>
        </w:tc>
        <w:tc>
          <w:tcPr>
            <w:tcW w:w="945" w:type="dxa"/>
            <w:shd w:val="clear" w:color="auto" w:fill="auto"/>
            <w:noWrap/>
            <w:vAlign w:val="center"/>
            <w:hideMark/>
          </w:tcPr>
          <w:p w14:paraId="020BD233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3.70±1.07</w:t>
            </w:r>
          </w:p>
        </w:tc>
        <w:tc>
          <w:tcPr>
            <w:tcW w:w="1039" w:type="dxa"/>
            <w:shd w:val="clear" w:color="auto" w:fill="auto"/>
            <w:noWrap/>
            <w:vAlign w:val="center"/>
            <w:hideMark/>
          </w:tcPr>
          <w:p w14:paraId="1A8B90EC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4.03±0.82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7436F85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3.92±1.01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711A4497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3.79±1.10</w:t>
            </w:r>
          </w:p>
        </w:tc>
        <w:tc>
          <w:tcPr>
            <w:tcW w:w="948" w:type="dxa"/>
            <w:shd w:val="clear" w:color="auto" w:fill="auto"/>
            <w:noWrap/>
            <w:vAlign w:val="center"/>
            <w:hideMark/>
          </w:tcPr>
          <w:p w14:paraId="17C637B0" w14:textId="77777777" w:rsidR="006A6869" w:rsidRPr="00E715BA" w:rsidRDefault="006A6869" w:rsidP="005A7278">
            <w:pPr>
              <w:widowControl/>
              <w:adjustRightInd/>
              <w:snapToGrid/>
              <w:spacing w:line="240" w:lineRule="auto"/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 w:rsidRPr="00E715BA"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3.87±1.07</w:t>
            </w:r>
          </w:p>
        </w:tc>
      </w:tr>
    </w:tbl>
    <w:p w14:paraId="52BB2362" w14:textId="77777777" w:rsidR="006A6869" w:rsidRPr="00E715BA" w:rsidRDefault="006A6869" w:rsidP="006A6869">
      <w:pPr>
        <w:adjustRightInd/>
        <w:snapToGrid/>
        <w:spacing w:line="240" w:lineRule="auto"/>
        <w:ind w:firstLineChars="0" w:firstLine="0"/>
        <w:rPr>
          <w:rFonts w:eastAsia="等线"/>
          <w:sz w:val="21"/>
        </w:rPr>
      </w:pPr>
    </w:p>
    <w:p w14:paraId="7049374C" w14:textId="77777777" w:rsidR="006A6869" w:rsidRPr="00E715BA" w:rsidRDefault="006A6869" w:rsidP="006A6869">
      <w:pPr>
        <w:adjustRightInd/>
        <w:snapToGrid/>
        <w:spacing w:line="240" w:lineRule="auto"/>
        <w:ind w:firstLineChars="0" w:firstLine="0"/>
        <w:rPr>
          <w:rFonts w:eastAsia="等线"/>
          <w:sz w:val="21"/>
        </w:rPr>
      </w:pPr>
      <w:r w:rsidRPr="00E715BA">
        <w:rPr>
          <w:rFonts w:eastAsia="等线"/>
          <w:b/>
          <w:bCs/>
          <w:sz w:val="21"/>
        </w:rPr>
        <w:t>Note:</w:t>
      </w:r>
      <w:r w:rsidRPr="00E715BA">
        <w:rPr>
          <w:rFonts w:eastAsia="等线" w:hint="eastAsia"/>
          <w:sz w:val="21"/>
        </w:rPr>
        <w:t xml:space="preserve"> SI=</w:t>
      </w:r>
      <w:r w:rsidRPr="00E715BA">
        <w:rPr>
          <w:color w:val="060607"/>
          <w:spacing w:val="8"/>
          <w:kern w:val="0"/>
          <w:sz w:val="21"/>
        </w:rPr>
        <w:t xml:space="preserve"> Social Influence</w:t>
      </w:r>
      <w:r w:rsidRPr="00E715BA">
        <w:rPr>
          <w:rFonts w:eastAsia="等线" w:hint="eastAsia"/>
          <w:sz w:val="21"/>
        </w:rPr>
        <w:t>; AI=</w:t>
      </w:r>
      <w:r w:rsidRPr="00E715BA">
        <w:rPr>
          <w:color w:val="060607"/>
          <w:spacing w:val="8"/>
          <w:kern w:val="0"/>
          <w:sz w:val="21"/>
        </w:rPr>
        <w:t>Adoption Intention</w:t>
      </w:r>
      <w:r w:rsidRPr="00E715BA">
        <w:rPr>
          <w:rFonts w:eastAsia="等线" w:hint="eastAsia"/>
          <w:sz w:val="21"/>
        </w:rPr>
        <w:t>; UB=</w:t>
      </w:r>
      <w:r w:rsidRPr="00E715BA">
        <w:rPr>
          <w:color w:val="060607"/>
          <w:spacing w:val="8"/>
          <w:kern w:val="0"/>
          <w:sz w:val="21"/>
        </w:rPr>
        <w:t xml:space="preserve"> Usage </w:t>
      </w:r>
      <w:proofErr w:type="spellStart"/>
      <w:r w:rsidRPr="00E715BA">
        <w:rPr>
          <w:color w:val="060607"/>
          <w:spacing w:val="8"/>
          <w:kern w:val="0"/>
          <w:sz w:val="21"/>
        </w:rPr>
        <w:t>Behavi</w:t>
      </w:r>
      <w:r w:rsidRPr="00E715BA">
        <w:rPr>
          <w:rFonts w:hint="eastAsia"/>
          <w:color w:val="060607"/>
          <w:spacing w:val="8"/>
          <w:kern w:val="0"/>
          <w:sz w:val="21"/>
        </w:rPr>
        <w:t>u</w:t>
      </w:r>
      <w:r w:rsidRPr="00E715BA">
        <w:rPr>
          <w:color w:val="060607"/>
          <w:spacing w:val="8"/>
          <w:kern w:val="0"/>
          <w:sz w:val="21"/>
        </w:rPr>
        <w:t>or</w:t>
      </w:r>
      <w:proofErr w:type="spellEnd"/>
      <w:r w:rsidRPr="00E715BA">
        <w:rPr>
          <w:rFonts w:hint="eastAsia"/>
          <w:color w:val="060607"/>
          <w:spacing w:val="8"/>
          <w:kern w:val="0"/>
          <w:sz w:val="21"/>
        </w:rPr>
        <w:t xml:space="preserve">; </w:t>
      </w:r>
      <w:r w:rsidRPr="00E715BA">
        <w:rPr>
          <w:rFonts w:eastAsia="等线" w:hint="eastAsia"/>
          <w:sz w:val="21"/>
        </w:rPr>
        <w:t>PR=</w:t>
      </w:r>
      <w:r w:rsidRPr="00E715BA">
        <w:rPr>
          <w:color w:val="060607"/>
          <w:spacing w:val="8"/>
          <w:kern w:val="0"/>
          <w:sz w:val="21"/>
        </w:rPr>
        <w:t xml:space="preserve">Perceived </w:t>
      </w:r>
      <w:r w:rsidRPr="00E715BA">
        <w:rPr>
          <w:rFonts w:hint="eastAsia"/>
          <w:color w:val="060607"/>
          <w:spacing w:val="8"/>
          <w:kern w:val="0"/>
          <w:sz w:val="21"/>
        </w:rPr>
        <w:t>Reliability;</w:t>
      </w:r>
      <w:r w:rsidRPr="00E715BA">
        <w:rPr>
          <w:rFonts w:eastAsia="等线" w:hint="eastAsia"/>
          <w:sz w:val="21"/>
        </w:rPr>
        <w:t xml:space="preserve"> SE=</w:t>
      </w:r>
      <w:r w:rsidRPr="00E715BA">
        <w:rPr>
          <w:color w:val="060607"/>
          <w:spacing w:val="8"/>
          <w:kern w:val="0"/>
          <w:sz w:val="21"/>
        </w:rPr>
        <w:t>Self-efficacy</w:t>
      </w:r>
      <w:r w:rsidRPr="00E715BA">
        <w:rPr>
          <w:rFonts w:eastAsia="等线" w:hint="eastAsia"/>
          <w:sz w:val="21"/>
        </w:rPr>
        <w:t>; PHT=</w:t>
      </w:r>
      <w:r w:rsidRPr="00E715BA">
        <w:rPr>
          <w:color w:val="060607"/>
          <w:spacing w:val="8"/>
          <w:kern w:val="0"/>
          <w:sz w:val="21"/>
        </w:rPr>
        <w:t>Perceived Health Threat</w:t>
      </w:r>
      <w:r w:rsidRPr="00E715BA">
        <w:rPr>
          <w:rFonts w:eastAsia="等线" w:hint="eastAsia"/>
          <w:sz w:val="21"/>
        </w:rPr>
        <w:t>; PU=</w:t>
      </w:r>
      <w:r w:rsidRPr="00E715BA">
        <w:rPr>
          <w:color w:val="060607"/>
          <w:spacing w:val="8"/>
          <w:kern w:val="0"/>
          <w:sz w:val="21"/>
        </w:rPr>
        <w:t xml:space="preserve"> Perceived Usefulness</w:t>
      </w:r>
      <w:r w:rsidRPr="00E715BA">
        <w:rPr>
          <w:rFonts w:eastAsia="等线" w:hint="eastAsia"/>
          <w:sz w:val="21"/>
        </w:rPr>
        <w:t>; PEU=</w:t>
      </w:r>
      <w:r w:rsidRPr="00E715BA">
        <w:rPr>
          <w:color w:val="060607"/>
          <w:spacing w:val="8"/>
          <w:kern w:val="0"/>
          <w:sz w:val="21"/>
        </w:rPr>
        <w:t xml:space="preserve"> Perceived Ease of Use</w:t>
      </w:r>
      <w:r w:rsidRPr="00E715BA">
        <w:rPr>
          <w:rFonts w:eastAsia="等线" w:hint="eastAsia"/>
          <w:sz w:val="21"/>
        </w:rPr>
        <w:t>; ATU=</w:t>
      </w:r>
      <w:r w:rsidRPr="00E715BA">
        <w:rPr>
          <w:color w:val="060607"/>
          <w:spacing w:val="8"/>
          <w:sz w:val="21"/>
          <w:shd w:val="clear" w:color="auto" w:fill="FFFFFF"/>
        </w:rPr>
        <w:t xml:space="preserve"> Attitude Toward Using</w:t>
      </w:r>
      <w:r w:rsidRPr="00E715BA">
        <w:rPr>
          <w:rFonts w:eastAsia="等线" w:hint="eastAsia"/>
          <w:sz w:val="21"/>
        </w:rPr>
        <w:t>.</w:t>
      </w:r>
    </w:p>
    <w:p w14:paraId="43DB5080" w14:textId="77777777" w:rsidR="006A6869" w:rsidRPr="00E715BA" w:rsidRDefault="006A6869" w:rsidP="006A6869">
      <w:pPr>
        <w:ind w:firstLine="480"/>
      </w:pPr>
    </w:p>
    <w:p w14:paraId="46D4A5AB" w14:textId="4FAC1BEF" w:rsidR="00282D56" w:rsidRPr="006A6869" w:rsidRDefault="00282D56" w:rsidP="006A6869">
      <w:pPr>
        <w:ind w:firstLine="480"/>
      </w:pPr>
    </w:p>
    <w:sectPr w:rsidR="00282D56" w:rsidRPr="006A686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74E017" w14:textId="77777777" w:rsidR="006B5365" w:rsidRDefault="006B5365" w:rsidP="006A6869">
      <w:pPr>
        <w:spacing w:line="240" w:lineRule="auto"/>
        <w:ind w:firstLine="480"/>
      </w:pPr>
      <w:r>
        <w:separator/>
      </w:r>
    </w:p>
  </w:endnote>
  <w:endnote w:type="continuationSeparator" w:id="0">
    <w:p w14:paraId="50E81450" w14:textId="77777777" w:rsidR="006B5365" w:rsidRDefault="006B5365" w:rsidP="006A6869"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D06F27" w14:textId="77777777" w:rsidR="006A6869" w:rsidRDefault="006A6869">
    <w:pPr>
      <w:pStyle w:val="af0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085F92" w14:textId="77777777" w:rsidR="006A6869" w:rsidRDefault="006A6869">
    <w:pPr>
      <w:pStyle w:val="af0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BFB4E2" w14:textId="77777777" w:rsidR="006A6869" w:rsidRDefault="006A6869">
    <w:pPr>
      <w:pStyle w:val="af0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7F4102" w14:textId="77777777" w:rsidR="006B5365" w:rsidRDefault="006B5365" w:rsidP="006A6869">
      <w:pPr>
        <w:spacing w:line="240" w:lineRule="auto"/>
        <w:ind w:firstLine="480"/>
      </w:pPr>
      <w:r>
        <w:separator/>
      </w:r>
    </w:p>
  </w:footnote>
  <w:footnote w:type="continuationSeparator" w:id="0">
    <w:p w14:paraId="7C0DC18D" w14:textId="77777777" w:rsidR="006B5365" w:rsidRDefault="006B5365" w:rsidP="006A6869">
      <w:pPr>
        <w:spacing w:line="240" w:lineRule="auto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7C845F" w14:textId="77777777" w:rsidR="006A6869" w:rsidRDefault="006A6869">
    <w:pPr>
      <w:pStyle w:val="ae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6A1080" w14:textId="77777777" w:rsidR="006A6869" w:rsidRDefault="006A6869">
    <w:pPr>
      <w:pStyle w:val="ae"/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AF3A6" w14:textId="77777777" w:rsidR="006A6869" w:rsidRDefault="006A6869">
    <w:pPr>
      <w:pStyle w:val="ae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565"/>
    <w:rsid w:val="00011FF6"/>
    <w:rsid w:val="0001290A"/>
    <w:rsid w:val="00017838"/>
    <w:rsid w:val="00024391"/>
    <w:rsid w:val="000311E7"/>
    <w:rsid w:val="00052E1A"/>
    <w:rsid w:val="000547A2"/>
    <w:rsid w:val="00063E09"/>
    <w:rsid w:val="00072451"/>
    <w:rsid w:val="00075F77"/>
    <w:rsid w:val="00081276"/>
    <w:rsid w:val="00086B19"/>
    <w:rsid w:val="0009105F"/>
    <w:rsid w:val="00096FB2"/>
    <w:rsid w:val="000A0A56"/>
    <w:rsid w:val="000A2A42"/>
    <w:rsid w:val="000A513B"/>
    <w:rsid w:val="000B283A"/>
    <w:rsid w:val="000B663C"/>
    <w:rsid w:val="000C2216"/>
    <w:rsid w:val="000C5C2D"/>
    <w:rsid w:val="000C6FC3"/>
    <w:rsid w:val="000D043E"/>
    <w:rsid w:val="000D1CF9"/>
    <w:rsid w:val="000E53A0"/>
    <w:rsid w:val="000E6B6C"/>
    <w:rsid w:val="000F3823"/>
    <w:rsid w:val="000F74BC"/>
    <w:rsid w:val="001139FB"/>
    <w:rsid w:val="00116A6F"/>
    <w:rsid w:val="00130BC1"/>
    <w:rsid w:val="001335CE"/>
    <w:rsid w:val="001336B0"/>
    <w:rsid w:val="00136E05"/>
    <w:rsid w:val="00136F44"/>
    <w:rsid w:val="0013714A"/>
    <w:rsid w:val="00140C60"/>
    <w:rsid w:val="00153BD4"/>
    <w:rsid w:val="00181CE1"/>
    <w:rsid w:val="0018429E"/>
    <w:rsid w:val="00185560"/>
    <w:rsid w:val="00187C8B"/>
    <w:rsid w:val="001923FD"/>
    <w:rsid w:val="001950B0"/>
    <w:rsid w:val="001A2B35"/>
    <w:rsid w:val="001C23B6"/>
    <w:rsid w:val="001C3106"/>
    <w:rsid w:val="001C35C7"/>
    <w:rsid w:val="001C50A7"/>
    <w:rsid w:val="001D3B89"/>
    <w:rsid w:val="001D527B"/>
    <w:rsid w:val="001D53CA"/>
    <w:rsid w:val="001E6573"/>
    <w:rsid w:val="001F5170"/>
    <w:rsid w:val="00212C3F"/>
    <w:rsid w:val="00216176"/>
    <w:rsid w:val="002207C2"/>
    <w:rsid w:val="00235D0B"/>
    <w:rsid w:val="00243302"/>
    <w:rsid w:val="00252F5C"/>
    <w:rsid w:val="00254995"/>
    <w:rsid w:val="002648F3"/>
    <w:rsid w:val="00266244"/>
    <w:rsid w:val="002672B7"/>
    <w:rsid w:val="0026733E"/>
    <w:rsid w:val="00281178"/>
    <w:rsid w:val="00282D56"/>
    <w:rsid w:val="0028389A"/>
    <w:rsid w:val="0029257B"/>
    <w:rsid w:val="00294491"/>
    <w:rsid w:val="002A74AD"/>
    <w:rsid w:val="002B1BF0"/>
    <w:rsid w:val="002B1D67"/>
    <w:rsid w:val="002B623A"/>
    <w:rsid w:val="002B6DE3"/>
    <w:rsid w:val="002C2870"/>
    <w:rsid w:val="002C29C8"/>
    <w:rsid w:val="002D440F"/>
    <w:rsid w:val="002D56FF"/>
    <w:rsid w:val="002F0878"/>
    <w:rsid w:val="002F1CD2"/>
    <w:rsid w:val="002F3AF5"/>
    <w:rsid w:val="003004D6"/>
    <w:rsid w:val="003021B4"/>
    <w:rsid w:val="0030571E"/>
    <w:rsid w:val="00311B57"/>
    <w:rsid w:val="003132DB"/>
    <w:rsid w:val="00314579"/>
    <w:rsid w:val="003311B3"/>
    <w:rsid w:val="00332112"/>
    <w:rsid w:val="00334579"/>
    <w:rsid w:val="003423E3"/>
    <w:rsid w:val="003544AA"/>
    <w:rsid w:val="00354A0C"/>
    <w:rsid w:val="00362987"/>
    <w:rsid w:val="003711E9"/>
    <w:rsid w:val="00373FAA"/>
    <w:rsid w:val="003837D1"/>
    <w:rsid w:val="00393274"/>
    <w:rsid w:val="003960D1"/>
    <w:rsid w:val="003A09F5"/>
    <w:rsid w:val="003A0E1B"/>
    <w:rsid w:val="003A707C"/>
    <w:rsid w:val="003B00ED"/>
    <w:rsid w:val="003B0697"/>
    <w:rsid w:val="003B2D37"/>
    <w:rsid w:val="003D5BA8"/>
    <w:rsid w:val="003D61E4"/>
    <w:rsid w:val="003E350A"/>
    <w:rsid w:val="003F02AA"/>
    <w:rsid w:val="003F07F0"/>
    <w:rsid w:val="003F567E"/>
    <w:rsid w:val="003F7482"/>
    <w:rsid w:val="00406854"/>
    <w:rsid w:val="0040686E"/>
    <w:rsid w:val="00421BD7"/>
    <w:rsid w:val="004220A6"/>
    <w:rsid w:val="00426FC6"/>
    <w:rsid w:val="00431921"/>
    <w:rsid w:val="00443FBA"/>
    <w:rsid w:val="00452B92"/>
    <w:rsid w:val="00462C18"/>
    <w:rsid w:val="00464C80"/>
    <w:rsid w:val="00472BA2"/>
    <w:rsid w:val="0047379B"/>
    <w:rsid w:val="0047393F"/>
    <w:rsid w:val="004768D8"/>
    <w:rsid w:val="004951DE"/>
    <w:rsid w:val="004C40E9"/>
    <w:rsid w:val="004C5758"/>
    <w:rsid w:val="004C6D32"/>
    <w:rsid w:val="004D0FC4"/>
    <w:rsid w:val="004D1F83"/>
    <w:rsid w:val="004D22FB"/>
    <w:rsid w:val="004D6EF2"/>
    <w:rsid w:val="004D7D4D"/>
    <w:rsid w:val="004E31C4"/>
    <w:rsid w:val="004E4DB0"/>
    <w:rsid w:val="004E6DA1"/>
    <w:rsid w:val="004F467A"/>
    <w:rsid w:val="004F70D0"/>
    <w:rsid w:val="005045AD"/>
    <w:rsid w:val="00505A77"/>
    <w:rsid w:val="00510813"/>
    <w:rsid w:val="0052798E"/>
    <w:rsid w:val="0056102E"/>
    <w:rsid w:val="00572182"/>
    <w:rsid w:val="005812AE"/>
    <w:rsid w:val="00584CA0"/>
    <w:rsid w:val="00584CED"/>
    <w:rsid w:val="005902DF"/>
    <w:rsid w:val="005916E4"/>
    <w:rsid w:val="00592C76"/>
    <w:rsid w:val="00595397"/>
    <w:rsid w:val="005957DA"/>
    <w:rsid w:val="005A592A"/>
    <w:rsid w:val="005B47D7"/>
    <w:rsid w:val="005C06B4"/>
    <w:rsid w:val="005C2EE4"/>
    <w:rsid w:val="005C4C24"/>
    <w:rsid w:val="005D2564"/>
    <w:rsid w:val="005D71E2"/>
    <w:rsid w:val="005E069C"/>
    <w:rsid w:val="00605DA2"/>
    <w:rsid w:val="00606EBB"/>
    <w:rsid w:val="006109DC"/>
    <w:rsid w:val="00611102"/>
    <w:rsid w:val="0061247D"/>
    <w:rsid w:val="00614ABD"/>
    <w:rsid w:val="00617256"/>
    <w:rsid w:val="006265F5"/>
    <w:rsid w:val="006401E7"/>
    <w:rsid w:val="00642C56"/>
    <w:rsid w:val="0064621F"/>
    <w:rsid w:val="00651940"/>
    <w:rsid w:val="006711FB"/>
    <w:rsid w:val="006762B7"/>
    <w:rsid w:val="00684FE4"/>
    <w:rsid w:val="006858A3"/>
    <w:rsid w:val="006A0734"/>
    <w:rsid w:val="006A6869"/>
    <w:rsid w:val="006B5365"/>
    <w:rsid w:val="006B7D77"/>
    <w:rsid w:val="006C5144"/>
    <w:rsid w:val="006C6EB9"/>
    <w:rsid w:val="006D41EF"/>
    <w:rsid w:val="006D7BD6"/>
    <w:rsid w:val="006E387A"/>
    <w:rsid w:val="006E6B86"/>
    <w:rsid w:val="006F125D"/>
    <w:rsid w:val="006F1D92"/>
    <w:rsid w:val="006F4793"/>
    <w:rsid w:val="007041BA"/>
    <w:rsid w:val="00710576"/>
    <w:rsid w:val="00720010"/>
    <w:rsid w:val="00726A6B"/>
    <w:rsid w:val="00750C11"/>
    <w:rsid w:val="007515D4"/>
    <w:rsid w:val="00753133"/>
    <w:rsid w:val="00760EE8"/>
    <w:rsid w:val="0078421E"/>
    <w:rsid w:val="00784677"/>
    <w:rsid w:val="007A051A"/>
    <w:rsid w:val="007B0CFC"/>
    <w:rsid w:val="007B1814"/>
    <w:rsid w:val="007B2F7D"/>
    <w:rsid w:val="007B4D70"/>
    <w:rsid w:val="007D3161"/>
    <w:rsid w:val="007D65D6"/>
    <w:rsid w:val="00803369"/>
    <w:rsid w:val="0080512E"/>
    <w:rsid w:val="00806E8C"/>
    <w:rsid w:val="008209CA"/>
    <w:rsid w:val="008335E5"/>
    <w:rsid w:val="008460BB"/>
    <w:rsid w:val="00857F56"/>
    <w:rsid w:val="0086005C"/>
    <w:rsid w:val="008728E9"/>
    <w:rsid w:val="00881608"/>
    <w:rsid w:val="00885BD8"/>
    <w:rsid w:val="00894A0D"/>
    <w:rsid w:val="008A1026"/>
    <w:rsid w:val="008A49CF"/>
    <w:rsid w:val="008B5AA2"/>
    <w:rsid w:val="008B5D9E"/>
    <w:rsid w:val="008B7818"/>
    <w:rsid w:val="008C0541"/>
    <w:rsid w:val="008C676B"/>
    <w:rsid w:val="008D3BF5"/>
    <w:rsid w:val="008D3EEB"/>
    <w:rsid w:val="008D5302"/>
    <w:rsid w:val="008D7420"/>
    <w:rsid w:val="008E0EA8"/>
    <w:rsid w:val="008E399A"/>
    <w:rsid w:val="008E5215"/>
    <w:rsid w:val="00901192"/>
    <w:rsid w:val="0090487C"/>
    <w:rsid w:val="0090592C"/>
    <w:rsid w:val="00912363"/>
    <w:rsid w:val="00921A1B"/>
    <w:rsid w:val="00930653"/>
    <w:rsid w:val="009476CA"/>
    <w:rsid w:val="0094794F"/>
    <w:rsid w:val="00950C6D"/>
    <w:rsid w:val="0095538A"/>
    <w:rsid w:val="00955A2C"/>
    <w:rsid w:val="009609D5"/>
    <w:rsid w:val="0096438F"/>
    <w:rsid w:val="00965CC9"/>
    <w:rsid w:val="009662A5"/>
    <w:rsid w:val="00966AAE"/>
    <w:rsid w:val="00966FF8"/>
    <w:rsid w:val="00996F33"/>
    <w:rsid w:val="009977EC"/>
    <w:rsid w:val="009A6810"/>
    <w:rsid w:val="009B5416"/>
    <w:rsid w:val="009C0BCD"/>
    <w:rsid w:val="009D2CD1"/>
    <w:rsid w:val="009D59D7"/>
    <w:rsid w:val="009E280E"/>
    <w:rsid w:val="009E457D"/>
    <w:rsid w:val="00A00339"/>
    <w:rsid w:val="00A11ABC"/>
    <w:rsid w:val="00A131EE"/>
    <w:rsid w:val="00A14A6C"/>
    <w:rsid w:val="00A21DC4"/>
    <w:rsid w:val="00A27954"/>
    <w:rsid w:val="00A30C02"/>
    <w:rsid w:val="00A32BF1"/>
    <w:rsid w:val="00A365BA"/>
    <w:rsid w:val="00A548AC"/>
    <w:rsid w:val="00A614D2"/>
    <w:rsid w:val="00A6187E"/>
    <w:rsid w:val="00A6293E"/>
    <w:rsid w:val="00A62DF1"/>
    <w:rsid w:val="00A752D9"/>
    <w:rsid w:val="00A91EDA"/>
    <w:rsid w:val="00A9499B"/>
    <w:rsid w:val="00AA61F4"/>
    <w:rsid w:val="00AB3E32"/>
    <w:rsid w:val="00AB6731"/>
    <w:rsid w:val="00AC2036"/>
    <w:rsid w:val="00AC3D1D"/>
    <w:rsid w:val="00AC4FB1"/>
    <w:rsid w:val="00AC5C4D"/>
    <w:rsid w:val="00AE0F0F"/>
    <w:rsid w:val="00AE1E69"/>
    <w:rsid w:val="00AF69D0"/>
    <w:rsid w:val="00AF7583"/>
    <w:rsid w:val="00B0079E"/>
    <w:rsid w:val="00B05D9E"/>
    <w:rsid w:val="00B06293"/>
    <w:rsid w:val="00B06F71"/>
    <w:rsid w:val="00B22BEA"/>
    <w:rsid w:val="00B43AED"/>
    <w:rsid w:val="00B460DE"/>
    <w:rsid w:val="00B466F7"/>
    <w:rsid w:val="00B50D43"/>
    <w:rsid w:val="00B553F0"/>
    <w:rsid w:val="00B652F5"/>
    <w:rsid w:val="00B6544B"/>
    <w:rsid w:val="00B66682"/>
    <w:rsid w:val="00B66784"/>
    <w:rsid w:val="00B74168"/>
    <w:rsid w:val="00B8294C"/>
    <w:rsid w:val="00B8543E"/>
    <w:rsid w:val="00B86F39"/>
    <w:rsid w:val="00B90BFE"/>
    <w:rsid w:val="00B9567A"/>
    <w:rsid w:val="00BA302C"/>
    <w:rsid w:val="00BB320C"/>
    <w:rsid w:val="00BB4285"/>
    <w:rsid w:val="00BC0BFE"/>
    <w:rsid w:val="00BC38D2"/>
    <w:rsid w:val="00BD6E66"/>
    <w:rsid w:val="00BF352C"/>
    <w:rsid w:val="00BF78E8"/>
    <w:rsid w:val="00C052C9"/>
    <w:rsid w:val="00C07449"/>
    <w:rsid w:val="00C11EEB"/>
    <w:rsid w:val="00C128B7"/>
    <w:rsid w:val="00C166CE"/>
    <w:rsid w:val="00C34716"/>
    <w:rsid w:val="00C34B8E"/>
    <w:rsid w:val="00C42456"/>
    <w:rsid w:val="00C43B2C"/>
    <w:rsid w:val="00C46C81"/>
    <w:rsid w:val="00C76DB8"/>
    <w:rsid w:val="00C82CF5"/>
    <w:rsid w:val="00C82D40"/>
    <w:rsid w:val="00C86FF6"/>
    <w:rsid w:val="00CA08F2"/>
    <w:rsid w:val="00CB6BF6"/>
    <w:rsid w:val="00CB7CAA"/>
    <w:rsid w:val="00CD6E59"/>
    <w:rsid w:val="00CD7545"/>
    <w:rsid w:val="00CF09D5"/>
    <w:rsid w:val="00CF28F0"/>
    <w:rsid w:val="00CF4882"/>
    <w:rsid w:val="00CF75F9"/>
    <w:rsid w:val="00D15C6E"/>
    <w:rsid w:val="00D301DE"/>
    <w:rsid w:val="00D438A2"/>
    <w:rsid w:val="00D44EF7"/>
    <w:rsid w:val="00D511FF"/>
    <w:rsid w:val="00D634ED"/>
    <w:rsid w:val="00D66669"/>
    <w:rsid w:val="00D75B4F"/>
    <w:rsid w:val="00D829DD"/>
    <w:rsid w:val="00D907A9"/>
    <w:rsid w:val="00D92212"/>
    <w:rsid w:val="00DA1F33"/>
    <w:rsid w:val="00DC2FD4"/>
    <w:rsid w:val="00DC33C1"/>
    <w:rsid w:val="00DD6B23"/>
    <w:rsid w:val="00DE3AA6"/>
    <w:rsid w:val="00E23E33"/>
    <w:rsid w:val="00E242DB"/>
    <w:rsid w:val="00E24546"/>
    <w:rsid w:val="00E347FB"/>
    <w:rsid w:val="00E348CE"/>
    <w:rsid w:val="00E36402"/>
    <w:rsid w:val="00E36565"/>
    <w:rsid w:val="00E368E4"/>
    <w:rsid w:val="00E45B54"/>
    <w:rsid w:val="00E52586"/>
    <w:rsid w:val="00E5409D"/>
    <w:rsid w:val="00E57CA4"/>
    <w:rsid w:val="00E757FF"/>
    <w:rsid w:val="00E77FC4"/>
    <w:rsid w:val="00E80597"/>
    <w:rsid w:val="00E80DC4"/>
    <w:rsid w:val="00E8441E"/>
    <w:rsid w:val="00E85709"/>
    <w:rsid w:val="00E87E20"/>
    <w:rsid w:val="00E913F0"/>
    <w:rsid w:val="00E966AD"/>
    <w:rsid w:val="00EA6482"/>
    <w:rsid w:val="00EB0593"/>
    <w:rsid w:val="00EB2F61"/>
    <w:rsid w:val="00EC15B6"/>
    <w:rsid w:val="00ED068F"/>
    <w:rsid w:val="00EF5409"/>
    <w:rsid w:val="00F13D52"/>
    <w:rsid w:val="00F15B66"/>
    <w:rsid w:val="00F16F5F"/>
    <w:rsid w:val="00F21F68"/>
    <w:rsid w:val="00F30F05"/>
    <w:rsid w:val="00F35838"/>
    <w:rsid w:val="00F4476A"/>
    <w:rsid w:val="00F47BF6"/>
    <w:rsid w:val="00F52E96"/>
    <w:rsid w:val="00F64E84"/>
    <w:rsid w:val="00F67DA8"/>
    <w:rsid w:val="00F72D8E"/>
    <w:rsid w:val="00F73BA4"/>
    <w:rsid w:val="00F946C3"/>
    <w:rsid w:val="00F959AD"/>
    <w:rsid w:val="00F95D8D"/>
    <w:rsid w:val="00FA459A"/>
    <w:rsid w:val="00FA6D21"/>
    <w:rsid w:val="00FB192A"/>
    <w:rsid w:val="00FB1B21"/>
    <w:rsid w:val="00FB3D16"/>
    <w:rsid w:val="00FB58F2"/>
    <w:rsid w:val="00FB5C73"/>
    <w:rsid w:val="00FB5F44"/>
    <w:rsid w:val="00FC720F"/>
    <w:rsid w:val="00FD5620"/>
    <w:rsid w:val="00FD6F43"/>
    <w:rsid w:val="00FE022A"/>
    <w:rsid w:val="00FE1581"/>
    <w:rsid w:val="00FE1EE2"/>
    <w:rsid w:val="00FE50B8"/>
    <w:rsid w:val="00FF6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613DC76"/>
  <w15:chartTrackingRefBased/>
  <w15:docId w15:val="{A4B60706-8307-44DA-A87F-0BFCE0964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6869"/>
    <w:pPr>
      <w:widowControl w:val="0"/>
      <w:adjustRightInd w:val="0"/>
      <w:snapToGrid w:val="0"/>
      <w:spacing w:line="360" w:lineRule="auto"/>
      <w:ind w:firstLineChars="200" w:firstLine="200"/>
      <w:jc w:val="both"/>
    </w:pPr>
    <w:rPr>
      <w:rFonts w:ascii="Times New Roman" w:eastAsia="宋体" w:hAnsi="Times New Roman" w:cs="Times New R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BF78E8"/>
    <w:pPr>
      <w:keepNext/>
      <w:keepLines/>
      <w:spacing w:before="340" w:after="330" w:line="578" w:lineRule="auto"/>
      <w:outlineLvl w:val="0"/>
    </w:pPr>
    <w:rPr>
      <w:b/>
      <w:bCs/>
      <w:kern w:val="44"/>
      <w:sz w:val="28"/>
      <w:szCs w:val="4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365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3656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36565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36565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0F4761" w:themeColor="accent1" w:themeShade="BF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36565"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36565"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36565"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36565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BF78E8"/>
    <w:rPr>
      <w:b/>
      <w:bCs/>
      <w:kern w:val="44"/>
      <w:sz w:val="28"/>
      <w:szCs w:val="44"/>
    </w:rPr>
  </w:style>
  <w:style w:type="paragraph" w:customStyle="1" w:styleId="SCI">
    <w:name w:val="SCI论文标题"/>
    <w:basedOn w:val="1"/>
    <w:link w:val="SCI0"/>
    <w:qFormat/>
    <w:rsid w:val="00B05D9E"/>
    <w:pPr>
      <w:spacing w:before="120" w:after="120" w:line="360" w:lineRule="auto"/>
      <w:ind w:firstLineChars="0" w:firstLine="0"/>
    </w:pPr>
    <w:rPr>
      <w:rFonts w:eastAsia="Times New Roman"/>
    </w:rPr>
  </w:style>
  <w:style w:type="character" w:customStyle="1" w:styleId="SCI0">
    <w:name w:val="SCI论文标题 字符"/>
    <w:basedOn w:val="10"/>
    <w:link w:val="SCI"/>
    <w:rsid w:val="00B05D9E"/>
    <w:rPr>
      <w:rFonts w:ascii="Times New Roman" w:eastAsia="Times New Roman" w:hAnsi="Times New Roman" w:cs="Times New Roman"/>
      <w:b/>
      <w:bCs/>
      <w:kern w:val="44"/>
      <w:sz w:val="28"/>
      <w:szCs w:val="44"/>
    </w:rPr>
  </w:style>
  <w:style w:type="paragraph" w:styleId="a3">
    <w:name w:val="Title"/>
    <w:aliases w:val="标题1"/>
    <w:basedOn w:val="a"/>
    <w:next w:val="a"/>
    <w:link w:val="a4"/>
    <w:autoRedefine/>
    <w:uiPriority w:val="10"/>
    <w:qFormat/>
    <w:rsid w:val="00E5409D"/>
    <w:pPr>
      <w:spacing w:before="120" w:after="120"/>
      <w:jc w:val="center"/>
      <w:outlineLvl w:val="0"/>
    </w:pPr>
    <w:rPr>
      <w:rFonts w:asciiTheme="minorHAnsi" w:eastAsiaTheme="minorEastAsia" w:hAnsiTheme="minorHAnsi" w:cstheme="majorBidi"/>
      <w:b/>
      <w:bCs/>
      <w:sz w:val="28"/>
      <w:szCs w:val="32"/>
    </w:rPr>
  </w:style>
  <w:style w:type="character" w:customStyle="1" w:styleId="a4">
    <w:name w:val="标题 字符"/>
    <w:aliases w:val="标题1 字符"/>
    <w:basedOn w:val="a0"/>
    <w:link w:val="a3"/>
    <w:uiPriority w:val="10"/>
    <w:rsid w:val="00E5409D"/>
    <w:rPr>
      <w:rFonts w:cstheme="majorBidi"/>
      <w:b/>
      <w:bCs/>
      <w:sz w:val="28"/>
      <w:szCs w:val="32"/>
    </w:rPr>
  </w:style>
  <w:style w:type="character" w:customStyle="1" w:styleId="20">
    <w:name w:val="标题 2 字符"/>
    <w:basedOn w:val="a0"/>
    <w:link w:val="2"/>
    <w:uiPriority w:val="9"/>
    <w:semiHidden/>
    <w:rsid w:val="00E365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E365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E36565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E36565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E36565"/>
    <w:rPr>
      <w:rFonts w:cstheme="majorBidi"/>
      <w:b/>
      <w:bCs/>
      <w:color w:val="0F4761" w:themeColor="accent1" w:themeShade="BF"/>
      <w:sz w:val="24"/>
    </w:rPr>
  </w:style>
  <w:style w:type="character" w:customStyle="1" w:styleId="70">
    <w:name w:val="标题 7 字符"/>
    <w:basedOn w:val="a0"/>
    <w:link w:val="7"/>
    <w:uiPriority w:val="9"/>
    <w:semiHidden/>
    <w:rsid w:val="00E36565"/>
    <w:rPr>
      <w:rFonts w:cstheme="majorBidi"/>
      <w:b/>
      <w:bCs/>
      <w:color w:val="595959" w:themeColor="text1" w:themeTint="A6"/>
      <w:sz w:val="24"/>
    </w:rPr>
  </w:style>
  <w:style w:type="character" w:customStyle="1" w:styleId="80">
    <w:name w:val="标题 8 字符"/>
    <w:basedOn w:val="a0"/>
    <w:link w:val="8"/>
    <w:uiPriority w:val="9"/>
    <w:semiHidden/>
    <w:rsid w:val="00E36565"/>
    <w:rPr>
      <w:rFonts w:cstheme="majorBidi"/>
      <w:color w:val="595959" w:themeColor="text1" w:themeTint="A6"/>
      <w:sz w:val="24"/>
    </w:rPr>
  </w:style>
  <w:style w:type="character" w:customStyle="1" w:styleId="90">
    <w:name w:val="标题 9 字符"/>
    <w:basedOn w:val="a0"/>
    <w:link w:val="9"/>
    <w:uiPriority w:val="9"/>
    <w:semiHidden/>
    <w:rsid w:val="00E36565"/>
    <w:rPr>
      <w:rFonts w:eastAsiaTheme="majorEastAsia" w:cstheme="majorBidi"/>
      <w:color w:val="595959" w:themeColor="text1" w:themeTint="A6"/>
      <w:sz w:val="24"/>
    </w:rPr>
  </w:style>
  <w:style w:type="paragraph" w:styleId="a5">
    <w:name w:val="Subtitle"/>
    <w:basedOn w:val="a"/>
    <w:next w:val="a"/>
    <w:link w:val="a6"/>
    <w:uiPriority w:val="11"/>
    <w:qFormat/>
    <w:rsid w:val="00E36565"/>
    <w:pPr>
      <w:numPr>
        <w:ilvl w:val="1"/>
      </w:numPr>
      <w:spacing w:after="160"/>
      <w:ind w:firstLineChars="200" w:firstLine="20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E3656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3656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E36565"/>
    <w:rPr>
      <w:rFonts w:ascii="Times New Roman" w:eastAsia="宋体" w:hAnsi="Times New Roman" w:cs="Times New Roman"/>
      <w:i/>
      <w:iCs/>
      <w:color w:val="404040" w:themeColor="text1" w:themeTint="BF"/>
      <w:sz w:val="24"/>
    </w:rPr>
  </w:style>
  <w:style w:type="paragraph" w:styleId="a9">
    <w:name w:val="List Paragraph"/>
    <w:basedOn w:val="a"/>
    <w:uiPriority w:val="34"/>
    <w:qFormat/>
    <w:rsid w:val="00E3656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3656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365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E36565"/>
    <w:rPr>
      <w:rFonts w:ascii="Times New Roman" w:eastAsia="宋体" w:hAnsi="Times New Roman" w:cs="Times New Roman"/>
      <w:i/>
      <w:iCs/>
      <w:color w:val="0F4761" w:themeColor="accent1" w:themeShade="BF"/>
      <w:sz w:val="24"/>
    </w:rPr>
  </w:style>
  <w:style w:type="character" w:styleId="ad">
    <w:name w:val="Intense Reference"/>
    <w:basedOn w:val="a0"/>
    <w:uiPriority w:val="32"/>
    <w:qFormat/>
    <w:rsid w:val="00E36565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6A6869"/>
    <w:pPr>
      <w:tabs>
        <w:tab w:val="center" w:pos="4153"/>
        <w:tab w:val="right" w:pos="8306"/>
      </w:tabs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6A6869"/>
    <w:rPr>
      <w:rFonts w:ascii="Times New Roman" w:eastAsia="宋体" w:hAnsi="Times New Roman" w:cs="Times New Roman"/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6A6869"/>
    <w:pPr>
      <w:tabs>
        <w:tab w:val="center" w:pos="4153"/>
        <w:tab w:val="right" w:pos="8306"/>
      </w:tabs>
      <w:spacing w:line="240" w:lineRule="auto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6A6869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642</Words>
  <Characters>5189</Characters>
  <Application>Microsoft Office Word</Application>
  <DocSecurity>0</DocSecurity>
  <Lines>864</Lines>
  <Paragraphs>647</Paragraphs>
  <ScaleCrop>false</ScaleCrop>
  <Company/>
  <LinksUpToDate>false</LinksUpToDate>
  <CharactersWithSpaces>5184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丽 姚</dc:creator>
  <cp:keywords/>
  <dc:description/>
  <cp:lastModifiedBy>丽 姚</cp:lastModifiedBy>
  <cp:revision>4</cp:revision>
  <dcterms:created xsi:type="dcterms:W3CDTF">2025-05-06T00:20:00Z</dcterms:created>
  <dcterms:modified xsi:type="dcterms:W3CDTF">2025-05-06T01:27:00Z</dcterms:modified>
</cp:coreProperties>
</file>