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7B5E9" w14:textId="77777777" w:rsidR="00092118" w:rsidRDefault="00092118" w:rsidP="00092118">
      <w:pPr>
        <w:spacing w:line="480" w:lineRule="auto"/>
        <w:rPr>
          <w:color w:val="000000" w:themeColor="text1"/>
        </w:rPr>
      </w:pPr>
      <w:r w:rsidRPr="00092118">
        <w:t xml:space="preserve">Supplementary Figure 1 – Prescribing </w:t>
      </w:r>
      <w:r>
        <w:rPr>
          <w:color w:val="000000" w:themeColor="text1"/>
        </w:rPr>
        <w:t>behaviour survey questions</w:t>
      </w:r>
    </w:p>
    <w:p w14:paraId="196A7441" w14:textId="77777777" w:rsidR="00092118" w:rsidRPr="005902DA" w:rsidRDefault="00092118" w:rsidP="000921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  <w:rPr>
          <w:color w:val="000000" w:themeColor="text1"/>
        </w:rPr>
      </w:pPr>
      <w:r w:rsidRPr="00726FEA">
        <w:rPr>
          <w:color w:val="000000" w:themeColor="text1"/>
        </w:rPr>
        <w:t xml:space="preserve">I provide information and </w:t>
      </w:r>
      <w:r w:rsidRPr="005902DA">
        <w:rPr>
          <w:color w:val="000000" w:themeColor="text1"/>
        </w:rPr>
        <w:t>support for self-management for URTIs in all relevant consultations (behaviour)</w:t>
      </w:r>
    </w:p>
    <w:p w14:paraId="23FAA0F8" w14:textId="77777777" w:rsidR="00092118" w:rsidRPr="005902DA" w:rsidRDefault="00092118" w:rsidP="000921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  <w:rPr>
          <w:color w:val="000000" w:themeColor="text1"/>
        </w:rPr>
      </w:pPr>
      <w:r w:rsidRPr="005902DA">
        <w:rPr>
          <w:color w:val="000000" w:themeColor="text1"/>
        </w:rPr>
        <w:t>I am psychologically able (i.e I have the knowledge and/or psychological skills, strength or stamina to engage in the necessary thought processes to engage in the activity concerned) to provide information and support for self-management of URTIs in all relevant consultations (psychological capability)</w:t>
      </w:r>
    </w:p>
    <w:p w14:paraId="60FE0087" w14:textId="77777777" w:rsidR="00092118" w:rsidRPr="005902DA" w:rsidRDefault="00092118" w:rsidP="000921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  <w:rPr>
          <w:color w:val="000000" w:themeColor="text1"/>
        </w:rPr>
      </w:pPr>
      <w:r w:rsidRPr="005902DA">
        <w:rPr>
          <w:color w:val="000000" w:themeColor="text1"/>
        </w:rPr>
        <w:t>I am physically able (i.e. I have the physical skill, strength, or stamina to engage in the activity concerned) to provide information and support for self-management of URTIs in all relevant consultations (physical capability)</w:t>
      </w:r>
    </w:p>
    <w:p w14:paraId="0B67269B" w14:textId="77777777" w:rsidR="00092118" w:rsidRPr="005902DA" w:rsidRDefault="00092118" w:rsidP="000921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  <w:rPr>
          <w:color w:val="000000" w:themeColor="text1"/>
        </w:rPr>
      </w:pPr>
      <w:r w:rsidRPr="005902DA">
        <w:rPr>
          <w:color w:val="000000" w:themeColor="text1"/>
        </w:rPr>
        <w:t>I have the physical opportunity (ie. I have sufficient time, sufficient space, the necessary materials and resources, reminders) to provide information and support for self-management of URTIs in all relevant consultations (physical opportunity)</w:t>
      </w:r>
    </w:p>
    <w:p w14:paraId="0F40C527" w14:textId="77777777" w:rsidR="00092118" w:rsidRPr="005902DA" w:rsidRDefault="00092118" w:rsidP="000921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  <w:rPr>
          <w:color w:val="000000" w:themeColor="text1"/>
        </w:rPr>
      </w:pPr>
      <w:r w:rsidRPr="005902DA">
        <w:rPr>
          <w:color w:val="000000" w:themeColor="text1"/>
        </w:rPr>
        <w:t>I have the social opportunity (i.e. Interpersonal influences, social cues and cultural norms) to provide information and support for self-management of URTIs in all relevant consultations (social opportunity)</w:t>
      </w:r>
    </w:p>
    <w:p w14:paraId="42D82F87" w14:textId="77777777" w:rsidR="00092118" w:rsidRPr="005902DA" w:rsidRDefault="00092118" w:rsidP="000921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  <w:rPr>
          <w:color w:val="000000" w:themeColor="text1"/>
        </w:rPr>
      </w:pPr>
      <w:r w:rsidRPr="005902DA">
        <w:rPr>
          <w:color w:val="000000" w:themeColor="text1"/>
        </w:rPr>
        <w:t>I am motivated to provide information and support (i.e. I intend to, I have made a plan to, I am confident I can, I have the desire to, I feel the need to, it is part of my role and identity to) for self-management of URTIs in all relevant consultations (reflective motivation)</w:t>
      </w:r>
    </w:p>
    <w:p w14:paraId="7AA41705" w14:textId="77777777" w:rsidR="00092118" w:rsidRPr="005902DA" w:rsidRDefault="00092118" w:rsidP="000921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  <w:rPr>
          <w:color w:val="000000" w:themeColor="text1"/>
        </w:rPr>
      </w:pPr>
      <w:r w:rsidRPr="005902DA">
        <w:rPr>
          <w:color w:val="000000" w:themeColor="text1"/>
        </w:rPr>
        <w:t>Providing information and support for self-management of URTIs is something I do routinely (i.e. it is something I do before I realise I’m doing it, it is part of my routine) in all relevant consultations (automatic motivation)</w:t>
      </w:r>
    </w:p>
    <w:p w14:paraId="041417E0" w14:textId="77777777" w:rsidR="00092118" w:rsidRPr="005902DA" w:rsidRDefault="00092118" w:rsidP="00092118">
      <w:pPr>
        <w:spacing w:line="480" w:lineRule="auto"/>
        <w:rPr>
          <w:color w:val="000000" w:themeColor="text1"/>
        </w:rPr>
      </w:pPr>
    </w:p>
    <w:p w14:paraId="4AA30BF9" w14:textId="77777777" w:rsidR="00092118" w:rsidRDefault="00092118" w:rsidP="00092118">
      <w:pPr>
        <w:spacing w:line="480" w:lineRule="auto"/>
        <w:rPr>
          <w:rFonts w:cstheme="minorHAnsi"/>
          <w:color w:val="FF0000"/>
        </w:rPr>
      </w:pPr>
    </w:p>
    <w:p w14:paraId="2E245CF6" w14:textId="6C0F2C11" w:rsidR="00092118" w:rsidRDefault="00092118" w:rsidP="00092118">
      <w:pPr>
        <w:spacing w:line="480" w:lineRule="auto"/>
        <w:rPr>
          <w:rFonts w:cstheme="minorHAnsi"/>
        </w:rPr>
      </w:pPr>
      <w:r w:rsidRPr="00092118">
        <w:rPr>
          <w:rFonts w:cstheme="minorHAnsi"/>
        </w:rPr>
        <w:lastRenderedPageBreak/>
        <w:t xml:space="preserve">Supplementary Figure 2 -  Confidence </w:t>
      </w:r>
      <w:r w:rsidRPr="00DC34D3">
        <w:rPr>
          <w:rFonts w:cstheme="minorHAnsi"/>
        </w:rPr>
        <w:t>survey questions</w:t>
      </w:r>
    </w:p>
    <w:p w14:paraId="440F0815" w14:textId="77777777" w:rsidR="00092118" w:rsidRPr="00D46EA4" w:rsidRDefault="00092118" w:rsidP="0009211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</w:pPr>
      <w:r w:rsidRPr="00D46EA4">
        <w:t>Gain information on patient expectations</w:t>
      </w:r>
    </w:p>
    <w:p w14:paraId="0FB5E8BF" w14:textId="77777777" w:rsidR="00092118" w:rsidRPr="00D46EA4" w:rsidRDefault="00092118" w:rsidP="0009211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</w:pPr>
      <w:r w:rsidRPr="00D46EA4">
        <w:t>Support patients</w:t>
      </w:r>
    </w:p>
    <w:p w14:paraId="50AE9611" w14:textId="77777777" w:rsidR="00092118" w:rsidRPr="00D46EA4" w:rsidRDefault="00092118" w:rsidP="0009211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</w:pPr>
      <w:r w:rsidRPr="00D46EA4">
        <w:t xml:space="preserve">Build rapport </w:t>
      </w:r>
    </w:p>
    <w:p w14:paraId="54BFEA3C" w14:textId="77777777" w:rsidR="00092118" w:rsidRPr="00D46EA4" w:rsidRDefault="00092118" w:rsidP="0009211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</w:pPr>
      <w:r w:rsidRPr="00D46EA4">
        <w:t xml:space="preserve">Communicate effectively </w:t>
      </w:r>
    </w:p>
    <w:p w14:paraId="6189D464" w14:textId="77777777" w:rsidR="00092118" w:rsidRPr="00D46EA4" w:rsidRDefault="00092118" w:rsidP="0009211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</w:pPr>
      <w:r w:rsidRPr="00D46EA4">
        <w:t>See and examine different viewpoints</w:t>
      </w:r>
    </w:p>
    <w:p w14:paraId="7FA5DCF0" w14:textId="77777777" w:rsidR="00092118" w:rsidRPr="00D46EA4" w:rsidRDefault="00092118" w:rsidP="0009211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contextualSpacing/>
        <w:rPr>
          <w:rFonts w:cstheme="minorHAnsi"/>
        </w:rPr>
      </w:pPr>
      <w:r w:rsidRPr="00D46EA4">
        <w:t>Ensure that patients both understand and are happy with the prescribing decision</w:t>
      </w:r>
    </w:p>
    <w:p w14:paraId="1919D083" w14:textId="77777777" w:rsidR="00092118" w:rsidRPr="00D46EA4" w:rsidRDefault="00092118" w:rsidP="00092118">
      <w:pPr>
        <w:rPr>
          <w:kern w:val="2"/>
          <w14:ligatures w14:val="standardContextual"/>
        </w:rPr>
      </w:pPr>
    </w:p>
    <w:p w14:paraId="417133F5" w14:textId="77777777" w:rsidR="00092118" w:rsidRDefault="00092118" w:rsidP="00092118">
      <w:pPr>
        <w:spacing w:line="480" w:lineRule="auto"/>
      </w:pPr>
    </w:p>
    <w:p w14:paraId="187F797A" w14:textId="37C95290" w:rsidR="00092118" w:rsidRDefault="00092118" w:rsidP="00092118">
      <w:pPr>
        <w:spacing w:line="480" w:lineRule="auto"/>
      </w:pPr>
      <w:r w:rsidRPr="00092118">
        <w:t xml:space="preserve">Supplementary Figure 3 – Application </w:t>
      </w:r>
      <w:r>
        <w:t>to practice survey questions</w:t>
      </w:r>
      <w:bookmarkStart w:id="0" w:name="_Hlk137808890"/>
    </w:p>
    <w:p w14:paraId="6D63F6CA" w14:textId="77777777" w:rsidR="00092118" w:rsidRDefault="00092118" w:rsidP="0009211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>
        <w:t>Whether the information was known to participants</w:t>
      </w:r>
    </w:p>
    <w:p w14:paraId="2EFF8970" w14:textId="77777777" w:rsidR="00092118" w:rsidRDefault="00092118" w:rsidP="0009211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>
        <w:t>Its applicability to practice</w:t>
      </w:r>
    </w:p>
    <w:p w14:paraId="1C485073" w14:textId="77777777" w:rsidR="00092118" w:rsidRDefault="00092118" w:rsidP="0009211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 w:rsidRPr="00EE5D2A">
        <w:rPr>
          <w:color w:val="000000" w:themeColor="text1"/>
        </w:rPr>
        <w:t xml:space="preserve">If the intervention would be useful to them as </w:t>
      </w:r>
      <w:r>
        <w:t>prescribers</w:t>
      </w:r>
    </w:p>
    <w:p w14:paraId="1D431F8D" w14:textId="77777777" w:rsidR="00092118" w:rsidRDefault="00092118" w:rsidP="0009211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>
        <w:t>Whether it makes them feel more comfortable when speaking with patients with RTIs</w:t>
      </w:r>
    </w:p>
    <w:p w14:paraId="331E1A8C" w14:textId="77777777" w:rsidR="00092118" w:rsidRDefault="00092118" w:rsidP="0009211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>
        <w:t xml:space="preserve">If it encourages participants to consider how they would apply the information to practice </w:t>
      </w:r>
    </w:p>
    <w:p w14:paraId="24ED3AC9" w14:textId="77777777" w:rsidR="00092118" w:rsidRDefault="00092118" w:rsidP="0009211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>
        <w:t>If it encourages participants to think differently</w:t>
      </w:r>
    </w:p>
    <w:bookmarkEnd w:id="0"/>
    <w:p w14:paraId="3BF50743" w14:textId="77777777" w:rsidR="00092118" w:rsidRDefault="00092118" w:rsidP="00092118">
      <w:pPr>
        <w:spacing w:line="480" w:lineRule="auto"/>
      </w:pPr>
    </w:p>
    <w:p w14:paraId="0E60E5AB" w14:textId="77777777" w:rsidR="00092118" w:rsidRPr="00DC34D3" w:rsidRDefault="00092118" w:rsidP="00092118">
      <w:pPr>
        <w:spacing w:line="480" w:lineRule="auto"/>
      </w:pPr>
    </w:p>
    <w:p w14:paraId="366164A7" w14:textId="77777777" w:rsidR="00651E50" w:rsidRDefault="00651E50"/>
    <w:sectPr w:rsidR="00651E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600E5"/>
    <w:multiLevelType w:val="hybridMultilevel"/>
    <w:tmpl w:val="0DFCFA6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AF04CB4"/>
    <w:multiLevelType w:val="hybridMultilevel"/>
    <w:tmpl w:val="BE16D5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A1E54"/>
    <w:multiLevelType w:val="hybridMultilevel"/>
    <w:tmpl w:val="651E9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157888">
    <w:abstractNumId w:val="0"/>
  </w:num>
  <w:num w:numId="2" w16cid:durableId="1204362882">
    <w:abstractNumId w:val="1"/>
  </w:num>
  <w:num w:numId="3" w16cid:durableId="954406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18"/>
    <w:rsid w:val="00092118"/>
    <w:rsid w:val="001D5E7E"/>
    <w:rsid w:val="00396154"/>
    <w:rsid w:val="004727CF"/>
    <w:rsid w:val="00651E50"/>
    <w:rsid w:val="00751843"/>
    <w:rsid w:val="00C92E41"/>
    <w:rsid w:val="00D1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EF3BE"/>
  <w15:chartTrackingRefBased/>
  <w15:docId w15:val="{8811DDC0-85C8-4732-ADB0-44107746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11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Courtenay</dc:creator>
  <cp:keywords/>
  <dc:description/>
  <cp:lastModifiedBy>Clare Hawker</cp:lastModifiedBy>
  <cp:revision>2</cp:revision>
  <dcterms:created xsi:type="dcterms:W3CDTF">2025-01-15T16:33:00Z</dcterms:created>
  <dcterms:modified xsi:type="dcterms:W3CDTF">2025-01-15T16:33:00Z</dcterms:modified>
</cp:coreProperties>
</file>