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6C8BC" w14:textId="3CACCC33" w:rsidR="008E0087" w:rsidRPr="008E0087" w:rsidRDefault="008E0087" w:rsidP="008E0087">
      <w:pPr>
        <w:rPr>
          <w:rFonts w:ascii="Times New Roman" w:hAnsi="Times New Roman" w:cs="Times New Roman"/>
          <w:b/>
          <w:bCs/>
        </w:rPr>
      </w:pPr>
      <w:bookmarkStart w:id="0" w:name="_Toc134011305"/>
      <w:bookmarkStart w:id="1" w:name="_Toc134011724"/>
      <w:bookmarkStart w:id="2" w:name="_Toc134011832"/>
      <w:bookmarkStart w:id="3" w:name="_Toc134012060"/>
      <w:bookmarkStart w:id="4" w:name="_Toc134119901"/>
      <w:bookmarkStart w:id="5" w:name="_Toc134183264"/>
      <w:bookmarkStart w:id="6" w:name="_Toc134183368"/>
      <w:r w:rsidRPr="008E0087">
        <w:rPr>
          <w:rFonts w:ascii="Times New Roman" w:hAnsi="Times New Roman" w:cs="Times New Roman"/>
          <w:b/>
          <w:bCs/>
        </w:rPr>
        <w:t>Appendix B. Ovid Search Strategy</w:t>
      </w:r>
      <w:bookmarkEnd w:id="0"/>
      <w:bookmarkEnd w:id="1"/>
      <w:bookmarkEnd w:id="2"/>
      <w:bookmarkEnd w:id="3"/>
      <w:bookmarkEnd w:id="4"/>
      <w:bookmarkEnd w:id="5"/>
      <w:bookmarkEnd w:id="6"/>
    </w:p>
    <w:p w14:paraId="2D0FBE52" w14:textId="6432FAC4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1     exp rape/ or rape.mp. </w:t>
      </w:r>
    </w:p>
    <w:p w14:paraId="50052A74" w14:textId="12CB263F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2     sexual violence.mp. or exp sexual violence/ </w:t>
      </w:r>
    </w:p>
    <w:p w14:paraId="713A75BC" w14:textId="1686E7BA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3     sexual abuse.mp. or exp sexual abuse/ </w:t>
      </w:r>
    </w:p>
    <w:p w14:paraId="6AC3A614" w14:textId="50747DD2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4     sexual assault.mp. or exp sexual assault/ </w:t>
      </w:r>
    </w:p>
    <w:p w14:paraId="6EC745F9" w14:textId="200BC46C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>5     exp interview/ or interview*.</w:t>
      </w:r>
      <w:proofErr w:type="spellStart"/>
      <w:r w:rsidRPr="004D5FBC">
        <w:rPr>
          <w:rFonts w:cs="Calibri"/>
        </w:rPr>
        <w:t>mp</w:t>
      </w:r>
      <w:proofErr w:type="spellEnd"/>
      <w:r w:rsidRPr="004D5FBC">
        <w:rPr>
          <w:rFonts w:cs="Calibri"/>
        </w:rPr>
        <w:t xml:space="preserve">. </w:t>
      </w:r>
    </w:p>
    <w:p w14:paraId="6DD45332" w14:textId="7E7B229F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>6     experience*.</w:t>
      </w:r>
      <w:proofErr w:type="spellStart"/>
      <w:r w:rsidRPr="004D5FBC">
        <w:rPr>
          <w:rFonts w:cs="Calibri"/>
        </w:rPr>
        <w:t>mp</w:t>
      </w:r>
      <w:proofErr w:type="spellEnd"/>
      <w:r w:rsidRPr="004D5FBC">
        <w:rPr>
          <w:rFonts w:cs="Calibri"/>
        </w:rPr>
        <w:t xml:space="preserve">. </w:t>
      </w:r>
    </w:p>
    <w:p w14:paraId="05889B2E" w14:textId="54EC213A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7     qualitative.mp. </w:t>
      </w:r>
    </w:p>
    <w:p w14:paraId="64B5EA7B" w14:textId="01C38477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8     exp qualitative research/ or qualitative research.mp. </w:t>
      </w:r>
    </w:p>
    <w:p w14:paraId="31F1686C" w14:textId="44BD8D44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9     primary </w:t>
      </w:r>
      <w:r>
        <w:rPr>
          <w:rFonts w:cs="Calibri"/>
        </w:rPr>
        <w:t>healthcare</w:t>
      </w:r>
      <w:r w:rsidRPr="004D5FBC">
        <w:rPr>
          <w:rFonts w:cs="Calibri"/>
        </w:rPr>
        <w:t xml:space="preserve">.mp. or exp primary </w:t>
      </w:r>
      <w:r>
        <w:rPr>
          <w:rFonts w:cs="Calibri"/>
        </w:rPr>
        <w:t>healthcare</w:t>
      </w:r>
      <w:r w:rsidRPr="004D5FBC">
        <w:rPr>
          <w:rFonts w:cs="Calibri"/>
        </w:rPr>
        <w:t xml:space="preserve">/ </w:t>
      </w:r>
    </w:p>
    <w:p w14:paraId="153FB4C1" w14:textId="36E140D9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10     health service.mp. or exp health service/ </w:t>
      </w:r>
    </w:p>
    <w:p w14:paraId="48060876" w14:textId="7A8198D3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11     exp sexual health/ or sexual health clinic.mp. </w:t>
      </w:r>
    </w:p>
    <w:p w14:paraId="2A7F611F" w14:textId="58D0C83E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>12     exp mental health service/ or mental health service*.</w:t>
      </w:r>
      <w:proofErr w:type="spellStart"/>
      <w:r w:rsidRPr="004D5FBC">
        <w:rPr>
          <w:rFonts w:cs="Calibri"/>
        </w:rPr>
        <w:t>mp</w:t>
      </w:r>
      <w:proofErr w:type="spellEnd"/>
      <w:r w:rsidRPr="004D5FBC">
        <w:rPr>
          <w:rFonts w:cs="Calibri"/>
        </w:rPr>
        <w:t xml:space="preserve">. </w:t>
      </w:r>
    </w:p>
    <w:p w14:paraId="73BDBC53" w14:textId="5C9EDA73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>13     exp maternal care/ or maternity service*.</w:t>
      </w:r>
      <w:proofErr w:type="spellStart"/>
      <w:r w:rsidRPr="004D5FBC">
        <w:rPr>
          <w:rFonts w:cs="Calibri"/>
        </w:rPr>
        <w:t>mp</w:t>
      </w:r>
      <w:proofErr w:type="spellEnd"/>
      <w:r w:rsidRPr="004D5FBC">
        <w:rPr>
          <w:rFonts w:cs="Calibri"/>
        </w:rPr>
        <w:t xml:space="preserve">. </w:t>
      </w:r>
    </w:p>
    <w:p w14:paraId="50EEA2BA" w14:textId="117C6E57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>14     perinatal care.mp. or exp perinatal care/</w:t>
      </w:r>
    </w:p>
    <w:p w14:paraId="6DE5AD08" w14:textId="6DA1C789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>15     exp dentist/ or dentist*.</w:t>
      </w:r>
      <w:proofErr w:type="spellStart"/>
      <w:r w:rsidRPr="004D5FBC">
        <w:rPr>
          <w:rFonts w:cs="Calibri"/>
        </w:rPr>
        <w:t>mp</w:t>
      </w:r>
      <w:proofErr w:type="spellEnd"/>
      <w:r w:rsidRPr="004D5FBC">
        <w:rPr>
          <w:rFonts w:cs="Calibri"/>
        </w:rPr>
        <w:t xml:space="preserve">. </w:t>
      </w:r>
    </w:p>
    <w:p w14:paraId="1F2C0897" w14:textId="7270BAFE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16     community care.mp. or exp community care/ </w:t>
      </w:r>
    </w:p>
    <w:p w14:paraId="775245EB" w14:textId="69C29596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17     1 or 2 or 3 or 4 </w:t>
      </w:r>
    </w:p>
    <w:p w14:paraId="2A514A00" w14:textId="68F18A4F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18     5 or 6 or 7 or 8 </w:t>
      </w:r>
    </w:p>
    <w:p w14:paraId="0B909EC5" w14:textId="1553EB58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19     9 or 10 or 11 or 12 or 13 or 14 or 15 or 16 </w:t>
      </w:r>
    </w:p>
    <w:p w14:paraId="4627AAF5" w14:textId="4F783EFF" w:rsidR="008E0087" w:rsidRPr="004D5FBC" w:rsidRDefault="008E0087" w:rsidP="008E0087">
      <w:pPr>
        <w:spacing w:line="240" w:lineRule="auto"/>
        <w:rPr>
          <w:rFonts w:cs="Calibri"/>
        </w:rPr>
      </w:pPr>
      <w:r w:rsidRPr="004D5FBC">
        <w:rPr>
          <w:rFonts w:cs="Calibri"/>
        </w:rPr>
        <w:t xml:space="preserve">20     17 and 18 and 19 </w:t>
      </w:r>
    </w:p>
    <w:p w14:paraId="45ED22FC" w14:textId="77777777" w:rsidR="006E3E0F" w:rsidRDefault="006E3E0F"/>
    <w:sectPr w:rsidR="006E3E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087"/>
    <w:rsid w:val="003F6E4E"/>
    <w:rsid w:val="006E3E0F"/>
    <w:rsid w:val="007064DC"/>
    <w:rsid w:val="007901C0"/>
    <w:rsid w:val="008E0087"/>
    <w:rsid w:val="00E1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DA8C9"/>
  <w15:chartTrackingRefBased/>
  <w15:docId w15:val="{3929ECE4-D65B-401D-AC36-E5D2FC117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087"/>
    <w:pPr>
      <w:spacing w:before="240" w:after="240" w:line="360" w:lineRule="auto"/>
    </w:pPr>
    <w:rPr>
      <w:rFonts w:ascii="Calibri" w:eastAsiaTheme="minorEastAsia" w:hAnsi="Calibri"/>
      <w:kern w:val="24"/>
      <w:sz w:val="24"/>
      <w:szCs w:val="24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0087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NOTCHAPTER">
    <w:name w:val="HEADING NOT CHAPTER"/>
    <w:basedOn w:val="Heading1"/>
    <w:link w:val="HEADINGNOTCHAPTERChar"/>
    <w:qFormat/>
    <w:rsid w:val="008E0087"/>
    <w:pPr>
      <w:pageBreakBefore/>
      <w:spacing w:after="240"/>
      <w:jc w:val="center"/>
    </w:pPr>
    <w:rPr>
      <w:rFonts w:ascii="Calibri" w:hAnsi="Calibri"/>
      <w:b/>
      <w:bCs/>
      <w:sz w:val="24"/>
      <w:szCs w:val="24"/>
    </w:rPr>
  </w:style>
  <w:style w:type="character" w:customStyle="1" w:styleId="HEADINGNOTCHAPTERChar">
    <w:name w:val="HEADING NOT CHAPTER Char"/>
    <w:basedOn w:val="Heading1Char"/>
    <w:link w:val="HEADINGNOTCHAPTER"/>
    <w:rsid w:val="008E0087"/>
    <w:rPr>
      <w:rFonts w:ascii="Calibri" w:eastAsiaTheme="majorEastAsia" w:hAnsi="Calibri" w:cstheme="majorBidi"/>
      <w:b/>
      <w:bCs/>
      <w:color w:val="2F5496" w:themeColor="accent1" w:themeShade="BF"/>
      <w:kern w:val="24"/>
      <w:sz w:val="24"/>
      <w:szCs w:val="24"/>
      <w:lang w:eastAsia="ja-JP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E0087"/>
    <w:rPr>
      <w:rFonts w:asciiTheme="majorHAnsi" w:eastAsiaTheme="majorEastAsia" w:hAnsiTheme="majorHAnsi" w:cstheme="majorBidi"/>
      <w:color w:val="2F5496" w:themeColor="accent1" w:themeShade="BF"/>
      <w:kern w:val="24"/>
      <w:sz w:val="32"/>
      <w:szCs w:val="32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762</Characters>
  <Application>Microsoft Office Word</Application>
  <DocSecurity>0</DocSecurity>
  <Lines>10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Siofra Peeren</dc:creator>
  <cp:keywords/>
  <dc:description/>
  <cp:lastModifiedBy>Siofra Peeren</cp:lastModifiedBy>
  <cp:revision>2</cp:revision>
  <dcterms:created xsi:type="dcterms:W3CDTF">2024-01-22T07:59:00Z</dcterms:created>
  <dcterms:modified xsi:type="dcterms:W3CDTF">2024-03-14T17:25:00Z</dcterms:modified>
</cp:coreProperties>
</file>