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B8591" w14:textId="37A89568" w:rsidR="00E20929" w:rsidRDefault="00E20929" w:rsidP="00E20929">
      <w:pPr>
        <w:spacing w:line="480" w:lineRule="auto"/>
        <w:rPr>
          <w:rFonts w:cs="Arial"/>
          <w:b/>
          <w:bCs/>
        </w:rPr>
      </w:pPr>
      <w:r>
        <w:rPr>
          <w:rFonts w:cs="Arial"/>
          <w:b/>
          <w:bCs/>
        </w:rPr>
        <w:t>Supplementary</w:t>
      </w:r>
      <w:r w:rsidRPr="00472BB8">
        <w:rPr>
          <w:rFonts w:cs="Arial"/>
          <w:b/>
          <w:bCs/>
        </w:rPr>
        <w:t xml:space="preserve"> file 1</w:t>
      </w:r>
    </w:p>
    <w:p w14:paraId="599FD1E2" w14:textId="77777777" w:rsidR="00E20929" w:rsidRPr="00EB1256" w:rsidRDefault="00E20929" w:rsidP="00E20929">
      <w:pPr>
        <w:spacing w:line="480" w:lineRule="auto"/>
        <w:rPr>
          <w:rFonts w:cs="Arial"/>
        </w:rPr>
      </w:pPr>
      <w:r w:rsidRPr="00EB1256">
        <w:rPr>
          <w:rFonts w:cs="Arial"/>
        </w:rPr>
        <w:t>Training modules</w:t>
      </w:r>
    </w:p>
    <w:p w14:paraId="6343AC82" w14:textId="77777777" w:rsidR="00E20929" w:rsidRPr="000F21E8" w:rsidRDefault="00E20929" w:rsidP="00E20929">
      <w:pPr>
        <w:spacing w:line="480" w:lineRule="auto"/>
        <w:rPr>
          <w:i/>
          <w:iCs/>
          <w:color w:val="0E2841" w:themeColor="text2"/>
        </w:rPr>
      </w:pPr>
      <w:r w:rsidRPr="000F21E8">
        <w:rPr>
          <w:rFonts w:cs="Arial"/>
          <w:i/>
          <w:iCs/>
        </w:rPr>
        <w:t>Table showing a list of the training modul</w:t>
      </w:r>
      <w:r w:rsidRPr="000F21E8">
        <w:rPr>
          <w:i/>
          <w:iCs/>
          <w:color w:val="0E2841" w:themeColor="text2"/>
        </w:rPr>
        <w:t>es</w:t>
      </w:r>
      <w:r>
        <w:rPr>
          <w:i/>
          <w:iCs/>
          <w:color w:val="0E2841" w:themeColor="text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79"/>
        <w:gridCol w:w="3637"/>
      </w:tblGrid>
      <w:tr w:rsidR="00E20929" w:rsidRPr="00813DF5" w14:paraId="2B1A60CA" w14:textId="77777777" w:rsidTr="00756B36">
        <w:tc>
          <w:tcPr>
            <w:tcW w:w="5379" w:type="dxa"/>
            <w:shd w:val="clear" w:color="auto" w:fill="F2F2F2" w:themeFill="background1" w:themeFillShade="F2"/>
          </w:tcPr>
          <w:p w14:paraId="363DD629" w14:textId="77777777" w:rsidR="00E20929" w:rsidRPr="00AF29C6" w:rsidRDefault="00E20929" w:rsidP="00756B36">
            <w:pPr>
              <w:spacing w:line="480" w:lineRule="auto"/>
              <w:rPr>
                <w:rFonts w:eastAsia="Times New Roman" w:cs="Arial"/>
                <w:b/>
                <w:kern w:val="0"/>
                <w:lang w:eastAsia="en-GB"/>
                <w14:ligatures w14:val="none"/>
              </w:rPr>
            </w:pPr>
            <w:r w:rsidRPr="00AF29C6">
              <w:rPr>
                <w:rFonts w:eastAsia="Times New Roman" w:cs="Arial"/>
                <w:b/>
                <w:kern w:val="0"/>
                <w:lang w:eastAsia="en-GB"/>
                <w14:ligatures w14:val="none"/>
              </w:rPr>
              <w:t>Training module</w:t>
            </w:r>
          </w:p>
        </w:tc>
        <w:tc>
          <w:tcPr>
            <w:tcW w:w="3637" w:type="dxa"/>
            <w:shd w:val="clear" w:color="auto" w:fill="F2F2F2" w:themeFill="background1" w:themeFillShade="F2"/>
          </w:tcPr>
          <w:p w14:paraId="7D4DC20D" w14:textId="77777777" w:rsidR="00E20929" w:rsidRPr="00AF29C6" w:rsidRDefault="00E20929" w:rsidP="00756B36">
            <w:pPr>
              <w:spacing w:line="480" w:lineRule="auto"/>
              <w:rPr>
                <w:rFonts w:eastAsia="Times New Roman" w:cs="Arial"/>
                <w:b/>
                <w:kern w:val="0"/>
                <w:lang w:eastAsia="en-GB"/>
                <w14:ligatures w14:val="none"/>
              </w:rPr>
            </w:pPr>
            <w:r w:rsidRPr="00AF29C6">
              <w:rPr>
                <w:rFonts w:eastAsia="Times New Roman" w:cs="Arial"/>
                <w:b/>
                <w:kern w:val="0"/>
                <w:lang w:eastAsia="en-GB"/>
                <w14:ligatures w14:val="none"/>
              </w:rPr>
              <w:t>Approx. Length time to complete</w:t>
            </w:r>
          </w:p>
        </w:tc>
      </w:tr>
      <w:tr w:rsidR="00E20929" w:rsidRPr="00813DF5" w14:paraId="0E1D2D46" w14:textId="77777777" w:rsidTr="00756B36">
        <w:tc>
          <w:tcPr>
            <w:tcW w:w="5379" w:type="dxa"/>
          </w:tcPr>
          <w:p w14:paraId="2DFFE6CC" w14:textId="77777777" w:rsidR="00E20929" w:rsidRPr="00AF29C6" w:rsidRDefault="00E20929" w:rsidP="00756B36">
            <w:pPr>
              <w:spacing w:line="480" w:lineRule="auto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AF29C6">
              <w:rPr>
                <w:rFonts w:eastAsia="Times New Roman" w:cs="Arial"/>
                <w:kern w:val="0"/>
                <w:lang w:eastAsia="en-GB"/>
                <w14:ligatures w14:val="none"/>
              </w:rPr>
              <w:t>What is RecoverED?</w:t>
            </w:r>
          </w:p>
        </w:tc>
        <w:tc>
          <w:tcPr>
            <w:tcW w:w="3637" w:type="dxa"/>
          </w:tcPr>
          <w:p w14:paraId="4D45E98A" w14:textId="77777777" w:rsidR="00E20929" w:rsidRPr="00AF29C6" w:rsidRDefault="00E20929" w:rsidP="00756B36">
            <w:pPr>
              <w:spacing w:line="480" w:lineRule="auto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AF29C6">
              <w:rPr>
                <w:rFonts w:eastAsia="Times New Roman" w:cs="Arial"/>
                <w:kern w:val="0"/>
                <w:lang w:eastAsia="en-GB"/>
                <w14:ligatures w14:val="none"/>
              </w:rPr>
              <w:t>10 minutes</w:t>
            </w:r>
          </w:p>
        </w:tc>
      </w:tr>
      <w:tr w:rsidR="00E20929" w:rsidRPr="00813DF5" w14:paraId="324DE547" w14:textId="77777777" w:rsidTr="00756B36">
        <w:tc>
          <w:tcPr>
            <w:tcW w:w="5379" w:type="dxa"/>
          </w:tcPr>
          <w:p w14:paraId="105E9D9D" w14:textId="77777777" w:rsidR="00E20929" w:rsidRPr="00AF29C6" w:rsidRDefault="00E20929" w:rsidP="00756B36">
            <w:pPr>
              <w:spacing w:line="480" w:lineRule="auto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AF29C6">
              <w:rPr>
                <w:rFonts w:eastAsia="Times New Roman" w:cs="Arial"/>
                <w:kern w:val="0"/>
                <w:lang w:eastAsia="en-GB"/>
                <w14:ligatures w14:val="none"/>
              </w:rPr>
              <w:t>Delirium</w:t>
            </w:r>
          </w:p>
        </w:tc>
        <w:tc>
          <w:tcPr>
            <w:tcW w:w="3637" w:type="dxa"/>
          </w:tcPr>
          <w:p w14:paraId="18D158F1" w14:textId="77777777" w:rsidR="00E20929" w:rsidRPr="00AF29C6" w:rsidRDefault="00E20929" w:rsidP="00756B36">
            <w:pPr>
              <w:spacing w:line="480" w:lineRule="auto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AF29C6">
              <w:rPr>
                <w:rFonts w:eastAsia="Times New Roman" w:cs="Arial"/>
                <w:kern w:val="0"/>
                <w:lang w:eastAsia="en-GB"/>
                <w14:ligatures w14:val="none"/>
              </w:rPr>
              <w:t>10 minutes</w:t>
            </w:r>
          </w:p>
        </w:tc>
      </w:tr>
      <w:tr w:rsidR="00E20929" w:rsidRPr="00813DF5" w14:paraId="76E6BD54" w14:textId="77777777" w:rsidTr="00756B36">
        <w:tc>
          <w:tcPr>
            <w:tcW w:w="5379" w:type="dxa"/>
          </w:tcPr>
          <w:p w14:paraId="71619275" w14:textId="77777777" w:rsidR="00E20929" w:rsidRPr="00AF29C6" w:rsidRDefault="00E20929" w:rsidP="00756B36">
            <w:pPr>
              <w:spacing w:line="480" w:lineRule="auto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AF29C6">
              <w:rPr>
                <w:rFonts w:eastAsia="Times New Roman" w:cs="Arial"/>
                <w:kern w:val="0"/>
                <w:lang w:eastAsia="en-GB"/>
                <w14:ligatures w14:val="none"/>
              </w:rPr>
              <w:t>Approaches and Facilitators</w:t>
            </w:r>
          </w:p>
        </w:tc>
        <w:tc>
          <w:tcPr>
            <w:tcW w:w="3637" w:type="dxa"/>
          </w:tcPr>
          <w:p w14:paraId="473C7F26" w14:textId="77777777" w:rsidR="00E20929" w:rsidRPr="00AF29C6" w:rsidRDefault="00E20929" w:rsidP="00756B36">
            <w:pPr>
              <w:spacing w:line="480" w:lineRule="auto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AF29C6">
              <w:rPr>
                <w:rFonts w:eastAsia="Times New Roman" w:cs="Arial"/>
                <w:kern w:val="0"/>
                <w:lang w:eastAsia="en-GB"/>
                <w14:ligatures w14:val="none"/>
              </w:rPr>
              <w:t>10 minutes</w:t>
            </w:r>
          </w:p>
        </w:tc>
      </w:tr>
      <w:tr w:rsidR="00E20929" w:rsidRPr="00813DF5" w14:paraId="1591B44F" w14:textId="77777777" w:rsidTr="00756B36">
        <w:tc>
          <w:tcPr>
            <w:tcW w:w="5379" w:type="dxa"/>
          </w:tcPr>
          <w:p w14:paraId="0CFA2845" w14:textId="77777777" w:rsidR="00E20929" w:rsidRPr="00AF29C6" w:rsidRDefault="00E20929" w:rsidP="00756B36">
            <w:pPr>
              <w:spacing w:line="480" w:lineRule="auto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AF29C6">
              <w:rPr>
                <w:rFonts w:eastAsia="Times New Roman" w:cs="Arial"/>
                <w:kern w:val="0"/>
                <w:lang w:eastAsia="en-GB"/>
                <w14:ligatures w14:val="none"/>
              </w:rPr>
              <w:t>Initial Assessment</w:t>
            </w:r>
          </w:p>
        </w:tc>
        <w:tc>
          <w:tcPr>
            <w:tcW w:w="3637" w:type="dxa"/>
          </w:tcPr>
          <w:p w14:paraId="73E79024" w14:textId="77777777" w:rsidR="00E20929" w:rsidRPr="00AF29C6" w:rsidRDefault="00E20929" w:rsidP="00756B36">
            <w:pPr>
              <w:spacing w:line="480" w:lineRule="auto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AF29C6">
              <w:rPr>
                <w:rFonts w:eastAsia="Times New Roman" w:cs="Arial"/>
                <w:kern w:val="0"/>
                <w:lang w:eastAsia="en-GB"/>
                <w14:ligatures w14:val="none"/>
              </w:rPr>
              <w:t>20 minutes</w:t>
            </w:r>
          </w:p>
        </w:tc>
      </w:tr>
      <w:tr w:rsidR="00E20929" w:rsidRPr="00813DF5" w14:paraId="13AAC728" w14:textId="77777777" w:rsidTr="00756B36">
        <w:tc>
          <w:tcPr>
            <w:tcW w:w="5379" w:type="dxa"/>
          </w:tcPr>
          <w:p w14:paraId="11BEFEAA" w14:textId="77777777" w:rsidR="00E20929" w:rsidRPr="00AF29C6" w:rsidRDefault="00E20929" w:rsidP="00756B36">
            <w:pPr>
              <w:spacing w:line="480" w:lineRule="auto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AF29C6">
              <w:rPr>
                <w:rFonts w:eastAsia="Times New Roman" w:cs="Arial"/>
                <w:kern w:val="0"/>
                <w:lang w:eastAsia="en-GB"/>
                <w14:ligatures w14:val="none"/>
              </w:rPr>
              <w:t>Planning the intervention</w:t>
            </w:r>
          </w:p>
        </w:tc>
        <w:tc>
          <w:tcPr>
            <w:tcW w:w="3637" w:type="dxa"/>
          </w:tcPr>
          <w:p w14:paraId="673C6991" w14:textId="77777777" w:rsidR="00E20929" w:rsidRPr="00AF29C6" w:rsidRDefault="00E20929" w:rsidP="00756B36">
            <w:pPr>
              <w:spacing w:line="480" w:lineRule="auto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AF29C6">
              <w:rPr>
                <w:rFonts w:eastAsia="Times New Roman" w:cs="Arial"/>
                <w:kern w:val="0"/>
                <w:lang w:eastAsia="en-GB"/>
                <w14:ligatures w14:val="none"/>
              </w:rPr>
              <w:t>15 minutes</w:t>
            </w:r>
          </w:p>
        </w:tc>
      </w:tr>
      <w:tr w:rsidR="00E20929" w:rsidRPr="00813DF5" w14:paraId="097F0016" w14:textId="77777777" w:rsidTr="00756B36">
        <w:tc>
          <w:tcPr>
            <w:tcW w:w="5379" w:type="dxa"/>
          </w:tcPr>
          <w:p w14:paraId="19A6F717" w14:textId="77777777" w:rsidR="00E20929" w:rsidRPr="00AF29C6" w:rsidRDefault="00E20929" w:rsidP="00756B36">
            <w:pPr>
              <w:spacing w:line="480" w:lineRule="auto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AF29C6">
              <w:rPr>
                <w:rFonts w:eastAsia="Times New Roman" w:cs="Arial"/>
                <w:kern w:val="0"/>
                <w:lang w:eastAsia="en-GB"/>
                <w14:ligatures w14:val="none"/>
              </w:rPr>
              <w:t>Recovery Record (including psychoeducation, healthy lifestyle guidance, monitoring active treatment, signposting)</w:t>
            </w:r>
          </w:p>
        </w:tc>
        <w:tc>
          <w:tcPr>
            <w:tcW w:w="3637" w:type="dxa"/>
          </w:tcPr>
          <w:p w14:paraId="3561F19E" w14:textId="77777777" w:rsidR="00E20929" w:rsidRPr="00AF29C6" w:rsidRDefault="00E20929" w:rsidP="00756B36">
            <w:pPr>
              <w:spacing w:line="480" w:lineRule="auto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AF29C6">
              <w:rPr>
                <w:rFonts w:eastAsia="Times New Roman" w:cs="Arial"/>
                <w:kern w:val="0"/>
                <w:lang w:eastAsia="en-GB"/>
                <w14:ligatures w14:val="none"/>
              </w:rPr>
              <w:t>25 minutes</w:t>
            </w:r>
          </w:p>
        </w:tc>
      </w:tr>
      <w:tr w:rsidR="00E20929" w:rsidRPr="00813DF5" w14:paraId="608F023F" w14:textId="77777777" w:rsidTr="00756B36">
        <w:tc>
          <w:tcPr>
            <w:tcW w:w="5379" w:type="dxa"/>
          </w:tcPr>
          <w:p w14:paraId="6832FC9E" w14:textId="77777777" w:rsidR="00E20929" w:rsidRPr="00AF29C6" w:rsidRDefault="00E20929" w:rsidP="00756B36">
            <w:pPr>
              <w:spacing w:line="480" w:lineRule="auto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AF29C6">
              <w:rPr>
                <w:rFonts w:eastAsia="Times New Roman" w:cs="Arial"/>
                <w:kern w:val="0"/>
                <w:lang w:eastAsia="en-GB"/>
                <w14:ligatures w14:val="none"/>
              </w:rPr>
              <w:t>Psychosocial recovery</w:t>
            </w:r>
          </w:p>
        </w:tc>
        <w:tc>
          <w:tcPr>
            <w:tcW w:w="3637" w:type="dxa"/>
          </w:tcPr>
          <w:p w14:paraId="0712352F" w14:textId="77777777" w:rsidR="00E20929" w:rsidRPr="00AF29C6" w:rsidRDefault="00E20929" w:rsidP="00756B36">
            <w:pPr>
              <w:spacing w:line="480" w:lineRule="auto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AF29C6">
              <w:rPr>
                <w:rFonts w:eastAsia="Times New Roman" w:cs="Arial"/>
                <w:kern w:val="0"/>
                <w:lang w:eastAsia="en-GB"/>
                <w14:ligatures w14:val="none"/>
              </w:rPr>
              <w:t>50 minutes</w:t>
            </w:r>
          </w:p>
        </w:tc>
      </w:tr>
      <w:tr w:rsidR="00E20929" w:rsidRPr="00813DF5" w14:paraId="2490A8A8" w14:textId="77777777" w:rsidTr="00756B36">
        <w:tc>
          <w:tcPr>
            <w:tcW w:w="5379" w:type="dxa"/>
          </w:tcPr>
          <w:p w14:paraId="6956113D" w14:textId="77777777" w:rsidR="00E20929" w:rsidRPr="00AF29C6" w:rsidRDefault="00E20929" w:rsidP="00756B36">
            <w:pPr>
              <w:spacing w:line="480" w:lineRule="auto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AF29C6">
              <w:rPr>
                <w:rFonts w:eastAsia="Times New Roman" w:cs="Arial"/>
                <w:kern w:val="0"/>
                <w:lang w:eastAsia="en-GB"/>
                <w14:ligatures w14:val="none"/>
              </w:rPr>
              <w:t>Cognitive recovery</w:t>
            </w:r>
          </w:p>
        </w:tc>
        <w:tc>
          <w:tcPr>
            <w:tcW w:w="3637" w:type="dxa"/>
          </w:tcPr>
          <w:p w14:paraId="25E02FA6" w14:textId="77777777" w:rsidR="00E20929" w:rsidRPr="00AF29C6" w:rsidRDefault="00E20929" w:rsidP="00756B36">
            <w:pPr>
              <w:spacing w:line="480" w:lineRule="auto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AF29C6">
              <w:rPr>
                <w:rFonts w:eastAsia="Times New Roman" w:cs="Arial"/>
                <w:kern w:val="0"/>
                <w:lang w:eastAsia="en-GB"/>
                <w14:ligatures w14:val="none"/>
              </w:rPr>
              <w:t>50 minutes</w:t>
            </w:r>
          </w:p>
        </w:tc>
      </w:tr>
      <w:tr w:rsidR="00E20929" w:rsidRPr="00813DF5" w14:paraId="38989294" w14:textId="77777777" w:rsidTr="00756B36">
        <w:tc>
          <w:tcPr>
            <w:tcW w:w="5379" w:type="dxa"/>
          </w:tcPr>
          <w:p w14:paraId="5CA2F518" w14:textId="77777777" w:rsidR="00E20929" w:rsidRPr="00AF29C6" w:rsidRDefault="00E20929" w:rsidP="00756B36">
            <w:pPr>
              <w:spacing w:line="480" w:lineRule="auto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AF29C6">
              <w:rPr>
                <w:rFonts w:eastAsia="Times New Roman" w:cs="Arial"/>
                <w:kern w:val="0"/>
                <w:lang w:eastAsia="en-GB"/>
                <w14:ligatures w14:val="none"/>
              </w:rPr>
              <w:t>Physical recovery</w:t>
            </w:r>
          </w:p>
        </w:tc>
        <w:tc>
          <w:tcPr>
            <w:tcW w:w="3637" w:type="dxa"/>
          </w:tcPr>
          <w:p w14:paraId="72A17F2B" w14:textId="77777777" w:rsidR="00E20929" w:rsidRPr="00AF29C6" w:rsidRDefault="00E20929" w:rsidP="00756B36">
            <w:pPr>
              <w:spacing w:line="480" w:lineRule="auto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AF29C6">
              <w:rPr>
                <w:rFonts w:eastAsia="Times New Roman" w:cs="Arial"/>
                <w:kern w:val="0"/>
                <w:lang w:eastAsia="en-GB"/>
                <w14:ligatures w14:val="none"/>
              </w:rPr>
              <w:t>35 minutes</w:t>
            </w:r>
          </w:p>
        </w:tc>
      </w:tr>
      <w:tr w:rsidR="00E20929" w:rsidRPr="00813DF5" w14:paraId="3EAAFF88" w14:textId="77777777" w:rsidTr="00756B36">
        <w:tc>
          <w:tcPr>
            <w:tcW w:w="5379" w:type="dxa"/>
          </w:tcPr>
          <w:p w14:paraId="503BF847" w14:textId="77777777" w:rsidR="00E20929" w:rsidRPr="00AF29C6" w:rsidRDefault="00E20929" w:rsidP="00756B36">
            <w:pPr>
              <w:spacing w:line="480" w:lineRule="auto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AF29C6">
              <w:rPr>
                <w:rFonts w:eastAsia="Times New Roman" w:cs="Arial"/>
                <w:kern w:val="0"/>
                <w:lang w:eastAsia="en-GB"/>
                <w14:ligatures w14:val="none"/>
              </w:rPr>
              <w:t>Completing the CRF</w:t>
            </w:r>
          </w:p>
        </w:tc>
        <w:tc>
          <w:tcPr>
            <w:tcW w:w="3637" w:type="dxa"/>
          </w:tcPr>
          <w:p w14:paraId="27B0A4B2" w14:textId="77777777" w:rsidR="00E20929" w:rsidRPr="00AF29C6" w:rsidRDefault="00E20929" w:rsidP="00756B36">
            <w:pPr>
              <w:spacing w:line="480" w:lineRule="auto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AF29C6">
              <w:rPr>
                <w:rFonts w:eastAsia="Times New Roman" w:cs="Arial"/>
                <w:kern w:val="0"/>
                <w:lang w:eastAsia="en-GB"/>
                <w14:ligatures w14:val="none"/>
              </w:rPr>
              <w:t>5 minutes</w:t>
            </w:r>
          </w:p>
        </w:tc>
      </w:tr>
      <w:tr w:rsidR="00E20929" w:rsidRPr="00813DF5" w14:paraId="7D3BBF1F" w14:textId="77777777" w:rsidTr="00756B36">
        <w:tc>
          <w:tcPr>
            <w:tcW w:w="5379" w:type="dxa"/>
          </w:tcPr>
          <w:p w14:paraId="4119C718" w14:textId="77777777" w:rsidR="00E20929" w:rsidRPr="00AF29C6" w:rsidRDefault="00E20929" w:rsidP="00756B36">
            <w:pPr>
              <w:spacing w:line="480" w:lineRule="auto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AF29C6">
              <w:rPr>
                <w:rFonts w:eastAsia="Times New Roman" w:cs="Arial"/>
                <w:kern w:val="0"/>
                <w:lang w:eastAsia="en-GB"/>
                <w14:ligatures w14:val="none"/>
              </w:rPr>
              <w:t>Supervision, halfway review and final session</w:t>
            </w:r>
          </w:p>
        </w:tc>
        <w:tc>
          <w:tcPr>
            <w:tcW w:w="3637" w:type="dxa"/>
          </w:tcPr>
          <w:p w14:paraId="14F7B086" w14:textId="77777777" w:rsidR="00E20929" w:rsidRPr="00AF29C6" w:rsidRDefault="00E20929" w:rsidP="00756B36">
            <w:pPr>
              <w:spacing w:line="480" w:lineRule="auto"/>
              <w:rPr>
                <w:rFonts w:eastAsia="Times New Roman" w:cs="Arial"/>
                <w:kern w:val="0"/>
                <w:lang w:eastAsia="en-GB"/>
                <w14:ligatures w14:val="none"/>
              </w:rPr>
            </w:pPr>
            <w:r w:rsidRPr="00AF29C6">
              <w:rPr>
                <w:rFonts w:eastAsia="Times New Roman" w:cs="Arial"/>
                <w:kern w:val="0"/>
                <w:lang w:eastAsia="en-GB"/>
                <w14:ligatures w14:val="none"/>
              </w:rPr>
              <w:t>10 minutes</w:t>
            </w:r>
          </w:p>
        </w:tc>
      </w:tr>
    </w:tbl>
    <w:p w14:paraId="781FFC2C" w14:textId="77777777" w:rsidR="00E20929" w:rsidRDefault="00E20929" w:rsidP="00E20929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1470AEF0" w14:textId="3C8FBE4C" w:rsidR="005A71EF" w:rsidRPr="00E20929" w:rsidRDefault="005A71EF" w:rsidP="00E20929">
      <w:pPr>
        <w:spacing w:line="480" w:lineRule="auto"/>
        <w:rPr>
          <w:rFonts w:ascii="Arial" w:eastAsia="Times New Roman" w:hAnsi="Arial" w:cs="Arial"/>
          <w:b/>
          <w:sz w:val="20"/>
          <w:szCs w:val="20"/>
          <w:lang w:eastAsia="en-GB"/>
        </w:rPr>
      </w:pPr>
    </w:p>
    <w:sectPr w:rsidR="005A71EF" w:rsidRPr="00E20929" w:rsidSect="00E20929">
      <w:footerReference w:type="default" r:id="rId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71448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BBF148" w14:textId="77777777" w:rsidR="00E20929" w:rsidRDefault="00E2092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2443F4" w14:textId="77777777" w:rsidR="00E20929" w:rsidRDefault="00E20929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E51D5"/>
    <w:multiLevelType w:val="hybridMultilevel"/>
    <w:tmpl w:val="30F212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1332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929"/>
    <w:rsid w:val="000814D4"/>
    <w:rsid w:val="003F1691"/>
    <w:rsid w:val="00523428"/>
    <w:rsid w:val="005A71EF"/>
    <w:rsid w:val="00A66847"/>
    <w:rsid w:val="00C70276"/>
    <w:rsid w:val="00E2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97D9C"/>
  <w15:chartTrackingRefBased/>
  <w15:docId w15:val="{011BAD25-5AB9-483F-867D-D6092FD7F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929"/>
  </w:style>
  <w:style w:type="paragraph" w:styleId="Heading1">
    <w:name w:val="heading 1"/>
    <w:basedOn w:val="Normal"/>
    <w:next w:val="Normal"/>
    <w:link w:val="Heading1Char"/>
    <w:uiPriority w:val="9"/>
    <w:qFormat/>
    <w:rsid w:val="00E20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0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09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0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09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09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09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09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09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09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09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09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09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09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09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09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09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09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0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0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0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0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09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09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09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9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9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092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20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E20929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209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929"/>
  </w:style>
  <w:style w:type="character" w:styleId="LineNumber">
    <w:name w:val="line number"/>
    <w:basedOn w:val="DefaultParagraphFont"/>
    <w:uiPriority w:val="99"/>
    <w:semiHidden/>
    <w:unhideWhenUsed/>
    <w:rsid w:val="00E209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Bingham, Alison</dc:creator>
  <cp:keywords/>
  <dc:description/>
  <cp:lastModifiedBy>Bingham, Alison</cp:lastModifiedBy>
  <cp:revision>1</cp:revision>
  <dcterms:created xsi:type="dcterms:W3CDTF">2025-04-15T12:32:00Z</dcterms:created>
  <dcterms:modified xsi:type="dcterms:W3CDTF">2025-04-15T12:39:00Z</dcterms:modified>
</cp:coreProperties>
</file>