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129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F471FB" w:rsidRPr="006242E9" w14:paraId="689355A8" w14:textId="77777777" w:rsidTr="00F471FB"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</w:tcPr>
          <w:p w14:paraId="24A843C7" w14:textId="398247B7" w:rsidR="0080114D" w:rsidRDefault="00F471FB" w:rsidP="00F471F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471FB">
              <w:rPr>
                <w:b/>
                <w:bCs/>
                <w:sz w:val="24"/>
                <w:szCs w:val="24"/>
                <w:lang w:val="en-US"/>
              </w:rPr>
              <w:t xml:space="preserve">Appendix </w:t>
            </w:r>
            <w:r w:rsidR="00A74B03">
              <w:rPr>
                <w:b/>
                <w:bCs/>
                <w:sz w:val="24"/>
                <w:szCs w:val="24"/>
                <w:lang w:val="en-US"/>
              </w:rPr>
              <w:t>2</w:t>
            </w:r>
            <w:r w:rsidRPr="00F471FB">
              <w:rPr>
                <w:b/>
                <w:bCs/>
                <w:sz w:val="24"/>
                <w:szCs w:val="24"/>
                <w:lang w:val="en-US"/>
              </w:rPr>
              <w:t xml:space="preserve">. </w:t>
            </w:r>
          </w:p>
          <w:p w14:paraId="476CD7FB" w14:textId="77777777" w:rsidR="0080114D" w:rsidRDefault="0080114D" w:rsidP="00F471FB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564E31DF" w14:textId="20A45589" w:rsidR="00F471FB" w:rsidRPr="006242E9" w:rsidRDefault="00F471FB" w:rsidP="00F471FB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242E9">
              <w:rPr>
                <w:b/>
                <w:bCs/>
                <w:sz w:val="24"/>
                <w:szCs w:val="24"/>
                <w:lang w:val="en-US"/>
              </w:rPr>
              <w:t>Card game for Workshops</w:t>
            </w:r>
          </w:p>
          <w:p w14:paraId="3470DB21" w14:textId="5382CD8B" w:rsidR="00F471FB" w:rsidRPr="00F471FB" w:rsidRDefault="00F471FB" w:rsidP="00F471FB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2C7D9A" w:rsidRPr="007F047E" w14:paraId="092DBCFF" w14:textId="77777777" w:rsidTr="00F471FB">
        <w:tc>
          <w:tcPr>
            <w:tcW w:w="3397" w:type="dxa"/>
          </w:tcPr>
          <w:p w14:paraId="02418916" w14:textId="1F1953DB" w:rsidR="002C7D9A" w:rsidRPr="000F4371" w:rsidRDefault="002C7D9A" w:rsidP="00F471FB">
            <w:pPr>
              <w:rPr>
                <w:b/>
                <w:bCs/>
                <w:lang w:val="en-US"/>
              </w:rPr>
            </w:pPr>
            <w:r w:rsidRPr="000F4371">
              <w:rPr>
                <w:b/>
                <w:bCs/>
                <w:lang w:val="en-US"/>
              </w:rPr>
              <w:t>Type of cards</w:t>
            </w:r>
          </w:p>
          <w:p w14:paraId="2734B20A" w14:textId="77777777" w:rsidR="002C7D9A" w:rsidRPr="000F4371" w:rsidRDefault="002C7D9A" w:rsidP="00F471FB">
            <w:pPr>
              <w:rPr>
                <w:b/>
                <w:bCs/>
                <w:lang w:val="en-US"/>
              </w:rPr>
            </w:pPr>
          </w:p>
        </w:tc>
        <w:tc>
          <w:tcPr>
            <w:tcW w:w="6237" w:type="dxa"/>
          </w:tcPr>
          <w:p w14:paraId="2B9EE115" w14:textId="3551A230" w:rsidR="002C7D9A" w:rsidRPr="000F4371" w:rsidRDefault="002C7D9A" w:rsidP="00F471FB">
            <w:pPr>
              <w:rPr>
                <w:b/>
                <w:lang w:val="en-US"/>
              </w:rPr>
            </w:pPr>
            <w:r w:rsidRPr="000F4371">
              <w:rPr>
                <w:b/>
                <w:lang w:val="en-US"/>
              </w:rPr>
              <w:t>Description</w:t>
            </w:r>
          </w:p>
        </w:tc>
      </w:tr>
      <w:tr w:rsidR="002C7D9A" w:rsidRPr="007F047E" w14:paraId="38535C3B" w14:textId="77777777" w:rsidTr="00F471FB">
        <w:tc>
          <w:tcPr>
            <w:tcW w:w="3397" w:type="dxa"/>
          </w:tcPr>
          <w:p w14:paraId="3AB8385C" w14:textId="77777777" w:rsidR="002C7D9A" w:rsidRPr="000F4371" w:rsidRDefault="002C7D9A" w:rsidP="00F471FB">
            <w:pPr>
              <w:spacing w:after="160" w:line="259" w:lineRule="auto"/>
              <w:rPr>
                <w:b/>
                <w:bCs/>
                <w:lang w:val="en-US"/>
              </w:rPr>
            </w:pPr>
            <w:r w:rsidRPr="000F4371">
              <w:rPr>
                <w:b/>
                <w:bCs/>
                <w:lang w:val="en-US"/>
              </w:rPr>
              <w:t>Domain cards:</w:t>
            </w:r>
          </w:p>
          <w:p w14:paraId="48570454" w14:textId="77777777" w:rsidR="002C7D9A" w:rsidRPr="00224F31" w:rsidRDefault="002C7D9A" w:rsidP="00F471FB">
            <w:pPr>
              <w:spacing w:after="160" w:line="259" w:lineRule="auto"/>
              <w:rPr>
                <w:bCs/>
                <w:sz w:val="20"/>
                <w:szCs w:val="20"/>
                <w:lang w:val="en-US"/>
              </w:rPr>
            </w:pPr>
            <w:r w:rsidRPr="000F4371">
              <w:rPr>
                <w:bCs/>
                <w:lang w:val="en-US"/>
              </w:rPr>
              <w:t>Physical domains - where adolescents experience pain</w:t>
            </w:r>
          </w:p>
        </w:tc>
        <w:tc>
          <w:tcPr>
            <w:tcW w:w="6237" w:type="dxa"/>
          </w:tcPr>
          <w:p w14:paraId="4D4DDB5D" w14:textId="5884DBDB" w:rsidR="002C7D9A" w:rsidRPr="000F4371" w:rsidRDefault="000805E7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06F11E8" wp14:editId="5FCAD496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199390</wp:posOffset>
                      </wp:positionV>
                      <wp:extent cx="2280920" cy="1203960"/>
                      <wp:effectExtent l="0" t="0" r="24130" b="152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0920" cy="1203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7DF79" w14:textId="315F5766" w:rsidR="000805E7" w:rsidRPr="000805E7" w:rsidRDefault="006F2AA3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6F2AA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7D73B" wp14:editId="481CE3A4">
                                        <wp:extent cx="1982081" cy="1731083"/>
                                        <wp:effectExtent l="0" t="0" r="0" b="0"/>
                                        <wp:docPr id="287185128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88357" cy="17365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6F11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8.85pt;margin-top:15.7pt;width:179.6pt;height:94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" strokecolor="white [3212]">
                      <v:textbox>
                        <w:txbxContent>
                          <w:p w14:paraId="2627DF79" w14:textId="315F5766" w:rsidR="000805E7" w:rsidRPr="000805E7" w:rsidRDefault="006F2AA3">
                            <w:pPr>
                              <w:rPr>
                                <w:lang w:val="en-US"/>
                              </w:rPr>
                            </w:pPr>
                            <w:r w:rsidRPr="006F2AA3">
                              <w:rPr>
                                <w:noProof/>
                              </w:rPr>
                              <w:drawing>
                                <wp:inline distT="0" distB="0" distL="0" distR="0" wp14:anchorId="2057D73B" wp14:editId="481CE3A4">
                                  <wp:extent cx="1982081" cy="1731083"/>
                                  <wp:effectExtent l="0" t="0" r="0" b="0"/>
                                  <wp:docPr id="287185128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8357" cy="1736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C7D9A" w:rsidRPr="000F4371">
              <w:rPr>
                <w:bCs/>
                <w:lang w:val="en-US"/>
              </w:rPr>
              <w:t>At school</w:t>
            </w:r>
          </w:p>
          <w:p w14:paraId="3EE55840" w14:textId="715A3A44" w:rsidR="002C7D9A" w:rsidRPr="000F4371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At home</w:t>
            </w:r>
          </w:p>
          <w:p w14:paraId="7F776471" w14:textId="491764F8" w:rsidR="002C7D9A" w:rsidRPr="000F4371" w:rsidRDefault="002C7D9A" w:rsidP="00F471FB">
            <w:pPr>
              <w:spacing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During leisure time</w:t>
            </w:r>
          </w:p>
          <w:p w14:paraId="2255310C" w14:textId="2AB9A513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With friends</w:t>
            </w:r>
          </w:p>
          <w:p w14:paraId="394765B6" w14:textId="303F2904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During sports participation</w:t>
            </w:r>
          </w:p>
          <w:p w14:paraId="0315D47B" w14:textId="6551E26C" w:rsidR="002C7D9A" w:rsidRPr="000F4371" w:rsidRDefault="002C7D9A" w:rsidP="00F471FB">
            <w:pPr>
              <w:rPr>
                <w:bCs/>
                <w:lang w:val="en-US"/>
              </w:rPr>
            </w:pPr>
          </w:p>
          <w:p w14:paraId="77853298" w14:textId="1B514207" w:rsidR="002C7D9A" w:rsidRPr="000F4371" w:rsidRDefault="002C7D9A" w:rsidP="00F471FB">
            <w:pPr>
              <w:spacing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At healthcare providers</w:t>
            </w:r>
          </w:p>
          <w:p w14:paraId="4BF2EF1A" w14:textId="17A7E46D" w:rsidR="002C7D9A" w:rsidRPr="000F4371" w:rsidRDefault="002C7D9A" w:rsidP="00F471FB">
            <w:pPr>
              <w:spacing w:line="259" w:lineRule="auto"/>
              <w:rPr>
                <w:bCs/>
                <w:lang w:val="en-US"/>
              </w:rPr>
            </w:pPr>
          </w:p>
          <w:p w14:paraId="41CB88FE" w14:textId="72880B25" w:rsidR="002C7D9A" w:rsidRPr="002D0F03" w:rsidRDefault="002C7D9A" w:rsidP="00F471FB">
            <w:pPr>
              <w:spacing w:after="160" w:line="259" w:lineRule="auto"/>
              <w:rPr>
                <w:bCs/>
                <w:sz w:val="20"/>
                <w:szCs w:val="20"/>
                <w:lang w:val="en-US"/>
              </w:rPr>
            </w:pPr>
            <w:r w:rsidRPr="000F4371">
              <w:rPr>
                <w:bCs/>
                <w:lang w:val="en-US"/>
              </w:rPr>
              <w:t>Blank cards</w:t>
            </w:r>
          </w:p>
        </w:tc>
      </w:tr>
      <w:tr w:rsidR="002C7D9A" w:rsidRPr="008C4D90" w14:paraId="482BA08F" w14:textId="77777777" w:rsidTr="00F471FB">
        <w:tc>
          <w:tcPr>
            <w:tcW w:w="3397" w:type="dxa"/>
          </w:tcPr>
          <w:p w14:paraId="710602BF" w14:textId="77777777" w:rsidR="002C7D9A" w:rsidRPr="000F4371" w:rsidRDefault="002C7D9A" w:rsidP="00F471FB">
            <w:pPr>
              <w:spacing w:after="160" w:line="259" w:lineRule="auto"/>
              <w:rPr>
                <w:b/>
                <w:bCs/>
                <w:lang w:val="en-US"/>
              </w:rPr>
            </w:pPr>
            <w:r w:rsidRPr="000F4371">
              <w:rPr>
                <w:b/>
                <w:bCs/>
                <w:lang w:val="en-US"/>
              </w:rPr>
              <w:t>Problem cards:</w:t>
            </w:r>
          </w:p>
          <w:p w14:paraId="0EA445E3" w14:textId="77777777" w:rsidR="002C7D9A" w:rsidRPr="000F4371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Problems or challenges</w:t>
            </w:r>
          </w:p>
          <w:p w14:paraId="4F19C98A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14:paraId="2B559631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14:paraId="0D6F8E3A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0BAFF1EF" w14:textId="28170676" w:rsidR="002C7D9A" w:rsidRPr="000F4371" w:rsidRDefault="004136EE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165FAE04" wp14:editId="5AC5BE32">
                      <wp:simplePos x="0" y="0"/>
                      <wp:positionH relativeFrom="column">
                        <wp:posOffset>1481210</wp:posOffset>
                      </wp:positionH>
                      <wp:positionV relativeFrom="paragraph">
                        <wp:posOffset>135597</wp:posOffset>
                      </wp:positionV>
                      <wp:extent cx="2360930" cy="1920240"/>
                      <wp:effectExtent l="0" t="0" r="19685" b="22860"/>
                      <wp:wrapSquare wrapText="bothSides"/>
                      <wp:docPr id="3250111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920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84CE9" w14:textId="65D7F959" w:rsidR="004136EE" w:rsidRPr="004136EE" w:rsidRDefault="004136EE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4136E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800200" wp14:editId="119851FE">
                                        <wp:extent cx="2089785" cy="1772529"/>
                                        <wp:effectExtent l="0" t="0" r="5715" b="0"/>
                                        <wp:docPr id="1616257304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2139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9785" cy="17725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FAE04" id="_x0000_s1027" type="#_x0000_t202" style="position:absolute;margin-left:116.65pt;margin-top:10.7pt;width:185.9pt;height:151.2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" strokecolor="white [3212]">
                      <v:textbox>
                        <w:txbxContent>
                          <w:p w14:paraId="53E84CE9" w14:textId="65D7F959" w:rsidR="004136EE" w:rsidRPr="004136EE" w:rsidRDefault="004136EE">
                            <w:pPr>
                              <w:rPr>
                                <w:lang w:val="en-US"/>
                              </w:rPr>
                            </w:pPr>
                            <w:r w:rsidRPr="004136EE">
                              <w:rPr>
                                <w:noProof/>
                              </w:rPr>
                              <w:drawing>
                                <wp:inline distT="0" distB="0" distL="0" distR="0" wp14:anchorId="27800200" wp14:editId="119851FE">
                                  <wp:extent cx="2089785" cy="1772529"/>
                                  <wp:effectExtent l="0" t="0" r="5715" b="0"/>
                                  <wp:docPr id="1616257304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13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785" cy="17725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C7D9A" w:rsidRPr="000F4371">
              <w:rPr>
                <w:bCs/>
                <w:lang w:val="en-US"/>
              </w:rPr>
              <w:t>The pain experience</w:t>
            </w:r>
          </w:p>
          <w:p w14:paraId="77E10D67" w14:textId="77777777" w:rsidR="002C7D9A" w:rsidRPr="000F4371" w:rsidRDefault="002C7D9A" w:rsidP="00F471FB">
            <w:pPr>
              <w:spacing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 xml:space="preserve">Communication </w:t>
            </w:r>
          </w:p>
          <w:p w14:paraId="0FCC0F5F" w14:textId="77777777" w:rsidR="002C7D9A" w:rsidRPr="000F4371" w:rsidRDefault="002C7D9A" w:rsidP="00F471FB">
            <w:pPr>
              <w:rPr>
                <w:bCs/>
                <w:lang w:val="en-US"/>
              </w:rPr>
            </w:pPr>
          </w:p>
          <w:p w14:paraId="2276792B" w14:textId="77777777" w:rsidR="002C7D9A" w:rsidRPr="000F4371" w:rsidRDefault="002C7D9A" w:rsidP="00F471FB">
            <w:p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Low health literacy</w:t>
            </w:r>
          </w:p>
          <w:p w14:paraId="36132F4D" w14:textId="77777777" w:rsidR="002C7D9A" w:rsidRPr="000F4371" w:rsidRDefault="002C7D9A" w:rsidP="00F471FB">
            <w:pPr>
              <w:pStyle w:val="ListParagraph"/>
              <w:rPr>
                <w:bCs/>
                <w:lang w:val="en-US"/>
              </w:rPr>
            </w:pPr>
          </w:p>
          <w:p w14:paraId="190A7E28" w14:textId="77777777" w:rsidR="002C7D9A" w:rsidRPr="000F4371" w:rsidRDefault="002C7D9A" w:rsidP="00F471FB">
            <w:p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Understanding of pain</w:t>
            </w:r>
          </w:p>
          <w:p w14:paraId="42968E90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Fear of pain (serious injury/condition)</w:t>
            </w:r>
          </w:p>
          <w:p w14:paraId="24E7EF79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Theories and beliefs about the pain</w:t>
            </w:r>
          </w:p>
          <w:p w14:paraId="70DAC188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Pain triggers and pain relievers</w:t>
            </w:r>
          </w:p>
          <w:p w14:paraId="133F70AD" w14:textId="77777777" w:rsidR="002C7D9A" w:rsidRPr="000F4371" w:rsidRDefault="002C7D9A" w:rsidP="00F471FB">
            <w:pPr>
              <w:pStyle w:val="ListParagraph"/>
              <w:rPr>
                <w:bCs/>
                <w:lang w:val="en-US"/>
              </w:rPr>
            </w:pPr>
          </w:p>
          <w:p w14:paraId="03D2507A" w14:textId="77777777" w:rsidR="002C7D9A" w:rsidRPr="000F4371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 xml:space="preserve">Motivation </w:t>
            </w:r>
          </w:p>
          <w:p w14:paraId="36661191" w14:textId="77777777" w:rsidR="002C7D9A" w:rsidRPr="000F4371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Information from external sources, Dr. Google?</w:t>
            </w:r>
          </w:p>
          <w:p w14:paraId="04BCB8D4" w14:textId="77777777" w:rsidR="002C7D9A" w:rsidRPr="000F4371" w:rsidRDefault="002C7D9A" w:rsidP="00F471FB">
            <w:pPr>
              <w:pStyle w:val="ListParagraph"/>
              <w:rPr>
                <w:bCs/>
                <w:lang w:val="en-US"/>
              </w:rPr>
            </w:pPr>
          </w:p>
          <w:p w14:paraId="570B45A0" w14:textId="77777777" w:rsidR="002C7D9A" w:rsidRPr="000F4371" w:rsidRDefault="002C7D9A" w:rsidP="00F471FB">
            <w:p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Consequences for participation</w:t>
            </w:r>
          </w:p>
          <w:p w14:paraId="667AF632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School</w:t>
            </w:r>
          </w:p>
          <w:p w14:paraId="1643CBA9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Friends</w:t>
            </w:r>
          </w:p>
          <w:p w14:paraId="41E8D0A9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Activities</w:t>
            </w:r>
          </w:p>
          <w:p w14:paraId="1B99BB10" w14:textId="77777777" w:rsidR="002C7D9A" w:rsidRPr="000F4371" w:rsidRDefault="002C7D9A" w:rsidP="00F471FB">
            <w:pPr>
              <w:rPr>
                <w:bCs/>
                <w:lang w:val="en-US"/>
              </w:rPr>
            </w:pPr>
          </w:p>
          <w:p w14:paraId="73AA1C37" w14:textId="77777777" w:rsidR="002C7D9A" w:rsidRPr="000F4371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Isolation</w:t>
            </w:r>
          </w:p>
          <w:p w14:paraId="60096E27" w14:textId="77777777" w:rsidR="002C7D9A" w:rsidRPr="000F4371" w:rsidRDefault="002C7D9A" w:rsidP="00F471FB">
            <w:pPr>
              <w:spacing w:line="259" w:lineRule="auto"/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 xml:space="preserve"> Mental health challenges</w:t>
            </w:r>
          </w:p>
          <w:p w14:paraId="64D3B7E4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 xml:space="preserve">Identity, future dreams </w:t>
            </w:r>
          </w:p>
          <w:p w14:paraId="29428AFC" w14:textId="77777777" w:rsidR="002C7D9A" w:rsidRPr="000F4371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0F4371">
              <w:rPr>
                <w:bCs/>
                <w:lang w:val="en-US"/>
              </w:rPr>
              <w:t>Hopelessness, frustration, energy level, tiredness, psychological distress</w:t>
            </w:r>
          </w:p>
          <w:p w14:paraId="78DAA143" w14:textId="77777777" w:rsidR="002C7D9A" w:rsidRPr="000F4371" w:rsidRDefault="002C7D9A" w:rsidP="00F471FB">
            <w:pPr>
              <w:rPr>
                <w:bCs/>
                <w:lang w:val="en-US"/>
              </w:rPr>
            </w:pPr>
          </w:p>
          <w:p w14:paraId="76697E9F" w14:textId="77777777" w:rsidR="002C7D9A" w:rsidRPr="002D0F03" w:rsidRDefault="002C7D9A" w:rsidP="00F471FB">
            <w:pPr>
              <w:spacing w:after="160" w:line="259" w:lineRule="auto"/>
              <w:rPr>
                <w:bCs/>
                <w:sz w:val="20"/>
                <w:szCs w:val="20"/>
                <w:lang w:val="en-US"/>
              </w:rPr>
            </w:pPr>
            <w:r w:rsidRPr="000F4371">
              <w:rPr>
                <w:bCs/>
                <w:lang w:val="en-US"/>
              </w:rPr>
              <w:t>Blank cards</w:t>
            </w:r>
          </w:p>
        </w:tc>
      </w:tr>
      <w:tr w:rsidR="002C7D9A" w:rsidRPr="00A74B03" w14:paraId="7AC01639" w14:textId="77777777" w:rsidTr="00F471FB">
        <w:tc>
          <w:tcPr>
            <w:tcW w:w="3397" w:type="dxa"/>
          </w:tcPr>
          <w:p w14:paraId="4CBB5F19" w14:textId="77777777" w:rsidR="002C7D9A" w:rsidRPr="00A30D40" w:rsidRDefault="002C7D9A" w:rsidP="00F471FB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0D40">
              <w:rPr>
                <w:b/>
                <w:bCs/>
                <w:lang w:val="en-US"/>
              </w:rPr>
              <w:lastRenderedPageBreak/>
              <w:t>Solution cards:</w:t>
            </w:r>
          </w:p>
          <w:p w14:paraId="4B3C110E" w14:textId="77777777" w:rsidR="002C7D9A" w:rsidRPr="00A30D40" w:rsidRDefault="002C7D9A" w:rsidP="00F471FB">
            <w:pPr>
              <w:spacing w:after="160" w:line="259" w:lineRule="auto"/>
              <w:rPr>
                <w:b/>
                <w:bCs/>
                <w:lang w:val="en-US"/>
              </w:rPr>
            </w:pPr>
            <w:r w:rsidRPr="00A30D40">
              <w:rPr>
                <w:bCs/>
                <w:lang w:val="en-US"/>
              </w:rPr>
              <w:t>Place possible solutions alongside the problem card + domain cards</w:t>
            </w:r>
          </w:p>
          <w:p w14:paraId="5A673128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14:paraId="43D5BB06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14:paraId="7974B9CE" w14:textId="77777777" w:rsidR="002C7D9A" w:rsidRPr="00224F31" w:rsidRDefault="002C7D9A" w:rsidP="00F471FB">
            <w:pPr>
              <w:spacing w:after="160" w:line="259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0E0911DE" w14:textId="72FC21DC" w:rsidR="002C7D9A" w:rsidRPr="00A30D40" w:rsidRDefault="004F1393" w:rsidP="00F471FB">
            <w:pPr>
              <w:spacing w:line="259" w:lineRule="auto"/>
              <w:rPr>
                <w:bCs/>
                <w:lang w:val="en-US"/>
              </w:rPr>
            </w:pPr>
            <w:r w:rsidRPr="00A30D40">
              <w:rPr>
                <w:bCs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1F70F4B" wp14:editId="666F6562">
                      <wp:simplePos x="0" y="0"/>
                      <wp:positionH relativeFrom="column">
                        <wp:posOffset>1228090</wp:posOffset>
                      </wp:positionH>
                      <wp:positionV relativeFrom="paragraph">
                        <wp:posOffset>78105</wp:posOffset>
                      </wp:positionV>
                      <wp:extent cx="2360930" cy="1701800"/>
                      <wp:effectExtent l="0" t="0" r="19685" b="12700"/>
                      <wp:wrapSquare wrapText="bothSides"/>
                      <wp:docPr id="8263378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701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6BE8C2" w14:textId="16960EF5" w:rsidR="004F1393" w:rsidRPr="004F1393" w:rsidRDefault="004F1393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4F139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819A43" wp14:editId="3F5B9009">
                                        <wp:extent cx="2124221" cy="1487148"/>
                                        <wp:effectExtent l="0" t="0" r="0" b="0"/>
                                        <wp:docPr id="1973772713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2615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4221" cy="14871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70F4B" id="_x0000_s1028" type="#_x0000_t202" style="position:absolute;margin-left:96.7pt;margin-top:6.15pt;width:185.9pt;height:134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" strokecolor="white [3212]">
                      <v:textbox>
                        <w:txbxContent>
                          <w:p w14:paraId="2A6BE8C2" w14:textId="16960EF5" w:rsidR="004F1393" w:rsidRPr="004F1393" w:rsidRDefault="004F1393">
                            <w:pPr>
                              <w:rPr>
                                <w:lang w:val="en-US"/>
                              </w:rPr>
                            </w:pPr>
                            <w:r w:rsidRPr="004F1393">
                              <w:rPr>
                                <w:noProof/>
                              </w:rPr>
                              <w:drawing>
                                <wp:inline distT="0" distB="0" distL="0" distR="0" wp14:anchorId="3E819A43" wp14:editId="3F5B9009">
                                  <wp:extent cx="2124221" cy="1487148"/>
                                  <wp:effectExtent l="0" t="0" r="0" b="0"/>
                                  <wp:docPr id="1973772713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615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4221" cy="14871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C7D9A" w:rsidRPr="00A30D40">
              <w:rPr>
                <w:bCs/>
                <w:lang w:val="en-US"/>
              </w:rPr>
              <w:t>School-healthcare</w:t>
            </w:r>
          </w:p>
          <w:p w14:paraId="0CFF3935" w14:textId="678BA314" w:rsidR="002C7D9A" w:rsidRPr="00A30D40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School nurse</w:t>
            </w:r>
          </w:p>
          <w:p w14:paraId="36426BA3" w14:textId="77777777" w:rsidR="002C7D9A" w:rsidRPr="00A30D40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School physiotherapist</w:t>
            </w:r>
          </w:p>
          <w:p w14:paraId="2D282DB3" w14:textId="77777777" w:rsidR="002C7D9A" w:rsidRPr="00A30D40" w:rsidRDefault="002C7D9A" w:rsidP="00F471FB">
            <w:pPr>
              <w:pStyle w:val="ListParagraph"/>
              <w:rPr>
                <w:bCs/>
                <w:lang w:val="en-US"/>
              </w:rPr>
            </w:pPr>
          </w:p>
          <w:p w14:paraId="796DEB90" w14:textId="77777777" w:rsidR="002C7D9A" w:rsidRPr="00A30D40" w:rsidRDefault="002C7D9A" w:rsidP="00F471FB">
            <w:pPr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School system</w:t>
            </w:r>
          </w:p>
          <w:p w14:paraId="08F2F4B8" w14:textId="77777777" w:rsidR="002C7D9A" w:rsidRPr="00A30D40" w:rsidRDefault="002C7D9A" w:rsidP="00F471FB">
            <w:pPr>
              <w:rPr>
                <w:bCs/>
                <w:lang w:val="en-US"/>
              </w:rPr>
            </w:pPr>
          </w:p>
          <w:p w14:paraId="6BA2DEA1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General practitioners</w:t>
            </w:r>
          </w:p>
          <w:p w14:paraId="6243B1A2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Physiotherapist -examination and follow-up</w:t>
            </w:r>
          </w:p>
          <w:p w14:paraId="5A028A76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Help from a multidisciplinary team</w:t>
            </w:r>
          </w:p>
          <w:p w14:paraId="2E86BF50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Examination</w:t>
            </w:r>
          </w:p>
          <w:p w14:paraId="02662FDD" w14:textId="77777777" w:rsidR="002C7D9A" w:rsidRPr="00A30D40" w:rsidRDefault="002C7D9A" w:rsidP="00F471FB">
            <w:pPr>
              <w:spacing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Pain neuroscience education – information on what causes pain</w:t>
            </w:r>
          </w:p>
          <w:p w14:paraId="2546F5EC" w14:textId="77777777" w:rsidR="002C7D9A" w:rsidRPr="00A30D40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Recognizing patterns of pain</w:t>
            </w:r>
          </w:p>
          <w:p w14:paraId="2E5520E6" w14:textId="77777777" w:rsidR="002C7D9A" w:rsidRPr="00A30D40" w:rsidRDefault="002C7D9A" w:rsidP="00F471FB">
            <w:pPr>
              <w:pStyle w:val="ListParagraph"/>
              <w:numPr>
                <w:ilvl w:val="0"/>
                <w:numId w:val="1"/>
              </w:numPr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Learn about load management (total workload)</w:t>
            </w:r>
          </w:p>
          <w:p w14:paraId="12DBF0F2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</w:p>
          <w:p w14:paraId="1AB74224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Psychological therapies (Cognitive Behavioral Therapy)</w:t>
            </w:r>
          </w:p>
          <w:p w14:paraId="03712AD6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Relaxation techniques (help to relax - for instance Yoga, mindfulness, breathing exercises)</w:t>
            </w:r>
          </w:p>
          <w:p w14:paraId="2784F95C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Exercise instructions or activity plans</w:t>
            </w:r>
          </w:p>
          <w:p w14:paraId="335EF8F1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Patient stories or support groups, description of adolescents with pain and how they manage their pain condition</w:t>
            </w:r>
          </w:p>
          <w:p w14:paraId="5D810A12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Digital solutions (apps, website)</w:t>
            </w:r>
          </w:p>
          <w:p w14:paraId="3A6C2A2F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A logbook or a diary for tracking their pain</w:t>
            </w:r>
          </w:p>
          <w:p w14:paraId="629B1827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Co-developing an action plan with healthcare providers</w:t>
            </w:r>
          </w:p>
          <w:p w14:paraId="72FA6A27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Thorough examination</w:t>
            </w:r>
          </w:p>
          <w:p w14:paraId="038D1BFB" w14:textId="77777777" w:rsidR="002C7D9A" w:rsidRPr="00A30D40" w:rsidRDefault="002C7D9A" w:rsidP="00F471FB">
            <w:pPr>
              <w:spacing w:after="160" w:line="259" w:lineRule="auto"/>
              <w:rPr>
                <w:bCs/>
                <w:lang w:val="en-US"/>
              </w:rPr>
            </w:pPr>
            <w:r w:rsidRPr="00A30D40">
              <w:rPr>
                <w:bCs/>
                <w:lang w:val="en-US"/>
              </w:rPr>
              <w:t>Nature exposure</w:t>
            </w:r>
          </w:p>
          <w:p w14:paraId="0BC76025" w14:textId="39A45C85" w:rsidR="00E151A3" w:rsidRPr="00224F31" w:rsidRDefault="00E151A3" w:rsidP="00F471FB">
            <w:pPr>
              <w:spacing w:after="160" w:line="259" w:lineRule="auto"/>
              <w:rPr>
                <w:bCs/>
                <w:sz w:val="20"/>
                <w:szCs w:val="20"/>
                <w:lang w:val="en-US"/>
              </w:rPr>
            </w:pPr>
            <w:r w:rsidRPr="00A30D40">
              <w:rPr>
                <w:bCs/>
                <w:lang w:val="en-US"/>
              </w:rPr>
              <w:t>Blank cards</w:t>
            </w:r>
          </w:p>
        </w:tc>
      </w:tr>
      <w:tr w:rsidR="00A02DF8" w:rsidRPr="00D369EF" w14:paraId="15598805" w14:textId="77777777" w:rsidTr="000F4371">
        <w:trPr>
          <w:trHeight w:val="3109"/>
        </w:trPr>
        <w:tc>
          <w:tcPr>
            <w:tcW w:w="3397" w:type="dxa"/>
          </w:tcPr>
          <w:p w14:paraId="30B14AC5" w14:textId="24B7F313" w:rsidR="00A02DF8" w:rsidRPr="00224F31" w:rsidRDefault="00D8730B" w:rsidP="00F471F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Examples </w:t>
            </w:r>
            <w:r w:rsidR="00507433">
              <w:rPr>
                <w:b/>
                <w:bCs/>
                <w:sz w:val="20"/>
                <w:szCs w:val="20"/>
                <w:lang w:val="en-US"/>
              </w:rPr>
              <w:t>from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E6DAB">
              <w:rPr>
                <w:b/>
                <w:bCs/>
                <w:sz w:val="20"/>
                <w:szCs w:val="20"/>
                <w:lang w:val="en-US"/>
              </w:rPr>
              <w:t>group works</w:t>
            </w:r>
          </w:p>
        </w:tc>
        <w:tc>
          <w:tcPr>
            <w:tcW w:w="6237" w:type="dxa"/>
          </w:tcPr>
          <w:p w14:paraId="234D0C88" w14:textId="5BFE7A50" w:rsidR="00A02DF8" w:rsidRDefault="00A02DF8" w:rsidP="00F471FB">
            <w:pPr>
              <w:rPr>
                <w:bCs/>
                <w:noProof/>
                <w:sz w:val="20"/>
                <w:szCs w:val="20"/>
                <w:lang w:val="en-US"/>
              </w:rPr>
            </w:pPr>
          </w:p>
          <w:p w14:paraId="16661B16" w14:textId="4CE6CFF3" w:rsidR="00E5543D" w:rsidRDefault="00FD3653" w:rsidP="00F471FB">
            <w:pPr>
              <w:rPr>
                <w:bCs/>
                <w:noProof/>
                <w:sz w:val="20"/>
                <w:szCs w:val="20"/>
                <w:lang w:val="en-US"/>
              </w:rPr>
            </w:pPr>
            <w:r>
              <w:rPr>
                <w:bCs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2F1522A2" wp14:editId="23E77015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307561</wp:posOffset>
                  </wp:positionV>
                  <wp:extent cx="1836420" cy="1353185"/>
                  <wp:effectExtent l="0" t="0" r="0" b="0"/>
                  <wp:wrapTight wrapText="bothSides">
                    <wp:wrapPolygon edited="0">
                      <wp:start x="0" y="0"/>
                      <wp:lineTo x="0" y="21286"/>
                      <wp:lineTo x="21286" y="21286"/>
                      <wp:lineTo x="21286" y="0"/>
                      <wp:lineTo x="0" y="0"/>
                    </wp:wrapPolygon>
                  </wp:wrapTight>
                  <wp:docPr id="214520483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53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8E2CCD" w14:textId="1951756B" w:rsidR="00E5543D" w:rsidRPr="004F1393" w:rsidRDefault="00C61428" w:rsidP="00F471FB">
            <w:pPr>
              <w:rPr>
                <w:bCs/>
                <w:noProof/>
                <w:sz w:val="20"/>
                <w:szCs w:val="20"/>
                <w:lang w:val="en-US"/>
              </w:rPr>
            </w:pPr>
            <w:r>
              <w:rPr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70DC41E4" wp14:editId="4CD8C914">
                  <wp:extent cx="1796415" cy="1349409"/>
                  <wp:effectExtent l="0" t="0" r="0" b="3175"/>
                  <wp:docPr id="9193562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210" cy="1371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67E62D" w14:textId="581E91C1" w:rsidR="008C7F35" w:rsidRPr="000F4371" w:rsidRDefault="008C7F35" w:rsidP="008C7F35">
      <w:pPr>
        <w:rPr>
          <w:b/>
          <w:bCs/>
          <w:sz w:val="24"/>
          <w:szCs w:val="24"/>
          <w:lang w:val="en-US"/>
        </w:rPr>
      </w:pPr>
      <w:r w:rsidRPr="000F4371">
        <w:rPr>
          <w:b/>
          <w:bCs/>
          <w:sz w:val="24"/>
          <w:szCs w:val="24"/>
          <w:lang w:val="en-US"/>
        </w:rPr>
        <w:lastRenderedPageBreak/>
        <w:t>Procedure and use of cards in the workshop phases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5932"/>
      </w:tblGrid>
      <w:tr w:rsidR="008C7F35" w14:paraId="5409250B" w14:textId="77777777" w:rsidTr="000F4371">
        <w:tc>
          <w:tcPr>
            <w:tcW w:w="2410" w:type="dxa"/>
          </w:tcPr>
          <w:p w14:paraId="458E401B" w14:textId="69B7A660" w:rsidR="008C7F35" w:rsidRPr="000F4371" w:rsidRDefault="00846FEC" w:rsidP="008C7F35">
            <w:pPr>
              <w:rPr>
                <w:b/>
                <w:bCs/>
                <w:lang w:val="en-US"/>
              </w:rPr>
            </w:pPr>
            <w:r w:rsidRPr="000F4371">
              <w:rPr>
                <w:b/>
                <w:bCs/>
                <w:lang w:val="en-US"/>
              </w:rPr>
              <w:t>Phase</w:t>
            </w:r>
          </w:p>
        </w:tc>
        <w:tc>
          <w:tcPr>
            <w:tcW w:w="5932" w:type="dxa"/>
          </w:tcPr>
          <w:p w14:paraId="77545A52" w14:textId="77777777" w:rsidR="008C7F35" w:rsidRDefault="00846FEC" w:rsidP="008C7F35">
            <w:pPr>
              <w:rPr>
                <w:b/>
                <w:bCs/>
                <w:lang w:val="en-US"/>
              </w:rPr>
            </w:pPr>
            <w:r w:rsidRPr="000F4371">
              <w:rPr>
                <w:b/>
                <w:bCs/>
                <w:lang w:val="en-US"/>
              </w:rPr>
              <w:t>Procedure and use of cards</w:t>
            </w:r>
          </w:p>
          <w:p w14:paraId="7D3E2472" w14:textId="783283ED" w:rsidR="00A97E5E" w:rsidRPr="000F4371" w:rsidRDefault="00A97E5E" w:rsidP="008C7F35">
            <w:pPr>
              <w:rPr>
                <w:b/>
                <w:bCs/>
                <w:lang w:val="en-US"/>
              </w:rPr>
            </w:pPr>
          </w:p>
        </w:tc>
      </w:tr>
      <w:tr w:rsidR="008C7F35" w:rsidRPr="00A74B03" w14:paraId="6B76333F" w14:textId="77777777" w:rsidTr="000F4371">
        <w:tc>
          <w:tcPr>
            <w:tcW w:w="2410" w:type="dxa"/>
          </w:tcPr>
          <w:p w14:paraId="7DDF0C1B" w14:textId="4A10CD87" w:rsidR="008C7F35" w:rsidRDefault="00846FEC" w:rsidP="008C7F35">
            <w:pPr>
              <w:rPr>
                <w:lang w:val="en-US"/>
              </w:rPr>
            </w:pPr>
            <w:r w:rsidRPr="00846FEC">
              <w:t>Critique phase</w:t>
            </w:r>
          </w:p>
        </w:tc>
        <w:tc>
          <w:tcPr>
            <w:tcW w:w="5932" w:type="dxa"/>
          </w:tcPr>
          <w:p w14:paraId="64D81337" w14:textId="77777777" w:rsidR="008C7F35" w:rsidRDefault="003C2F0B" w:rsidP="008C7F35">
            <w:pPr>
              <w:rPr>
                <w:lang w:val="en-US"/>
              </w:rPr>
            </w:pPr>
            <w:r w:rsidRPr="000F4371">
              <w:rPr>
                <w:lang w:val="en-US"/>
              </w:rPr>
              <w:t>Participants used Domain and Problem cards to identify and discuss challenges across different contexts.</w:t>
            </w:r>
          </w:p>
          <w:p w14:paraId="70E06456" w14:textId="40462509" w:rsidR="00A97E5E" w:rsidRPr="003C2F0B" w:rsidRDefault="00A97E5E" w:rsidP="008C7F35">
            <w:pPr>
              <w:rPr>
                <w:lang w:val="en-US"/>
              </w:rPr>
            </w:pPr>
          </w:p>
        </w:tc>
      </w:tr>
      <w:tr w:rsidR="008C7F35" w:rsidRPr="00A74B03" w14:paraId="0B5B1F3D" w14:textId="77777777" w:rsidTr="000F4371">
        <w:tc>
          <w:tcPr>
            <w:tcW w:w="2410" w:type="dxa"/>
          </w:tcPr>
          <w:p w14:paraId="3098E968" w14:textId="65BFFE13" w:rsidR="008C7F35" w:rsidRDefault="00FC6F79" w:rsidP="008C7F35">
            <w:pPr>
              <w:rPr>
                <w:lang w:val="en-US"/>
              </w:rPr>
            </w:pPr>
            <w:r w:rsidRPr="00FC6F79">
              <w:t>Fantasy phase</w:t>
            </w:r>
          </w:p>
        </w:tc>
        <w:tc>
          <w:tcPr>
            <w:tcW w:w="5932" w:type="dxa"/>
          </w:tcPr>
          <w:p w14:paraId="74DFBDF4" w14:textId="77777777" w:rsidR="008C7F35" w:rsidRDefault="003C2F0B" w:rsidP="008C7F35">
            <w:pPr>
              <w:rPr>
                <w:lang w:val="en-US"/>
              </w:rPr>
            </w:pPr>
            <w:r w:rsidRPr="000F4371">
              <w:rPr>
                <w:lang w:val="en-US"/>
              </w:rPr>
              <w:t>Participants brainstormed solutions by adding Solution cards to the identified challenges.</w:t>
            </w:r>
          </w:p>
          <w:p w14:paraId="753EF572" w14:textId="19C63196" w:rsidR="00A97E5E" w:rsidRPr="003C2F0B" w:rsidRDefault="00A97E5E" w:rsidP="008C7F35">
            <w:pPr>
              <w:rPr>
                <w:lang w:val="en-US"/>
              </w:rPr>
            </w:pPr>
          </w:p>
        </w:tc>
      </w:tr>
      <w:tr w:rsidR="008C7F35" w:rsidRPr="00A74B03" w14:paraId="1DC86256" w14:textId="77777777" w:rsidTr="000F4371">
        <w:tc>
          <w:tcPr>
            <w:tcW w:w="2410" w:type="dxa"/>
          </w:tcPr>
          <w:p w14:paraId="6B301A4B" w14:textId="20B08AF0" w:rsidR="008C7F35" w:rsidRDefault="00FC6F79" w:rsidP="008C7F35">
            <w:pPr>
              <w:rPr>
                <w:lang w:val="en-US"/>
              </w:rPr>
            </w:pPr>
            <w:r w:rsidRPr="00FC6F79">
              <w:t>Implementation phase</w:t>
            </w:r>
          </w:p>
        </w:tc>
        <w:tc>
          <w:tcPr>
            <w:tcW w:w="5932" w:type="dxa"/>
          </w:tcPr>
          <w:p w14:paraId="5964AE6D" w14:textId="77777777" w:rsidR="008C7F35" w:rsidRDefault="003C2F0B" w:rsidP="008C7F35">
            <w:pPr>
              <w:rPr>
                <w:lang w:val="en-US"/>
              </w:rPr>
            </w:pPr>
            <w:r w:rsidRPr="000F4371">
              <w:rPr>
                <w:lang w:val="en-US"/>
              </w:rPr>
              <w:t>Participants refined and prioritized ideas from the Fantasy phase using Solution cards, focusing on actionable steps.</w:t>
            </w:r>
          </w:p>
          <w:p w14:paraId="2F6DAE67" w14:textId="1AF4EF92" w:rsidR="00A97E5E" w:rsidRPr="003C2F0B" w:rsidRDefault="00A97E5E" w:rsidP="008C7F35">
            <w:pPr>
              <w:rPr>
                <w:lang w:val="en-US"/>
              </w:rPr>
            </w:pPr>
          </w:p>
        </w:tc>
      </w:tr>
    </w:tbl>
    <w:p w14:paraId="4446EC85" w14:textId="17F638FF" w:rsidR="00883882" w:rsidRPr="00883882" w:rsidRDefault="00883882" w:rsidP="008C7F35">
      <w:pPr>
        <w:ind w:left="720"/>
        <w:rPr>
          <w:lang w:val="en-US"/>
        </w:rPr>
      </w:pPr>
    </w:p>
    <w:p w14:paraId="576171BC" w14:textId="106142A0" w:rsidR="00CA400B" w:rsidRPr="00CA400B" w:rsidRDefault="00CA400B" w:rsidP="00CA400B">
      <w:pPr>
        <w:rPr>
          <w:highlight w:val="yellow"/>
          <w:lang w:val="en-US"/>
        </w:rPr>
      </w:pPr>
    </w:p>
    <w:p w14:paraId="2E0A18F7" w14:textId="504A1B7B" w:rsidR="00CA400B" w:rsidRPr="008C7F35" w:rsidRDefault="00CA400B" w:rsidP="00CA400B">
      <w:pPr>
        <w:rPr>
          <w:highlight w:val="yellow"/>
          <w:lang w:val="en-US"/>
        </w:rPr>
      </w:pPr>
    </w:p>
    <w:p w14:paraId="128E5E2D" w14:textId="165321DC" w:rsidR="00604651" w:rsidRPr="008C7F35" w:rsidRDefault="00604651" w:rsidP="00CA400B">
      <w:pPr>
        <w:rPr>
          <w:highlight w:val="yellow"/>
          <w:lang w:val="en-US"/>
        </w:rPr>
      </w:pPr>
    </w:p>
    <w:sectPr w:rsidR="00604651" w:rsidRPr="008C7F35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ACF0" w14:textId="77777777" w:rsidR="00F418A9" w:rsidRDefault="00F418A9" w:rsidP="000A24FA">
      <w:pPr>
        <w:spacing w:after="0" w:line="240" w:lineRule="auto"/>
      </w:pPr>
      <w:r>
        <w:separator/>
      </w:r>
    </w:p>
  </w:endnote>
  <w:endnote w:type="continuationSeparator" w:id="0">
    <w:p w14:paraId="215C75CB" w14:textId="77777777" w:rsidR="00F418A9" w:rsidRDefault="00F418A9" w:rsidP="000A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39BC2" w14:textId="77777777" w:rsidR="00F418A9" w:rsidRDefault="00F418A9" w:rsidP="000A24FA">
      <w:pPr>
        <w:spacing w:after="0" w:line="240" w:lineRule="auto"/>
      </w:pPr>
      <w:r>
        <w:separator/>
      </w:r>
    </w:p>
  </w:footnote>
  <w:footnote w:type="continuationSeparator" w:id="0">
    <w:p w14:paraId="4761A23B" w14:textId="77777777" w:rsidR="00F418A9" w:rsidRDefault="00F418A9" w:rsidP="000A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6D8A" w14:textId="0C89E793" w:rsidR="000A24FA" w:rsidRPr="0033790B" w:rsidRDefault="000A24FA">
    <w:pPr>
      <w:pStyle w:val="Header"/>
      <w:rPr>
        <w:b/>
        <w:bCs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872FC"/>
    <w:multiLevelType w:val="multilevel"/>
    <w:tmpl w:val="E93A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9E933DA"/>
    <w:multiLevelType w:val="hybridMultilevel"/>
    <w:tmpl w:val="278221A6"/>
    <w:lvl w:ilvl="0" w:tplc="81CA885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2170178">
    <w:abstractNumId w:val="1"/>
  </w:num>
  <w:num w:numId="2" w16cid:durableId="63078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9A"/>
    <w:rsid w:val="00002607"/>
    <w:rsid w:val="00004097"/>
    <w:rsid w:val="0000468F"/>
    <w:rsid w:val="000805E7"/>
    <w:rsid w:val="000A1D91"/>
    <w:rsid w:val="000A24FA"/>
    <w:rsid w:val="000C50A0"/>
    <w:rsid w:val="000C571D"/>
    <w:rsid w:val="000E429E"/>
    <w:rsid w:val="000F138B"/>
    <w:rsid w:val="000F4371"/>
    <w:rsid w:val="00147486"/>
    <w:rsid w:val="00165048"/>
    <w:rsid w:val="00174034"/>
    <w:rsid w:val="001D093B"/>
    <w:rsid w:val="001D6B98"/>
    <w:rsid w:val="00201A63"/>
    <w:rsid w:val="00240397"/>
    <w:rsid w:val="00242664"/>
    <w:rsid w:val="002C7D9A"/>
    <w:rsid w:val="0033790B"/>
    <w:rsid w:val="003C2F0B"/>
    <w:rsid w:val="003C35DA"/>
    <w:rsid w:val="004136EE"/>
    <w:rsid w:val="004236C4"/>
    <w:rsid w:val="0048256A"/>
    <w:rsid w:val="004F1393"/>
    <w:rsid w:val="00507433"/>
    <w:rsid w:val="005155CD"/>
    <w:rsid w:val="00570F8A"/>
    <w:rsid w:val="005A3C0B"/>
    <w:rsid w:val="005A66BA"/>
    <w:rsid w:val="005C5E04"/>
    <w:rsid w:val="005C6BDF"/>
    <w:rsid w:val="005F350C"/>
    <w:rsid w:val="00604651"/>
    <w:rsid w:val="006242E9"/>
    <w:rsid w:val="00630632"/>
    <w:rsid w:val="0064262B"/>
    <w:rsid w:val="00665D27"/>
    <w:rsid w:val="006F2AA3"/>
    <w:rsid w:val="00796E1F"/>
    <w:rsid w:val="007C3CBA"/>
    <w:rsid w:val="0080114D"/>
    <w:rsid w:val="00823C76"/>
    <w:rsid w:val="00846FEC"/>
    <w:rsid w:val="00870A6C"/>
    <w:rsid w:val="00883882"/>
    <w:rsid w:val="008C7F35"/>
    <w:rsid w:val="00A02DF8"/>
    <w:rsid w:val="00A26812"/>
    <w:rsid w:val="00A30D40"/>
    <w:rsid w:val="00A74B03"/>
    <w:rsid w:val="00A97E5E"/>
    <w:rsid w:val="00AF4D38"/>
    <w:rsid w:val="00B13CF7"/>
    <w:rsid w:val="00BE6DAB"/>
    <w:rsid w:val="00C11D30"/>
    <w:rsid w:val="00C33E35"/>
    <w:rsid w:val="00C41E9A"/>
    <w:rsid w:val="00C6093F"/>
    <w:rsid w:val="00C61428"/>
    <w:rsid w:val="00CA400B"/>
    <w:rsid w:val="00D0268E"/>
    <w:rsid w:val="00D369EF"/>
    <w:rsid w:val="00D44B78"/>
    <w:rsid w:val="00D618C9"/>
    <w:rsid w:val="00D8730B"/>
    <w:rsid w:val="00E151A3"/>
    <w:rsid w:val="00E5543D"/>
    <w:rsid w:val="00E658AD"/>
    <w:rsid w:val="00EC7D8C"/>
    <w:rsid w:val="00F418A9"/>
    <w:rsid w:val="00F471FB"/>
    <w:rsid w:val="00FC6F79"/>
    <w:rsid w:val="00FD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A88F"/>
  <w15:chartTrackingRefBased/>
  <w15:docId w15:val="{2FECED51-D1B8-46C0-A648-D15B7515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9A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D9A"/>
    <w:pPr>
      <w:ind w:left="720"/>
      <w:contextualSpacing/>
    </w:pPr>
  </w:style>
  <w:style w:type="table" w:styleId="TableGrid">
    <w:name w:val="Table Grid"/>
    <w:basedOn w:val="TableNormal"/>
    <w:uiPriority w:val="39"/>
    <w:rsid w:val="002C7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4FA"/>
  </w:style>
  <w:style w:type="paragraph" w:styleId="Footer">
    <w:name w:val="footer"/>
    <w:basedOn w:val="Normal"/>
    <w:link w:val="FooterChar"/>
    <w:uiPriority w:val="99"/>
    <w:unhideWhenUsed/>
    <w:rsid w:val="000A2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4FA"/>
  </w:style>
  <w:style w:type="paragraph" w:styleId="Revision">
    <w:name w:val="Revision"/>
    <w:hidden/>
    <w:uiPriority w:val="99"/>
    <w:semiHidden/>
    <w:rsid w:val="0016504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C7F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1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wmf"/><Relationship Id="rId5" Type="http://schemas.openxmlformats.org/officeDocument/2006/relationships/styles" Target="styles.xml"/><Relationship Id="rId15" Type="http://schemas.openxmlformats.org/officeDocument/2006/relationships/image" Target="media/image30.wmf"/><Relationship Id="rId10" Type="http://schemas.openxmlformats.org/officeDocument/2006/relationships/image" Target="media/image1.wm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E79C8C911244897A7B3F1EA95BEE2" ma:contentTypeVersion="14" ma:contentTypeDescription="Opprett et nytt dokument." ma:contentTypeScope="" ma:versionID="072a431c89ea35fa50534858c6d23fe8">
  <xsd:schema xmlns:xsd="http://www.w3.org/2001/XMLSchema" xmlns:xs="http://www.w3.org/2001/XMLSchema" xmlns:p="http://schemas.microsoft.com/office/2006/metadata/properties" xmlns:ns2="cfcae42e-1f49-4252-b696-db844a27fad3" xmlns:ns3="ff549b85-3669-42ee-9af2-62a2a34747ea" targetNamespace="http://schemas.microsoft.com/office/2006/metadata/properties" ma:root="true" ma:fieldsID="65aec97a3f153fcac035577f56c17c1c" ns2:_="" ns3:_="">
    <xsd:import namespace="cfcae42e-1f49-4252-b696-db844a27fad3"/>
    <xsd:import namespace="ff549b85-3669-42ee-9af2-62a2a3474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ae42e-1f49-4252-b696-db844a27f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49b85-3669-42ee-9af2-62a2a3474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c420e1c-7c89-4d1a-bb0c-1dd36ca2e1d5}" ma:internalName="TaxCatchAll" ma:showField="CatchAllData" ma:web="ff549b85-3669-42ee-9af2-62a2a3474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49b85-3669-42ee-9af2-62a2a34747ea" xsi:nil="true"/>
    <lcf76f155ced4ddcb4097134ff3c332f xmlns="cfcae42e-1f49-4252-b696-db844a27fad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21CE8-D9EC-417A-8034-3D2AEEAE9F74}"/>
</file>

<file path=customXml/itemProps2.xml><?xml version="1.0" encoding="utf-8"?>
<ds:datastoreItem xmlns:ds="http://schemas.openxmlformats.org/officeDocument/2006/customXml" ds:itemID="{475B259D-8A47-407C-AC39-E1801302EABE}">
  <ds:schemaRefs>
    <ds:schemaRef ds:uri="http://schemas.microsoft.com/office/2006/metadata/properties"/>
    <ds:schemaRef ds:uri="http://schemas.microsoft.com/office/infopath/2007/PartnerControls"/>
    <ds:schemaRef ds:uri="ff549b85-3669-42ee-9af2-62a2a34747ea"/>
    <ds:schemaRef ds:uri="cfcae42e-1f49-4252-b696-db844a27fad3"/>
  </ds:schemaRefs>
</ds:datastoreItem>
</file>

<file path=customXml/itemProps3.xml><?xml version="1.0" encoding="utf-8"?>
<ds:datastoreItem xmlns:ds="http://schemas.openxmlformats.org/officeDocument/2006/customXml" ds:itemID="{33494C78-8176-4027-A768-0BD0D705B8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Hjelle Guddal</dc:creator>
  <cp:keywords/>
  <dc:description/>
  <cp:lastModifiedBy>Maren Hjelle Guddal</cp:lastModifiedBy>
  <cp:revision>58</cp:revision>
  <cp:lastPrinted>2025-05-19T08:37:00Z</cp:lastPrinted>
  <dcterms:created xsi:type="dcterms:W3CDTF">2024-04-04T08:33:00Z</dcterms:created>
  <dcterms:modified xsi:type="dcterms:W3CDTF">2025-09-11T14:55:00Z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0x0101003E8E79C8C911244897A7B3F1EA95BEE2</vt:lpwstr>
  </property>
  <property fmtid="{D5CDD505-2E9C-101B-9397-08002B2CF9AE}" pid="3" name="MediaServiceImageTags">
    <vt:lpwstr/>
  </property>
</Properties>
</file>