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F6AE" w14:textId="0FD9CDE1" w:rsidR="004154FF" w:rsidRPr="00043711" w:rsidRDefault="004154FF" w:rsidP="008654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711">
        <w:rPr>
          <w:rFonts w:ascii="Times New Roman" w:hAnsi="Times New Roman" w:cs="Times New Roman"/>
          <w:b/>
          <w:bCs/>
          <w:sz w:val="24"/>
          <w:szCs w:val="24"/>
        </w:rPr>
        <w:t xml:space="preserve">Interview guide on healthcare providers' perspectives regarding factors affecting </w:t>
      </w:r>
      <w:r w:rsidR="002E652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43711">
        <w:rPr>
          <w:rFonts w:ascii="Times New Roman" w:hAnsi="Times New Roman" w:cs="Times New Roman"/>
          <w:b/>
          <w:bCs/>
          <w:sz w:val="24"/>
          <w:szCs w:val="24"/>
        </w:rPr>
        <w:t xml:space="preserve">ntenatal </w:t>
      </w:r>
      <w:r w:rsidR="002E652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43711">
        <w:rPr>
          <w:rFonts w:ascii="Times New Roman" w:hAnsi="Times New Roman" w:cs="Times New Roman"/>
          <w:b/>
          <w:bCs/>
          <w:sz w:val="24"/>
          <w:szCs w:val="24"/>
        </w:rPr>
        <w:t>are (ANC) adherence among women</w:t>
      </w:r>
    </w:p>
    <w:p w14:paraId="782A2848" w14:textId="77777777" w:rsidR="004154FF" w:rsidRDefault="004154FF" w:rsidP="004154FF">
      <w:pPr>
        <w:rPr>
          <w:rFonts w:ascii="Times New Roman" w:hAnsi="Times New Roman" w:cs="Times New Roman"/>
          <w:sz w:val="24"/>
          <w:szCs w:val="24"/>
        </w:rPr>
      </w:pPr>
    </w:p>
    <w:p w14:paraId="488525F6" w14:textId="77777777" w:rsidR="004154FF" w:rsidRPr="007A23CC" w:rsidRDefault="004154FF" w:rsidP="004154F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with us your views on antenatal care in pregnant women?</w:t>
      </w:r>
    </w:p>
    <w:p w14:paraId="370E3C83" w14:textId="77777777" w:rsidR="004154FF" w:rsidRPr="007A23CC" w:rsidRDefault="004154FF" w:rsidP="004154FF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3CC">
        <w:rPr>
          <w:rFonts w:ascii="Times New Roman" w:hAnsi="Times New Roman" w:cs="Times New Roman"/>
          <w:b/>
          <w:bCs/>
          <w:sz w:val="24"/>
          <w:szCs w:val="24"/>
        </w:rPr>
        <w:t>Probes:</w:t>
      </w:r>
    </w:p>
    <w:p w14:paraId="383447E1" w14:textId="77777777" w:rsidR="004154FF" w:rsidRPr="007A23CC" w:rsidRDefault="004154FF" w:rsidP="004154F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your views on antenatal care adherence among pregnant women?</w:t>
      </w:r>
    </w:p>
    <w:p w14:paraId="2844EDB8" w14:textId="77777777" w:rsidR="004154FF" w:rsidRPr="007A23CC" w:rsidRDefault="004154FF" w:rsidP="004154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06F47" w14:textId="77777777" w:rsidR="004154FF" w:rsidRPr="007A23CC" w:rsidRDefault="004154FF" w:rsidP="004154F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your views on factors influencing the provision of antenatal care to pregnant women?</w:t>
      </w:r>
    </w:p>
    <w:p w14:paraId="4999E2EA" w14:textId="77777777" w:rsidR="004154FF" w:rsidRPr="007A23CC" w:rsidRDefault="004154FF" w:rsidP="004154FF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3CC">
        <w:rPr>
          <w:rFonts w:ascii="Times New Roman" w:hAnsi="Times New Roman" w:cs="Times New Roman"/>
          <w:b/>
          <w:bCs/>
          <w:sz w:val="24"/>
          <w:szCs w:val="24"/>
        </w:rPr>
        <w:t>Probes:</w:t>
      </w:r>
    </w:p>
    <w:p w14:paraId="2FA3090B" w14:textId="77777777" w:rsidR="004154FF" w:rsidRPr="007A23CC" w:rsidRDefault="004154FF" w:rsidP="004154F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 xml:space="preserve">When do women recognize they are pregnant to come for antenatal care visit? </w:t>
      </w:r>
    </w:p>
    <w:p w14:paraId="1C9EC344" w14:textId="77777777" w:rsidR="004154FF" w:rsidRPr="007A23CC" w:rsidRDefault="004154FF" w:rsidP="004154F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When do they come for antenatal visit after recognizing they are pregnant?</w:t>
      </w:r>
    </w:p>
    <w:p w14:paraId="11B5BA22" w14:textId="77777777" w:rsidR="004154FF" w:rsidRPr="007A23CC" w:rsidRDefault="004154FF" w:rsidP="004154F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How do women recognize they are pregnant to come for antenatal care visit?</w:t>
      </w:r>
    </w:p>
    <w:p w14:paraId="4358E5A9" w14:textId="77777777" w:rsidR="004154FF" w:rsidRPr="007A23CC" w:rsidRDefault="004154FF" w:rsidP="004154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46F69EC" w14:textId="77777777" w:rsidR="004154FF" w:rsidRPr="007A23CC" w:rsidRDefault="004154FF" w:rsidP="004154F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with us the  faced barriers to the provision of antenatal care to pregnant women?</w:t>
      </w:r>
    </w:p>
    <w:p w14:paraId="013F614C" w14:textId="77777777" w:rsidR="004154FF" w:rsidRPr="007A23CC" w:rsidRDefault="004154FF" w:rsidP="004154FF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3CC">
        <w:rPr>
          <w:rFonts w:ascii="Times New Roman" w:hAnsi="Times New Roman" w:cs="Times New Roman"/>
          <w:b/>
          <w:bCs/>
          <w:sz w:val="24"/>
          <w:szCs w:val="24"/>
        </w:rPr>
        <w:t>Probes:</w:t>
      </w:r>
    </w:p>
    <w:p w14:paraId="77845CEC" w14:textId="77777777" w:rsidR="004154FF" w:rsidRPr="007A23CC" w:rsidRDefault="004154FF" w:rsidP="004154F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personal barriers in the provision of antenatal care to pregnant women?</w:t>
      </w:r>
    </w:p>
    <w:p w14:paraId="2BEDD268" w14:textId="77777777" w:rsidR="004154FF" w:rsidRPr="007A23CC" w:rsidRDefault="004154FF" w:rsidP="004154F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family and community related barriers  that affect the provision of antenatal care to pregnant women?</w:t>
      </w:r>
    </w:p>
    <w:p w14:paraId="5DADAAC8" w14:textId="77777777" w:rsidR="004154FF" w:rsidRPr="007A23CC" w:rsidRDefault="004154FF" w:rsidP="004154F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 barriers related to the healthcare system that affect the provision of antenatal care to pregnant women?</w:t>
      </w:r>
    </w:p>
    <w:p w14:paraId="6A7DB40A" w14:textId="77777777" w:rsidR="004154FF" w:rsidRPr="007A23CC" w:rsidRDefault="004154FF" w:rsidP="004154F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please share  barriers related to the policy that affect the provision of antenatal care to pregnant women?</w:t>
      </w:r>
    </w:p>
    <w:p w14:paraId="6B999C30" w14:textId="77777777" w:rsidR="004154FF" w:rsidRPr="007A23CC" w:rsidRDefault="004154FF" w:rsidP="004154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F09BEFE" w14:textId="77777777" w:rsidR="004154FF" w:rsidRPr="007A23CC" w:rsidRDefault="004154FF" w:rsidP="004154F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What are your suggestions to improve the provision of antenatal care to pregnant women?</w:t>
      </w:r>
    </w:p>
    <w:p w14:paraId="33F1034C" w14:textId="77777777" w:rsidR="004154FF" w:rsidRPr="007A23CC" w:rsidRDefault="004154FF" w:rsidP="004154FF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7A23CC">
        <w:rPr>
          <w:rFonts w:ascii="Times New Roman" w:hAnsi="Times New Roman" w:cs="Times New Roman"/>
          <w:b/>
          <w:bCs/>
          <w:sz w:val="24"/>
          <w:szCs w:val="24"/>
          <w:lang w:val="fr-FR"/>
        </w:rPr>
        <w:t>Probes :</w:t>
      </w:r>
    </w:p>
    <w:p w14:paraId="4018392D" w14:textId="77777777" w:rsidR="004154FF" w:rsidRPr="007A23CC" w:rsidRDefault="004154FF" w:rsidP="004154F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What can be done to increase the ANC adherence among pregnant women?</w:t>
      </w:r>
    </w:p>
    <w:p w14:paraId="7C564085" w14:textId="77777777" w:rsidR="004154FF" w:rsidRPr="007A23CC" w:rsidRDefault="004154FF" w:rsidP="004154FF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3CC">
        <w:rPr>
          <w:rFonts w:ascii="Times New Roman" w:hAnsi="Times New Roman" w:cs="Times New Roman"/>
          <w:sz w:val="24"/>
          <w:szCs w:val="24"/>
        </w:rPr>
        <w:t>Would you suggest strategies to employ while working  with community health workers and increase antenatal care to pregnant women?</w:t>
      </w:r>
    </w:p>
    <w:p w14:paraId="7AF2DE94" w14:textId="77777777" w:rsidR="00F04253" w:rsidRPr="007A23CC" w:rsidRDefault="00F04253">
      <w:pPr>
        <w:rPr>
          <w:lang w:val="fr-FR"/>
        </w:rPr>
      </w:pPr>
    </w:p>
    <w:sectPr w:rsidR="00F04253" w:rsidRPr="007A2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1166"/>
    <w:multiLevelType w:val="hybridMultilevel"/>
    <w:tmpl w:val="5D6ECC0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E74E8D"/>
    <w:multiLevelType w:val="hybridMultilevel"/>
    <w:tmpl w:val="54B2B9E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B8448A"/>
    <w:multiLevelType w:val="hybridMultilevel"/>
    <w:tmpl w:val="365E30C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6C7F95"/>
    <w:multiLevelType w:val="hybridMultilevel"/>
    <w:tmpl w:val="A9DAC03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0757C8"/>
    <w:multiLevelType w:val="hybridMultilevel"/>
    <w:tmpl w:val="A5A072BA"/>
    <w:lvl w:ilvl="0" w:tplc="598840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60D83"/>
    <w:multiLevelType w:val="hybridMultilevel"/>
    <w:tmpl w:val="1C9E1F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224423">
    <w:abstractNumId w:val="5"/>
  </w:num>
  <w:num w:numId="2" w16cid:durableId="1348171192">
    <w:abstractNumId w:val="2"/>
  </w:num>
  <w:num w:numId="3" w16cid:durableId="135221630">
    <w:abstractNumId w:val="0"/>
  </w:num>
  <w:num w:numId="4" w16cid:durableId="566766104">
    <w:abstractNumId w:val="1"/>
  </w:num>
  <w:num w:numId="5" w16cid:durableId="720446278">
    <w:abstractNumId w:val="3"/>
  </w:num>
  <w:num w:numId="6" w16cid:durableId="870218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FF"/>
    <w:rsid w:val="002E652A"/>
    <w:rsid w:val="004154FF"/>
    <w:rsid w:val="00445C78"/>
    <w:rsid w:val="004A540A"/>
    <w:rsid w:val="007A23CC"/>
    <w:rsid w:val="00865402"/>
    <w:rsid w:val="00943B9D"/>
    <w:rsid w:val="00981F50"/>
    <w:rsid w:val="009A3996"/>
    <w:rsid w:val="00AE042A"/>
    <w:rsid w:val="00BC7A79"/>
    <w:rsid w:val="00DB0FFB"/>
    <w:rsid w:val="00DD246D"/>
    <w:rsid w:val="00E46A2B"/>
    <w:rsid w:val="00F04253"/>
    <w:rsid w:val="00F4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33FFC"/>
  <w15:chartTrackingRefBased/>
  <w15:docId w15:val="{36311187-939F-4776-BC71-E76F032B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4F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4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4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4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4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F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4F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4F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4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4F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4F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0BEB359228B41A817973F9C741836" ma:contentTypeVersion="10" ma:contentTypeDescription="Create a new document." ma:contentTypeScope="" ma:versionID="742ec154c3594bfb3590b487d0078841">
  <xsd:schema xmlns:xsd="http://www.w3.org/2001/XMLSchema" xmlns:xs="http://www.w3.org/2001/XMLSchema" xmlns:p="http://schemas.microsoft.com/office/2006/metadata/properties" xmlns:ns3="bff3f39d-a182-4802-bad6-2db131b4c78e" targetNamespace="http://schemas.microsoft.com/office/2006/metadata/properties" ma:root="true" ma:fieldsID="195f6f256cc3d18da1aeeda014af928d" ns3:_="">
    <xsd:import namespace="bff3f39d-a182-4802-bad6-2db131b4c7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3f39d-a182-4802-bad6-2db131b4c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f3f39d-a182-4802-bad6-2db131b4c78e" xsi:nil="true"/>
  </documentManagement>
</p:properties>
</file>

<file path=customXml/itemProps1.xml><?xml version="1.0" encoding="utf-8"?>
<ds:datastoreItem xmlns:ds="http://schemas.openxmlformats.org/officeDocument/2006/customXml" ds:itemID="{4BFD905A-7963-49BC-A518-9707BEC06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f3f39d-a182-4802-bad6-2db131b4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1611E-24D0-4E33-8D95-8C427F09D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A3071-186C-4A84-9630-FB67F8CF3B19}">
  <ds:schemaRefs>
    <ds:schemaRef ds:uri="http://schemas.microsoft.com/office/2006/metadata/properties"/>
    <ds:schemaRef ds:uri="http://schemas.microsoft.com/office/infopath/2007/PartnerControls"/>
    <ds:schemaRef ds:uri="bff3f39d-a182-4802-bad6-2db131b4c7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 Tengera</dc:creator>
  <cp:keywords/>
  <dc:description/>
  <cp:lastModifiedBy>Olive Tengera</cp:lastModifiedBy>
  <cp:revision>2</cp:revision>
  <dcterms:created xsi:type="dcterms:W3CDTF">2025-05-12T17:13:00Z</dcterms:created>
  <dcterms:modified xsi:type="dcterms:W3CDTF">2025-05-12T17:13:00Z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0x010100C1D0BEB359228B41A817973F9C741836</vt:lpwstr>
  </property>
</Properties>
</file>