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0C1E6" w14:textId="20668032" w:rsidR="006B1935" w:rsidRDefault="006B1935" w:rsidP="00AB27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935">
        <w:rPr>
          <w:rFonts w:ascii="Times New Roman" w:hAnsi="Times New Roman" w:cs="Times New Roman"/>
          <w:b/>
          <w:bCs/>
          <w:sz w:val="24"/>
          <w:szCs w:val="24"/>
        </w:rPr>
        <w:t xml:space="preserve">Codebook </w:t>
      </w:r>
    </w:p>
    <w:p w14:paraId="658B2CED" w14:textId="77777777" w:rsidR="00B03BAD" w:rsidRPr="006B1935" w:rsidRDefault="00B03BAD" w:rsidP="00AB27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415"/>
        <w:gridCol w:w="5940"/>
      </w:tblGrid>
      <w:tr w:rsidR="006B1935" w:rsidRPr="006B1935" w14:paraId="7F606E19" w14:textId="77777777" w:rsidTr="006B1935">
        <w:tc>
          <w:tcPr>
            <w:tcW w:w="3415" w:type="dxa"/>
          </w:tcPr>
          <w:p w14:paraId="39307056" w14:textId="3AE26D10" w:rsidR="006B1935" w:rsidRPr="006B1935" w:rsidRDefault="00EA18A3" w:rsidP="00AB27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Index Codes</w:t>
            </w:r>
          </w:p>
        </w:tc>
        <w:tc>
          <w:tcPr>
            <w:tcW w:w="5940" w:type="dxa"/>
          </w:tcPr>
          <w:p w14:paraId="12526E5C" w14:textId="5B3F14DC" w:rsidR="006B1935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Analysis Codes</w:t>
            </w:r>
          </w:p>
        </w:tc>
      </w:tr>
      <w:tr w:rsidR="00AB2708" w:rsidRPr="006B1935" w14:paraId="3B28C590" w14:textId="77777777" w:rsidTr="006B1935">
        <w:tc>
          <w:tcPr>
            <w:tcW w:w="3415" w:type="dxa"/>
            <w:vMerge w:val="restart"/>
          </w:tcPr>
          <w:p w14:paraId="0063A2A4" w14:textId="46281A75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Existing medical needs and utilization prior to expansion</w:t>
            </w:r>
          </w:p>
        </w:tc>
        <w:tc>
          <w:tcPr>
            <w:tcW w:w="5940" w:type="dxa"/>
          </w:tcPr>
          <w:p w14:paraId="09632255" w14:textId="46501F36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 xml:space="preserve">MHLA </w:t>
            </w:r>
            <w:r>
              <w:rPr>
                <w:rFonts w:ascii="Times New Roman" w:hAnsi="Times New Roman" w:cs="Times New Roman"/>
              </w:rPr>
              <w:t xml:space="preserve">patients </w:t>
            </w:r>
            <w:r w:rsidRPr="006B1935">
              <w:rPr>
                <w:rFonts w:ascii="Times New Roman" w:hAnsi="Times New Roman" w:cs="Times New Roman"/>
              </w:rPr>
              <w:t>were seen by doctors and did not have to pay</w:t>
            </w:r>
          </w:p>
        </w:tc>
      </w:tr>
      <w:tr w:rsidR="00AB2708" w:rsidRPr="006B1935" w14:paraId="3D02C438" w14:textId="77777777" w:rsidTr="006B1935">
        <w:tc>
          <w:tcPr>
            <w:tcW w:w="3415" w:type="dxa"/>
            <w:vMerge/>
          </w:tcPr>
          <w:p w14:paraId="262FED63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17B2AF7B" w14:textId="6513CCEB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Accessing</w:t>
            </w:r>
            <w:r w:rsidRPr="006B1935">
              <w:rPr>
                <w:rFonts w:ascii="Times New Roman" w:hAnsi="Times New Roman" w:cs="Times New Roman"/>
              </w:rPr>
              <w:t xml:space="preserve"> care from a general practitioner or specialist</w:t>
            </w:r>
            <w:r>
              <w:rPr>
                <w:rFonts w:ascii="Times New Roman" w:hAnsi="Times New Roman" w:cs="Times New Roman"/>
              </w:rPr>
              <w:t xml:space="preserve"> with coverage pre-expansion</w:t>
            </w:r>
          </w:p>
        </w:tc>
      </w:tr>
      <w:tr w:rsidR="00AB2708" w:rsidRPr="006B1935" w14:paraId="7878C627" w14:textId="77777777" w:rsidTr="006B1935">
        <w:tc>
          <w:tcPr>
            <w:tcW w:w="3415" w:type="dxa"/>
            <w:vMerge/>
          </w:tcPr>
          <w:p w14:paraId="2E2E7D93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8943317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Lapses in coverage or paying out of pocket</w:t>
            </w:r>
          </w:p>
        </w:tc>
      </w:tr>
      <w:tr w:rsidR="00AB2708" w:rsidRPr="006B1935" w14:paraId="41DFE84C" w14:textId="77777777" w:rsidTr="006B1935">
        <w:tc>
          <w:tcPr>
            <w:tcW w:w="3415" w:type="dxa"/>
            <w:vMerge/>
          </w:tcPr>
          <w:p w14:paraId="4C56CD57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39105028" w14:textId="2C39F8DB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Enrollment in</w:t>
            </w:r>
            <w:r w:rsidRPr="006B1935">
              <w:rPr>
                <w:rFonts w:ascii="Times New Roman" w:hAnsi="Times New Roman" w:cs="Times New Roman"/>
              </w:rPr>
              <w:t xml:space="preserve"> Emergency Medi-Cal</w:t>
            </w:r>
          </w:p>
        </w:tc>
      </w:tr>
      <w:tr w:rsidR="00AB2708" w:rsidRPr="006B1935" w14:paraId="0417AD42" w14:textId="77777777" w:rsidTr="006B1935">
        <w:tc>
          <w:tcPr>
            <w:tcW w:w="3415" w:type="dxa"/>
            <w:vMerge w:val="restart"/>
          </w:tcPr>
          <w:p w14:paraId="45DF7650" w14:textId="46624736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Barriers and facilitators in enrollment</w:t>
            </w:r>
          </w:p>
        </w:tc>
        <w:tc>
          <w:tcPr>
            <w:tcW w:w="5940" w:type="dxa"/>
          </w:tcPr>
          <w:p w14:paraId="28CAB893" w14:textId="3CDFA1E2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Patients with regular contact were told</w:t>
            </w:r>
            <w:r w:rsidRPr="006B1935">
              <w:rPr>
                <w:rFonts w:ascii="Times New Roman" w:hAnsi="Times New Roman" w:cs="Times New Roman"/>
              </w:rPr>
              <w:t xml:space="preserve"> clinics that they were eligible for full scope</w:t>
            </w:r>
          </w:p>
        </w:tc>
      </w:tr>
      <w:tr w:rsidR="00AB2708" w:rsidRPr="006B1935" w14:paraId="79C4295E" w14:textId="77777777" w:rsidTr="006B1935">
        <w:tc>
          <w:tcPr>
            <w:tcW w:w="3415" w:type="dxa"/>
            <w:vMerge/>
          </w:tcPr>
          <w:p w14:paraId="1B5E65E4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0F77960D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Received notification by mail, media (television, radio), and clinic</w:t>
            </w:r>
          </w:p>
        </w:tc>
      </w:tr>
      <w:tr w:rsidR="00AB2708" w:rsidRPr="006B1935" w14:paraId="10E74689" w14:textId="77777777" w:rsidTr="006B1935">
        <w:tc>
          <w:tcPr>
            <w:tcW w:w="3415" w:type="dxa"/>
            <w:vMerge/>
          </w:tcPr>
          <w:p w14:paraId="7573E146" w14:textId="53D39429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79962A72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Relying on help in navigating healthcare systems</w:t>
            </w:r>
          </w:p>
        </w:tc>
      </w:tr>
      <w:tr w:rsidR="00AB2708" w:rsidRPr="006B1935" w14:paraId="04AE5D5A" w14:textId="77777777" w:rsidTr="006B1935">
        <w:tc>
          <w:tcPr>
            <w:tcW w:w="3415" w:type="dxa"/>
            <w:vMerge/>
          </w:tcPr>
          <w:p w14:paraId="1389B7A2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25568EBB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No perceived barriers to enrollment</w:t>
            </w:r>
          </w:p>
        </w:tc>
      </w:tr>
      <w:tr w:rsidR="00AB2708" w:rsidRPr="006B1935" w14:paraId="609C165D" w14:textId="77777777" w:rsidTr="006B1935">
        <w:tc>
          <w:tcPr>
            <w:tcW w:w="3415" w:type="dxa"/>
            <w:vMerge/>
          </w:tcPr>
          <w:p w14:paraId="303FE8C3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1ED15AFB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No concerns about their documentation status when enrolling</w:t>
            </w:r>
          </w:p>
        </w:tc>
      </w:tr>
      <w:tr w:rsidR="00AB2708" w:rsidRPr="006B1935" w14:paraId="1BFEB63B" w14:textId="77777777" w:rsidTr="006B1935">
        <w:tc>
          <w:tcPr>
            <w:tcW w:w="3415" w:type="dxa"/>
            <w:vMerge/>
          </w:tcPr>
          <w:p w14:paraId="5F12DD0D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71B731CF" w14:textId="13E0023A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Successful enrollment in</w:t>
            </w:r>
            <w:r w:rsidRPr="006B19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</w:t>
            </w:r>
            <w:r w:rsidRPr="006B1935">
              <w:rPr>
                <w:rFonts w:ascii="Times New Roman" w:hAnsi="Times New Roman" w:cs="Times New Roman"/>
              </w:rPr>
              <w:t>ull-scope Medi-Cal with help</w:t>
            </w:r>
          </w:p>
        </w:tc>
      </w:tr>
      <w:tr w:rsidR="00AB2708" w:rsidRPr="006B1935" w14:paraId="4B9D6D43" w14:textId="77777777" w:rsidTr="006B1935">
        <w:tc>
          <w:tcPr>
            <w:tcW w:w="3415" w:type="dxa"/>
            <w:vMerge/>
          </w:tcPr>
          <w:p w14:paraId="15A1BBCB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78AE23B9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Technical difficulties</w:t>
            </w:r>
          </w:p>
        </w:tc>
      </w:tr>
      <w:tr w:rsidR="00AB2708" w:rsidRPr="006B1935" w14:paraId="465EB706" w14:textId="77777777" w:rsidTr="006B1935">
        <w:tc>
          <w:tcPr>
            <w:tcW w:w="3415" w:type="dxa"/>
            <w:vMerge/>
          </w:tcPr>
          <w:p w14:paraId="71758352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43BD4C7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Not able to qualify/Has not enrolled</w:t>
            </w:r>
          </w:p>
        </w:tc>
      </w:tr>
      <w:tr w:rsidR="00AB2708" w:rsidRPr="006B1935" w14:paraId="23140EEC" w14:textId="77777777" w:rsidTr="006B1935">
        <w:tc>
          <w:tcPr>
            <w:tcW w:w="3415" w:type="dxa"/>
            <w:vMerge w:val="restart"/>
          </w:tcPr>
          <w:p w14:paraId="3AA04E20" w14:textId="5DC6B6B5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Changes in health care utilization and health status</w:t>
            </w:r>
          </w:p>
        </w:tc>
        <w:tc>
          <w:tcPr>
            <w:tcW w:w="5940" w:type="dxa"/>
          </w:tcPr>
          <w:p w14:paraId="32E1FF83" w14:textId="21C8B27E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desire to</w:t>
            </w:r>
            <w:r w:rsidRPr="006B1935">
              <w:rPr>
                <w:rFonts w:ascii="Times New Roman" w:hAnsi="Times New Roman" w:cs="Times New Roman"/>
              </w:rPr>
              <w:t xml:space="preserve"> change doctors</w:t>
            </w:r>
          </w:p>
        </w:tc>
      </w:tr>
      <w:tr w:rsidR="00AB2708" w:rsidRPr="006B1935" w14:paraId="62E20103" w14:textId="77777777" w:rsidTr="006B1935">
        <w:tc>
          <w:tcPr>
            <w:tcW w:w="3415" w:type="dxa"/>
            <w:vMerge/>
          </w:tcPr>
          <w:p w14:paraId="54B1431F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2F68CF35" w14:textId="52E5C36D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Wanting a</w:t>
            </w:r>
            <w:r w:rsidRPr="006B1935">
              <w:rPr>
                <w:rFonts w:ascii="Times New Roman" w:hAnsi="Times New Roman" w:cs="Times New Roman"/>
              </w:rPr>
              <w:t xml:space="preserve">ccessibility of care </w:t>
            </w:r>
          </w:p>
        </w:tc>
      </w:tr>
      <w:tr w:rsidR="00AB2708" w:rsidRPr="006B1935" w14:paraId="618229FA" w14:textId="77777777" w:rsidTr="006B1935">
        <w:tc>
          <w:tcPr>
            <w:tcW w:w="3415" w:type="dxa"/>
            <w:vMerge/>
          </w:tcPr>
          <w:p w14:paraId="134DCB5A" w14:textId="033D327E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2A7EE775" w14:textId="1B443599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Finding a</w:t>
            </w:r>
            <w:r w:rsidRPr="006B1935">
              <w:rPr>
                <w:rFonts w:ascii="Times New Roman" w:hAnsi="Times New Roman" w:cs="Times New Roman"/>
              </w:rPr>
              <w:t xml:space="preserve"> doctor that takes their plan</w:t>
            </w:r>
          </w:p>
        </w:tc>
      </w:tr>
      <w:tr w:rsidR="00AB2708" w:rsidRPr="006B1935" w14:paraId="54F99E9D" w14:textId="77777777" w:rsidTr="006B1935">
        <w:tc>
          <w:tcPr>
            <w:tcW w:w="3415" w:type="dxa"/>
            <w:vMerge/>
          </w:tcPr>
          <w:p w14:paraId="599137AE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33120293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Feeling more secure</w:t>
            </w:r>
          </w:p>
        </w:tc>
      </w:tr>
      <w:tr w:rsidR="00AB2708" w:rsidRPr="006B1935" w14:paraId="70D9CCEF" w14:textId="77777777" w:rsidTr="006B1935">
        <w:tc>
          <w:tcPr>
            <w:tcW w:w="3415" w:type="dxa"/>
            <w:vMerge/>
          </w:tcPr>
          <w:p w14:paraId="0746C561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410ED3A2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Needing clarification on what is covered</w:t>
            </w:r>
          </w:p>
        </w:tc>
      </w:tr>
      <w:tr w:rsidR="00AB2708" w:rsidRPr="006B1935" w14:paraId="78315853" w14:textId="77777777" w:rsidTr="006B1935">
        <w:tc>
          <w:tcPr>
            <w:tcW w:w="3415" w:type="dxa"/>
            <w:vMerge/>
          </w:tcPr>
          <w:p w14:paraId="6E97D9EB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528FF831" w14:textId="15467604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 xml:space="preserve">Still </w:t>
            </w:r>
            <w:r>
              <w:rPr>
                <w:rFonts w:ascii="Times New Roman" w:hAnsi="Times New Roman" w:cs="Times New Roman"/>
              </w:rPr>
              <w:t xml:space="preserve">having </w:t>
            </w:r>
            <w:r w:rsidRPr="006B1935">
              <w:rPr>
                <w:rFonts w:ascii="Times New Roman" w:hAnsi="Times New Roman" w:cs="Times New Roman"/>
              </w:rPr>
              <w:t>problems with coverage</w:t>
            </w:r>
          </w:p>
        </w:tc>
      </w:tr>
      <w:tr w:rsidR="00AB2708" w:rsidRPr="006B1935" w14:paraId="194AF34A" w14:textId="77777777" w:rsidTr="006B1935">
        <w:tc>
          <w:tcPr>
            <w:tcW w:w="3415" w:type="dxa"/>
            <w:vMerge/>
          </w:tcPr>
          <w:p w14:paraId="181650E8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2B2A855C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Problems not related to coverage, but complaints about accessing care (e.g., getting appointments, transportation)</w:t>
            </w:r>
          </w:p>
        </w:tc>
      </w:tr>
      <w:tr w:rsidR="00AB2708" w:rsidRPr="006B1935" w14:paraId="2FD14646" w14:textId="77777777" w:rsidTr="006B1935">
        <w:tc>
          <w:tcPr>
            <w:tcW w:w="3415" w:type="dxa"/>
            <w:vMerge/>
          </w:tcPr>
          <w:p w14:paraId="6B6421B1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 w14:paraId="7B6D6BE6" w14:textId="77777777" w:rsidR="00AB2708" w:rsidRPr="006B1935" w:rsidRDefault="00AB2708" w:rsidP="00AB2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1935">
              <w:rPr>
                <w:rFonts w:ascii="Times New Roman" w:hAnsi="Times New Roman" w:cs="Times New Roman"/>
              </w:rPr>
              <w:t>Wanting to take care of different health problems</w:t>
            </w:r>
          </w:p>
        </w:tc>
      </w:tr>
    </w:tbl>
    <w:p w14:paraId="52795F22" w14:textId="77777777" w:rsidR="00CD2B16" w:rsidRDefault="00CD2B16" w:rsidP="00AB2708">
      <w:pPr>
        <w:spacing w:after="0" w:line="240" w:lineRule="auto"/>
      </w:pPr>
    </w:p>
    <w:sectPr w:rsidR="00CD2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35"/>
    <w:rsid w:val="00003ECF"/>
    <w:rsid w:val="00004D33"/>
    <w:rsid w:val="00022DF9"/>
    <w:rsid w:val="00030771"/>
    <w:rsid w:val="00032C29"/>
    <w:rsid w:val="00052886"/>
    <w:rsid w:val="00074AEC"/>
    <w:rsid w:val="00087508"/>
    <w:rsid w:val="000C0683"/>
    <w:rsid w:val="000C7D77"/>
    <w:rsid w:val="000D2737"/>
    <w:rsid w:val="000D60FF"/>
    <w:rsid w:val="00104BE4"/>
    <w:rsid w:val="0011456C"/>
    <w:rsid w:val="00122F3A"/>
    <w:rsid w:val="001343F6"/>
    <w:rsid w:val="00145CF5"/>
    <w:rsid w:val="00151877"/>
    <w:rsid w:val="001673C7"/>
    <w:rsid w:val="00171823"/>
    <w:rsid w:val="00183775"/>
    <w:rsid w:val="00191DDE"/>
    <w:rsid w:val="001A406E"/>
    <w:rsid w:val="001E09FC"/>
    <w:rsid w:val="002105A3"/>
    <w:rsid w:val="00213203"/>
    <w:rsid w:val="00220CCD"/>
    <w:rsid w:val="00220DBB"/>
    <w:rsid w:val="0022512B"/>
    <w:rsid w:val="00234E65"/>
    <w:rsid w:val="00262D15"/>
    <w:rsid w:val="00263BE4"/>
    <w:rsid w:val="00274A19"/>
    <w:rsid w:val="002754C5"/>
    <w:rsid w:val="0029390F"/>
    <w:rsid w:val="0029609D"/>
    <w:rsid w:val="002A59A3"/>
    <w:rsid w:val="002B09A8"/>
    <w:rsid w:val="002D18C6"/>
    <w:rsid w:val="002E75A7"/>
    <w:rsid w:val="002F56E3"/>
    <w:rsid w:val="00313AC4"/>
    <w:rsid w:val="00323BE6"/>
    <w:rsid w:val="00324A6D"/>
    <w:rsid w:val="00331153"/>
    <w:rsid w:val="00334AD9"/>
    <w:rsid w:val="00353E06"/>
    <w:rsid w:val="0038430A"/>
    <w:rsid w:val="003A0225"/>
    <w:rsid w:val="003A49A9"/>
    <w:rsid w:val="003B5473"/>
    <w:rsid w:val="003E64B6"/>
    <w:rsid w:val="00405589"/>
    <w:rsid w:val="00410DEB"/>
    <w:rsid w:val="0043307E"/>
    <w:rsid w:val="00450C5E"/>
    <w:rsid w:val="00463B16"/>
    <w:rsid w:val="004805B1"/>
    <w:rsid w:val="004870F0"/>
    <w:rsid w:val="00493A0E"/>
    <w:rsid w:val="004C6D4A"/>
    <w:rsid w:val="004D5E87"/>
    <w:rsid w:val="00510D5C"/>
    <w:rsid w:val="00522CC5"/>
    <w:rsid w:val="005231C5"/>
    <w:rsid w:val="00531DD5"/>
    <w:rsid w:val="0054774C"/>
    <w:rsid w:val="0056410F"/>
    <w:rsid w:val="00586295"/>
    <w:rsid w:val="00586537"/>
    <w:rsid w:val="005865C7"/>
    <w:rsid w:val="005C4F7A"/>
    <w:rsid w:val="005E7F7F"/>
    <w:rsid w:val="006158D0"/>
    <w:rsid w:val="00617CBA"/>
    <w:rsid w:val="006254E3"/>
    <w:rsid w:val="0062765A"/>
    <w:rsid w:val="00640D32"/>
    <w:rsid w:val="00663A36"/>
    <w:rsid w:val="0067547C"/>
    <w:rsid w:val="00687817"/>
    <w:rsid w:val="006922CE"/>
    <w:rsid w:val="006A3DBB"/>
    <w:rsid w:val="006B1935"/>
    <w:rsid w:val="006B7761"/>
    <w:rsid w:val="006D5CD0"/>
    <w:rsid w:val="006E3A4A"/>
    <w:rsid w:val="006F6CFC"/>
    <w:rsid w:val="007015C1"/>
    <w:rsid w:val="00715D82"/>
    <w:rsid w:val="00754D49"/>
    <w:rsid w:val="007665AD"/>
    <w:rsid w:val="00781975"/>
    <w:rsid w:val="00801B7D"/>
    <w:rsid w:val="008249B1"/>
    <w:rsid w:val="00827AC5"/>
    <w:rsid w:val="00853CF1"/>
    <w:rsid w:val="008677AD"/>
    <w:rsid w:val="00873A0A"/>
    <w:rsid w:val="00887C5E"/>
    <w:rsid w:val="00892563"/>
    <w:rsid w:val="00895776"/>
    <w:rsid w:val="008A0A8B"/>
    <w:rsid w:val="008B1D63"/>
    <w:rsid w:val="008B3ECD"/>
    <w:rsid w:val="008B7573"/>
    <w:rsid w:val="008D43C7"/>
    <w:rsid w:val="0090389D"/>
    <w:rsid w:val="00914F73"/>
    <w:rsid w:val="0092262B"/>
    <w:rsid w:val="009229D3"/>
    <w:rsid w:val="00937158"/>
    <w:rsid w:val="0094719D"/>
    <w:rsid w:val="00947F67"/>
    <w:rsid w:val="009C0C16"/>
    <w:rsid w:val="009C54E1"/>
    <w:rsid w:val="009C7A39"/>
    <w:rsid w:val="009C7BBE"/>
    <w:rsid w:val="009F4BD8"/>
    <w:rsid w:val="00A225C6"/>
    <w:rsid w:val="00A4165B"/>
    <w:rsid w:val="00A419EF"/>
    <w:rsid w:val="00A57478"/>
    <w:rsid w:val="00A77426"/>
    <w:rsid w:val="00A936C3"/>
    <w:rsid w:val="00AA32FF"/>
    <w:rsid w:val="00AB2708"/>
    <w:rsid w:val="00AB3CA1"/>
    <w:rsid w:val="00AE7B60"/>
    <w:rsid w:val="00AF031F"/>
    <w:rsid w:val="00B03BAD"/>
    <w:rsid w:val="00B402C0"/>
    <w:rsid w:val="00B616F6"/>
    <w:rsid w:val="00B669CB"/>
    <w:rsid w:val="00B872E2"/>
    <w:rsid w:val="00B94EA5"/>
    <w:rsid w:val="00BB6206"/>
    <w:rsid w:val="00BC146E"/>
    <w:rsid w:val="00BD7D25"/>
    <w:rsid w:val="00BF5C6D"/>
    <w:rsid w:val="00C0632E"/>
    <w:rsid w:val="00C23B20"/>
    <w:rsid w:val="00C26ADD"/>
    <w:rsid w:val="00C37810"/>
    <w:rsid w:val="00C41C4E"/>
    <w:rsid w:val="00C43EA4"/>
    <w:rsid w:val="00C74185"/>
    <w:rsid w:val="00C77FFD"/>
    <w:rsid w:val="00C87FAD"/>
    <w:rsid w:val="00C921F8"/>
    <w:rsid w:val="00C93C16"/>
    <w:rsid w:val="00C94248"/>
    <w:rsid w:val="00CD2B16"/>
    <w:rsid w:val="00CF437A"/>
    <w:rsid w:val="00D24A38"/>
    <w:rsid w:val="00D81063"/>
    <w:rsid w:val="00DA5987"/>
    <w:rsid w:val="00DB66A7"/>
    <w:rsid w:val="00E10DC8"/>
    <w:rsid w:val="00E13918"/>
    <w:rsid w:val="00E14E1D"/>
    <w:rsid w:val="00E15FE0"/>
    <w:rsid w:val="00E30BBB"/>
    <w:rsid w:val="00E53018"/>
    <w:rsid w:val="00E97B5C"/>
    <w:rsid w:val="00EA18A3"/>
    <w:rsid w:val="00EC46CC"/>
    <w:rsid w:val="00EC653F"/>
    <w:rsid w:val="00ED69F8"/>
    <w:rsid w:val="00EE31DE"/>
    <w:rsid w:val="00F04B58"/>
    <w:rsid w:val="00F24CDD"/>
    <w:rsid w:val="00F27998"/>
    <w:rsid w:val="00F417F7"/>
    <w:rsid w:val="00F42B7F"/>
    <w:rsid w:val="00F453D7"/>
    <w:rsid w:val="00F507C4"/>
    <w:rsid w:val="00F67203"/>
    <w:rsid w:val="00F74C5C"/>
    <w:rsid w:val="00F81E2E"/>
    <w:rsid w:val="00F86134"/>
    <w:rsid w:val="00F87638"/>
    <w:rsid w:val="00FB3B35"/>
    <w:rsid w:val="00FC3998"/>
    <w:rsid w:val="00FE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6523C"/>
  <w15:chartTrackingRefBased/>
  <w15:docId w15:val="{23D2C5B5-606F-9D4B-A6D6-570C639C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935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93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93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93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93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93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93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93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93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93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1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935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1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935"/>
    <w:pPr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1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935"/>
    <w:pPr>
      <w:spacing w:after="0" w:line="240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1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9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1935"/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 , Celina</dc:creator>
  <cp:keywords/>
  <dc:description/>
  <cp:lastModifiedBy>Ro, Annie</cp:lastModifiedBy>
  <cp:revision>4</cp:revision>
  <dcterms:created xsi:type="dcterms:W3CDTF">2025-05-30T19:58:00Z</dcterms:created>
  <dcterms:modified xsi:type="dcterms:W3CDTF">2025-05-30T20:20:00Z</dcterms:modified>
</cp:coreProperties>
</file>