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1C8EA" w14:textId="77777777" w:rsidR="008865D9" w:rsidRPr="008865D9" w:rsidRDefault="008865D9" w:rsidP="008865D9">
      <w:pPr>
        <w:rPr>
          <w:rFonts w:cstheme="minorHAnsi"/>
          <w:b/>
          <w:bCs/>
          <w:sz w:val="20"/>
          <w:szCs w:val="20"/>
          <w:u w:val="single"/>
          <w:lang w:val="en-US"/>
        </w:rPr>
      </w:pPr>
      <w:r w:rsidRPr="008865D9">
        <w:rPr>
          <w:rFonts w:cstheme="minorHAnsi"/>
          <w:b/>
          <w:bCs/>
          <w:sz w:val="20"/>
          <w:szCs w:val="20"/>
          <w:u w:val="single"/>
          <w:lang w:val="en-US"/>
        </w:rPr>
        <w:t>Additional file search strategies</w:t>
      </w:r>
    </w:p>
    <w:p w14:paraId="3335679D" w14:textId="77777777" w:rsidR="008865D9" w:rsidRPr="008865D9" w:rsidRDefault="008865D9" w:rsidP="008865D9">
      <w:pPr>
        <w:rPr>
          <w:rFonts w:cstheme="minorHAnsi"/>
          <w:b/>
          <w:bCs/>
          <w:sz w:val="20"/>
          <w:szCs w:val="20"/>
          <w:lang w:val="en-US"/>
        </w:rPr>
      </w:pPr>
      <w:bookmarkStart w:id="0" w:name="_Toc216099019"/>
      <w:r w:rsidRPr="008865D9">
        <w:rPr>
          <w:rFonts w:cstheme="minorHAnsi"/>
          <w:b/>
          <w:bCs/>
          <w:sz w:val="20"/>
          <w:szCs w:val="20"/>
          <w:lang w:val="en-US"/>
        </w:rPr>
        <w:t>Search strategy for OVID/Medline (November 6, 2025)</w:t>
      </w:r>
      <w:bookmarkEnd w:id="0"/>
    </w:p>
    <w:p w14:paraId="22D4CB21" w14:textId="77777777" w:rsidR="008865D9" w:rsidRPr="008865D9" w:rsidRDefault="008865D9" w:rsidP="008865D9">
      <w:pPr>
        <w:rPr>
          <w:rFonts w:cstheme="minorHAnsi"/>
          <w:i/>
          <w:iCs/>
          <w:sz w:val="20"/>
          <w:szCs w:val="20"/>
          <w:lang w:val="en-US"/>
        </w:rPr>
      </w:pPr>
      <w:r w:rsidRPr="008865D9">
        <w:rPr>
          <w:rFonts w:cstheme="minorHAnsi"/>
          <w:i/>
          <w:iCs/>
          <w:sz w:val="20"/>
          <w:szCs w:val="20"/>
          <w:lang w:val="en-US"/>
        </w:rPr>
        <w:t>Ovid MEDLINE(R) ALL &lt;1946 to November 05, 2025&gt;</w:t>
      </w:r>
    </w:p>
    <w:tbl>
      <w:tblPr>
        <w:tblStyle w:val="Tabelraster"/>
        <w:tblW w:w="9173" w:type="dxa"/>
        <w:tblLook w:val="04A0" w:firstRow="1" w:lastRow="0" w:firstColumn="1" w:lastColumn="0" w:noHBand="0" w:noVBand="1"/>
      </w:tblPr>
      <w:tblGrid>
        <w:gridCol w:w="549"/>
        <w:gridCol w:w="7517"/>
        <w:gridCol w:w="1107"/>
      </w:tblGrid>
      <w:tr w:rsidR="008865D9" w:rsidRPr="008865D9" w14:paraId="57CD7708" w14:textId="77777777" w:rsidTr="004F531A">
        <w:tc>
          <w:tcPr>
            <w:tcW w:w="549" w:type="dxa"/>
          </w:tcPr>
          <w:p w14:paraId="58816357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517" w:type="dxa"/>
          </w:tcPr>
          <w:p w14:paraId="76CCDCD7" w14:textId="77777777" w:rsidR="008865D9" w:rsidRPr="008865D9" w:rsidRDefault="008865D9" w:rsidP="004F531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exp "Aged"/ or exp "Aged, 80 and over"/ or exp "Frail Elderly"/ or exp "Geriatrics"/ or exp "Geriatric Psychiatry"/ or exp "Geriatric Nursing"/ or exp "Geriatric Dentistry"/ or exp "Dental Care for Aged"/ or exp "Health Services for the Aged"/ or (elder* or eldest or frail* or geriatri* or old-age* or oldest-old* or senior* or senium or very-old* or septuagenarian* or octagenarian* or octogenarian* or nonagenarian* or centarian* or centenarian* or supercentenarian* or older-people or older-subject* or older-patient* or older-age* or older-adult* or older-man or older-men or older-male* or older-woman or older-women or older-female* or older-population* or older-person* or advanced-age or community-dwell*).ti,ab,kf.</w:t>
            </w:r>
          </w:p>
        </w:tc>
        <w:tc>
          <w:tcPr>
            <w:tcW w:w="1107" w:type="dxa"/>
          </w:tcPr>
          <w:p w14:paraId="2C4114F3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4,115,220</w:t>
            </w:r>
          </w:p>
        </w:tc>
      </w:tr>
      <w:tr w:rsidR="008865D9" w:rsidRPr="008865D9" w14:paraId="7C64BF71" w14:textId="77777777" w:rsidTr="004F531A">
        <w:tc>
          <w:tcPr>
            <w:tcW w:w="549" w:type="dxa"/>
          </w:tcPr>
          <w:p w14:paraId="005C5610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517" w:type="dxa"/>
          </w:tcPr>
          <w:p w14:paraId="715E435B" w14:textId="77777777" w:rsidR="008865D9" w:rsidRPr="008865D9" w:rsidRDefault="008865D9" w:rsidP="004F531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exp "Patient Transfer"/ or exp "Transitional Care"/ or exp "Patient Handoff"/ or exp "Patient Discharge Summaries"/ or exp "Patient Discharge"/ or (((transition* or transfer* or turfing* or signout* or sign-out* or signover* or sign-over*) adj3 (care or patient* or home)) or handoff* or hand-off* or handover* or hand-over* or ((patient* or planning*) adj3 discharg*) or integrated-healthcare or readmission or re-admission or readmit* or re-admit* or care-pathway* or revisit* or re-visit* or chain-of-care).ti,ab,kf.</w:t>
            </w:r>
          </w:p>
        </w:tc>
        <w:tc>
          <w:tcPr>
            <w:tcW w:w="1107" w:type="dxa"/>
          </w:tcPr>
          <w:p w14:paraId="484AE5F5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256,610</w:t>
            </w:r>
          </w:p>
        </w:tc>
      </w:tr>
      <w:tr w:rsidR="008865D9" w:rsidRPr="008865D9" w14:paraId="2806602B" w14:textId="77777777" w:rsidTr="004F531A">
        <w:tc>
          <w:tcPr>
            <w:tcW w:w="549" w:type="dxa"/>
          </w:tcPr>
          <w:p w14:paraId="40115148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517" w:type="dxa"/>
          </w:tcPr>
          <w:p w14:paraId="7367FB1D" w14:textId="77777777" w:rsidR="008865D9" w:rsidRPr="008865D9" w:rsidRDefault="008865D9" w:rsidP="004F531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exp "Patient Safety"/ or exp "Patient Harm"/ or exp "Safety Management"/ or "Accident Prevention"/ or "Accidents"/ or "Medical Errors"/ or exp "Medication Errors"/ or (safety or hazard* or mistak* or error* or wrong-procedure* or omission* or incidents or incident or wrong-patient* or never-event* or accident* or inappropriate-prescri* or over-prescri* or near-miss* or close-call* or adverse-event* or preventable-death*).ti,ab,kf.</w:t>
            </w:r>
          </w:p>
        </w:tc>
        <w:tc>
          <w:tcPr>
            <w:tcW w:w="1107" w:type="dxa"/>
          </w:tcPr>
          <w:p w14:paraId="77197E12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2,139,317</w:t>
            </w:r>
          </w:p>
        </w:tc>
      </w:tr>
      <w:tr w:rsidR="008865D9" w:rsidRPr="008865D9" w14:paraId="3429B2FD" w14:textId="77777777" w:rsidTr="004F531A">
        <w:tc>
          <w:tcPr>
            <w:tcW w:w="549" w:type="dxa"/>
          </w:tcPr>
          <w:p w14:paraId="17A40D31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517" w:type="dxa"/>
          </w:tcPr>
          <w:p w14:paraId="0B9AD3CA" w14:textId="77777777" w:rsidR="008865D9" w:rsidRPr="008865D9" w:rsidRDefault="008865D9" w:rsidP="004F531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exp "Hospitals"/ or exp "Hospital Departments"/ or exp "Emergency Room Visits"/ or exp "Advanced Trauma Life Support Care"/ or (hospital* or medical-cent* or ward* or emergency-room* or emergency-department* or intensive-care or ic or icu or trauma-life-support* or coronary-care* or ccu).ti,ab,kf.</w:t>
            </w:r>
          </w:p>
        </w:tc>
        <w:tc>
          <w:tcPr>
            <w:tcW w:w="1107" w:type="dxa"/>
          </w:tcPr>
          <w:p w14:paraId="4DBBAEB2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2,486,902</w:t>
            </w:r>
          </w:p>
        </w:tc>
      </w:tr>
      <w:tr w:rsidR="008865D9" w:rsidRPr="008865D9" w14:paraId="20144327" w14:textId="77777777" w:rsidTr="004F531A">
        <w:tc>
          <w:tcPr>
            <w:tcW w:w="549" w:type="dxa"/>
          </w:tcPr>
          <w:p w14:paraId="3EC462F6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517" w:type="dxa"/>
          </w:tcPr>
          <w:p w14:paraId="0F15430C" w14:textId="77777777" w:rsidR="008865D9" w:rsidRPr="008865D9" w:rsidRDefault="008865D9" w:rsidP="004F531A">
            <w:pPr>
              <w:rPr>
                <w:rFonts w:cstheme="minorHAnsi"/>
                <w:sz w:val="20"/>
                <w:szCs w:val="20"/>
              </w:rPr>
            </w:pPr>
            <w:r w:rsidRPr="008865D9">
              <w:rPr>
                <w:rFonts w:cstheme="minorHAnsi"/>
                <w:sz w:val="20"/>
                <w:szCs w:val="20"/>
              </w:rPr>
              <w:t>1 and 2 and 3 and 4</w:t>
            </w:r>
          </w:p>
        </w:tc>
        <w:tc>
          <w:tcPr>
            <w:tcW w:w="1107" w:type="dxa"/>
          </w:tcPr>
          <w:p w14:paraId="3DB9E85E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9,995</w:t>
            </w:r>
          </w:p>
        </w:tc>
      </w:tr>
      <w:tr w:rsidR="008865D9" w:rsidRPr="008865D9" w14:paraId="051A293C" w14:textId="77777777" w:rsidTr="004F531A">
        <w:tc>
          <w:tcPr>
            <w:tcW w:w="549" w:type="dxa"/>
          </w:tcPr>
          <w:p w14:paraId="44610350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517" w:type="dxa"/>
          </w:tcPr>
          <w:p w14:paraId="58C8ED3A" w14:textId="77777777" w:rsidR="008865D9" w:rsidRPr="008865D9" w:rsidRDefault="008865D9" w:rsidP="004F531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5 not ((exp "Adolescent"/ or exp "Child"/ or exp "Infant"/) not exp "Adult"/)</w:t>
            </w:r>
          </w:p>
        </w:tc>
        <w:tc>
          <w:tcPr>
            <w:tcW w:w="1107" w:type="dxa"/>
          </w:tcPr>
          <w:p w14:paraId="2F41A9C1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9,957</w:t>
            </w:r>
          </w:p>
        </w:tc>
      </w:tr>
      <w:tr w:rsidR="008865D9" w:rsidRPr="008865D9" w14:paraId="72063269" w14:textId="77777777" w:rsidTr="004F531A">
        <w:tc>
          <w:tcPr>
            <w:tcW w:w="549" w:type="dxa"/>
          </w:tcPr>
          <w:p w14:paraId="57AC8749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517" w:type="dxa"/>
          </w:tcPr>
          <w:p w14:paraId="10CEE6F8" w14:textId="77777777" w:rsidR="008865D9" w:rsidRPr="008865D9" w:rsidRDefault="008865D9" w:rsidP="004F531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6 not (exp "Animals"/ not exp "Humans"/)</w:t>
            </w:r>
          </w:p>
        </w:tc>
        <w:tc>
          <w:tcPr>
            <w:tcW w:w="1107" w:type="dxa"/>
          </w:tcPr>
          <w:p w14:paraId="6C7F7DB3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9,957</w:t>
            </w:r>
          </w:p>
        </w:tc>
      </w:tr>
      <w:tr w:rsidR="008865D9" w:rsidRPr="008865D9" w14:paraId="70824C49" w14:textId="77777777" w:rsidTr="004F531A">
        <w:tc>
          <w:tcPr>
            <w:tcW w:w="549" w:type="dxa"/>
          </w:tcPr>
          <w:p w14:paraId="72C8E60B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517" w:type="dxa"/>
          </w:tcPr>
          <w:p w14:paraId="202E3699" w14:textId="77777777" w:rsidR="008865D9" w:rsidRPr="008865D9" w:rsidRDefault="008865D9" w:rsidP="004F531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7 not (exp "Neoplasms"/ or (neoplas* or tumor* or tumour* or cancer* or lymphoma* or malignan* or oncolog* or carcinom* or melanom*).ti,ab,kf. or exp "Diabetes Mellitus"/ or (diabetes or diabetic* or dm2 or niddm or dm 2 or t2d* or dm-type-2 or dm-type-ii or dm1 or iddm or dm-1 or t1d* or dm-type-1 or dm-type-i).ti,ab,kf.)</w:t>
            </w:r>
          </w:p>
        </w:tc>
        <w:tc>
          <w:tcPr>
            <w:tcW w:w="1107" w:type="dxa"/>
          </w:tcPr>
          <w:p w14:paraId="27F15623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8,250</w:t>
            </w:r>
          </w:p>
        </w:tc>
      </w:tr>
    </w:tbl>
    <w:p w14:paraId="51B588FA" w14:textId="77777777" w:rsidR="008865D9" w:rsidRPr="008865D9" w:rsidRDefault="008865D9" w:rsidP="008865D9">
      <w:pPr>
        <w:rPr>
          <w:rFonts w:cstheme="minorHAnsi"/>
          <w:b/>
          <w:bCs/>
          <w:sz w:val="20"/>
          <w:szCs w:val="20"/>
          <w:lang w:val="en-US"/>
        </w:rPr>
      </w:pPr>
      <w:bookmarkStart w:id="1" w:name="_Toc216099020"/>
    </w:p>
    <w:p w14:paraId="3C54AD6C" w14:textId="77777777" w:rsidR="008865D9" w:rsidRPr="008865D9" w:rsidRDefault="008865D9" w:rsidP="008865D9">
      <w:pPr>
        <w:rPr>
          <w:rFonts w:cstheme="minorHAnsi"/>
          <w:b/>
          <w:bCs/>
          <w:sz w:val="20"/>
          <w:szCs w:val="20"/>
          <w:lang w:val="en-US"/>
        </w:rPr>
      </w:pPr>
      <w:r w:rsidRPr="008865D9">
        <w:rPr>
          <w:rFonts w:cstheme="minorHAnsi"/>
          <w:b/>
          <w:bCs/>
          <w:sz w:val="20"/>
          <w:szCs w:val="20"/>
          <w:lang w:val="en-US"/>
        </w:rPr>
        <w:t>Search strategy for Embase.com (November 6, 2025)</w:t>
      </w:r>
      <w:bookmarkEnd w:id="1"/>
    </w:p>
    <w:tbl>
      <w:tblPr>
        <w:tblStyle w:val="Tabelraster1"/>
        <w:tblW w:w="9170" w:type="dxa"/>
        <w:tblLook w:val="04A0" w:firstRow="1" w:lastRow="0" w:firstColumn="1" w:lastColumn="0" w:noHBand="0" w:noVBand="1"/>
      </w:tblPr>
      <w:tblGrid>
        <w:gridCol w:w="650"/>
        <w:gridCol w:w="7414"/>
        <w:gridCol w:w="1106"/>
      </w:tblGrid>
      <w:tr w:rsidR="008865D9" w:rsidRPr="008865D9" w14:paraId="572CDE52" w14:textId="77777777" w:rsidTr="004F531A">
        <w:tc>
          <w:tcPr>
            <w:tcW w:w="650" w:type="dxa"/>
            <w:noWrap/>
            <w:hideMark/>
          </w:tcPr>
          <w:p w14:paraId="178DD078" w14:textId="77777777" w:rsidR="008865D9" w:rsidRPr="008865D9" w:rsidRDefault="008865D9" w:rsidP="004F531A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7414" w:type="dxa"/>
            <w:hideMark/>
          </w:tcPr>
          <w:p w14:paraId="368342F7" w14:textId="77777777" w:rsidR="008865D9" w:rsidRPr="008865D9" w:rsidRDefault="008865D9" w:rsidP="004F531A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Query</w:t>
            </w:r>
          </w:p>
        </w:tc>
        <w:tc>
          <w:tcPr>
            <w:tcW w:w="1106" w:type="dxa"/>
            <w:noWrap/>
            <w:hideMark/>
          </w:tcPr>
          <w:p w14:paraId="64ACE07C" w14:textId="77777777" w:rsidR="008865D9" w:rsidRPr="008865D9" w:rsidRDefault="008865D9" w:rsidP="004F531A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Results</w:t>
            </w:r>
          </w:p>
        </w:tc>
      </w:tr>
      <w:tr w:rsidR="008865D9" w:rsidRPr="008865D9" w14:paraId="3E76B8E8" w14:textId="77777777" w:rsidTr="004F531A">
        <w:tc>
          <w:tcPr>
            <w:tcW w:w="650" w:type="dxa"/>
            <w:noWrap/>
            <w:hideMark/>
          </w:tcPr>
          <w:p w14:paraId="6F59D17E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#9</w:t>
            </w:r>
          </w:p>
        </w:tc>
        <w:tc>
          <w:tcPr>
            <w:tcW w:w="7414" w:type="dxa"/>
            <w:hideMark/>
          </w:tcPr>
          <w:p w14:paraId="63C6C994" w14:textId="77777777" w:rsidR="008865D9" w:rsidRPr="008865D9" w:rsidRDefault="008865D9" w:rsidP="004F531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8865D9">
              <w:rPr>
                <w:rFonts w:cstheme="minorHAnsi"/>
                <w:sz w:val="20"/>
                <w:szCs w:val="20"/>
              </w:rPr>
              <w:t xml:space="preserve">#8 NOT ('neoplasm'/exp OR neoplas*:ti,ab,kw OR tumor*:ti,ab,kw OR tumour*:ti,ab,kw OR cancer*:ti,ab,kw OR lymphoma*:ti,ab,kw OR malignan*:ti,ab,kw OR oncolog*:ti,ab,kw OR carcinom*:ti,ab,kw OR melanom*:ti,ab,kw OR 'diabetes mellitus'/exp OR (diabetes:ti,ab,kw OR diabetic*:ti,ab,kw OR dm2:ti,ab,kw OR niddm:ti,ab,kw OR dm:ti,ab,kw) AND 2:ti,ab,kw OR t2d*:ti,ab,kw OR 'dm type 2':ti,ab,kw </w:t>
            </w:r>
            <w:r w:rsidRPr="008865D9">
              <w:rPr>
                <w:rFonts w:cstheme="minorHAnsi"/>
                <w:sz w:val="20"/>
                <w:szCs w:val="20"/>
              </w:rPr>
              <w:lastRenderedPageBreak/>
              <w:t>OR 'dm type ii':ti,ab,kw OR dm1:ti,ab,kw OR iddm:ti,ab,kw OR 'dm 1':ti,ab,kw OR t1d*:ti,ab,kw OR 'dm type 1':ti,ab,kw OR 'dm type i':ti,ab,kw)</w:t>
            </w:r>
          </w:p>
        </w:tc>
        <w:tc>
          <w:tcPr>
            <w:tcW w:w="1106" w:type="dxa"/>
            <w:noWrap/>
            <w:hideMark/>
          </w:tcPr>
          <w:p w14:paraId="5C3027E1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lastRenderedPageBreak/>
              <w:t>16,319</w:t>
            </w:r>
          </w:p>
        </w:tc>
      </w:tr>
      <w:tr w:rsidR="008865D9" w:rsidRPr="008865D9" w14:paraId="5CDA9672" w14:textId="77777777" w:rsidTr="004F531A">
        <w:tc>
          <w:tcPr>
            <w:tcW w:w="650" w:type="dxa"/>
            <w:noWrap/>
            <w:hideMark/>
          </w:tcPr>
          <w:p w14:paraId="6BA071C6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#8</w:t>
            </w:r>
          </w:p>
        </w:tc>
        <w:tc>
          <w:tcPr>
            <w:tcW w:w="7414" w:type="dxa"/>
            <w:hideMark/>
          </w:tcPr>
          <w:p w14:paraId="05399C70" w14:textId="77777777" w:rsidR="008865D9" w:rsidRPr="008865D9" w:rsidRDefault="008865D9" w:rsidP="004F531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8865D9">
              <w:rPr>
                <w:rFonts w:cstheme="minorHAnsi"/>
                <w:sz w:val="20"/>
                <w:szCs w:val="20"/>
              </w:rPr>
              <w:t>#7 NOT 'clinical trial':dtype</w:t>
            </w:r>
          </w:p>
        </w:tc>
        <w:tc>
          <w:tcPr>
            <w:tcW w:w="1106" w:type="dxa"/>
            <w:noWrap/>
            <w:hideMark/>
          </w:tcPr>
          <w:p w14:paraId="0E33308F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21,529</w:t>
            </w:r>
          </w:p>
        </w:tc>
      </w:tr>
      <w:tr w:rsidR="008865D9" w:rsidRPr="008865D9" w14:paraId="37804169" w14:textId="77777777" w:rsidTr="004F531A">
        <w:tc>
          <w:tcPr>
            <w:tcW w:w="650" w:type="dxa"/>
            <w:noWrap/>
            <w:hideMark/>
          </w:tcPr>
          <w:p w14:paraId="48CA6B9B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#7</w:t>
            </w:r>
          </w:p>
        </w:tc>
        <w:tc>
          <w:tcPr>
            <w:tcW w:w="7414" w:type="dxa"/>
            <w:hideMark/>
          </w:tcPr>
          <w:p w14:paraId="188EEB22" w14:textId="77777777" w:rsidR="008865D9" w:rsidRPr="008865D9" w:rsidRDefault="008865D9" w:rsidP="004F531A">
            <w:p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#6 NOT ([animals]/lim NOT [humans]/lim)</w:t>
            </w:r>
          </w:p>
        </w:tc>
        <w:tc>
          <w:tcPr>
            <w:tcW w:w="1106" w:type="dxa"/>
            <w:noWrap/>
            <w:hideMark/>
          </w:tcPr>
          <w:p w14:paraId="3DDF3851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22,456</w:t>
            </w:r>
          </w:p>
        </w:tc>
      </w:tr>
      <w:tr w:rsidR="008865D9" w:rsidRPr="008865D9" w14:paraId="60695681" w14:textId="77777777" w:rsidTr="004F531A">
        <w:tc>
          <w:tcPr>
            <w:tcW w:w="650" w:type="dxa"/>
            <w:noWrap/>
            <w:hideMark/>
          </w:tcPr>
          <w:p w14:paraId="4E5A25A5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#6</w:t>
            </w:r>
          </w:p>
        </w:tc>
        <w:tc>
          <w:tcPr>
            <w:tcW w:w="7414" w:type="dxa"/>
            <w:hideMark/>
          </w:tcPr>
          <w:p w14:paraId="7363163C" w14:textId="77777777" w:rsidR="008865D9" w:rsidRPr="008865D9" w:rsidRDefault="008865D9" w:rsidP="004F531A">
            <w:p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#5 NOT (('adolescent'/exp OR 'child'/exp) NOT ('adult'/exp OR 'aged'/exp OR 'middle aged'/exp))</w:t>
            </w:r>
          </w:p>
        </w:tc>
        <w:tc>
          <w:tcPr>
            <w:tcW w:w="1106" w:type="dxa"/>
            <w:noWrap/>
            <w:hideMark/>
          </w:tcPr>
          <w:p w14:paraId="3B590032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22,475</w:t>
            </w:r>
          </w:p>
        </w:tc>
      </w:tr>
      <w:tr w:rsidR="008865D9" w:rsidRPr="008865D9" w14:paraId="4CCCBB22" w14:textId="77777777" w:rsidTr="004F531A">
        <w:tc>
          <w:tcPr>
            <w:tcW w:w="650" w:type="dxa"/>
            <w:noWrap/>
            <w:hideMark/>
          </w:tcPr>
          <w:p w14:paraId="4428729F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#5</w:t>
            </w:r>
          </w:p>
        </w:tc>
        <w:tc>
          <w:tcPr>
            <w:tcW w:w="7414" w:type="dxa"/>
            <w:hideMark/>
          </w:tcPr>
          <w:p w14:paraId="5EC21CD8" w14:textId="77777777" w:rsidR="008865D9" w:rsidRPr="008865D9" w:rsidRDefault="008865D9" w:rsidP="004F531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8865D9">
              <w:rPr>
                <w:rFonts w:cstheme="minorHAnsi"/>
                <w:sz w:val="20"/>
                <w:szCs w:val="20"/>
              </w:rPr>
              <w:t>#1 AND #2 AND #3 AND #4</w:t>
            </w:r>
          </w:p>
        </w:tc>
        <w:tc>
          <w:tcPr>
            <w:tcW w:w="1106" w:type="dxa"/>
            <w:noWrap/>
            <w:hideMark/>
          </w:tcPr>
          <w:p w14:paraId="57D97790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22,615</w:t>
            </w:r>
          </w:p>
        </w:tc>
      </w:tr>
      <w:tr w:rsidR="008865D9" w:rsidRPr="008865D9" w14:paraId="42A30119" w14:textId="77777777" w:rsidTr="004F531A">
        <w:tc>
          <w:tcPr>
            <w:tcW w:w="650" w:type="dxa"/>
            <w:noWrap/>
            <w:hideMark/>
          </w:tcPr>
          <w:p w14:paraId="6533EFCD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#4</w:t>
            </w:r>
          </w:p>
        </w:tc>
        <w:tc>
          <w:tcPr>
            <w:tcW w:w="7414" w:type="dxa"/>
            <w:hideMark/>
          </w:tcPr>
          <w:p w14:paraId="14836D42" w14:textId="77777777" w:rsidR="008865D9" w:rsidRPr="008865D9" w:rsidRDefault="008865D9" w:rsidP="004F531A">
            <w:p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'hospital'/exp OR 'emergency visit'/exp OR 'advanced trauma life support'/exp OR hospital*:ti,ab,kw OR 'medical cent*':ti,ab,kw OR ward*:ti,ab,kw OR 'emergency room*':ti,ab,kw OR 'emergency department*':ti,ab,kw OR 'intensive care':ti,ab,kw OR ic:ti,ab,kw OR icu:ti,ab,kw OR 'trauma life support*':ti,ab,kw OR 'coronary care*':ti,ab,kw OR ccu:ti,ab,kw</w:t>
            </w:r>
          </w:p>
        </w:tc>
        <w:tc>
          <w:tcPr>
            <w:tcW w:w="1106" w:type="dxa"/>
            <w:noWrap/>
            <w:hideMark/>
          </w:tcPr>
          <w:p w14:paraId="11033207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4,314,553</w:t>
            </w:r>
          </w:p>
        </w:tc>
      </w:tr>
      <w:tr w:rsidR="008865D9" w:rsidRPr="008865D9" w14:paraId="4820946F" w14:textId="77777777" w:rsidTr="004F531A">
        <w:tc>
          <w:tcPr>
            <w:tcW w:w="650" w:type="dxa"/>
            <w:noWrap/>
            <w:hideMark/>
          </w:tcPr>
          <w:p w14:paraId="026DEBA9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#3</w:t>
            </w:r>
          </w:p>
        </w:tc>
        <w:tc>
          <w:tcPr>
            <w:tcW w:w="7414" w:type="dxa"/>
            <w:hideMark/>
          </w:tcPr>
          <w:p w14:paraId="4DF66220" w14:textId="77777777" w:rsidR="008865D9" w:rsidRPr="008865D9" w:rsidRDefault="008865D9" w:rsidP="004F531A">
            <w:p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'patient safety'/exp OR 'safety culture'/exp OR 'safety management system'/exp OR 'accident prevention'/exp OR 'accidents and accident related phenomena'/de OR 'falling'/exp OR 'accident'/de OR 'medical error'/exp OR 'hazard'/de OR safety:ti,ab,kw OR hazard*:ti,ab,kw OR mistak*:ti,ab,kw OR error*:ti,ab,kw OR 'wrong procedure*':ti,ab,kw OR omission*:ti,ab,kw OR incidents:ti,ab,kw OR incident:ti,ab,kw OR 'wrong patient*':ti,ab,kw OR 'never event*':ti,ab,kw OR accident*:ti,ab,kw OR 'inappropriate prescri*':ti,ab,kw OR 'over prescri*':ti,ab,kw OR 'near miss*':ti,ab,kw OR 'close call*':ti,ab,kw OR 'adverse event*':ti,ab,kw OR 'preventable death*':ti,ab,kw</w:t>
            </w:r>
          </w:p>
        </w:tc>
        <w:tc>
          <w:tcPr>
            <w:tcW w:w="1106" w:type="dxa"/>
            <w:noWrap/>
            <w:hideMark/>
          </w:tcPr>
          <w:p w14:paraId="001F3428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3,504,996</w:t>
            </w:r>
          </w:p>
        </w:tc>
      </w:tr>
      <w:tr w:rsidR="008865D9" w:rsidRPr="008865D9" w14:paraId="3A2754AA" w14:textId="77777777" w:rsidTr="004F531A">
        <w:tc>
          <w:tcPr>
            <w:tcW w:w="650" w:type="dxa"/>
            <w:noWrap/>
            <w:hideMark/>
          </w:tcPr>
          <w:p w14:paraId="24EB3F1E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#2</w:t>
            </w:r>
          </w:p>
        </w:tc>
        <w:tc>
          <w:tcPr>
            <w:tcW w:w="7414" w:type="dxa"/>
            <w:hideMark/>
          </w:tcPr>
          <w:p w14:paraId="6FE12D20" w14:textId="77777777" w:rsidR="008865D9" w:rsidRPr="008865D9" w:rsidRDefault="008865D9" w:rsidP="004F531A">
            <w:p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'patient transport'/de OR 'transitional care'/exp OR 'clinical handover'/de OR 'hospital discharge'/de OR (((transition* OR transfer* OR turfing* OR signout* OR 'sign out*' OR signover* OR 'sign over*') NEAR/3 (care OR patient* OR home)):ti,ab,kw) OR handoff*:ti,ab,kw OR 'hand off*':ti,ab,kw OR handover*:ti,ab,kw OR 'hand over*':ti,ab,kw OR (((patient* OR planning*) NEAR/3 discharg*):ti,ab,kw) OR 'integrated healthcare':ti,ab,kw OR readmission:ti,ab,kw OR 're admission':ti,ab,kw OR readmit*:ti,ab,kw OR 're admit*':ti,ab,kw OR 'care pathway*':ti,ab,kw OR revisit*:ti,ab,kw OR 're visit*':ti,ab,kw OR 'chain of care':ti,ab,kw</w:t>
            </w:r>
          </w:p>
        </w:tc>
        <w:tc>
          <w:tcPr>
            <w:tcW w:w="1106" w:type="dxa"/>
            <w:noWrap/>
            <w:hideMark/>
          </w:tcPr>
          <w:p w14:paraId="2C8D0C8D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571,638</w:t>
            </w:r>
          </w:p>
        </w:tc>
      </w:tr>
      <w:tr w:rsidR="008865D9" w:rsidRPr="008865D9" w14:paraId="045EE6F5" w14:textId="77777777" w:rsidTr="004F531A">
        <w:tc>
          <w:tcPr>
            <w:tcW w:w="650" w:type="dxa"/>
            <w:noWrap/>
            <w:hideMark/>
          </w:tcPr>
          <w:p w14:paraId="11E7D6A0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#1</w:t>
            </w:r>
          </w:p>
        </w:tc>
        <w:tc>
          <w:tcPr>
            <w:tcW w:w="7414" w:type="dxa"/>
            <w:hideMark/>
          </w:tcPr>
          <w:p w14:paraId="06217BF0" w14:textId="77777777" w:rsidR="008865D9" w:rsidRPr="008865D9" w:rsidRDefault="008865D9" w:rsidP="004F531A">
            <w:p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'aged'/exp OR 'geriatrics'/exp OR 'elderly care'/exp OR elder*:de,ab,ti OR eldest:de,ab,ti OR frail*:de,ab,ti OR geriatri*:de,ab,ti OR ((old NEXT/1 age*):de,ab,ti) OR ((oldest NEXT/1 old*):de,ab,ti) OR senior*:de,ab,ti OR senium:de,ab,ti OR ((very NEXT/1 old*):de,ab,ti) OR septuagenarian*:de,ab,ti OR octagenarian*:de,ab,ti OR octogenarian*:de,ab,ti OR nonagenarian*:de,ab,ti OR centarian*:de,ab,ti OR centenarian*:de,ab,ti OR supercentenarian*:de,ab,ti OR 'older people':de,ab,ti OR ((older NEXT/1 subject*):de,ab,ti) OR ((older NEXT/1 patient*):de,ab,ti) OR ((older NEXT/1 age*):de,ab,ti) OR ((older NEXT/1 adult*):de,ab,ti) OR 'older man':de,ab,ti OR 'older men':de,ab,ti OR 'older male*':de,ab,ti OR 'older woman':de,ab,ti OR 'older women':de,ab,ti OR 'older female*':de,ab,ti OR ((older NEXT/1 population*):de,ab,ti) OR ((older NEXT/1 person*):de,ab,ti) OR 'advanced age':de,ab,ti OR 'community dwell*':de,ab,ti</w:t>
            </w:r>
          </w:p>
        </w:tc>
        <w:tc>
          <w:tcPr>
            <w:tcW w:w="1106" w:type="dxa"/>
            <w:noWrap/>
            <w:hideMark/>
          </w:tcPr>
          <w:p w14:paraId="4D9C686C" w14:textId="77777777" w:rsidR="008865D9" w:rsidRPr="008865D9" w:rsidRDefault="008865D9" w:rsidP="004F531A">
            <w:pPr>
              <w:spacing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5,011,168</w:t>
            </w:r>
          </w:p>
        </w:tc>
      </w:tr>
    </w:tbl>
    <w:p w14:paraId="47CEF1D0" w14:textId="77777777" w:rsidR="008865D9" w:rsidRPr="008865D9" w:rsidRDefault="008865D9" w:rsidP="008865D9">
      <w:pPr>
        <w:rPr>
          <w:rFonts w:cstheme="minorHAnsi"/>
          <w:sz w:val="20"/>
          <w:szCs w:val="20"/>
        </w:rPr>
      </w:pPr>
    </w:p>
    <w:p w14:paraId="691F83DD" w14:textId="77777777" w:rsidR="008865D9" w:rsidRPr="008865D9" w:rsidRDefault="008865D9" w:rsidP="008865D9">
      <w:pPr>
        <w:rPr>
          <w:rFonts w:cstheme="minorHAnsi"/>
          <w:b/>
          <w:bCs/>
          <w:sz w:val="20"/>
          <w:szCs w:val="20"/>
          <w:lang w:val="en-US"/>
        </w:rPr>
      </w:pPr>
      <w:bookmarkStart w:id="2" w:name="_Toc216099021"/>
      <w:r w:rsidRPr="008865D9">
        <w:rPr>
          <w:rFonts w:cstheme="minorHAnsi"/>
          <w:b/>
          <w:bCs/>
          <w:sz w:val="20"/>
          <w:szCs w:val="20"/>
          <w:lang w:val="en-US"/>
        </w:rPr>
        <w:t>Search strategy for Ebsco/CINAHL Plus with Full-Text (November 6, 2025)</w:t>
      </w:r>
      <w:bookmarkEnd w:id="2"/>
    </w:p>
    <w:tbl>
      <w:tblPr>
        <w:tblStyle w:val="Tabelraster"/>
        <w:tblW w:w="9173" w:type="dxa"/>
        <w:tblLook w:val="04A0" w:firstRow="1" w:lastRow="0" w:firstColumn="1" w:lastColumn="0" w:noHBand="0" w:noVBand="1"/>
      </w:tblPr>
      <w:tblGrid>
        <w:gridCol w:w="608"/>
        <w:gridCol w:w="7247"/>
        <w:gridCol w:w="1318"/>
      </w:tblGrid>
      <w:tr w:rsidR="008865D9" w:rsidRPr="008865D9" w14:paraId="4981F013" w14:textId="77777777" w:rsidTr="004F531A">
        <w:tc>
          <w:tcPr>
            <w:tcW w:w="608" w:type="dxa"/>
          </w:tcPr>
          <w:p w14:paraId="7912A42D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t>S8</w:t>
            </w:r>
          </w:p>
        </w:tc>
        <w:tc>
          <w:tcPr>
            <w:tcW w:w="7247" w:type="dxa"/>
          </w:tcPr>
          <w:p w14:paraId="5B314BF4" w14:textId="77777777" w:rsidR="008865D9" w:rsidRPr="008865D9" w:rsidRDefault="008865D9" w:rsidP="004F531A">
            <w:pPr>
              <w:rPr>
                <w:rFonts w:eastAsia="Arial" w:cstheme="minorHAnsi"/>
                <w:sz w:val="20"/>
                <w:szCs w:val="20"/>
              </w:rPr>
            </w:pPr>
            <w:r w:rsidRPr="008865D9">
              <w:rPr>
                <w:rFonts w:eastAsia="Arial" w:cstheme="minorHAnsi"/>
                <w:sz w:val="20"/>
                <w:szCs w:val="20"/>
              </w:rPr>
              <w:t>S5 NOT (S6 OR S7)</w:t>
            </w:r>
          </w:p>
        </w:tc>
        <w:tc>
          <w:tcPr>
            <w:tcW w:w="1318" w:type="dxa"/>
          </w:tcPr>
          <w:p w14:paraId="0D3BC85B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t>2,177</w:t>
            </w:r>
          </w:p>
        </w:tc>
      </w:tr>
      <w:tr w:rsidR="008865D9" w:rsidRPr="008865D9" w14:paraId="5F3BDD67" w14:textId="77777777" w:rsidTr="004F531A">
        <w:tc>
          <w:tcPr>
            <w:tcW w:w="608" w:type="dxa"/>
          </w:tcPr>
          <w:p w14:paraId="18E3D867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t>S7</w:t>
            </w:r>
          </w:p>
        </w:tc>
        <w:tc>
          <w:tcPr>
            <w:tcW w:w="7247" w:type="dxa"/>
          </w:tcPr>
          <w:p w14:paraId="77F1B68A" w14:textId="77777777" w:rsidR="008865D9" w:rsidRPr="008865D9" w:rsidRDefault="008865D9" w:rsidP="004F531A">
            <w:pPr>
              <w:rPr>
                <w:rFonts w:eastAsia="Arial" w:cstheme="minorHAnsi"/>
                <w:sz w:val="20"/>
                <w:szCs w:val="20"/>
                <w:lang w:val="en-US"/>
              </w:rPr>
            </w:pPr>
            <w:r w:rsidRPr="008865D9">
              <w:rPr>
                <w:rFonts w:eastAsia="Arial" w:cstheme="minorHAnsi"/>
                <w:sz w:val="20"/>
                <w:szCs w:val="20"/>
                <w:lang w:val="en-US"/>
              </w:rPr>
              <w:t>(MH "Diabetes Mellitus+") OR TI(diabetes OR diabetic* OR dm2 OR niddm OR dm 2 OR t2d* OR dm-type-2 OR dm-type-ii OR dm1 OR iddm OR dm-1 OR t1d* OR dm-type-1 OR dm-type-i)) OR AB(diabetes OR diabetic* OR dm2 OR niddm OR dm 2 OR t2d* OR dm-type-2 OR dm-type-ii OR dm1 OR iddm OR dm-1 OR t1d* OR dm-type-1 OR dm-</w:t>
            </w:r>
            <w:r w:rsidRPr="008865D9">
              <w:rPr>
                <w:rFonts w:eastAsia="Arial" w:cstheme="minorHAnsi"/>
                <w:sz w:val="20"/>
                <w:szCs w:val="20"/>
                <w:lang w:val="en-US"/>
              </w:rPr>
              <w:lastRenderedPageBreak/>
              <w:t>type-i)) OR SU(diabetes OR diabetic* OR dm2 OR niddm OR dm 2 OR t2d* OR dm-type-2 OR dm-type-ii OR dm1 OR iddm OR dm-1 OR t1d* OR dm-type-1 OR dm-type-i))</w:t>
            </w:r>
          </w:p>
        </w:tc>
        <w:tc>
          <w:tcPr>
            <w:tcW w:w="1318" w:type="dxa"/>
          </w:tcPr>
          <w:p w14:paraId="0EF4C525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lastRenderedPageBreak/>
              <w:t>305,842</w:t>
            </w:r>
          </w:p>
        </w:tc>
      </w:tr>
      <w:tr w:rsidR="008865D9" w:rsidRPr="008865D9" w14:paraId="14C808FA" w14:textId="77777777" w:rsidTr="004F531A">
        <w:tc>
          <w:tcPr>
            <w:tcW w:w="608" w:type="dxa"/>
          </w:tcPr>
          <w:p w14:paraId="16A9A4C4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t>S6</w:t>
            </w:r>
          </w:p>
        </w:tc>
        <w:tc>
          <w:tcPr>
            <w:tcW w:w="7247" w:type="dxa"/>
          </w:tcPr>
          <w:p w14:paraId="0522BFB5" w14:textId="77777777" w:rsidR="008865D9" w:rsidRPr="008865D9" w:rsidRDefault="008865D9" w:rsidP="004F531A">
            <w:pPr>
              <w:rPr>
                <w:rFonts w:eastAsia="Arial" w:cstheme="minorHAnsi"/>
                <w:sz w:val="20"/>
                <w:szCs w:val="20"/>
                <w:lang w:val="en-US"/>
              </w:rPr>
            </w:pPr>
            <w:r w:rsidRPr="008865D9">
              <w:rPr>
                <w:rFonts w:eastAsia="Arial" w:cstheme="minorHAnsi"/>
                <w:sz w:val="20"/>
                <w:szCs w:val="20"/>
                <w:lang w:val="en-US"/>
              </w:rPr>
              <w:t>(MH "Neoplasms+") OR (MH "Cysts+") OR (MH "Hamartoma+") OR (MH "Neoplasms by Histologic Type+") OR (MH "Neoplasms by Site+") OR (MH "Neoplasms, Hormone-Dependent+") OR (MH "Neoplasms, Multiple Primary+") OR (MH "Neoplasms, Radiation-Induced+") OR (MH "Neoplastic Processes+") OR (MH "Neoplastic Syndromes, Hereditary+") OR (MH "Paraneoplastic Syndromes+") OR (MH "Precancerous Conditions+") OR (MH "Pregnancy Complications, Neoplastic+") OR (MH "Tumor Virus Infections+") OR TI(neoplas* OR tumor* OR tumour* OR cancer* OR lymphoma* OR malignan* OR oncolog* OR carcinom* OR melanom*) OR AB(neoplas* OR tumor* OR tumour* OR cancer* OR lymphoma* OR malignan* OR oncolog* OR carcinom* OR melanom*) OR SU(neoplas* OR tumor* OR tumour* OR cancer* OR lymphoma* OR malignan* OR oncolog* OR carcinom* OR melanom*)</w:t>
            </w:r>
          </w:p>
        </w:tc>
        <w:tc>
          <w:tcPr>
            <w:tcW w:w="1318" w:type="dxa"/>
          </w:tcPr>
          <w:p w14:paraId="212147B1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t>1,048,409</w:t>
            </w:r>
          </w:p>
        </w:tc>
      </w:tr>
      <w:tr w:rsidR="008865D9" w:rsidRPr="008865D9" w14:paraId="291B62D4" w14:textId="77777777" w:rsidTr="004F531A">
        <w:tc>
          <w:tcPr>
            <w:tcW w:w="608" w:type="dxa"/>
          </w:tcPr>
          <w:p w14:paraId="590D10B9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t>S5</w:t>
            </w:r>
          </w:p>
        </w:tc>
        <w:tc>
          <w:tcPr>
            <w:tcW w:w="7247" w:type="dxa"/>
          </w:tcPr>
          <w:p w14:paraId="654761FF" w14:textId="77777777" w:rsidR="008865D9" w:rsidRPr="008865D9" w:rsidRDefault="008865D9" w:rsidP="004F531A">
            <w:pPr>
              <w:rPr>
                <w:rFonts w:eastAsia="Arial" w:cstheme="minorHAnsi"/>
                <w:sz w:val="20"/>
                <w:szCs w:val="20"/>
                <w:lang w:val="en-US"/>
              </w:rPr>
            </w:pPr>
            <w:r w:rsidRPr="008865D9">
              <w:rPr>
                <w:rFonts w:eastAsia="Arial" w:cstheme="minorHAnsi"/>
                <w:sz w:val="20"/>
                <w:szCs w:val="20"/>
                <w:lang w:val="en-US"/>
              </w:rPr>
              <w:t>S1 AND S2 AND S3 AND S4</w:t>
            </w:r>
          </w:p>
        </w:tc>
        <w:tc>
          <w:tcPr>
            <w:tcW w:w="1318" w:type="dxa"/>
          </w:tcPr>
          <w:p w14:paraId="7E8756D7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t>2,381</w:t>
            </w:r>
          </w:p>
        </w:tc>
      </w:tr>
      <w:tr w:rsidR="008865D9" w:rsidRPr="008865D9" w14:paraId="5DAB4275" w14:textId="77777777" w:rsidTr="004F531A">
        <w:tc>
          <w:tcPr>
            <w:tcW w:w="608" w:type="dxa"/>
          </w:tcPr>
          <w:p w14:paraId="1AAB2813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t>S4</w:t>
            </w:r>
          </w:p>
        </w:tc>
        <w:tc>
          <w:tcPr>
            <w:tcW w:w="7247" w:type="dxa"/>
          </w:tcPr>
          <w:p w14:paraId="332D1833" w14:textId="77777777" w:rsidR="008865D9" w:rsidRPr="008865D9" w:rsidRDefault="008865D9" w:rsidP="004F531A">
            <w:pPr>
              <w:rPr>
                <w:rFonts w:eastAsia="Arial" w:cstheme="minorHAnsi"/>
                <w:sz w:val="20"/>
                <w:szCs w:val="20"/>
                <w:lang w:val="en-US"/>
              </w:rPr>
            </w:pPr>
            <w:r w:rsidRPr="008865D9">
              <w:rPr>
                <w:rFonts w:eastAsia="Arial" w:cstheme="minorHAnsi"/>
                <w:sz w:val="20"/>
                <w:szCs w:val="20"/>
                <w:lang w:val="en-US"/>
              </w:rPr>
              <w:t>(MH "Hospitals+") OR (MH "Emergency Service+") OR (MH "Health Facility Departments") OR TI(hospital* OR medical-cent* OR ward* OR emergency-room* OR emergency-department* OR intensive-care OR ic OR icu OR trauma-life-support* OR coronary-care* OR ccu) OR AB(hospital* OR medical-cent* OR ward* OR emergency-room* OR emergency-department* OR intensive-care OR ic OR icu OR trauma-life-support* OR coronary-care* OR ccu) OR SU(hospital* OR medical-cent* OR ward* OR emergency-room* OR emergency-department* OR intensive-care OR ic OR icu OR trauma-life-support* OR coronary-care* OR ccu)</w:t>
            </w:r>
          </w:p>
        </w:tc>
        <w:tc>
          <w:tcPr>
            <w:tcW w:w="1318" w:type="dxa"/>
          </w:tcPr>
          <w:p w14:paraId="64063850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t>966,295</w:t>
            </w:r>
          </w:p>
        </w:tc>
      </w:tr>
      <w:tr w:rsidR="008865D9" w:rsidRPr="008865D9" w14:paraId="33501D99" w14:textId="77777777" w:rsidTr="004F531A">
        <w:tc>
          <w:tcPr>
            <w:tcW w:w="608" w:type="dxa"/>
          </w:tcPr>
          <w:p w14:paraId="0E2163D7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t>S3</w:t>
            </w:r>
          </w:p>
        </w:tc>
        <w:tc>
          <w:tcPr>
            <w:tcW w:w="7247" w:type="dxa"/>
          </w:tcPr>
          <w:p w14:paraId="31FFE0B6" w14:textId="77777777" w:rsidR="008865D9" w:rsidRPr="008865D9" w:rsidRDefault="008865D9" w:rsidP="004F531A">
            <w:pPr>
              <w:rPr>
                <w:rFonts w:eastAsia="Arial" w:cstheme="minorHAnsi"/>
                <w:sz w:val="20"/>
                <w:szCs w:val="20"/>
                <w:lang w:val="en-US"/>
              </w:rPr>
            </w:pPr>
            <w:r w:rsidRPr="008865D9">
              <w:rPr>
                <w:rFonts w:eastAsia="Arial" w:cstheme="minorHAnsi"/>
                <w:sz w:val="20"/>
                <w:szCs w:val="20"/>
                <w:lang w:val="en-US"/>
              </w:rPr>
              <w:t>(MH "Patient Safety") OR (MH "Medication Errors+") OR (MH "Health Care Errors+") OR (MH "Diagnostic Errors+") OR (MH "Treatment Errors+") OR (MH "Safety") OR (MH "Accidents") OR (MH "Accidental Falls") OR TI(safety OR hazard* OR mistak* OR error* OR wrong-procedure* OR omission* OR incidents OR incident OR wrong-patient* OR never-event* OR accident* OR inappropriate-prescri* OR over-prescri* OR near-miss* OR close-call* OR adverse-event* OR preventable-death*) OR AB(safety OR hazard* OR mistak* OR error* OR wrong-procedure* OR omission* OR incidents OR incident OR wrong-patient* OR never-event* OR accident* OR inappropriate-prescri* OR over-prescri* OR near-miss* OR close-call* OR adverse-event* OR preventable-death*) OR SU(safety OR hazard* OR mistak* OR error* OR wrong-procedure* OR omission* OR incidents OR incident OR wrong-patient* OR never-event* OR accident* OR inappropriate-prescri* OR over-prescri* OR near-miss* OR close-call* OR adverse-event* OR preventable-death*)</w:t>
            </w:r>
          </w:p>
        </w:tc>
        <w:tc>
          <w:tcPr>
            <w:tcW w:w="1318" w:type="dxa"/>
          </w:tcPr>
          <w:p w14:paraId="405C6309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t>729,725</w:t>
            </w:r>
          </w:p>
        </w:tc>
      </w:tr>
      <w:tr w:rsidR="008865D9" w:rsidRPr="008865D9" w14:paraId="644B74EF" w14:textId="77777777" w:rsidTr="004F531A">
        <w:tc>
          <w:tcPr>
            <w:tcW w:w="608" w:type="dxa"/>
          </w:tcPr>
          <w:p w14:paraId="238C3B71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t>S2</w:t>
            </w:r>
          </w:p>
        </w:tc>
        <w:tc>
          <w:tcPr>
            <w:tcW w:w="7247" w:type="dxa"/>
          </w:tcPr>
          <w:p w14:paraId="55D1351E" w14:textId="77777777" w:rsidR="008865D9" w:rsidRPr="008865D9" w:rsidRDefault="008865D9" w:rsidP="004F531A">
            <w:pPr>
              <w:rPr>
                <w:rFonts w:eastAsia="Arial" w:cstheme="minorHAnsi"/>
                <w:sz w:val="20"/>
                <w:szCs w:val="20"/>
                <w:lang w:val="en-US"/>
              </w:rPr>
            </w:pPr>
            <w:r w:rsidRPr="008865D9">
              <w:rPr>
                <w:rFonts w:eastAsia="Arial" w:cstheme="minorHAnsi"/>
                <w:sz w:val="20"/>
                <w:szCs w:val="20"/>
                <w:lang w:val="en-US"/>
              </w:rPr>
              <w:t xml:space="preserve">(MH "Patient Discharge") OR (MH "Transitional Care") OR (MH "Hand Off (Patient Safety)") OR TI(((transition* OR transfer* OR turfing* OR signout* OR sign-out* OR signover* OR sign-over*) N3 (care OR patient* OR home)) OR handoff* OR hand-off* OR handover* OR hand-over* OR ((patient* OR planning*) N3 discharg*) OR integrated-healthcare OR readmission OR re-admission OR readmit* OR re-admit* OR care-pathway* OR revisit* OR re-visit* OR chain-of-care) OR AB(((transition* OR transfer* OR turfing* OR signout* OR sign-out* OR signover* OR sign-over*) N3 (care OR patient* OR home)) OR handoff* OR hand-off* OR handover* OR hand-over* OR ((patient* OR planning*) N3 discharg*) OR integrated-healthcare OR readmission OR re-admission OR readmit* OR re-admit* OR care-pathway* OR revisit* OR re-visit* OR chain-of-care) OR SU(((transition* OR transfer* OR turfing* OR signout* OR sign-out* OR signover* OR sign-over*) N3 (care OR patient* OR home)) OR handoff* OR hand-off* OR handover* OR hand-over* OR ((patient* OR planning*) N3 discharg*) OR </w:t>
            </w:r>
            <w:r w:rsidRPr="008865D9">
              <w:rPr>
                <w:rFonts w:eastAsia="Arial" w:cstheme="minorHAnsi"/>
                <w:sz w:val="20"/>
                <w:szCs w:val="20"/>
                <w:lang w:val="en-US"/>
              </w:rPr>
              <w:lastRenderedPageBreak/>
              <w:t>integrated-healthcare OR readmission OR re-admission OR readmit* OR re-admit* OR care-pathway* OR revisit* OR re-visit* OR chain-of-care)</w:t>
            </w:r>
          </w:p>
        </w:tc>
        <w:tc>
          <w:tcPr>
            <w:tcW w:w="1318" w:type="dxa"/>
          </w:tcPr>
          <w:p w14:paraId="55EF9C49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lastRenderedPageBreak/>
              <w:t>123,379</w:t>
            </w:r>
          </w:p>
        </w:tc>
      </w:tr>
      <w:tr w:rsidR="008865D9" w:rsidRPr="008865D9" w14:paraId="7A1EF7CB" w14:textId="77777777" w:rsidTr="004F531A">
        <w:tc>
          <w:tcPr>
            <w:tcW w:w="608" w:type="dxa"/>
          </w:tcPr>
          <w:p w14:paraId="3DD1DB8D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t>S1</w:t>
            </w:r>
          </w:p>
        </w:tc>
        <w:tc>
          <w:tcPr>
            <w:tcW w:w="7247" w:type="dxa"/>
          </w:tcPr>
          <w:p w14:paraId="36E08B30" w14:textId="77777777" w:rsidR="008865D9" w:rsidRPr="008865D9" w:rsidRDefault="008865D9" w:rsidP="004F531A">
            <w:pPr>
              <w:rPr>
                <w:rFonts w:eastAsia="Arial" w:cstheme="minorHAnsi"/>
                <w:sz w:val="20"/>
                <w:szCs w:val="20"/>
                <w:lang w:val="en-US"/>
              </w:rPr>
            </w:pPr>
            <w:r w:rsidRPr="008865D9">
              <w:rPr>
                <w:rFonts w:eastAsia="Arial" w:cstheme="minorHAnsi"/>
                <w:sz w:val="20"/>
                <w:szCs w:val="20"/>
                <w:lang w:val="en-US"/>
              </w:rPr>
              <w:t>TI(elder* or eldest or frail* or geriatri* or old-age* or oldest-old* or senior* or senium or very-old* or septuagenarian* or octagenarian* or octogenarian* or nonagenarian* or centarian* or centenarian* or supercentenarian* or older-people or older-subject* or older-patient* or older-age* or older-adult* or older-man or older-men or older-male* or older-woman or older-women or older-female* or older-population* or older-person* or advanced-age or community-dwell*) OR AB(elder* or eldest or frail* or geriatri* or old-age* or oldest-old* or senior* or senium or very-old* or septuagenarian* or octagenarian* or octogenarian* or nonagenarian* or centarian* or centenarian* or supercentenarian* or older-people or older-subject* or older-patient* or older-age* or older-adult* or older-man or older-men or older-male* or older-woman or older-women or older-female* or older-population* or older-person* or advanced-age or community-dwell*) OR SU(elder* or eldest or frail* or geriatri* or old-age* or oldest-old* or senior* or senium or very-old* or septuagenarian* or octagenarian* or octogenarian* or nonagenarian* or centarian* or centenarian* or supercentenarian* or older-people or older-subject* or older-patient* or older-age* or older-adult* or older-man or older-men or older-male* or older-woman or older-women or older-female* or older-population* or older-person* or advanced-age or community-dwell*)</w:t>
            </w:r>
          </w:p>
        </w:tc>
        <w:tc>
          <w:tcPr>
            <w:tcW w:w="1318" w:type="dxa"/>
          </w:tcPr>
          <w:p w14:paraId="5F48778B" w14:textId="77777777" w:rsidR="008865D9" w:rsidRPr="008865D9" w:rsidRDefault="008865D9" w:rsidP="004F531A">
            <w:pPr>
              <w:jc w:val="right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8865D9">
              <w:rPr>
                <w:rFonts w:eastAsia="Arial" w:cstheme="minorHAnsi"/>
                <w:b/>
                <w:bCs/>
                <w:sz w:val="20"/>
                <w:szCs w:val="20"/>
              </w:rPr>
              <w:t>401,834</w:t>
            </w:r>
          </w:p>
        </w:tc>
      </w:tr>
    </w:tbl>
    <w:p w14:paraId="111520F5" w14:textId="77777777" w:rsidR="008865D9" w:rsidRPr="008865D9" w:rsidRDefault="008865D9" w:rsidP="008865D9">
      <w:pPr>
        <w:rPr>
          <w:rFonts w:eastAsia="Arial" w:cstheme="minorHAnsi"/>
          <w:sz w:val="20"/>
          <w:szCs w:val="20"/>
        </w:rPr>
      </w:pPr>
    </w:p>
    <w:p w14:paraId="729E145E" w14:textId="77777777" w:rsidR="008865D9" w:rsidRPr="008865D9" w:rsidRDefault="008865D9" w:rsidP="008865D9">
      <w:pPr>
        <w:rPr>
          <w:rFonts w:cstheme="minorHAnsi"/>
          <w:b/>
          <w:bCs/>
          <w:sz w:val="20"/>
          <w:szCs w:val="20"/>
          <w:lang w:val="en-US"/>
        </w:rPr>
      </w:pPr>
      <w:bookmarkStart w:id="3" w:name="_Toc216099022"/>
      <w:r w:rsidRPr="008865D9">
        <w:rPr>
          <w:rFonts w:cstheme="minorHAnsi"/>
          <w:b/>
          <w:bCs/>
          <w:sz w:val="20"/>
          <w:szCs w:val="20"/>
          <w:lang w:val="en-US"/>
        </w:rPr>
        <w:t>Search strategy for Elsevier/Scopus (November 18, 202</w:t>
      </w:r>
      <w:bookmarkEnd w:id="3"/>
      <w:r w:rsidRPr="008865D9">
        <w:rPr>
          <w:rFonts w:cstheme="minorHAnsi"/>
          <w:b/>
          <w:bCs/>
          <w:sz w:val="20"/>
          <w:szCs w:val="20"/>
          <w:lang w:val="en-US"/>
        </w:rPr>
        <w:t>5)</w:t>
      </w:r>
    </w:p>
    <w:tbl>
      <w:tblPr>
        <w:tblStyle w:val="Tabelraster"/>
        <w:tblW w:w="9173" w:type="dxa"/>
        <w:tblLook w:val="04A0" w:firstRow="1" w:lastRow="0" w:firstColumn="1" w:lastColumn="0" w:noHBand="0" w:noVBand="1"/>
      </w:tblPr>
      <w:tblGrid>
        <w:gridCol w:w="549"/>
        <w:gridCol w:w="7408"/>
        <w:gridCol w:w="1216"/>
      </w:tblGrid>
      <w:tr w:rsidR="008865D9" w:rsidRPr="008865D9" w14:paraId="25EE3A9B" w14:textId="77777777" w:rsidTr="004F531A">
        <w:tc>
          <w:tcPr>
            <w:tcW w:w="549" w:type="dxa"/>
          </w:tcPr>
          <w:p w14:paraId="35805149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#5</w:t>
            </w:r>
          </w:p>
        </w:tc>
        <w:tc>
          <w:tcPr>
            <w:tcW w:w="7408" w:type="dxa"/>
          </w:tcPr>
          <w:p w14:paraId="16BB302B" w14:textId="77777777" w:rsidR="008865D9" w:rsidRPr="008865D9" w:rsidRDefault="008865D9" w:rsidP="004F531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#1 AND #2 AND #3 AND #4</w:t>
            </w:r>
          </w:p>
        </w:tc>
        <w:tc>
          <w:tcPr>
            <w:tcW w:w="1216" w:type="dxa"/>
          </w:tcPr>
          <w:p w14:paraId="2633A283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3,210</w:t>
            </w:r>
          </w:p>
        </w:tc>
      </w:tr>
      <w:tr w:rsidR="008865D9" w:rsidRPr="008865D9" w14:paraId="6C1A2166" w14:textId="77777777" w:rsidTr="004F531A">
        <w:tc>
          <w:tcPr>
            <w:tcW w:w="549" w:type="dxa"/>
          </w:tcPr>
          <w:p w14:paraId="3F4B1CEF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#4</w:t>
            </w:r>
          </w:p>
        </w:tc>
        <w:tc>
          <w:tcPr>
            <w:tcW w:w="7408" w:type="dxa"/>
          </w:tcPr>
          <w:p w14:paraId="3FA1C162" w14:textId="77777777" w:rsidR="008865D9" w:rsidRPr="008865D9" w:rsidRDefault="008865D9" w:rsidP="004F531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TITLE-ABS (hospital* OR medical-cent* OR ward* OR emergency-room* OR emergency-department* OR intensive-care OR ic OR icu OR trauma-life-support* OR coronary-care* OR ccu) OR AUTHKEY (hospital* OR medical-cent* OR ward* OR emergency-room* OR emergency-department* OR intensive-care OR ic OR icu OR trauma-life-support* OR coronary-care* OR ccu)</w:t>
            </w:r>
          </w:p>
        </w:tc>
        <w:tc>
          <w:tcPr>
            <w:tcW w:w="1216" w:type="dxa"/>
          </w:tcPr>
          <w:p w14:paraId="3B84AE29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3,031,056</w:t>
            </w:r>
          </w:p>
        </w:tc>
      </w:tr>
      <w:tr w:rsidR="008865D9" w:rsidRPr="008865D9" w14:paraId="5457F321" w14:textId="77777777" w:rsidTr="004F531A">
        <w:tc>
          <w:tcPr>
            <w:tcW w:w="549" w:type="dxa"/>
          </w:tcPr>
          <w:p w14:paraId="41804356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#3</w:t>
            </w:r>
          </w:p>
        </w:tc>
        <w:tc>
          <w:tcPr>
            <w:tcW w:w="7408" w:type="dxa"/>
          </w:tcPr>
          <w:p w14:paraId="70A408B1" w14:textId="77777777" w:rsidR="008865D9" w:rsidRPr="008865D9" w:rsidRDefault="008865D9" w:rsidP="004F531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TITLE-ABS (safety OR hazard* OR mistak* OR error* OR wrong-procedure* OR omission* OR incidents OR incident OR wrong-patient* OR never-event* OR accident* OR inappropriate-prescri* OR over-prescri* OR near-miss* OR close-call* OR adverse-event* OR preventable-death*) OR AUTHKEY (safety OR hazard* OR mistak* OR error* OR wrong-procedure* OR omission* OR incidents OR incident OR wrong-patient* OR never-event* OR accident* OR inappropriate-prescri* OR over-prescri* OR near-miss* OR close-call* OR adverse-event* OR preventable-death*)</w:t>
            </w:r>
          </w:p>
        </w:tc>
        <w:tc>
          <w:tcPr>
            <w:tcW w:w="1216" w:type="dxa"/>
          </w:tcPr>
          <w:p w14:paraId="5FEE4EF5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6,041,345</w:t>
            </w:r>
          </w:p>
        </w:tc>
      </w:tr>
      <w:tr w:rsidR="008865D9" w:rsidRPr="008865D9" w14:paraId="2002A58F" w14:textId="77777777" w:rsidTr="004F531A">
        <w:tc>
          <w:tcPr>
            <w:tcW w:w="549" w:type="dxa"/>
          </w:tcPr>
          <w:p w14:paraId="4D1728EE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#2</w:t>
            </w:r>
          </w:p>
        </w:tc>
        <w:tc>
          <w:tcPr>
            <w:tcW w:w="7408" w:type="dxa"/>
          </w:tcPr>
          <w:p w14:paraId="0C8A1A8A" w14:textId="77777777" w:rsidR="008865D9" w:rsidRPr="008865D9" w:rsidRDefault="008865D9" w:rsidP="004F531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>TITLE-ABS (((transition* OR transfer* OR turfing* OR signout* OR sign-out* OR signover* OR sign-over*) W/3 (care OR patient* OR home)) OR handoff* OR hand-off* OR handover* OR hand-over* OR ((patient* OR planning*) W/3 discharg*) OR integrated-healthcare OR readmission OR re-admission OR readmit* OR re-admit* OR care-pathway* OR revisit* OR re-visit* OR chain-of-care) OR AUTHKEY (((transition* OR transfer* OR turfing* OR signout* OR sign-out* OR signover* OR sign-over*) W/3 (care OR patient* OR home)) OR handoff* OR hand-off* OR handover* OR hand-over* OR ((patient* OR planning*) W/3 discharg*) OR integrated-healthcare OR readmission OR re-admission OR readmit* OR re-admit* OR care-pathway* OR revisit* OR re-visit* OR chain-of-care)</w:t>
            </w:r>
          </w:p>
        </w:tc>
        <w:tc>
          <w:tcPr>
            <w:tcW w:w="1216" w:type="dxa"/>
          </w:tcPr>
          <w:p w14:paraId="2928DF13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476,830</w:t>
            </w:r>
          </w:p>
        </w:tc>
      </w:tr>
      <w:tr w:rsidR="008865D9" w:rsidRPr="008865D9" w14:paraId="28B4691D" w14:textId="77777777" w:rsidTr="004F531A">
        <w:tc>
          <w:tcPr>
            <w:tcW w:w="549" w:type="dxa"/>
          </w:tcPr>
          <w:p w14:paraId="209627A2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t>#1</w:t>
            </w:r>
          </w:p>
        </w:tc>
        <w:tc>
          <w:tcPr>
            <w:tcW w:w="7408" w:type="dxa"/>
          </w:tcPr>
          <w:p w14:paraId="3B7B2CAC" w14:textId="77777777" w:rsidR="008865D9" w:rsidRPr="008865D9" w:rsidRDefault="008865D9" w:rsidP="004F531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8865D9">
              <w:rPr>
                <w:rFonts w:cstheme="minorHAnsi"/>
                <w:sz w:val="20"/>
                <w:szCs w:val="20"/>
                <w:lang w:val="en-US"/>
              </w:rPr>
              <w:t xml:space="preserve">TITLE-ABS (elder* OR eldest OR frail* OR geriatri* OR old-age* OR oldest-old* OR senior* OR senium OR very-old* OR septuagenarian* OR octagenarian* OR </w:t>
            </w:r>
            <w:r w:rsidRPr="008865D9">
              <w:rPr>
                <w:rFonts w:cstheme="minorHAnsi"/>
                <w:sz w:val="20"/>
                <w:szCs w:val="20"/>
                <w:lang w:val="en-US"/>
              </w:rPr>
              <w:lastRenderedPageBreak/>
              <w:t>octogenarian* OR nonagenarian* OR centarian* OR centenarian* OR supercentenarian* OR older-people OR older-subject* OR older-patient* OR older-age* OR older-adult* OR older-man OR older-men OR older-male* OR older-woman OR older-women OR older-female* OR older-population* OR older-person* OR advanced-age OR community-dwell*) OR AUTHKEY (elder* OR eldest OR frail* OR geriatri* OR old-age* OR oldest-old* OR senior* OR senium OR very-old* OR septuagenarian* OR octagenarian* OR octogenarian* OR nonagenarian* OR centarian* OR centenarian* OR supercentenarian* OR older-people OR older-subject* OR older-patient* OR older-age* OR older-adult* OR older-man OR older-men OR older-male* OR older-woman OR older-women OR older-female* OR older-population* OR older-person* OR advanced-age OR community-dwell*)</w:t>
            </w:r>
          </w:p>
        </w:tc>
        <w:tc>
          <w:tcPr>
            <w:tcW w:w="1216" w:type="dxa"/>
          </w:tcPr>
          <w:p w14:paraId="7F6D8C83" w14:textId="77777777" w:rsidR="008865D9" w:rsidRPr="008865D9" w:rsidRDefault="008865D9" w:rsidP="004F53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8865D9">
              <w:rPr>
                <w:rFonts w:cstheme="minorHAnsi"/>
                <w:b/>
                <w:bCs/>
                <w:sz w:val="20"/>
                <w:szCs w:val="20"/>
              </w:rPr>
              <w:lastRenderedPageBreak/>
              <w:t>1,200,753</w:t>
            </w:r>
          </w:p>
        </w:tc>
      </w:tr>
    </w:tbl>
    <w:p w14:paraId="2C314A30" w14:textId="77777777" w:rsidR="008865D9" w:rsidRPr="008865D9" w:rsidRDefault="008865D9" w:rsidP="008865D9">
      <w:pPr>
        <w:rPr>
          <w:rFonts w:cstheme="minorHAnsi"/>
          <w:sz w:val="20"/>
          <w:szCs w:val="20"/>
          <w:lang w:val="en-US"/>
        </w:rPr>
      </w:pPr>
    </w:p>
    <w:p w14:paraId="352C3FA5" w14:textId="77777777" w:rsidR="00505539" w:rsidRPr="008865D9" w:rsidRDefault="00505539" w:rsidP="008865D9">
      <w:pPr>
        <w:rPr>
          <w:rFonts w:cstheme="minorHAnsi"/>
          <w:sz w:val="20"/>
          <w:szCs w:val="20"/>
        </w:rPr>
      </w:pPr>
    </w:p>
    <w:sectPr w:rsidR="00505539" w:rsidRPr="008865D9" w:rsidSect="008865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48E"/>
    <w:rsid w:val="001A71D9"/>
    <w:rsid w:val="00225B02"/>
    <w:rsid w:val="00476272"/>
    <w:rsid w:val="004E10E2"/>
    <w:rsid w:val="00505539"/>
    <w:rsid w:val="00506189"/>
    <w:rsid w:val="005147C8"/>
    <w:rsid w:val="005B2AF3"/>
    <w:rsid w:val="005E4B36"/>
    <w:rsid w:val="006E1286"/>
    <w:rsid w:val="007D0955"/>
    <w:rsid w:val="007E1708"/>
    <w:rsid w:val="00821D64"/>
    <w:rsid w:val="00840A00"/>
    <w:rsid w:val="00875038"/>
    <w:rsid w:val="008865D9"/>
    <w:rsid w:val="00915C38"/>
    <w:rsid w:val="00944185"/>
    <w:rsid w:val="00951042"/>
    <w:rsid w:val="009B60D0"/>
    <w:rsid w:val="00AD3036"/>
    <w:rsid w:val="00B42813"/>
    <w:rsid w:val="00BB0BD6"/>
    <w:rsid w:val="00CF0BFA"/>
    <w:rsid w:val="00D66FC4"/>
    <w:rsid w:val="00DF6498"/>
    <w:rsid w:val="00E1684F"/>
    <w:rsid w:val="00E366D2"/>
    <w:rsid w:val="00E55BEF"/>
    <w:rsid w:val="00EE348E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0A420"/>
  <w15:chartTrackingRefBased/>
  <w15:docId w15:val="{77244DC2-D96B-472E-980F-3BE17F04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348E"/>
    <w:pPr>
      <w:spacing w:after="160" w:line="259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 w:line="288" w:lineRule="auto"/>
      <w:outlineLvl w:val="0"/>
    </w:pPr>
    <w:rPr>
      <w:rFonts w:ascii="Trebuchet MS" w:eastAsiaTheme="majorEastAsia" w:hAnsi="Trebuchet MS" w:cstheme="majorBidi"/>
      <w:b/>
      <w:bCs/>
      <w:kern w:val="32"/>
      <w:sz w:val="28"/>
      <w:szCs w:val="32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 w:line="288" w:lineRule="auto"/>
      <w:outlineLvl w:val="1"/>
    </w:pPr>
    <w:rPr>
      <w:rFonts w:ascii="Trebuchet MS" w:eastAsia="Times New Roman" w:hAnsi="Trebuchet MS" w:cs="Times New Roman"/>
      <w:bCs/>
      <w:iCs/>
      <w:kern w:val="2"/>
      <w:sz w:val="24"/>
      <w:szCs w:val="28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 w:line="288" w:lineRule="auto"/>
      <w:contextualSpacing/>
      <w:outlineLvl w:val="2"/>
    </w:pPr>
    <w:rPr>
      <w:rFonts w:ascii="Trebuchet MS" w:eastAsia="Times New Roman" w:hAnsi="Trebuchet MS" w:cs="Times New Roman"/>
      <w:b/>
      <w:bCs/>
      <w:smallCaps/>
      <w:kern w:val="2"/>
      <w:szCs w:val="26"/>
      <w14:ligatures w14:val="standardContextual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 w:after="0" w:line="288" w:lineRule="auto"/>
      <w:outlineLvl w:val="3"/>
    </w:pPr>
    <w:rPr>
      <w:rFonts w:ascii="Trebuchet MS" w:eastAsiaTheme="minorEastAsia" w:hAnsi="Trebuchet MS"/>
      <w:b/>
      <w:bCs/>
      <w:kern w:val="2"/>
      <w:sz w:val="20"/>
      <w:szCs w:val="28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EE348E"/>
    <w:pPr>
      <w:keepNext/>
      <w:keepLines/>
      <w:spacing w:before="80" w:after="40" w:line="288" w:lineRule="auto"/>
      <w:outlineLvl w:val="4"/>
    </w:pPr>
    <w:rPr>
      <w:rFonts w:eastAsiaTheme="majorEastAsia" w:cstheme="majorBidi"/>
      <w:color w:val="365F91" w:themeColor="accent1" w:themeShade="BF"/>
      <w:kern w:val="2"/>
      <w:sz w:val="20"/>
      <w:szCs w:val="20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EE348E"/>
    <w:pPr>
      <w:keepNext/>
      <w:keepLines/>
      <w:spacing w:before="40" w:after="0" w:line="28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EE348E"/>
    <w:pPr>
      <w:keepNext/>
      <w:keepLines/>
      <w:spacing w:before="40" w:after="0" w:line="288" w:lineRule="auto"/>
      <w:outlineLvl w:val="6"/>
    </w:pPr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EE348E"/>
    <w:pPr>
      <w:keepNext/>
      <w:keepLines/>
      <w:spacing w:after="0" w:line="28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EE348E"/>
    <w:pPr>
      <w:keepNext/>
      <w:keepLines/>
      <w:spacing w:after="0" w:line="288" w:lineRule="auto"/>
      <w:outlineLvl w:val="8"/>
    </w:pPr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 w:line="288" w:lineRule="auto"/>
      <w:jc w:val="center"/>
      <w:outlineLvl w:val="0"/>
    </w:pPr>
    <w:rPr>
      <w:rFonts w:ascii="Trebuchet MS" w:eastAsiaTheme="majorEastAsia" w:hAnsi="Trebuchet MS" w:cstheme="majorBidi"/>
      <w:b/>
      <w:bCs/>
      <w:kern w:val="28"/>
      <w:sz w:val="32"/>
      <w:szCs w:val="32"/>
      <w14:ligatures w14:val="standardContextual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 w:line="288" w:lineRule="auto"/>
      <w:jc w:val="center"/>
      <w:outlineLvl w:val="1"/>
    </w:pPr>
    <w:rPr>
      <w:rFonts w:ascii="Trebuchet MS" w:eastAsia="Times New Roman" w:hAnsi="Trebuchet MS" w:cs="Times New Roman"/>
      <w:kern w:val="2"/>
      <w:sz w:val="24"/>
      <w:szCs w:val="24"/>
      <w14:ligatures w14:val="standardContextual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qFormat/>
    <w:rsid w:val="005B2AF3"/>
    <w:pPr>
      <w:spacing w:after="0" w:line="288" w:lineRule="auto"/>
      <w:ind w:left="708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lang w:eastAsia="nl-NL"/>
      <w14:ligatures w14:val="standardContextua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spacing w:after="0" w:line="288" w:lineRule="auto"/>
      <w:contextualSpacing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spacing w:after="0" w:line="288" w:lineRule="auto"/>
      <w:contextualSpacing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line="288" w:lineRule="auto"/>
      <w:ind w:left="864" w:right="864"/>
      <w:jc w:val="center"/>
    </w:pPr>
    <w:rPr>
      <w:rFonts w:ascii="Trebuchet MS" w:eastAsia="Calibri" w:hAnsi="Trebuchet MS" w:cs="Times New Roman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EE348E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EE34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EE34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EE34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EE348E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EE348E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E348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88" w:lineRule="auto"/>
      <w:ind w:left="864" w:right="864"/>
      <w:jc w:val="center"/>
    </w:pPr>
    <w:rPr>
      <w:rFonts w:ascii="Trebuchet MS" w:eastAsia="Calibri" w:hAnsi="Trebuchet MS" w:cs="Times New Roman"/>
      <w:i/>
      <w:iCs/>
      <w:color w:val="365F91" w:themeColor="accent1" w:themeShade="BF"/>
      <w:kern w:val="2"/>
      <w:sz w:val="20"/>
      <w:szCs w:val="20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E348E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EE348E"/>
    <w:rPr>
      <w:b/>
      <w:bCs/>
      <w:smallCaps/>
      <w:color w:val="365F9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E348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E348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E348E"/>
    <w:rPr>
      <w:rFonts w:asciiTheme="minorHAnsi" w:eastAsiaTheme="minorHAnsi" w:hAnsiTheme="minorHAnsi" w:cstheme="minorBidi"/>
      <w:kern w:val="0"/>
      <w14:ligatures w14:val="none"/>
    </w:rPr>
  </w:style>
  <w:style w:type="table" w:styleId="Tabelraster">
    <w:name w:val="Table Grid"/>
    <w:basedOn w:val="Standaardtabel"/>
    <w:rsid w:val="00EE348E"/>
    <w:rPr>
      <w:rFonts w:asciiTheme="minorHAnsi" w:eastAsia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nhideWhenUsed/>
    <w:rsid w:val="00EE348E"/>
    <w:pPr>
      <w:spacing w:after="160" w:line="259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medium-bold">
    <w:name w:val="medium-bold"/>
    <w:basedOn w:val="Standaardalinea-lettertype"/>
    <w:rsid w:val="00EE348E"/>
  </w:style>
  <w:style w:type="character" w:customStyle="1" w:styleId="medium-normal">
    <w:name w:val="medium-normal"/>
    <w:basedOn w:val="Standaardalinea-lettertype"/>
    <w:rsid w:val="00EE3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2231</Words>
  <Characters>12272</Characters>
  <Application>Microsoft Office Word</Application>
  <DocSecurity>0</DocSecurity>
  <Lines>102</Lines>
  <Paragraphs>28</Paragraphs>
  <ScaleCrop>false</ScaleCrop>
  <Company/>
  <LinksUpToDate>false</LinksUpToDate>
  <CharactersWithSpaces>14475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Wagenaar, B.A. (Britt)</dc:creator>
  <cp:keywords/>
  <dc:description/>
  <cp:lastModifiedBy>Wagenaar, B.A. (Britt)</cp:lastModifiedBy>
  <cp:revision>2</cp:revision>
  <dcterms:created xsi:type="dcterms:W3CDTF">2025-08-18T11:21:00Z</dcterms:created>
  <dcterms:modified xsi:type="dcterms:W3CDTF">2025-12-09T15:43:00Z</dcterms:modified>
</cp:coreProperties>
</file>