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B8C7D" w14:textId="67DFD25C" w:rsidR="00A34CE3" w:rsidRPr="00586820" w:rsidRDefault="00A34CE3" w:rsidP="00A34CE3">
      <w:pPr>
        <w:rPr>
          <w:rFonts w:ascii="Times New Roman" w:eastAsia="Calibri" w:hAnsi="Times New Roman" w:cs="B Nazanin"/>
          <w:kern w:val="0"/>
          <w14:ligatures w14:val="none"/>
        </w:rPr>
      </w:pPr>
      <w:r w:rsidRPr="00586820">
        <w:rPr>
          <w:rFonts w:ascii="Times New Roman" w:eastAsia="Calibri" w:hAnsi="Times New Roman" w:cs="B Nazanin"/>
          <w:b/>
          <w:bCs/>
          <w:kern w:val="0"/>
          <w14:ligatures w14:val="none"/>
        </w:rPr>
        <w:t xml:space="preserve">Article title: </w:t>
      </w:r>
      <w:r w:rsidR="00413349" w:rsidRPr="00586820">
        <w:rPr>
          <w:rFonts w:ascii="Times New Roman" w:eastAsia="Calibri" w:hAnsi="Times New Roman" w:cs="B Nazanin"/>
          <w:kern w:val="0"/>
          <w14:ligatures w14:val="none"/>
        </w:rPr>
        <w:t>Explaining informal patient payments through gaps in governance – a comparative assessment of health system governance in three European countries</w:t>
      </w:r>
    </w:p>
    <w:p w14:paraId="70F169ED" w14:textId="5172A8E6" w:rsidR="00A34CE3" w:rsidRPr="00586820" w:rsidRDefault="003619E3" w:rsidP="00A34CE3">
      <w:pPr>
        <w:rPr>
          <w:rFonts w:ascii="Times New Roman" w:eastAsia="Calibri" w:hAnsi="Times New Roman" w:cs="B Nazanin"/>
          <w:kern w:val="0"/>
          <w14:ligatures w14:val="none"/>
        </w:rPr>
      </w:pPr>
      <w:r w:rsidRPr="00586820">
        <w:rPr>
          <w:rFonts w:ascii="Times New Roman" w:eastAsia="Calibri" w:hAnsi="Times New Roman" w:cs="B Nazanin"/>
          <w:b/>
          <w:bCs/>
          <w:kern w:val="0"/>
          <w14:ligatures w14:val="none"/>
        </w:rPr>
        <w:t>Additional</w:t>
      </w:r>
      <w:r w:rsidR="00A34CE3" w:rsidRPr="00586820">
        <w:rPr>
          <w:rFonts w:ascii="Times New Roman" w:eastAsia="Calibri" w:hAnsi="Times New Roman" w:cs="B Nazanin"/>
          <w:b/>
          <w:bCs/>
          <w:kern w:val="0"/>
          <w14:ligatures w14:val="none"/>
        </w:rPr>
        <w:t xml:space="preserve"> file </w:t>
      </w:r>
      <w:r w:rsidR="00EC7351" w:rsidRPr="00586820">
        <w:rPr>
          <w:rFonts w:ascii="Times New Roman" w:eastAsia="Calibri" w:hAnsi="Times New Roman" w:cs="B Nazanin"/>
          <w:b/>
          <w:bCs/>
          <w:kern w:val="0"/>
          <w14:ligatures w14:val="none"/>
        </w:rPr>
        <w:t>3</w:t>
      </w:r>
    </w:p>
    <w:p w14:paraId="51DEE4CA" w14:textId="7D1F5CC8" w:rsidR="005E7CC1" w:rsidRPr="00586820" w:rsidRDefault="00A34CE3" w:rsidP="005E7CC1">
      <w:pPr>
        <w:spacing w:line="240" w:lineRule="auto"/>
        <w:rPr>
          <w:rFonts w:ascii="Times New Roman" w:eastAsia="Calibri" w:hAnsi="Times New Roman" w:cs="Times New Roman"/>
          <w:kern w:val="0"/>
          <w:lang w:val="en-GB"/>
          <w14:ligatures w14:val="none"/>
        </w:rPr>
      </w:pPr>
      <w:r w:rsidRPr="00586820">
        <w:rPr>
          <w:rFonts w:ascii="Times New Roman" w:eastAsia="Calibri" w:hAnsi="Times New Roman" w:cs="Times New Roman"/>
          <w:kern w:val="0"/>
          <w:lang w:val="en-GB"/>
          <w14:ligatures w14:val="none"/>
        </w:rPr>
        <w:t>Table S</w:t>
      </w:r>
      <w:r w:rsidR="00EC7351" w:rsidRPr="00586820">
        <w:rPr>
          <w:rFonts w:ascii="Times New Roman" w:eastAsia="Calibri" w:hAnsi="Times New Roman" w:cs="Times New Roman"/>
          <w:kern w:val="0"/>
          <w:lang w:val="en-GB"/>
          <w14:ligatures w14:val="none"/>
        </w:rPr>
        <w:t>3</w:t>
      </w:r>
      <w:r w:rsidRPr="00586820">
        <w:rPr>
          <w:rFonts w:ascii="Times New Roman" w:eastAsia="Calibri" w:hAnsi="Times New Roman" w:cs="Times New Roman"/>
          <w:kern w:val="0"/>
          <w:lang w:val="en-GB"/>
          <w14:ligatures w14:val="none"/>
        </w:rPr>
        <w:t xml:space="preserve">: </w:t>
      </w:r>
      <w:r w:rsidR="00EC7351" w:rsidRPr="00586820">
        <w:rPr>
          <w:rFonts w:ascii="Times New Roman" w:eastAsia="Calibri" w:hAnsi="Times New Roman" w:cs="Times New Roman"/>
          <w:kern w:val="0"/>
          <w:lang w:val="en-GB"/>
          <w14:ligatures w14:val="none"/>
        </w:rPr>
        <w:t xml:space="preserve">Sources of information about the </w:t>
      </w:r>
      <w:proofErr w:type="spellStart"/>
      <w:r w:rsidR="00EC7351" w:rsidRPr="00586820">
        <w:rPr>
          <w:rFonts w:ascii="Times New Roman" w:eastAsia="Calibri" w:hAnsi="Times New Roman" w:cs="Times New Roman"/>
          <w:kern w:val="0"/>
          <w:lang w:val="en-GB"/>
          <w14:ligatures w14:val="none"/>
        </w:rPr>
        <w:t>analyzed</w:t>
      </w:r>
      <w:proofErr w:type="spellEnd"/>
      <w:r w:rsidR="00EC7351" w:rsidRPr="00586820">
        <w:rPr>
          <w:rFonts w:ascii="Times New Roman" w:eastAsia="Calibri" w:hAnsi="Times New Roman" w:cs="Times New Roman"/>
          <w:kern w:val="0"/>
          <w:lang w:val="en-GB"/>
          <w14:ligatures w14:val="none"/>
        </w:rPr>
        <w:t xml:space="preserve"> countries</w:t>
      </w:r>
    </w:p>
    <w:tbl>
      <w:tblPr>
        <w:tblW w:w="4943" w:type="pct"/>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4"/>
        <w:gridCol w:w="12850"/>
      </w:tblGrid>
      <w:tr w:rsidR="005E7CC1" w:rsidRPr="00586820" w14:paraId="5183B0D4" w14:textId="77777777" w:rsidTr="008F20F1">
        <w:trPr>
          <w:trHeight w:val="22"/>
        </w:trPr>
        <w:tc>
          <w:tcPr>
            <w:tcW w:w="5000" w:type="pct"/>
            <w:gridSpan w:val="2"/>
            <w:tcBorders>
              <w:bottom w:val="single" w:sz="4" w:space="0" w:color="auto"/>
            </w:tcBorders>
            <w:tcMar>
              <w:top w:w="28" w:type="dxa"/>
              <w:bottom w:w="57" w:type="dxa"/>
            </w:tcMar>
          </w:tcPr>
          <w:p w14:paraId="6EFBEB6D" w14:textId="58DFC282" w:rsidR="005E7CC1" w:rsidRPr="00586820" w:rsidRDefault="005E7CC1" w:rsidP="005E7CC1">
            <w:pPr>
              <w:tabs>
                <w:tab w:val="left" w:pos="705"/>
              </w:tabs>
              <w:spacing w:after="0" w:line="240" w:lineRule="auto"/>
              <w:rPr>
                <w:rFonts w:ascii="Times New Roman" w:eastAsia="Times New Roman" w:hAnsi="Times New Roman" w:cs="Times New Roman"/>
                <w:b/>
                <w:bCs/>
                <w:kern w:val="0"/>
                <w:sz w:val="20"/>
                <w:szCs w:val="20"/>
                <w:lang w:val="da-DK" w:eastAsia="pl-PL"/>
                <w14:ligatures w14:val="none"/>
              </w:rPr>
            </w:pPr>
            <w:r w:rsidRPr="00586820">
              <w:rPr>
                <w:rFonts w:ascii="Times New Roman" w:eastAsia="Calibri" w:hAnsi="Times New Roman" w:cs="Times New Roman"/>
                <w:b/>
                <w:bCs/>
                <w:kern w:val="0"/>
                <w:sz w:val="20"/>
                <w:szCs w:val="20"/>
                <w:lang w:val="en-GB"/>
                <w14:ligatures w14:val="none"/>
              </w:rPr>
              <w:t>1.</w:t>
            </w:r>
            <w:r w:rsidRPr="00586820">
              <w:rPr>
                <w:rFonts w:ascii="Times New Roman" w:eastAsia="Calibri" w:hAnsi="Times New Roman" w:cs="Times New Roman"/>
                <w:b/>
                <w:bCs/>
                <w:kern w:val="0"/>
                <w:sz w:val="20"/>
                <w:szCs w:val="20"/>
                <w:lang w:val="en-GB"/>
                <w14:ligatures w14:val="none"/>
              </w:rPr>
              <w:tab/>
              <w:t>Transparency</w:t>
            </w:r>
          </w:p>
        </w:tc>
      </w:tr>
      <w:tr w:rsidR="005E7CC1" w:rsidRPr="00586820" w14:paraId="241DAE5E" w14:textId="77777777" w:rsidTr="008F20F1">
        <w:trPr>
          <w:trHeight w:val="22"/>
        </w:trPr>
        <w:tc>
          <w:tcPr>
            <w:tcW w:w="5000" w:type="pct"/>
            <w:gridSpan w:val="2"/>
            <w:tcBorders>
              <w:bottom w:val="single" w:sz="4" w:space="0" w:color="auto"/>
            </w:tcBorders>
            <w:tcMar>
              <w:top w:w="28" w:type="dxa"/>
              <w:bottom w:w="57" w:type="dxa"/>
            </w:tcMar>
          </w:tcPr>
          <w:p w14:paraId="44239526" w14:textId="6800DD3D" w:rsidR="005E7CC1" w:rsidRPr="00586820" w:rsidRDefault="005E7CC1" w:rsidP="005E7CC1">
            <w:pPr>
              <w:tabs>
                <w:tab w:val="left" w:pos="705"/>
              </w:tabs>
              <w:spacing w:after="0" w:line="240" w:lineRule="auto"/>
              <w:rPr>
                <w:rFonts w:ascii="Times New Roman" w:eastAsia="Times New Roman" w:hAnsi="Times New Roman" w:cs="Times New Roman"/>
                <w:b/>
                <w:bCs/>
                <w:kern w:val="0"/>
                <w:sz w:val="20"/>
                <w:szCs w:val="20"/>
                <w:lang w:eastAsia="pl-PL"/>
                <w14:ligatures w14:val="none"/>
              </w:rPr>
            </w:pPr>
            <w:r w:rsidRPr="00586820">
              <w:rPr>
                <w:rFonts w:ascii="Times New Roman" w:eastAsia="Times New Roman" w:hAnsi="Times New Roman" w:cs="Times New Roman"/>
                <w:b/>
                <w:bCs/>
                <w:kern w:val="0"/>
                <w:sz w:val="20"/>
                <w:szCs w:val="20"/>
                <w:lang w:eastAsia="pl-PL"/>
                <w14:ligatures w14:val="none"/>
              </w:rPr>
              <w:t>1.1. Is the population entitled to services under the statutory health system clearly defined in legislation, and is it clearly communicated to the public?</w:t>
            </w:r>
          </w:p>
        </w:tc>
      </w:tr>
      <w:tr w:rsidR="005E7CC1" w:rsidRPr="00586820" w14:paraId="55F3F89B" w14:textId="77777777" w:rsidTr="00BD6BB1">
        <w:trPr>
          <w:trHeight w:val="196"/>
        </w:trPr>
        <w:tc>
          <w:tcPr>
            <w:tcW w:w="359" w:type="pct"/>
            <w:tcBorders>
              <w:top w:val="single" w:sz="4" w:space="0" w:color="auto"/>
              <w:bottom w:val="single" w:sz="4" w:space="0" w:color="auto"/>
              <w:right w:val="nil"/>
            </w:tcBorders>
            <w:tcMar>
              <w:top w:w="28" w:type="dxa"/>
              <w:bottom w:w="57" w:type="dxa"/>
            </w:tcMar>
            <w:hideMark/>
          </w:tcPr>
          <w:p w14:paraId="21B724A4"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Denmark</w:t>
            </w:r>
          </w:p>
        </w:tc>
        <w:tc>
          <w:tcPr>
            <w:tcW w:w="4641" w:type="pct"/>
            <w:tcBorders>
              <w:top w:val="single" w:sz="4" w:space="0" w:color="auto"/>
              <w:left w:val="nil"/>
              <w:bottom w:val="single" w:sz="4" w:space="0" w:color="auto"/>
            </w:tcBorders>
            <w:tcMar>
              <w:top w:w="28" w:type="dxa"/>
              <w:bottom w:w="57" w:type="dxa"/>
            </w:tcMar>
          </w:tcPr>
          <w:p w14:paraId="0A056EEA" w14:textId="349E5D20" w:rsidR="005E7CC1" w:rsidRPr="00586820" w:rsidRDefault="00426110"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the Interior and Health. </w:t>
            </w:r>
            <w:r w:rsidRPr="00586820">
              <w:rPr>
                <w:rFonts w:ascii="Times New Roman" w:eastAsia="Times New Roman" w:hAnsi="Times New Roman" w:cs="Times New Roman"/>
                <w:kern w:val="0"/>
                <w:sz w:val="20"/>
                <w:szCs w:val="20"/>
                <w:lang w:val="da-DK" w:eastAsia="pl-PL"/>
                <w14:ligatures w14:val="none"/>
              </w:rPr>
              <w:t xml:space="preserve">Sundhedsloven [Health Act]. </w:t>
            </w:r>
            <w:r w:rsidRPr="00586820">
              <w:rPr>
                <w:rFonts w:ascii="Times New Roman" w:hAnsi="Times New Roman" w:cs="Times New Roman"/>
                <w:sz w:val="20"/>
                <w:szCs w:val="20"/>
                <w:shd w:val="clear" w:color="auto" w:fill="F9F9FB"/>
                <w:lang w:val="da-DK"/>
              </w:rPr>
              <w:t>LOV nr 546 af 24/06/2005</w:t>
            </w:r>
            <w:r w:rsidRPr="00586820">
              <w:rPr>
                <w:rFonts w:ascii="Times New Roman" w:eastAsia="Times New Roman" w:hAnsi="Times New Roman" w:cs="Times New Roman"/>
                <w:kern w:val="0"/>
                <w:sz w:val="20"/>
                <w:szCs w:val="20"/>
                <w:lang w:val="da-DK" w:eastAsia="pl-PL"/>
                <w14:ligatures w14:val="none"/>
              </w:rPr>
              <w:t xml:space="preserve">. </w:t>
            </w:r>
            <w:r w:rsidRPr="00586820">
              <w:rPr>
                <w:rFonts w:ascii="Times New Roman" w:eastAsia="Times New Roman" w:hAnsi="Times New Roman" w:cs="Times New Roman"/>
                <w:kern w:val="0"/>
                <w:sz w:val="20"/>
                <w:szCs w:val="20"/>
                <w:lang w:eastAsia="pl-PL"/>
                <w14:ligatures w14:val="none"/>
              </w:rPr>
              <w:t>2005</w:t>
            </w:r>
            <w:r w:rsidR="005E7CC1" w:rsidRPr="00586820">
              <w:rPr>
                <w:rFonts w:ascii="Times New Roman" w:eastAsia="Times New Roman" w:hAnsi="Times New Roman" w:cs="Times New Roman"/>
                <w:kern w:val="0"/>
                <w:sz w:val="20"/>
                <w:szCs w:val="20"/>
                <w:lang w:eastAsia="pl-PL"/>
                <w14:ligatures w14:val="none"/>
              </w:rPr>
              <w:t xml:space="preserve">. </w:t>
            </w:r>
          </w:p>
          <w:p w14:paraId="0D7CB77D" w14:textId="42D95EE4" w:rsidR="005E7CC1" w:rsidRPr="00586820" w:rsidRDefault="005E7CC1" w:rsidP="00BD6BB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LifeInDenmark.borger.dk. </w:t>
            </w:r>
            <w:proofErr w:type="spellStart"/>
            <w:r w:rsidRPr="00586820">
              <w:rPr>
                <w:rFonts w:ascii="Times New Roman" w:eastAsia="Times New Roman" w:hAnsi="Times New Roman" w:cs="Times New Roman"/>
                <w:kern w:val="0"/>
                <w:sz w:val="20"/>
                <w:szCs w:val="20"/>
                <w:lang w:eastAsia="pl-PL"/>
                <w14:ligatures w14:val="none"/>
              </w:rPr>
              <w:t>Sygesikring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sikringsgrupper</w:t>
            </w:r>
            <w:proofErr w:type="spellEnd"/>
            <w:r w:rsidRPr="00586820">
              <w:rPr>
                <w:rFonts w:ascii="Times New Roman" w:eastAsia="Times New Roman" w:hAnsi="Times New Roman" w:cs="Times New Roman"/>
                <w:kern w:val="0"/>
                <w:sz w:val="20"/>
                <w:szCs w:val="20"/>
                <w:lang w:eastAsia="pl-PL"/>
                <w14:ligatures w14:val="none"/>
              </w:rPr>
              <w:t xml:space="preserve"> [Health insurance and insurance groups]. Borger.dk. 2021. Available from: https://www.borger.dk/sundhed-og-sygdom/Sygesikring-og-laegevalg/Sygesikring-og-sikringsgrupper. Accessed 23 October 2023</w:t>
            </w:r>
          </w:p>
          <w:p w14:paraId="0497FDE5" w14:textId="3E9F66DD"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Nordic Co-operation. Ret </w:t>
            </w:r>
            <w:proofErr w:type="spellStart"/>
            <w:r w:rsidRPr="00586820">
              <w:rPr>
                <w:rFonts w:ascii="Times New Roman" w:eastAsia="Times New Roman" w:hAnsi="Times New Roman" w:cs="Times New Roman"/>
                <w:kern w:val="0"/>
                <w:sz w:val="20"/>
                <w:szCs w:val="20"/>
                <w:lang w:eastAsia="pl-PL"/>
                <w14:ligatures w14:val="none"/>
              </w:rPr>
              <w:t>til</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sundhedsydelser</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Danmark [Right to healthcare in Denmark]. Norden.org. 2022. Available from: https://www.norden.org/da/info-norden/ret-til-sundhedsydelser-i-danmark</w:t>
            </w:r>
            <w:r w:rsidRPr="00586820">
              <w:rPr>
                <w:rFonts w:ascii="Times New Roman" w:eastAsia="Times New Roman" w:hAnsi="Times New Roman" w:cs="Times New Roman"/>
                <w:color w:val="000000" w:themeColor="text1"/>
                <w:kern w:val="0"/>
                <w:sz w:val="20"/>
                <w:szCs w:val="20"/>
                <w:lang w:eastAsia="pl-PL"/>
                <w14:ligatures w14:val="none"/>
              </w:rPr>
              <w:t>.</w:t>
            </w:r>
            <w:r w:rsidRPr="00586820">
              <w:rPr>
                <w:rFonts w:ascii="Times New Roman" w:hAnsi="Times New Roman" w:cs="Times New Roman"/>
                <w:color w:val="000000" w:themeColor="text1"/>
                <w:sz w:val="20"/>
                <w:szCs w:val="20"/>
              </w:rPr>
              <w:t xml:space="preserve"> Accessed 13 September 2023</w:t>
            </w:r>
          </w:p>
        </w:tc>
      </w:tr>
      <w:tr w:rsidR="005E7CC1" w:rsidRPr="00586820" w14:paraId="0DF99848" w14:textId="77777777" w:rsidTr="00BD6BB1">
        <w:trPr>
          <w:trHeight w:val="360"/>
        </w:trPr>
        <w:tc>
          <w:tcPr>
            <w:tcW w:w="359" w:type="pct"/>
            <w:tcBorders>
              <w:top w:val="single" w:sz="4" w:space="0" w:color="auto"/>
              <w:bottom w:val="single" w:sz="4" w:space="0" w:color="auto"/>
              <w:right w:val="nil"/>
            </w:tcBorders>
            <w:tcMar>
              <w:top w:w="28" w:type="dxa"/>
              <w:bottom w:w="57" w:type="dxa"/>
            </w:tcMar>
          </w:tcPr>
          <w:p w14:paraId="0B9537EA"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Greece</w:t>
            </w:r>
          </w:p>
        </w:tc>
        <w:tc>
          <w:tcPr>
            <w:tcW w:w="4641" w:type="pct"/>
            <w:tcBorders>
              <w:top w:val="single" w:sz="4" w:space="0" w:color="auto"/>
              <w:left w:val="nil"/>
              <w:bottom w:val="single" w:sz="4" w:space="0" w:color="auto"/>
            </w:tcBorders>
            <w:tcMar>
              <w:top w:w="28" w:type="dxa"/>
              <w:bottom w:w="57" w:type="dxa"/>
            </w:tcMar>
            <w:vAlign w:val="center"/>
          </w:tcPr>
          <w:p w14:paraId="768ECB2B" w14:textId="4CC3EC28"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Law 4368/2016</w:t>
            </w:r>
            <w:r w:rsidR="003027AA" w:rsidRPr="00586820">
              <w:rPr>
                <w:rFonts w:ascii="Times New Roman" w:eastAsia="Times New Roman" w:hAnsi="Times New Roman" w:cs="Times New Roman"/>
                <w:kern w:val="0"/>
                <w:sz w:val="20"/>
                <w:szCs w:val="20"/>
                <w:lang w:eastAsia="pl-PL"/>
                <w14:ligatures w14:val="none"/>
              </w:rPr>
              <w:t xml:space="preserve"> (Article 33)</w:t>
            </w:r>
            <w:r w:rsidRPr="00586820">
              <w:rPr>
                <w:rFonts w:ascii="Times New Roman" w:eastAsia="Times New Roman" w:hAnsi="Times New Roman" w:cs="Times New Roman"/>
                <w:kern w:val="0"/>
                <w:sz w:val="20"/>
                <w:szCs w:val="20"/>
                <w:lang w:eastAsia="pl-PL"/>
                <w14:ligatures w14:val="none"/>
              </w:rPr>
              <w:t xml:space="preserve">, </w:t>
            </w:r>
            <w:r w:rsidR="000F2355" w:rsidRPr="00586820">
              <w:rPr>
                <w:rFonts w:ascii="Times New Roman" w:eastAsia="Times New Roman" w:hAnsi="Times New Roman" w:cs="Times New Roman"/>
                <w:kern w:val="0"/>
                <w:sz w:val="20"/>
                <w:szCs w:val="20"/>
                <w:lang w:eastAsia="pl-PL"/>
                <w14:ligatures w14:val="none"/>
              </w:rPr>
              <w:t>Gov</w:t>
            </w:r>
            <w:r w:rsidR="00C675A1" w:rsidRPr="00586820">
              <w:rPr>
                <w:rFonts w:ascii="Times New Roman" w:eastAsia="Times New Roman" w:hAnsi="Times New Roman" w:cs="Times New Roman"/>
                <w:kern w:val="0"/>
                <w:sz w:val="20"/>
                <w:szCs w:val="20"/>
                <w:lang w:eastAsia="pl-PL"/>
                <w14:ligatures w14:val="none"/>
              </w:rPr>
              <w:t>.</w:t>
            </w:r>
            <w:r w:rsidR="000F2355" w:rsidRPr="00586820">
              <w:rPr>
                <w:rFonts w:ascii="Times New Roman" w:eastAsia="Times New Roman" w:hAnsi="Times New Roman" w:cs="Times New Roman"/>
                <w:kern w:val="0"/>
                <w:sz w:val="20"/>
                <w:szCs w:val="20"/>
                <w:lang w:eastAsia="pl-PL"/>
                <w14:ligatures w14:val="none"/>
              </w:rPr>
              <w:t xml:space="preserve"> Gazette 21/</w:t>
            </w:r>
            <w:proofErr w:type="spellStart"/>
            <w:proofErr w:type="gramStart"/>
            <w:r w:rsidR="000F2355" w:rsidRPr="00586820">
              <w:rPr>
                <w:rFonts w:ascii="Times New Roman" w:eastAsia="Times New Roman" w:hAnsi="Times New Roman" w:cs="Times New Roman"/>
                <w:kern w:val="0"/>
                <w:sz w:val="20"/>
                <w:szCs w:val="20"/>
                <w:lang w:eastAsia="pl-PL"/>
                <w14:ligatures w14:val="none"/>
              </w:rPr>
              <w:t>t.A</w:t>
            </w:r>
            <w:proofErr w:type="spellEnd"/>
            <w:proofErr w:type="gramEnd"/>
            <w:r w:rsidR="000F2355" w:rsidRPr="00586820">
              <w:rPr>
                <w:rFonts w:ascii="Times New Roman" w:eastAsia="Times New Roman" w:hAnsi="Times New Roman" w:cs="Times New Roman"/>
                <w:kern w:val="0"/>
                <w:sz w:val="20"/>
                <w:szCs w:val="20"/>
                <w:lang w:eastAsia="pl-PL"/>
                <w14:ligatures w14:val="none"/>
              </w:rPr>
              <w:t>’ 21/02/2016</w:t>
            </w:r>
            <w:r w:rsidRPr="00586820">
              <w:rPr>
                <w:rFonts w:ascii="Times New Roman" w:eastAsia="Times New Roman" w:hAnsi="Times New Roman" w:cs="Times New Roman"/>
                <w:kern w:val="0"/>
                <w:sz w:val="20"/>
                <w:szCs w:val="20"/>
                <w:lang w:eastAsia="pl-PL"/>
                <w14:ligatures w14:val="none"/>
              </w:rPr>
              <w:t xml:space="preserve">. 2016. </w:t>
            </w:r>
          </w:p>
          <w:p w14:paraId="5F15358B" w14:textId="23A1AEA3"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Joint Ministerial Decision, </w:t>
            </w:r>
            <w:r w:rsidR="000F2355" w:rsidRPr="00586820">
              <w:rPr>
                <w:rFonts w:ascii="Times New Roman" w:eastAsia="Times New Roman" w:hAnsi="Times New Roman" w:cs="Times New Roman"/>
                <w:kern w:val="0"/>
                <w:sz w:val="20"/>
                <w:szCs w:val="20"/>
                <w:lang w:eastAsia="pl-PL"/>
                <w14:ligatures w14:val="none"/>
              </w:rPr>
              <w:t>No. A3(c)/G.P./</w:t>
            </w:r>
            <w:proofErr w:type="spellStart"/>
            <w:r w:rsidR="000F2355" w:rsidRPr="00586820">
              <w:rPr>
                <w:rFonts w:ascii="Times New Roman" w:eastAsia="Times New Roman" w:hAnsi="Times New Roman" w:cs="Times New Roman"/>
                <w:kern w:val="0"/>
                <w:sz w:val="20"/>
                <w:szCs w:val="20"/>
                <w:lang w:eastAsia="pl-PL"/>
                <w14:ligatures w14:val="none"/>
              </w:rPr>
              <w:t>oik</w:t>
            </w:r>
            <w:proofErr w:type="spellEnd"/>
            <w:r w:rsidR="000F2355" w:rsidRPr="00586820">
              <w:rPr>
                <w:rFonts w:ascii="Times New Roman" w:eastAsia="Times New Roman" w:hAnsi="Times New Roman" w:cs="Times New Roman"/>
                <w:kern w:val="0"/>
                <w:sz w:val="20"/>
                <w:szCs w:val="20"/>
                <w:lang w:eastAsia="pl-PL"/>
                <w14:ligatures w14:val="none"/>
              </w:rPr>
              <w:t xml:space="preserve">. 25132/4-4-2016. </w:t>
            </w:r>
            <w:r w:rsidRPr="00586820">
              <w:rPr>
                <w:rFonts w:ascii="Times New Roman" w:eastAsia="Times New Roman" w:hAnsi="Times New Roman" w:cs="Times New Roman"/>
                <w:kern w:val="0"/>
                <w:sz w:val="20"/>
                <w:szCs w:val="20"/>
                <w:lang w:eastAsia="pl-PL"/>
                <w14:ligatures w14:val="none"/>
              </w:rPr>
              <w:t xml:space="preserve">Gov. Gazette 908/B/2016. 2016. </w:t>
            </w:r>
          </w:p>
          <w:p w14:paraId="4BB3F853" w14:textId="13479CB1"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Law 4636/2019, Article 118. International protection and other provisions.</w:t>
            </w:r>
            <w:r w:rsidR="000F2355" w:rsidRPr="00586820">
              <w:rPr>
                <w:rFonts w:ascii="Times New Roman" w:eastAsia="Times New Roman" w:hAnsi="Times New Roman" w:cs="Times New Roman"/>
                <w:kern w:val="0"/>
                <w:sz w:val="20"/>
                <w:szCs w:val="20"/>
                <w:lang w:eastAsia="pl-PL"/>
                <w14:ligatures w14:val="none"/>
              </w:rPr>
              <w:t xml:space="preserve"> </w:t>
            </w:r>
            <w:r w:rsidRPr="00586820">
              <w:rPr>
                <w:rFonts w:ascii="Times New Roman" w:eastAsia="Times New Roman" w:hAnsi="Times New Roman" w:cs="Times New Roman"/>
                <w:kern w:val="0"/>
                <w:sz w:val="20"/>
                <w:szCs w:val="20"/>
                <w:lang w:eastAsia="pl-PL"/>
                <w14:ligatures w14:val="none"/>
              </w:rPr>
              <w:t xml:space="preserve">2019. </w:t>
            </w:r>
          </w:p>
          <w:p w14:paraId="524A7865" w14:textId="77777777"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Law 4670/2020, Article 37, paragraph 8. Employed people with 50 working days at least, during the past 12 months. 2020</w:t>
            </w:r>
          </w:p>
        </w:tc>
      </w:tr>
      <w:tr w:rsidR="005E7CC1" w:rsidRPr="00586820" w14:paraId="54435A2E" w14:textId="77777777" w:rsidTr="00BD6BB1">
        <w:trPr>
          <w:trHeight w:val="552"/>
        </w:trPr>
        <w:tc>
          <w:tcPr>
            <w:tcW w:w="359" w:type="pct"/>
            <w:tcBorders>
              <w:top w:val="single" w:sz="4" w:space="0" w:color="auto"/>
              <w:bottom w:val="single" w:sz="4" w:space="0" w:color="auto"/>
              <w:right w:val="nil"/>
            </w:tcBorders>
            <w:tcMar>
              <w:top w:w="28" w:type="dxa"/>
              <w:bottom w:w="57" w:type="dxa"/>
            </w:tcMar>
            <w:hideMark/>
          </w:tcPr>
          <w:p w14:paraId="3B53B09D"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Poland</w:t>
            </w:r>
          </w:p>
        </w:tc>
        <w:tc>
          <w:tcPr>
            <w:tcW w:w="4641" w:type="pct"/>
            <w:tcBorders>
              <w:top w:val="single" w:sz="4" w:space="0" w:color="auto"/>
              <w:left w:val="nil"/>
              <w:bottom w:val="single" w:sz="4" w:space="0" w:color="auto"/>
            </w:tcBorders>
            <w:tcMar>
              <w:top w:w="28" w:type="dxa"/>
              <w:bottom w:w="57" w:type="dxa"/>
            </w:tcMar>
          </w:tcPr>
          <w:p w14:paraId="14AB4231" w14:textId="1A68E496"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27 sierpnia 2004 r. o świadczeniach opieki zdrowotnej finansowanych ze środków publicznych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August 27, 2004 on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services </w:t>
            </w:r>
            <w:proofErr w:type="spellStart"/>
            <w:r w:rsidRPr="00586820">
              <w:rPr>
                <w:rFonts w:ascii="Times New Roman" w:eastAsia="Times New Roman" w:hAnsi="Times New Roman" w:cs="Times New Roman"/>
                <w:kern w:val="0"/>
                <w:sz w:val="20"/>
                <w:szCs w:val="20"/>
                <w:lang w:val="pl-PL" w:eastAsia="pl-PL"/>
                <w14:ligatures w14:val="none"/>
              </w:rPr>
              <w:t>financed</w:t>
            </w:r>
            <w:proofErr w:type="spellEnd"/>
            <w:r w:rsidRPr="00586820">
              <w:rPr>
                <w:rFonts w:ascii="Times New Roman" w:eastAsia="Times New Roman" w:hAnsi="Times New Roman" w:cs="Times New Roman"/>
                <w:kern w:val="0"/>
                <w:sz w:val="20"/>
                <w:szCs w:val="20"/>
                <w:lang w:val="pl-PL" w:eastAsia="pl-PL"/>
                <w14:ligatures w14:val="none"/>
              </w:rPr>
              <w:t xml:space="preserve"> from public </w:t>
            </w:r>
            <w:proofErr w:type="spellStart"/>
            <w:r w:rsidRPr="00586820">
              <w:rPr>
                <w:rFonts w:ascii="Times New Roman" w:eastAsia="Times New Roman" w:hAnsi="Times New Roman" w:cs="Times New Roman"/>
                <w:kern w:val="0"/>
                <w:sz w:val="20"/>
                <w:szCs w:val="20"/>
                <w:lang w:val="pl-PL" w:eastAsia="pl-PL"/>
                <w14:ligatures w14:val="none"/>
              </w:rPr>
              <w:t>funds</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Dz.</w:t>
            </w:r>
            <w:proofErr w:type="gramStart"/>
            <w:r w:rsidRPr="00586820">
              <w:rPr>
                <w:rFonts w:ascii="Times New Roman" w:eastAsia="Times New Roman" w:hAnsi="Times New Roman" w:cs="Times New Roman"/>
                <w:kern w:val="0"/>
                <w:sz w:val="20"/>
                <w:szCs w:val="20"/>
                <w:lang w:eastAsia="pl-PL"/>
                <w14:ligatures w14:val="none"/>
              </w:rPr>
              <w:t>U.Nr</w:t>
            </w:r>
            <w:proofErr w:type="spellEnd"/>
            <w:proofErr w:type="gramEnd"/>
            <w:r w:rsidRPr="00586820">
              <w:rPr>
                <w:rFonts w:ascii="Times New Roman" w:eastAsia="Times New Roman" w:hAnsi="Times New Roman" w:cs="Times New Roman"/>
                <w:kern w:val="0"/>
                <w:sz w:val="20"/>
                <w:szCs w:val="20"/>
                <w:lang w:eastAsia="pl-PL"/>
                <w14:ligatures w14:val="none"/>
              </w:rPr>
              <w:t xml:space="preserve">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2135 (Journal of laws No. 210 item 2135). 2004.</w:t>
            </w:r>
          </w:p>
          <w:p w14:paraId="09170C66" w14:textId="50F31865"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w:t>
            </w:r>
            <w:proofErr w:type="spellStart"/>
            <w:r w:rsidRPr="00586820">
              <w:rPr>
                <w:rFonts w:ascii="Times New Roman" w:eastAsia="Times New Roman" w:hAnsi="Times New Roman" w:cs="Times New Roman"/>
                <w:kern w:val="0"/>
                <w:sz w:val="20"/>
                <w:szCs w:val="20"/>
                <w:lang w:eastAsia="pl-PL"/>
                <w14:ligatures w14:val="none"/>
              </w:rPr>
              <w:t>Powszechne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ubezpieczenie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zdrowotne</w:t>
            </w:r>
            <w:proofErr w:type="spellEnd"/>
            <w:r w:rsidRPr="00586820">
              <w:rPr>
                <w:rFonts w:ascii="Times New Roman" w:eastAsia="Times New Roman" w:hAnsi="Times New Roman" w:cs="Times New Roman"/>
                <w:kern w:val="0"/>
                <w:sz w:val="20"/>
                <w:szCs w:val="20"/>
                <w:lang w:eastAsia="pl-PL"/>
                <w14:ligatures w14:val="none"/>
              </w:rPr>
              <w:t xml:space="preserve"> [Universal health insurance] </w:t>
            </w:r>
            <w:r w:rsidR="00D67E08" w:rsidRPr="00586820">
              <w:rPr>
                <w:rFonts w:ascii="Times New Roman" w:eastAsia="Times New Roman" w:hAnsi="Times New Roman" w:cs="Times New Roman"/>
                <w:kern w:val="0"/>
                <w:sz w:val="20"/>
                <w:szCs w:val="20"/>
                <w:lang w:eastAsia="pl-PL"/>
                <w14:ligatures w14:val="none"/>
              </w:rPr>
              <w:t xml:space="preserve">Available from: </w:t>
            </w:r>
            <w:r w:rsidRPr="00586820">
              <w:rPr>
                <w:rFonts w:ascii="Times New Roman" w:eastAsia="Times New Roman" w:hAnsi="Times New Roman" w:cs="Times New Roman"/>
                <w:kern w:val="0"/>
                <w:sz w:val="20"/>
                <w:szCs w:val="20"/>
                <w:lang w:eastAsia="pl-PL"/>
                <w14:ligatures w14:val="none"/>
              </w:rPr>
              <w:t>https://www.gov.pl/web/zdrowie/powszechne-ubezpieczenie-zdrowotne Accessed 15 May 2023</w:t>
            </w:r>
          </w:p>
        </w:tc>
      </w:tr>
      <w:tr w:rsidR="005E7CC1" w:rsidRPr="00586820" w14:paraId="6696913F" w14:textId="77777777" w:rsidTr="008F20F1">
        <w:trPr>
          <w:trHeight w:val="195"/>
        </w:trPr>
        <w:tc>
          <w:tcPr>
            <w:tcW w:w="5000" w:type="pct"/>
            <w:gridSpan w:val="2"/>
            <w:tcBorders>
              <w:bottom w:val="single" w:sz="4" w:space="0" w:color="auto"/>
            </w:tcBorders>
            <w:tcMar>
              <w:top w:w="28" w:type="dxa"/>
              <w:bottom w:w="57" w:type="dxa"/>
            </w:tcMar>
          </w:tcPr>
          <w:p w14:paraId="36E7683C" w14:textId="41FC3C8D" w:rsidR="005E7CC1" w:rsidRPr="00586820" w:rsidRDefault="005E7CC1" w:rsidP="005E7CC1">
            <w:pPr>
              <w:spacing w:after="0" w:line="240" w:lineRule="auto"/>
              <w:rPr>
                <w:rFonts w:ascii="Times New Roman" w:eastAsia="Times New Roman" w:hAnsi="Times New Roman" w:cs="Times New Roman"/>
                <w:b/>
                <w:bCs/>
                <w:kern w:val="0"/>
                <w:sz w:val="20"/>
                <w:szCs w:val="20"/>
                <w:lang w:eastAsia="pl-PL"/>
                <w14:ligatures w14:val="none"/>
              </w:rPr>
            </w:pPr>
            <w:r w:rsidRPr="00586820">
              <w:rPr>
                <w:rFonts w:ascii="Times New Roman" w:eastAsia="Times New Roman" w:hAnsi="Times New Roman" w:cs="Times New Roman"/>
                <w:b/>
                <w:bCs/>
                <w:kern w:val="0"/>
                <w:sz w:val="20"/>
                <w:szCs w:val="20"/>
                <w:lang w:eastAsia="pl-PL"/>
                <w14:ligatures w14:val="none"/>
              </w:rPr>
              <w:t>1.2. Is the list of services, to which patients are/are not entitled under the statutory health system, clearly defined in legislation, and clearly communicated to the public?</w:t>
            </w:r>
          </w:p>
        </w:tc>
      </w:tr>
      <w:tr w:rsidR="005E7CC1" w:rsidRPr="00586820" w14:paraId="10C5B0EE" w14:textId="77777777" w:rsidTr="00BD6BB1">
        <w:trPr>
          <w:trHeight w:val="437"/>
        </w:trPr>
        <w:tc>
          <w:tcPr>
            <w:tcW w:w="359" w:type="pct"/>
            <w:tcBorders>
              <w:top w:val="single" w:sz="4" w:space="0" w:color="auto"/>
              <w:bottom w:val="single" w:sz="4" w:space="0" w:color="auto"/>
              <w:right w:val="nil"/>
            </w:tcBorders>
            <w:tcMar>
              <w:top w:w="28" w:type="dxa"/>
              <w:bottom w:w="57" w:type="dxa"/>
            </w:tcMar>
            <w:hideMark/>
          </w:tcPr>
          <w:p w14:paraId="394F1AB8"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Denmark</w:t>
            </w:r>
          </w:p>
        </w:tc>
        <w:tc>
          <w:tcPr>
            <w:tcW w:w="4641" w:type="pct"/>
            <w:tcBorders>
              <w:top w:val="single" w:sz="4" w:space="0" w:color="auto"/>
              <w:left w:val="nil"/>
              <w:bottom w:val="single" w:sz="4" w:space="0" w:color="auto"/>
            </w:tcBorders>
            <w:tcMar>
              <w:top w:w="28" w:type="dxa"/>
              <w:bottom w:w="57" w:type="dxa"/>
            </w:tcMar>
          </w:tcPr>
          <w:p w14:paraId="6E970D95" w14:textId="7FD14F1A" w:rsidR="00426110" w:rsidRPr="00586820" w:rsidRDefault="00426110" w:rsidP="005E7CC1">
            <w:pPr>
              <w:numPr>
                <w:ilvl w:val="0"/>
                <w:numId w:val="4"/>
              </w:numPr>
              <w:spacing w:after="0" w:line="240" w:lineRule="auto"/>
              <w:contextualSpacing/>
              <w:rPr>
                <w:rFonts w:ascii="Times New Roman" w:hAnsi="Times New Roman" w:cs="Times New Roman"/>
                <w:sz w:val="20"/>
                <w:szCs w:val="20"/>
                <w:lang w:eastAsia="pl-PL"/>
              </w:rPr>
            </w:pPr>
            <w:r w:rsidRPr="00586820">
              <w:rPr>
                <w:rFonts w:ascii="Times New Roman" w:eastAsia="Times New Roman" w:hAnsi="Times New Roman" w:cs="Times New Roman"/>
                <w:kern w:val="0"/>
                <w:sz w:val="20"/>
                <w:szCs w:val="20"/>
                <w:lang w:eastAsia="pl-PL"/>
                <w14:ligatures w14:val="none"/>
              </w:rPr>
              <w:t xml:space="preserve">Ministry of the Interior and Health. </w:t>
            </w:r>
            <w:r w:rsidRPr="00586820">
              <w:rPr>
                <w:rFonts w:ascii="Times New Roman" w:eastAsia="Times New Roman" w:hAnsi="Times New Roman" w:cs="Times New Roman"/>
                <w:kern w:val="0"/>
                <w:sz w:val="20"/>
                <w:szCs w:val="20"/>
                <w:lang w:val="da-DK" w:eastAsia="pl-PL"/>
                <w14:ligatures w14:val="none"/>
              </w:rPr>
              <w:t xml:space="preserve">Sundhedsloven [Health Act]. </w:t>
            </w:r>
            <w:r w:rsidRPr="00586820">
              <w:rPr>
                <w:rFonts w:ascii="Times New Roman" w:hAnsi="Times New Roman" w:cs="Times New Roman"/>
                <w:sz w:val="20"/>
                <w:szCs w:val="20"/>
                <w:shd w:val="clear" w:color="auto" w:fill="F9F9FB"/>
                <w:lang w:val="da-DK"/>
              </w:rPr>
              <w:t>LOV nr 546 af 24/06/2005</w:t>
            </w:r>
            <w:r w:rsidRPr="00586820">
              <w:rPr>
                <w:rFonts w:ascii="Times New Roman" w:eastAsia="Times New Roman" w:hAnsi="Times New Roman" w:cs="Times New Roman"/>
                <w:kern w:val="0"/>
                <w:sz w:val="20"/>
                <w:szCs w:val="20"/>
                <w:lang w:val="da-DK" w:eastAsia="pl-PL"/>
                <w14:ligatures w14:val="none"/>
              </w:rPr>
              <w:t xml:space="preserve">. </w:t>
            </w:r>
            <w:r w:rsidRPr="00586820">
              <w:rPr>
                <w:rFonts w:ascii="Times New Roman" w:eastAsia="Times New Roman" w:hAnsi="Times New Roman" w:cs="Times New Roman"/>
                <w:kern w:val="0"/>
                <w:sz w:val="20"/>
                <w:szCs w:val="20"/>
                <w:lang w:eastAsia="pl-PL"/>
                <w14:ligatures w14:val="none"/>
              </w:rPr>
              <w:t>2005</w:t>
            </w:r>
          </w:p>
          <w:p w14:paraId="41F28ADA" w14:textId="6A441966" w:rsidR="005E7CC1" w:rsidRPr="00586820" w:rsidRDefault="005E7CC1" w:rsidP="005E7CC1">
            <w:pPr>
              <w:numPr>
                <w:ilvl w:val="0"/>
                <w:numId w:val="4"/>
              </w:numPr>
              <w:spacing w:after="0" w:line="240" w:lineRule="auto"/>
              <w:contextualSpacing/>
              <w:rPr>
                <w:rFonts w:ascii="Times New Roman" w:hAnsi="Times New Roman" w:cs="Times New Roman"/>
                <w:sz w:val="20"/>
                <w:szCs w:val="20"/>
                <w:lang w:eastAsia="pl-PL"/>
              </w:rPr>
            </w:pPr>
            <w:r w:rsidRPr="00586820">
              <w:rPr>
                <w:rFonts w:ascii="Times New Roman" w:eastAsia="Times New Roman" w:hAnsi="Times New Roman" w:cs="Times New Roman"/>
                <w:kern w:val="0"/>
                <w:sz w:val="20"/>
                <w:szCs w:val="20"/>
                <w:lang w:eastAsia="pl-PL"/>
                <w14:ligatures w14:val="none"/>
              </w:rPr>
              <w:t xml:space="preserve">LifeInDenmark.borger.dk. </w:t>
            </w:r>
            <w:proofErr w:type="spellStart"/>
            <w:r w:rsidRPr="00586820">
              <w:rPr>
                <w:rFonts w:ascii="Times New Roman" w:eastAsia="Times New Roman" w:hAnsi="Times New Roman" w:cs="Times New Roman"/>
                <w:kern w:val="0"/>
                <w:sz w:val="20"/>
                <w:szCs w:val="20"/>
                <w:lang w:eastAsia="pl-PL"/>
                <w14:ligatures w14:val="none"/>
              </w:rPr>
              <w:t>Sygesikring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sikringsgrupper</w:t>
            </w:r>
            <w:proofErr w:type="spellEnd"/>
            <w:r w:rsidRPr="00586820">
              <w:rPr>
                <w:rFonts w:ascii="Times New Roman" w:eastAsia="Times New Roman" w:hAnsi="Times New Roman" w:cs="Times New Roman"/>
                <w:kern w:val="0"/>
                <w:sz w:val="20"/>
                <w:szCs w:val="20"/>
                <w:lang w:eastAsia="pl-PL"/>
                <w14:ligatures w14:val="none"/>
              </w:rPr>
              <w:t xml:space="preserve"> [Health insurance and insurance groups]. 2021. Available from: https://www.borger.dk/sundhed-og-sygdom/Sygesikring-og-laegevalg/Sygesikring-og-sikringsgrupper. Accessed 23 October 2023  </w:t>
            </w:r>
          </w:p>
        </w:tc>
      </w:tr>
      <w:tr w:rsidR="005E7CC1" w:rsidRPr="00586820" w14:paraId="007558C2" w14:textId="77777777" w:rsidTr="00BD6BB1">
        <w:trPr>
          <w:trHeight w:val="405"/>
        </w:trPr>
        <w:tc>
          <w:tcPr>
            <w:tcW w:w="359" w:type="pct"/>
            <w:tcBorders>
              <w:top w:val="single" w:sz="4" w:space="0" w:color="auto"/>
              <w:bottom w:val="single" w:sz="4" w:space="0" w:color="auto"/>
              <w:right w:val="nil"/>
            </w:tcBorders>
            <w:tcMar>
              <w:top w:w="28" w:type="dxa"/>
              <w:bottom w:w="57" w:type="dxa"/>
            </w:tcMar>
          </w:tcPr>
          <w:p w14:paraId="0B2144E0"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Greece</w:t>
            </w:r>
          </w:p>
        </w:tc>
        <w:tc>
          <w:tcPr>
            <w:tcW w:w="4641" w:type="pct"/>
            <w:tcBorders>
              <w:top w:val="single" w:sz="4" w:space="0" w:color="auto"/>
              <w:left w:val="nil"/>
              <w:bottom w:val="single" w:sz="4" w:space="0" w:color="auto"/>
            </w:tcBorders>
            <w:tcMar>
              <w:top w:w="28" w:type="dxa"/>
              <w:bottom w:w="57" w:type="dxa"/>
            </w:tcMar>
          </w:tcPr>
          <w:p w14:paraId="165BF183" w14:textId="585F5401" w:rsidR="005E7CC1" w:rsidRPr="00586820" w:rsidRDefault="006C3B84"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Joint Ministerial Decision EALE/G.P.80157/1-11-2018. (Uniform Regulation of Health Care Benefits (EKPY) of the National Organization for the Provision of Services of Health (EOPYY)). </w:t>
            </w:r>
            <w:r w:rsidR="005E7CC1" w:rsidRPr="00586820">
              <w:rPr>
                <w:rFonts w:ascii="Times New Roman" w:eastAsia="Times New Roman" w:hAnsi="Times New Roman" w:cs="Times New Roman"/>
                <w:kern w:val="0"/>
                <w:sz w:val="20"/>
                <w:szCs w:val="20"/>
                <w:lang w:eastAsia="pl-PL"/>
                <w14:ligatures w14:val="none"/>
              </w:rPr>
              <w:t xml:space="preserve">Gov. Gazette 4898/B/2018. 2018. </w:t>
            </w:r>
          </w:p>
          <w:p w14:paraId="604CE18A" w14:textId="77777777"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National </w:t>
            </w:r>
            <w:proofErr w:type="spellStart"/>
            <w:r w:rsidRPr="00586820">
              <w:rPr>
                <w:rFonts w:ascii="Times New Roman" w:eastAsia="Times New Roman" w:hAnsi="Times New Roman" w:cs="Times New Roman"/>
                <w:kern w:val="0"/>
                <w:sz w:val="20"/>
                <w:szCs w:val="20"/>
                <w:lang w:eastAsia="pl-PL"/>
                <w14:ligatures w14:val="none"/>
              </w:rPr>
              <w:t>Organisation</w:t>
            </w:r>
            <w:proofErr w:type="spellEnd"/>
            <w:r w:rsidRPr="00586820">
              <w:rPr>
                <w:rFonts w:ascii="Times New Roman" w:eastAsia="Times New Roman" w:hAnsi="Times New Roman" w:cs="Times New Roman"/>
                <w:kern w:val="0"/>
                <w:sz w:val="20"/>
                <w:szCs w:val="20"/>
                <w:lang w:eastAsia="pl-PL"/>
                <w14:ligatures w14:val="none"/>
              </w:rPr>
              <w:t xml:space="preserve"> for the Provision of Health Services (EOPYY) Available from: https://eservices.eopyy.gov.gr/eSearchAllMaterial/ Accessed 15 May 2023</w:t>
            </w:r>
          </w:p>
        </w:tc>
      </w:tr>
      <w:tr w:rsidR="005E7CC1" w:rsidRPr="00586820" w14:paraId="517D1E39" w14:textId="77777777" w:rsidTr="00BD6BB1">
        <w:trPr>
          <w:trHeight w:val="872"/>
        </w:trPr>
        <w:tc>
          <w:tcPr>
            <w:tcW w:w="359" w:type="pct"/>
            <w:tcBorders>
              <w:top w:val="single" w:sz="4" w:space="0" w:color="auto"/>
              <w:bottom w:val="single" w:sz="4" w:space="0" w:color="auto"/>
              <w:right w:val="nil"/>
            </w:tcBorders>
            <w:tcMar>
              <w:top w:w="28" w:type="dxa"/>
              <w:bottom w:w="57" w:type="dxa"/>
            </w:tcMar>
            <w:hideMark/>
          </w:tcPr>
          <w:p w14:paraId="30DAB3FD"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Poland</w:t>
            </w:r>
          </w:p>
        </w:tc>
        <w:tc>
          <w:tcPr>
            <w:tcW w:w="4641" w:type="pct"/>
            <w:tcBorders>
              <w:top w:val="single" w:sz="4" w:space="0" w:color="auto"/>
              <w:left w:val="nil"/>
              <w:bottom w:val="single" w:sz="4" w:space="0" w:color="auto"/>
            </w:tcBorders>
            <w:tcMar>
              <w:top w:w="28" w:type="dxa"/>
              <w:bottom w:w="57" w:type="dxa"/>
            </w:tcMar>
          </w:tcPr>
          <w:p w14:paraId="5137BC83" w14:textId="77777777"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27 sierpnia 2004 r. o świadczeniach opieki zdrowotnej finansowanych ze środków publicznych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August 27, 2004 on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care</w:t>
            </w:r>
            <w:proofErr w:type="spellEnd"/>
            <w:r w:rsidRPr="00586820">
              <w:rPr>
                <w:rFonts w:ascii="Times New Roman" w:eastAsia="Times New Roman" w:hAnsi="Times New Roman" w:cs="Times New Roman"/>
                <w:kern w:val="0"/>
                <w:sz w:val="20"/>
                <w:szCs w:val="20"/>
                <w:lang w:val="pl-PL" w:eastAsia="pl-PL"/>
                <w14:ligatures w14:val="none"/>
              </w:rPr>
              <w:t xml:space="preserve"> services </w:t>
            </w:r>
            <w:proofErr w:type="spellStart"/>
            <w:r w:rsidRPr="00586820">
              <w:rPr>
                <w:rFonts w:ascii="Times New Roman" w:eastAsia="Times New Roman" w:hAnsi="Times New Roman" w:cs="Times New Roman"/>
                <w:kern w:val="0"/>
                <w:sz w:val="20"/>
                <w:szCs w:val="20"/>
                <w:lang w:val="pl-PL" w:eastAsia="pl-PL"/>
                <w14:ligatures w14:val="none"/>
              </w:rPr>
              <w:t>financed</w:t>
            </w:r>
            <w:proofErr w:type="spellEnd"/>
            <w:r w:rsidRPr="00586820">
              <w:rPr>
                <w:rFonts w:ascii="Times New Roman" w:eastAsia="Times New Roman" w:hAnsi="Times New Roman" w:cs="Times New Roman"/>
                <w:kern w:val="0"/>
                <w:sz w:val="20"/>
                <w:szCs w:val="20"/>
                <w:lang w:val="pl-PL" w:eastAsia="pl-PL"/>
                <w14:ligatures w14:val="none"/>
              </w:rPr>
              <w:t xml:space="preserve"> from public </w:t>
            </w:r>
            <w:proofErr w:type="spellStart"/>
            <w:r w:rsidRPr="00586820">
              <w:rPr>
                <w:rFonts w:ascii="Times New Roman" w:eastAsia="Times New Roman" w:hAnsi="Times New Roman" w:cs="Times New Roman"/>
                <w:kern w:val="0"/>
                <w:sz w:val="20"/>
                <w:szCs w:val="20"/>
                <w:lang w:val="pl-PL" w:eastAsia="pl-PL"/>
                <w14:ligatures w14:val="none"/>
              </w:rPr>
              <w:t>funds</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2135 [Journal of laws No. 210, item 2135] 2004. </w:t>
            </w:r>
          </w:p>
          <w:p w14:paraId="6247DD7E" w14:textId="77777777"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Ustawa</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12 maja 2011 r. o </w:t>
            </w:r>
            <w:proofErr w:type="spellStart"/>
            <w:r w:rsidRPr="00586820">
              <w:rPr>
                <w:rFonts w:ascii="Times New Roman" w:eastAsia="Times New Roman" w:hAnsi="Times New Roman" w:cs="Times New Roman"/>
                <w:kern w:val="0"/>
                <w:sz w:val="20"/>
                <w:szCs w:val="20"/>
                <w:lang w:eastAsia="pl-PL"/>
                <w14:ligatures w14:val="none"/>
              </w:rPr>
              <w:t>refundacji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leków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środków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spożywczych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specjalnego</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przeznaczenia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żywieniowego</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oraz</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wyrobów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medycznych</w:t>
            </w:r>
            <w:proofErr w:type="spellEnd"/>
            <w:r w:rsidRPr="00586820">
              <w:rPr>
                <w:rFonts w:ascii="Times New Roman" w:eastAsia="Times New Roman" w:hAnsi="Times New Roman" w:cs="Times New Roman"/>
                <w:kern w:val="0"/>
                <w:sz w:val="20"/>
                <w:szCs w:val="20"/>
                <w:lang w:eastAsia="pl-PL"/>
                <w14:ligatures w14:val="none"/>
              </w:rPr>
              <w:t xml:space="preserve"> [Act of May 12, </w:t>
            </w:r>
            <w:proofErr w:type="gramStart"/>
            <w:r w:rsidRPr="00586820">
              <w:rPr>
                <w:rFonts w:ascii="Times New Roman" w:eastAsia="Times New Roman" w:hAnsi="Times New Roman" w:cs="Times New Roman"/>
                <w:kern w:val="0"/>
                <w:sz w:val="20"/>
                <w:szCs w:val="20"/>
                <w:lang w:eastAsia="pl-PL"/>
                <w14:ligatures w14:val="none"/>
              </w:rPr>
              <w:t>2011</w:t>
            </w:r>
            <w:proofErr w:type="gramEnd"/>
            <w:r w:rsidRPr="00586820">
              <w:rPr>
                <w:rFonts w:ascii="Times New Roman" w:eastAsia="Times New Roman" w:hAnsi="Times New Roman" w:cs="Times New Roman"/>
                <w:kern w:val="0"/>
                <w:sz w:val="20"/>
                <w:szCs w:val="20"/>
                <w:lang w:eastAsia="pl-PL"/>
                <w14:ligatures w14:val="none"/>
              </w:rPr>
              <w:t xml:space="preserve"> on the reimbursement of medicines, foodstuffs for </w:t>
            </w:r>
            <w:proofErr w:type="gramStart"/>
            <w:r w:rsidRPr="00586820">
              <w:rPr>
                <w:rFonts w:ascii="Times New Roman" w:eastAsia="Times New Roman" w:hAnsi="Times New Roman" w:cs="Times New Roman"/>
                <w:kern w:val="0"/>
                <w:sz w:val="20"/>
                <w:szCs w:val="20"/>
                <w:lang w:eastAsia="pl-PL"/>
                <w14:ligatures w14:val="none"/>
              </w:rPr>
              <w:t>particular nutritional</w:t>
            </w:r>
            <w:proofErr w:type="gramEnd"/>
            <w:r w:rsidRPr="00586820">
              <w:rPr>
                <w:rFonts w:ascii="Times New Roman" w:eastAsia="Times New Roman" w:hAnsi="Times New Roman" w:cs="Times New Roman"/>
                <w:kern w:val="0"/>
                <w:sz w:val="20"/>
                <w:szCs w:val="20"/>
                <w:lang w:eastAsia="pl-PL"/>
                <w14:ligatures w14:val="none"/>
              </w:rPr>
              <w:t xml:space="preserve"> uses and medical devices]. </w:t>
            </w:r>
            <w:proofErr w:type="spellStart"/>
            <w:r w:rsidRPr="00586820">
              <w:rPr>
                <w:rFonts w:ascii="Times New Roman" w:eastAsia="Times New Roman" w:hAnsi="Times New Roman" w:cs="Times New Roman"/>
                <w:kern w:val="0"/>
                <w:sz w:val="20"/>
                <w:szCs w:val="20"/>
                <w:lang w:eastAsia="pl-PL"/>
                <w14:ligatures w14:val="none"/>
              </w:rPr>
              <w:t>Dz.</w:t>
            </w:r>
            <w:proofErr w:type="gramStart"/>
            <w:r w:rsidRPr="00586820">
              <w:rPr>
                <w:rFonts w:ascii="Times New Roman" w:eastAsia="Times New Roman" w:hAnsi="Times New Roman" w:cs="Times New Roman"/>
                <w:kern w:val="0"/>
                <w:sz w:val="20"/>
                <w:szCs w:val="20"/>
                <w:lang w:eastAsia="pl-PL"/>
                <w14:ligatures w14:val="none"/>
              </w:rPr>
              <w:t>U.Nr</w:t>
            </w:r>
            <w:proofErr w:type="spellEnd"/>
            <w:proofErr w:type="gramEnd"/>
            <w:r w:rsidRPr="00586820">
              <w:rPr>
                <w:rFonts w:ascii="Times New Roman" w:eastAsia="Times New Roman" w:hAnsi="Times New Roman" w:cs="Times New Roman"/>
                <w:kern w:val="0"/>
                <w:sz w:val="20"/>
                <w:szCs w:val="20"/>
                <w:lang w:eastAsia="pl-PL"/>
                <w14:ligatures w14:val="none"/>
              </w:rPr>
              <w:t xml:space="preserve"> 122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696. [Journal of laws No.122, item 696]. </w:t>
            </w:r>
          </w:p>
          <w:p w14:paraId="7A092281" w14:textId="77777777"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lastRenderedPageBreak/>
              <w:t>Regulations of the Minister of Health on guaranteed services (13 so-called basket regulations)</w:t>
            </w:r>
          </w:p>
          <w:p w14:paraId="4B7DB91B" w14:textId="5EB37DFB"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Announcements of the Minister of Health on the list of reimbursed medicines, foodstuffs for particular nutritional uses and medical devices</w:t>
            </w:r>
            <w:r w:rsidR="005E0F80" w:rsidRPr="00586820">
              <w:rPr>
                <w:rFonts w:ascii="Times New Roman" w:eastAsia="Times New Roman" w:hAnsi="Times New Roman" w:cs="Times New Roman"/>
                <w:kern w:val="0"/>
                <w:sz w:val="20"/>
                <w:szCs w:val="20"/>
                <w:lang w:eastAsia="pl-PL"/>
                <w14:ligatures w14:val="none"/>
              </w:rPr>
              <w:t xml:space="preserve"> Available from: </w:t>
            </w:r>
            <w:hyperlink r:id="rId8" w:history="1">
              <w:r w:rsidR="005E0F80" w:rsidRPr="00586820">
                <w:rPr>
                  <w:rStyle w:val="Hipercze"/>
                  <w:rFonts w:ascii="Times New Roman" w:eastAsia="Times New Roman" w:hAnsi="Times New Roman" w:cs="Times New Roman"/>
                  <w:kern w:val="0"/>
                  <w:sz w:val="20"/>
                  <w:szCs w:val="20"/>
                  <w:lang w:eastAsia="pl-PL"/>
                  <w14:ligatures w14:val="none"/>
                </w:rPr>
                <w:t>https://www.gov.pl/web/zdrowie/obwieszczenia-ministra-zdrowia-lista-lekow-refundowanych</w:t>
              </w:r>
            </w:hyperlink>
            <w:r w:rsidR="005E0F80" w:rsidRPr="00586820">
              <w:rPr>
                <w:rFonts w:ascii="Times New Roman" w:eastAsia="Times New Roman" w:hAnsi="Times New Roman" w:cs="Times New Roman"/>
                <w:kern w:val="0"/>
                <w:sz w:val="20"/>
                <w:szCs w:val="20"/>
                <w:lang w:eastAsia="pl-PL"/>
                <w14:ligatures w14:val="none"/>
              </w:rPr>
              <w:t xml:space="preserve"> Accessed 12 October 2023</w:t>
            </w:r>
          </w:p>
          <w:p w14:paraId="114FDB72" w14:textId="3116F910" w:rsidR="005E7CC1" w:rsidRPr="00586820" w:rsidRDefault="005E7CC1" w:rsidP="005E7CC1">
            <w:pPr>
              <w:numPr>
                <w:ilvl w:val="0"/>
                <w:numId w:val="4"/>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Ministry of Health</w:t>
            </w:r>
            <w:r w:rsidR="00D348FA" w:rsidRPr="00586820">
              <w:rPr>
                <w:rFonts w:ascii="Times New Roman" w:eastAsia="Times New Roman" w:hAnsi="Times New Roman" w:cs="Times New Roman"/>
                <w:kern w:val="0"/>
                <w:sz w:val="20"/>
                <w:szCs w:val="20"/>
                <w:lang w:eastAsia="pl-PL"/>
                <w14:ligatures w14:val="none"/>
              </w:rPr>
              <w:t xml:space="preserve"> and </w:t>
            </w:r>
            <w:r w:rsidRPr="00586820">
              <w:rPr>
                <w:rFonts w:ascii="Times New Roman" w:eastAsia="Times New Roman" w:hAnsi="Times New Roman" w:cs="Times New Roman"/>
                <w:kern w:val="0"/>
                <w:sz w:val="20"/>
                <w:szCs w:val="20"/>
                <w:lang w:eastAsia="pl-PL"/>
                <w14:ligatures w14:val="none"/>
              </w:rPr>
              <w:t>National Health Fund</w:t>
            </w:r>
            <w:r w:rsidR="00252FA7" w:rsidRPr="00586820">
              <w:rPr>
                <w:rFonts w:ascii="Times New Roman" w:eastAsia="Times New Roman" w:hAnsi="Times New Roman" w:cs="Times New Roman"/>
                <w:kern w:val="0"/>
                <w:sz w:val="20"/>
                <w:szCs w:val="20"/>
                <w:lang w:eastAsia="pl-PL"/>
                <w14:ligatures w14:val="none"/>
              </w:rPr>
              <w:t>.</w:t>
            </w:r>
            <w:r w:rsidRPr="00586820">
              <w:rPr>
                <w:rFonts w:ascii="Times New Roman" w:eastAsia="Times New Roman" w:hAnsi="Times New Roman" w:cs="Times New Roman"/>
                <w:kern w:val="0"/>
                <w:sz w:val="20"/>
                <w:szCs w:val="20"/>
                <w:lang w:eastAsia="pl-PL"/>
                <w14:ligatures w14:val="none"/>
              </w:rPr>
              <w:t xml:space="preserve"> System </w:t>
            </w:r>
            <w:proofErr w:type="spellStart"/>
            <w:r w:rsidRPr="00586820">
              <w:rPr>
                <w:rFonts w:ascii="Times New Roman" w:eastAsia="Times New Roman" w:hAnsi="Times New Roman" w:cs="Times New Roman"/>
                <w:kern w:val="0"/>
                <w:sz w:val="20"/>
                <w:szCs w:val="20"/>
                <w:lang w:eastAsia="pl-PL"/>
                <w14:ligatures w14:val="none"/>
              </w:rPr>
              <w:t>Zdrowia</w:t>
            </w:r>
            <w:proofErr w:type="spellEnd"/>
            <w:r w:rsidRPr="00586820">
              <w:rPr>
                <w:rFonts w:ascii="Times New Roman" w:eastAsia="Times New Roman" w:hAnsi="Times New Roman" w:cs="Times New Roman"/>
                <w:kern w:val="0"/>
                <w:sz w:val="20"/>
                <w:szCs w:val="20"/>
                <w:lang w:eastAsia="pl-PL"/>
                <w14:ligatures w14:val="none"/>
              </w:rPr>
              <w:t xml:space="preserve"> [Health system]. Available from: https://pacjent.gov.pl/system-zdrowia Accessed 15 May 2023</w:t>
            </w:r>
          </w:p>
          <w:p w14:paraId="3FA253FE" w14:textId="77777777" w:rsidR="005E7CC1" w:rsidRPr="00586820" w:rsidRDefault="005E7CC1" w:rsidP="005E7CC1">
            <w:pPr>
              <w:numPr>
                <w:ilvl w:val="0"/>
                <w:numId w:val="4"/>
              </w:numPr>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Prawa </w:t>
            </w:r>
            <w:proofErr w:type="spellStart"/>
            <w:r w:rsidRPr="00586820">
              <w:rPr>
                <w:rFonts w:ascii="Times New Roman" w:eastAsia="Times New Roman" w:hAnsi="Times New Roman" w:cs="Times New Roman"/>
                <w:kern w:val="0"/>
                <w:sz w:val="20"/>
                <w:szCs w:val="20"/>
                <w:lang w:eastAsia="pl-PL"/>
                <w14:ligatures w14:val="none"/>
              </w:rPr>
              <w:t>pacjenta</w:t>
            </w:r>
            <w:proofErr w:type="spellEnd"/>
            <w:r w:rsidRPr="00586820">
              <w:rPr>
                <w:rFonts w:ascii="Times New Roman" w:eastAsia="Times New Roman" w:hAnsi="Times New Roman" w:cs="Times New Roman"/>
                <w:kern w:val="0"/>
                <w:sz w:val="20"/>
                <w:szCs w:val="20"/>
                <w:lang w:eastAsia="pl-PL"/>
                <w14:ligatures w14:val="none"/>
              </w:rPr>
              <w:t xml:space="preserve"> [Patient rights]. Available from: https://www.gov.pl/web/zdrowie/prawa-pacjenta Accessed 15 May 2023</w:t>
            </w:r>
          </w:p>
        </w:tc>
      </w:tr>
      <w:tr w:rsidR="005E7CC1" w:rsidRPr="00586820" w14:paraId="5E6EC882" w14:textId="77777777" w:rsidTr="008F20F1">
        <w:trPr>
          <w:trHeight w:val="151"/>
        </w:trPr>
        <w:tc>
          <w:tcPr>
            <w:tcW w:w="5000" w:type="pct"/>
            <w:gridSpan w:val="2"/>
            <w:tcBorders>
              <w:bottom w:val="single" w:sz="4" w:space="0" w:color="auto"/>
            </w:tcBorders>
            <w:tcMar>
              <w:top w:w="28" w:type="dxa"/>
              <w:bottom w:w="57" w:type="dxa"/>
            </w:tcMar>
          </w:tcPr>
          <w:p w14:paraId="47FD6093" w14:textId="66424DA6" w:rsidR="005E7CC1" w:rsidRPr="00586820" w:rsidRDefault="005E7CC1" w:rsidP="005E7CC1">
            <w:pPr>
              <w:spacing w:after="0" w:line="240" w:lineRule="auto"/>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b/>
                <w:bCs/>
                <w:kern w:val="0"/>
                <w:sz w:val="20"/>
                <w:szCs w:val="20"/>
                <w:lang w:eastAsia="pl-PL"/>
                <w14:ligatures w14:val="none"/>
              </w:rPr>
              <w:lastRenderedPageBreak/>
              <w:t>1.3. Are quality and waiting time guarantees under the statutory health system clearly specified in legislation, and clearly communicated to the public?</w:t>
            </w:r>
          </w:p>
        </w:tc>
      </w:tr>
      <w:tr w:rsidR="005E7CC1" w:rsidRPr="00586820" w14:paraId="3FFF802C" w14:textId="77777777" w:rsidTr="00BD6BB1">
        <w:trPr>
          <w:trHeight w:val="980"/>
        </w:trPr>
        <w:tc>
          <w:tcPr>
            <w:tcW w:w="359" w:type="pct"/>
            <w:tcBorders>
              <w:top w:val="single" w:sz="4" w:space="0" w:color="auto"/>
              <w:bottom w:val="single" w:sz="4" w:space="0" w:color="auto"/>
              <w:right w:val="nil"/>
            </w:tcBorders>
            <w:tcMar>
              <w:top w:w="28" w:type="dxa"/>
              <w:bottom w:w="57" w:type="dxa"/>
            </w:tcMar>
            <w:hideMark/>
          </w:tcPr>
          <w:p w14:paraId="5B0F0CA6"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Denmark</w:t>
            </w:r>
          </w:p>
        </w:tc>
        <w:tc>
          <w:tcPr>
            <w:tcW w:w="4641" w:type="pct"/>
            <w:tcBorders>
              <w:top w:val="single" w:sz="4" w:space="0" w:color="auto"/>
              <w:left w:val="nil"/>
              <w:bottom w:val="single" w:sz="4" w:space="0" w:color="auto"/>
            </w:tcBorders>
            <w:tcMar>
              <w:top w:w="28" w:type="dxa"/>
              <w:bottom w:w="57" w:type="dxa"/>
            </w:tcMar>
            <w:hideMark/>
          </w:tcPr>
          <w:p w14:paraId="6B652BF2" w14:textId="34AC53FE" w:rsidR="005E7CC1" w:rsidRPr="00586820" w:rsidRDefault="005E7CC1" w:rsidP="005E7CC1">
            <w:pPr>
              <w:numPr>
                <w:ilvl w:val="0"/>
                <w:numId w:val="5"/>
              </w:numPr>
              <w:spacing w:after="0" w:line="240" w:lineRule="auto"/>
              <w:contextualSpacing/>
              <w:rPr>
                <w:rFonts w:ascii="Times New Roman" w:eastAsia="Times New Roman" w:hAnsi="Times New Roman" w:cs="Times New Roman"/>
                <w:color w:val="000000"/>
                <w:kern w:val="0"/>
                <w:sz w:val="20"/>
                <w:szCs w:val="20"/>
                <w:lang w:eastAsia="pl-PL"/>
                <w14:ligatures w14:val="none"/>
              </w:rPr>
            </w:pPr>
            <w:r w:rsidRPr="00586820">
              <w:rPr>
                <w:rFonts w:ascii="Times New Roman" w:eastAsia="Times New Roman" w:hAnsi="Times New Roman" w:cs="Times New Roman"/>
                <w:color w:val="000000"/>
                <w:kern w:val="0"/>
                <w:sz w:val="20"/>
                <w:szCs w:val="20"/>
                <w:lang w:eastAsia="pl-PL"/>
                <w14:ligatures w14:val="none"/>
              </w:rPr>
              <w:t xml:space="preserve">Ministry of Health, 2021. </w:t>
            </w:r>
            <w:proofErr w:type="spellStart"/>
            <w:r w:rsidRPr="00586820">
              <w:rPr>
                <w:rFonts w:ascii="Times New Roman" w:eastAsia="Times New Roman" w:hAnsi="Times New Roman" w:cs="Times New Roman"/>
                <w:color w:val="000000"/>
                <w:kern w:val="0"/>
                <w:sz w:val="20"/>
                <w:szCs w:val="20"/>
                <w:lang w:eastAsia="pl-PL"/>
                <w14:ligatures w14:val="none"/>
              </w:rPr>
              <w:t>Maksimale</w:t>
            </w:r>
            <w:proofErr w:type="spellEnd"/>
            <w:r w:rsidRPr="00586820">
              <w:rPr>
                <w:rFonts w:ascii="Times New Roman" w:eastAsia="Times New Roman" w:hAnsi="Times New Roman" w:cs="Times New Roman"/>
                <w:color w:val="000000"/>
                <w:kern w:val="0"/>
                <w:sz w:val="20"/>
                <w:szCs w:val="20"/>
                <w:lang w:eastAsia="pl-PL"/>
                <w14:ligatures w14:val="none"/>
              </w:rPr>
              <w:t xml:space="preserve"> </w:t>
            </w:r>
            <w:proofErr w:type="spellStart"/>
            <w:r w:rsidRPr="00586820">
              <w:rPr>
                <w:rFonts w:ascii="Times New Roman" w:eastAsia="Times New Roman" w:hAnsi="Times New Roman" w:cs="Times New Roman"/>
                <w:color w:val="000000"/>
                <w:kern w:val="0"/>
                <w:sz w:val="20"/>
                <w:szCs w:val="20"/>
                <w:lang w:eastAsia="pl-PL"/>
                <w14:ligatures w14:val="none"/>
              </w:rPr>
              <w:t>ventetider</w:t>
            </w:r>
            <w:proofErr w:type="spellEnd"/>
            <w:r w:rsidRPr="00586820">
              <w:rPr>
                <w:rFonts w:ascii="Times New Roman" w:eastAsia="Times New Roman" w:hAnsi="Times New Roman" w:cs="Times New Roman"/>
                <w:color w:val="000000"/>
                <w:kern w:val="0"/>
                <w:sz w:val="20"/>
                <w:szCs w:val="20"/>
                <w:lang w:eastAsia="pl-PL"/>
                <w14:ligatures w14:val="none"/>
              </w:rPr>
              <w:t xml:space="preserve"> </w:t>
            </w:r>
            <w:r w:rsidRPr="00586820">
              <w:rPr>
                <w:rFonts w:ascii="Times New Roman" w:eastAsia="Times New Roman" w:hAnsi="Times New Roman" w:cs="Times New Roman"/>
                <w:kern w:val="0"/>
                <w:sz w:val="20"/>
                <w:szCs w:val="20"/>
                <w:lang w:eastAsia="pl-PL"/>
                <w14:ligatures w14:val="none"/>
              </w:rPr>
              <w:t>[</w:t>
            </w:r>
            <w:r w:rsidRPr="00586820">
              <w:rPr>
                <w:rFonts w:ascii="Times New Roman" w:eastAsia="Times New Roman" w:hAnsi="Times New Roman" w:cs="Times New Roman"/>
                <w:color w:val="000000"/>
                <w:kern w:val="0"/>
                <w:sz w:val="20"/>
                <w:szCs w:val="20"/>
                <w:lang w:eastAsia="pl-PL"/>
                <w14:ligatures w14:val="none"/>
              </w:rPr>
              <w:t>Maximum waiting times</w:t>
            </w:r>
            <w:r w:rsidRPr="00586820">
              <w:rPr>
                <w:rFonts w:ascii="Times New Roman" w:eastAsia="Times New Roman" w:hAnsi="Times New Roman" w:cs="Times New Roman"/>
                <w:kern w:val="0"/>
                <w:sz w:val="20"/>
                <w:szCs w:val="20"/>
                <w:lang w:eastAsia="pl-PL"/>
                <w14:ligatures w14:val="none"/>
              </w:rPr>
              <w:t>]</w:t>
            </w:r>
            <w:r w:rsidRPr="00586820">
              <w:rPr>
                <w:rFonts w:ascii="Times New Roman" w:eastAsia="Times New Roman" w:hAnsi="Times New Roman" w:cs="Times New Roman"/>
                <w:color w:val="000000"/>
                <w:kern w:val="0"/>
                <w:sz w:val="20"/>
                <w:szCs w:val="20"/>
                <w:lang w:eastAsia="pl-PL"/>
                <w14:ligatures w14:val="none"/>
              </w:rPr>
              <w:t xml:space="preserve">. Available from: </w:t>
            </w:r>
            <w:r w:rsidRPr="00586820">
              <w:rPr>
                <w:rFonts w:ascii="Times New Roman" w:eastAsia="Times New Roman" w:hAnsi="Times New Roman" w:cs="Times New Roman"/>
                <w:kern w:val="0"/>
                <w:sz w:val="20"/>
                <w:szCs w:val="20"/>
                <w:lang w:eastAsia="pl-PL"/>
                <w14:ligatures w14:val="none"/>
              </w:rPr>
              <w:t>https://sum.dk/sundhed/patientrettigheder/maksimale-ventetider</w:t>
            </w:r>
            <w:r w:rsidRPr="00586820">
              <w:rPr>
                <w:rFonts w:ascii="Times New Roman" w:eastAsia="Times New Roman" w:hAnsi="Times New Roman" w:cs="Times New Roman"/>
                <w:color w:val="000000"/>
                <w:kern w:val="0"/>
                <w:sz w:val="20"/>
                <w:szCs w:val="20"/>
                <w:lang w:eastAsia="pl-PL"/>
                <w14:ligatures w14:val="none"/>
              </w:rPr>
              <w:t>. Accessed 13 September 2023</w:t>
            </w:r>
          </w:p>
          <w:p w14:paraId="2353D57B"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color w:val="000000"/>
                <w:kern w:val="0"/>
                <w:sz w:val="20"/>
                <w:szCs w:val="20"/>
                <w:lang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 xml:space="preserve">Bekendtgørelse om ret til sygehusbehandling m.v. </w:t>
            </w:r>
            <w:r w:rsidRPr="00586820">
              <w:rPr>
                <w:rFonts w:ascii="Times New Roman" w:eastAsia="Times New Roman" w:hAnsi="Times New Roman" w:cs="Times New Roman"/>
                <w:kern w:val="0"/>
                <w:sz w:val="20"/>
                <w:szCs w:val="20"/>
                <w:lang w:val="da-DK" w:eastAsia="pl-PL"/>
                <w14:ligatures w14:val="none"/>
              </w:rPr>
              <w:t>[</w:t>
            </w:r>
            <w:r w:rsidRPr="00586820">
              <w:rPr>
                <w:rFonts w:ascii="Times New Roman" w:eastAsia="Times New Roman" w:hAnsi="Times New Roman" w:cs="Times New Roman"/>
                <w:color w:val="000000"/>
                <w:kern w:val="0"/>
                <w:sz w:val="20"/>
                <w:szCs w:val="20"/>
                <w:lang w:val="da-DK" w:eastAsia="pl-PL"/>
                <w14:ligatures w14:val="none"/>
              </w:rPr>
              <w:t>Declaration on the right to hospital treatment, etc.</w:t>
            </w:r>
            <w:r w:rsidRPr="00586820">
              <w:rPr>
                <w:rFonts w:ascii="Times New Roman" w:eastAsia="Times New Roman" w:hAnsi="Times New Roman" w:cs="Times New Roman"/>
                <w:kern w:val="0"/>
                <w:sz w:val="20"/>
                <w:szCs w:val="20"/>
                <w:lang w:val="da-DK" w:eastAsia="pl-PL"/>
                <w14:ligatures w14:val="none"/>
              </w:rPr>
              <w:t xml:space="preserve">] </w:t>
            </w:r>
            <w:r w:rsidRPr="00586820">
              <w:rPr>
                <w:rFonts w:ascii="Times New Roman" w:eastAsia="Times New Roman" w:hAnsi="Times New Roman" w:cs="Times New Roman"/>
                <w:kern w:val="0"/>
                <w:sz w:val="20"/>
                <w:szCs w:val="20"/>
                <w:lang w:eastAsia="pl-PL"/>
                <w14:ligatures w14:val="none"/>
              </w:rPr>
              <w:t>LBK nr 657 of 28/06/2019.</w:t>
            </w:r>
            <w:r w:rsidRPr="00586820">
              <w:rPr>
                <w:rFonts w:ascii="Times New Roman" w:eastAsia="Times New Roman" w:hAnsi="Times New Roman" w:cs="Times New Roman"/>
                <w:color w:val="000000"/>
                <w:kern w:val="0"/>
                <w:sz w:val="20"/>
                <w:szCs w:val="20"/>
                <w:lang w:eastAsia="pl-PL"/>
                <w14:ligatures w14:val="none"/>
              </w:rPr>
              <w:t xml:space="preserve"> 2019. </w:t>
            </w:r>
          </w:p>
          <w:p w14:paraId="62319F2E"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color w:val="000000"/>
                <w:kern w:val="0"/>
                <w:sz w:val="20"/>
                <w:szCs w:val="20"/>
                <w:lang w:eastAsia="pl-PL"/>
                <w14:ligatures w14:val="none"/>
              </w:rPr>
              <w:t>Bekendtgørelse</w:t>
            </w:r>
            <w:proofErr w:type="spellEnd"/>
            <w:r w:rsidRPr="00586820">
              <w:rPr>
                <w:rFonts w:ascii="Times New Roman" w:eastAsia="Times New Roman" w:hAnsi="Times New Roman" w:cs="Times New Roman"/>
                <w:color w:val="000000"/>
                <w:kern w:val="0"/>
                <w:sz w:val="20"/>
                <w:szCs w:val="20"/>
                <w:lang w:eastAsia="pl-PL"/>
                <w14:ligatures w14:val="none"/>
              </w:rPr>
              <w:t xml:space="preserve"> om </w:t>
            </w:r>
            <w:proofErr w:type="spellStart"/>
            <w:r w:rsidRPr="00586820">
              <w:rPr>
                <w:rFonts w:ascii="Times New Roman" w:eastAsia="Times New Roman" w:hAnsi="Times New Roman" w:cs="Times New Roman"/>
                <w:color w:val="000000"/>
                <w:kern w:val="0"/>
                <w:sz w:val="20"/>
                <w:szCs w:val="20"/>
                <w:lang w:eastAsia="pl-PL"/>
                <w14:ligatures w14:val="none"/>
              </w:rPr>
              <w:t>kvalitetsstandarder</w:t>
            </w:r>
            <w:proofErr w:type="spellEnd"/>
            <w:r w:rsidRPr="00586820">
              <w:rPr>
                <w:rFonts w:ascii="Times New Roman" w:eastAsia="Times New Roman" w:hAnsi="Times New Roman" w:cs="Times New Roman"/>
                <w:color w:val="000000"/>
                <w:kern w:val="0"/>
                <w:sz w:val="20"/>
                <w:szCs w:val="20"/>
                <w:lang w:eastAsia="pl-PL"/>
                <w14:ligatures w14:val="none"/>
              </w:rPr>
              <w:t xml:space="preserve"> for </w:t>
            </w:r>
            <w:proofErr w:type="spellStart"/>
            <w:r w:rsidRPr="00586820">
              <w:rPr>
                <w:rFonts w:ascii="Times New Roman" w:eastAsia="Times New Roman" w:hAnsi="Times New Roman" w:cs="Times New Roman"/>
                <w:color w:val="000000"/>
                <w:kern w:val="0"/>
                <w:sz w:val="20"/>
                <w:szCs w:val="20"/>
                <w:lang w:eastAsia="pl-PL"/>
                <w14:ligatures w14:val="none"/>
              </w:rPr>
              <w:t>hjemmehjælp</w:t>
            </w:r>
            <w:proofErr w:type="spellEnd"/>
            <w:r w:rsidRPr="00586820">
              <w:rPr>
                <w:rFonts w:ascii="Times New Roman" w:eastAsia="Times New Roman" w:hAnsi="Times New Roman" w:cs="Times New Roman"/>
                <w:color w:val="000000"/>
                <w:kern w:val="0"/>
                <w:sz w:val="20"/>
                <w:szCs w:val="20"/>
                <w:lang w:eastAsia="pl-PL"/>
                <w14:ligatures w14:val="none"/>
              </w:rPr>
              <w:t xml:space="preserve">, </w:t>
            </w:r>
            <w:proofErr w:type="spellStart"/>
            <w:r w:rsidRPr="00586820">
              <w:rPr>
                <w:rFonts w:ascii="Times New Roman" w:eastAsia="Times New Roman" w:hAnsi="Times New Roman" w:cs="Times New Roman"/>
                <w:color w:val="000000"/>
                <w:kern w:val="0"/>
                <w:sz w:val="20"/>
                <w:szCs w:val="20"/>
                <w:lang w:eastAsia="pl-PL"/>
                <w14:ligatures w14:val="none"/>
              </w:rPr>
              <w:t>rehabiliteringsforløb</w:t>
            </w:r>
            <w:proofErr w:type="spellEnd"/>
            <w:r w:rsidRPr="00586820">
              <w:rPr>
                <w:rFonts w:ascii="Times New Roman" w:eastAsia="Times New Roman" w:hAnsi="Times New Roman" w:cs="Times New Roman"/>
                <w:color w:val="000000"/>
                <w:kern w:val="0"/>
                <w:sz w:val="20"/>
                <w:szCs w:val="20"/>
                <w:lang w:eastAsia="pl-PL"/>
                <w14:ligatures w14:val="none"/>
              </w:rPr>
              <w:t xml:space="preserve"> </w:t>
            </w:r>
            <w:proofErr w:type="spellStart"/>
            <w:r w:rsidRPr="00586820">
              <w:rPr>
                <w:rFonts w:ascii="Times New Roman" w:eastAsia="Times New Roman" w:hAnsi="Times New Roman" w:cs="Times New Roman"/>
                <w:color w:val="000000"/>
                <w:kern w:val="0"/>
                <w:sz w:val="20"/>
                <w:szCs w:val="20"/>
                <w:lang w:eastAsia="pl-PL"/>
                <w14:ligatures w14:val="none"/>
              </w:rPr>
              <w:t>og</w:t>
            </w:r>
            <w:proofErr w:type="spellEnd"/>
            <w:r w:rsidRPr="00586820">
              <w:rPr>
                <w:rFonts w:ascii="Times New Roman" w:eastAsia="Times New Roman" w:hAnsi="Times New Roman" w:cs="Times New Roman"/>
                <w:color w:val="000000"/>
                <w:kern w:val="0"/>
                <w:sz w:val="20"/>
                <w:szCs w:val="20"/>
                <w:lang w:eastAsia="pl-PL"/>
                <w14:ligatures w14:val="none"/>
              </w:rPr>
              <w:t xml:space="preserve"> </w:t>
            </w:r>
            <w:proofErr w:type="spellStart"/>
            <w:r w:rsidRPr="00586820">
              <w:rPr>
                <w:rFonts w:ascii="Times New Roman" w:eastAsia="Times New Roman" w:hAnsi="Times New Roman" w:cs="Times New Roman"/>
                <w:color w:val="000000"/>
                <w:kern w:val="0"/>
                <w:sz w:val="20"/>
                <w:szCs w:val="20"/>
                <w:lang w:eastAsia="pl-PL"/>
                <w14:ligatures w14:val="none"/>
              </w:rPr>
              <w:t>træning</w:t>
            </w:r>
            <w:proofErr w:type="spellEnd"/>
            <w:r w:rsidRPr="00586820">
              <w:rPr>
                <w:rFonts w:ascii="Times New Roman" w:eastAsia="Times New Roman" w:hAnsi="Times New Roman" w:cs="Times New Roman"/>
                <w:color w:val="000000"/>
                <w:kern w:val="0"/>
                <w:sz w:val="20"/>
                <w:szCs w:val="20"/>
                <w:lang w:eastAsia="pl-PL"/>
                <w14:ligatures w14:val="none"/>
              </w:rPr>
              <w:t xml:space="preserve"> </w:t>
            </w:r>
            <w:proofErr w:type="spellStart"/>
            <w:r w:rsidRPr="00586820">
              <w:rPr>
                <w:rFonts w:ascii="Times New Roman" w:eastAsia="Times New Roman" w:hAnsi="Times New Roman" w:cs="Times New Roman"/>
                <w:color w:val="000000"/>
                <w:kern w:val="0"/>
                <w:sz w:val="20"/>
                <w:szCs w:val="20"/>
                <w:lang w:eastAsia="pl-PL"/>
                <w14:ligatures w14:val="none"/>
              </w:rPr>
              <w:t>efter</w:t>
            </w:r>
            <w:proofErr w:type="spellEnd"/>
            <w:r w:rsidRPr="00586820">
              <w:rPr>
                <w:rFonts w:ascii="Times New Roman" w:eastAsia="Times New Roman" w:hAnsi="Times New Roman" w:cs="Times New Roman"/>
                <w:color w:val="000000"/>
                <w:kern w:val="0"/>
                <w:sz w:val="20"/>
                <w:szCs w:val="20"/>
                <w:lang w:eastAsia="pl-PL"/>
                <w14:ligatures w14:val="none"/>
              </w:rPr>
              <w:t xml:space="preserve"> </w:t>
            </w:r>
            <w:proofErr w:type="spellStart"/>
            <w:r w:rsidRPr="00586820">
              <w:rPr>
                <w:rFonts w:ascii="Times New Roman" w:eastAsia="Times New Roman" w:hAnsi="Times New Roman" w:cs="Times New Roman"/>
                <w:color w:val="000000"/>
                <w:kern w:val="0"/>
                <w:sz w:val="20"/>
                <w:szCs w:val="20"/>
                <w:lang w:eastAsia="pl-PL"/>
                <w14:ligatures w14:val="none"/>
              </w:rPr>
              <w:t>servicelovens</w:t>
            </w:r>
            <w:proofErr w:type="spellEnd"/>
            <w:r w:rsidRPr="00586820">
              <w:rPr>
                <w:rFonts w:ascii="Times New Roman" w:eastAsia="Times New Roman" w:hAnsi="Times New Roman" w:cs="Times New Roman"/>
                <w:color w:val="000000"/>
                <w:kern w:val="0"/>
                <w:sz w:val="20"/>
                <w:szCs w:val="20"/>
                <w:lang w:eastAsia="pl-PL"/>
                <w14:ligatures w14:val="none"/>
              </w:rPr>
              <w:t xml:space="preserve"> §§ 83, 83 </w:t>
            </w:r>
            <w:proofErr w:type="gramStart"/>
            <w:r w:rsidRPr="00586820">
              <w:rPr>
                <w:rFonts w:ascii="Times New Roman" w:eastAsia="Times New Roman" w:hAnsi="Times New Roman" w:cs="Times New Roman"/>
                <w:color w:val="000000"/>
                <w:kern w:val="0"/>
                <w:sz w:val="20"/>
                <w:szCs w:val="20"/>
                <w:lang w:eastAsia="pl-PL"/>
                <w14:ligatures w14:val="none"/>
              </w:rPr>
              <w:t>a</w:t>
            </w:r>
            <w:proofErr w:type="gramEnd"/>
            <w:r w:rsidRPr="00586820">
              <w:rPr>
                <w:rFonts w:ascii="Times New Roman" w:eastAsia="Times New Roman" w:hAnsi="Times New Roman" w:cs="Times New Roman"/>
                <w:color w:val="000000"/>
                <w:kern w:val="0"/>
                <w:sz w:val="20"/>
                <w:szCs w:val="20"/>
                <w:lang w:eastAsia="pl-PL"/>
                <w14:ligatures w14:val="none"/>
              </w:rPr>
              <w:t xml:space="preserve"> </w:t>
            </w:r>
            <w:proofErr w:type="spellStart"/>
            <w:r w:rsidRPr="00586820">
              <w:rPr>
                <w:rFonts w:ascii="Times New Roman" w:eastAsia="Times New Roman" w:hAnsi="Times New Roman" w:cs="Times New Roman"/>
                <w:color w:val="000000"/>
                <w:kern w:val="0"/>
                <w:sz w:val="20"/>
                <w:szCs w:val="20"/>
                <w:lang w:eastAsia="pl-PL"/>
                <w14:ligatures w14:val="none"/>
              </w:rPr>
              <w:t>og</w:t>
            </w:r>
            <w:proofErr w:type="spellEnd"/>
            <w:r w:rsidRPr="00586820">
              <w:rPr>
                <w:rFonts w:ascii="Times New Roman" w:eastAsia="Times New Roman" w:hAnsi="Times New Roman" w:cs="Times New Roman"/>
                <w:color w:val="000000"/>
                <w:kern w:val="0"/>
                <w:sz w:val="20"/>
                <w:szCs w:val="20"/>
                <w:lang w:eastAsia="pl-PL"/>
                <w14:ligatures w14:val="none"/>
              </w:rPr>
              <w:t xml:space="preserve"> 86 </w:t>
            </w:r>
            <w:r w:rsidRPr="00586820">
              <w:rPr>
                <w:rFonts w:ascii="Times New Roman" w:eastAsia="Times New Roman" w:hAnsi="Times New Roman" w:cs="Times New Roman"/>
                <w:kern w:val="0"/>
                <w:sz w:val="20"/>
                <w:szCs w:val="20"/>
                <w:lang w:eastAsia="pl-PL"/>
                <w14:ligatures w14:val="none"/>
              </w:rPr>
              <w:t>[</w:t>
            </w:r>
            <w:r w:rsidRPr="00586820">
              <w:rPr>
                <w:rFonts w:ascii="Times New Roman" w:eastAsia="Times New Roman" w:hAnsi="Times New Roman" w:cs="Times New Roman"/>
                <w:color w:val="000000"/>
                <w:kern w:val="0"/>
                <w:sz w:val="20"/>
                <w:szCs w:val="20"/>
                <w:lang w:eastAsia="pl-PL"/>
                <w14:ligatures w14:val="none"/>
              </w:rPr>
              <w:t xml:space="preserve">Declaration on quality standards for home help, rehabilitation courses and training in accordance with sections 83, 83 </w:t>
            </w:r>
            <w:proofErr w:type="gramStart"/>
            <w:r w:rsidRPr="00586820">
              <w:rPr>
                <w:rFonts w:ascii="Times New Roman" w:eastAsia="Times New Roman" w:hAnsi="Times New Roman" w:cs="Times New Roman"/>
                <w:color w:val="000000"/>
                <w:kern w:val="0"/>
                <w:sz w:val="20"/>
                <w:szCs w:val="20"/>
                <w:lang w:eastAsia="pl-PL"/>
                <w14:ligatures w14:val="none"/>
              </w:rPr>
              <w:t>a and</w:t>
            </w:r>
            <w:proofErr w:type="gramEnd"/>
            <w:r w:rsidRPr="00586820">
              <w:rPr>
                <w:rFonts w:ascii="Times New Roman" w:eastAsia="Times New Roman" w:hAnsi="Times New Roman" w:cs="Times New Roman"/>
                <w:color w:val="000000"/>
                <w:kern w:val="0"/>
                <w:sz w:val="20"/>
                <w:szCs w:val="20"/>
                <w:lang w:eastAsia="pl-PL"/>
                <w14:ligatures w14:val="none"/>
              </w:rPr>
              <w:t xml:space="preserve"> 86 of the Service Act</w:t>
            </w:r>
            <w:r w:rsidRPr="00586820">
              <w:rPr>
                <w:rFonts w:ascii="Times New Roman" w:eastAsia="Times New Roman" w:hAnsi="Times New Roman" w:cs="Times New Roman"/>
                <w:kern w:val="0"/>
                <w:sz w:val="20"/>
                <w:szCs w:val="20"/>
                <w:lang w:eastAsia="pl-PL"/>
                <w14:ligatures w14:val="none"/>
              </w:rPr>
              <w:t xml:space="preserve">] </w:t>
            </w:r>
            <w:r w:rsidRPr="00586820">
              <w:rPr>
                <w:rFonts w:ascii="Times New Roman" w:hAnsi="Times New Roman" w:cs="Times New Roman"/>
                <w:sz w:val="20"/>
                <w:szCs w:val="20"/>
                <w:shd w:val="clear" w:color="auto" w:fill="F9F9FB"/>
              </w:rPr>
              <w:t>BEK nr 1575 of 27/12/2014</w:t>
            </w:r>
            <w:r w:rsidRPr="00586820">
              <w:rPr>
                <w:rFonts w:ascii="Times New Roman" w:eastAsia="Times New Roman" w:hAnsi="Times New Roman" w:cs="Times New Roman"/>
                <w:kern w:val="0"/>
                <w:sz w:val="20"/>
                <w:szCs w:val="20"/>
                <w:lang w:eastAsia="pl-PL"/>
                <w14:ligatures w14:val="none"/>
              </w:rPr>
              <w:t>. 2014.</w:t>
            </w:r>
          </w:p>
          <w:p w14:paraId="24B49D33"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hAnsi="Times New Roman" w:cs="Times New Roman"/>
                <w:kern w:val="0"/>
                <w:sz w:val="20"/>
                <w:szCs w:val="20"/>
                <w:lang w:eastAsia="pl-PL"/>
              </w:rPr>
              <w:t xml:space="preserve">Ministry of the Interior and Health. </w:t>
            </w:r>
            <w:proofErr w:type="spellStart"/>
            <w:r w:rsidRPr="00586820">
              <w:rPr>
                <w:rFonts w:ascii="Times New Roman" w:hAnsi="Times New Roman" w:cs="Times New Roman"/>
                <w:sz w:val="20"/>
                <w:szCs w:val="20"/>
              </w:rPr>
              <w:t>Regeringen</w:t>
            </w:r>
            <w:proofErr w:type="spellEnd"/>
            <w:r w:rsidRPr="00586820">
              <w:rPr>
                <w:rFonts w:ascii="Times New Roman" w:hAnsi="Times New Roman" w:cs="Times New Roman"/>
                <w:sz w:val="20"/>
                <w:szCs w:val="20"/>
              </w:rPr>
              <w:t xml:space="preserve"> </w:t>
            </w:r>
            <w:proofErr w:type="spellStart"/>
            <w:r w:rsidRPr="00586820">
              <w:rPr>
                <w:rFonts w:ascii="Times New Roman" w:hAnsi="Times New Roman" w:cs="Times New Roman"/>
                <w:sz w:val="20"/>
                <w:szCs w:val="20"/>
              </w:rPr>
              <w:t>indgår</w:t>
            </w:r>
            <w:proofErr w:type="spellEnd"/>
            <w:r w:rsidRPr="00586820">
              <w:rPr>
                <w:rFonts w:ascii="Times New Roman" w:hAnsi="Times New Roman" w:cs="Times New Roman"/>
                <w:sz w:val="20"/>
                <w:szCs w:val="20"/>
              </w:rPr>
              <w:t xml:space="preserve"> </w:t>
            </w:r>
            <w:proofErr w:type="spellStart"/>
            <w:r w:rsidRPr="00586820">
              <w:rPr>
                <w:rFonts w:ascii="Times New Roman" w:hAnsi="Times New Roman" w:cs="Times New Roman"/>
                <w:sz w:val="20"/>
                <w:szCs w:val="20"/>
              </w:rPr>
              <w:t>aftale</w:t>
            </w:r>
            <w:proofErr w:type="spellEnd"/>
            <w:r w:rsidRPr="00586820">
              <w:rPr>
                <w:rFonts w:ascii="Times New Roman" w:hAnsi="Times New Roman" w:cs="Times New Roman"/>
                <w:sz w:val="20"/>
                <w:szCs w:val="20"/>
              </w:rPr>
              <w:t xml:space="preserve"> om </w:t>
            </w:r>
            <w:proofErr w:type="spellStart"/>
            <w:r w:rsidRPr="00586820">
              <w:rPr>
                <w:rFonts w:ascii="Times New Roman" w:hAnsi="Times New Roman" w:cs="Times New Roman"/>
                <w:sz w:val="20"/>
                <w:szCs w:val="20"/>
              </w:rPr>
              <w:t>fortsat</w:t>
            </w:r>
            <w:proofErr w:type="spellEnd"/>
            <w:r w:rsidRPr="00586820">
              <w:rPr>
                <w:rFonts w:ascii="Times New Roman" w:hAnsi="Times New Roman" w:cs="Times New Roman"/>
                <w:sz w:val="20"/>
                <w:szCs w:val="20"/>
              </w:rPr>
              <w:t xml:space="preserve"> </w:t>
            </w:r>
            <w:proofErr w:type="spellStart"/>
            <w:r w:rsidRPr="00586820">
              <w:rPr>
                <w:rFonts w:ascii="Times New Roman" w:hAnsi="Times New Roman" w:cs="Times New Roman"/>
                <w:sz w:val="20"/>
                <w:szCs w:val="20"/>
              </w:rPr>
              <w:t>brug</w:t>
            </w:r>
            <w:proofErr w:type="spellEnd"/>
            <w:r w:rsidRPr="00586820">
              <w:rPr>
                <w:rFonts w:ascii="Times New Roman" w:hAnsi="Times New Roman" w:cs="Times New Roman"/>
                <w:sz w:val="20"/>
                <w:szCs w:val="20"/>
              </w:rPr>
              <w:t xml:space="preserve"> </w:t>
            </w:r>
            <w:proofErr w:type="spellStart"/>
            <w:r w:rsidRPr="00586820">
              <w:rPr>
                <w:rFonts w:ascii="Times New Roman" w:hAnsi="Times New Roman" w:cs="Times New Roman"/>
                <w:sz w:val="20"/>
                <w:szCs w:val="20"/>
              </w:rPr>
              <w:t>af</w:t>
            </w:r>
            <w:proofErr w:type="spellEnd"/>
            <w:r w:rsidRPr="00586820">
              <w:rPr>
                <w:rFonts w:ascii="Times New Roman" w:hAnsi="Times New Roman" w:cs="Times New Roman"/>
                <w:sz w:val="20"/>
                <w:szCs w:val="20"/>
              </w:rPr>
              <w:t xml:space="preserve"> den private </w:t>
            </w:r>
            <w:proofErr w:type="spellStart"/>
            <w:r w:rsidRPr="00586820">
              <w:rPr>
                <w:rFonts w:ascii="Times New Roman" w:hAnsi="Times New Roman" w:cs="Times New Roman"/>
                <w:sz w:val="20"/>
                <w:szCs w:val="20"/>
              </w:rPr>
              <w:t>kapacitet</w:t>
            </w:r>
            <w:proofErr w:type="spellEnd"/>
            <w:r w:rsidRPr="00586820">
              <w:rPr>
                <w:rFonts w:ascii="Times New Roman" w:hAnsi="Times New Roman" w:cs="Times New Roman"/>
                <w:sz w:val="20"/>
                <w:szCs w:val="20"/>
              </w:rPr>
              <w:t xml:space="preserve"> </w:t>
            </w:r>
            <w:r w:rsidRPr="00586820">
              <w:rPr>
                <w:rFonts w:ascii="Times New Roman" w:eastAsia="Times New Roman" w:hAnsi="Times New Roman" w:cs="Times New Roman"/>
                <w:kern w:val="0"/>
                <w:sz w:val="20"/>
                <w:szCs w:val="20"/>
                <w:lang w:eastAsia="pl-PL"/>
                <w14:ligatures w14:val="none"/>
              </w:rPr>
              <w:t>[</w:t>
            </w:r>
            <w:r w:rsidRPr="00586820">
              <w:rPr>
                <w:rFonts w:ascii="Times New Roman" w:hAnsi="Times New Roman" w:cs="Times New Roman"/>
                <w:sz w:val="20"/>
                <w:szCs w:val="20"/>
              </w:rPr>
              <w:t>The government enters into an agreement on continued use of the private capacity</w:t>
            </w:r>
            <w:r w:rsidRPr="00586820">
              <w:rPr>
                <w:rFonts w:ascii="Times New Roman" w:eastAsia="Times New Roman" w:hAnsi="Times New Roman" w:cs="Times New Roman"/>
                <w:kern w:val="0"/>
                <w:sz w:val="20"/>
                <w:szCs w:val="20"/>
                <w:lang w:eastAsia="pl-PL"/>
                <w14:ligatures w14:val="none"/>
              </w:rPr>
              <w:t xml:space="preserve">]. 2023. </w:t>
            </w:r>
          </w:p>
        </w:tc>
      </w:tr>
      <w:tr w:rsidR="005E7CC1" w:rsidRPr="00586820" w14:paraId="1DD7E105" w14:textId="77777777" w:rsidTr="00BD6BB1">
        <w:trPr>
          <w:trHeight w:val="239"/>
        </w:trPr>
        <w:tc>
          <w:tcPr>
            <w:tcW w:w="359" w:type="pct"/>
            <w:tcBorders>
              <w:top w:val="single" w:sz="4" w:space="0" w:color="auto"/>
              <w:bottom w:val="single" w:sz="4" w:space="0" w:color="auto"/>
              <w:right w:val="nil"/>
            </w:tcBorders>
            <w:tcMar>
              <w:top w:w="28" w:type="dxa"/>
              <w:bottom w:w="57" w:type="dxa"/>
            </w:tcMar>
            <w:hideMark/>
          </w:tcPr>
          <w:p w14:paraId="47E4FF3C"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Greece</w:t>
            </w:r>
          </w:p>
        </w:tc>
        <w:tc>
          <w:tcPr>
            <w:tcW w:w="4641" w:type="pct"/>
            <w:tcBorders>
              <w:top w:val="single" w:sz="4" w:space="0" w:color="auto"/>
              <w:left w:val="nil"/>
              <w:bottom w:val="single" w:sz="4" w:space="0" w:color="auto"/>
            </w:tcBorders>
            <w:noWrap/>
            <w:tcMar>
              <w:top w:w="28" w:type="dxa"/>
              <w:bottom w:w="57" w:type="dxa"/>
            </w:tcMar>
          </w:tcPr>
          <w:p w14:paraId="3720862D" w14:textId="77777777" w:rsidR="005E7CC1" w:rsidRPr="00586820" w:rsidRDefault="005E7CC1" w:rsidP="005E7CC1">
            <w:pPr>
              <w:keepNext/>
              <w:keepLines/>
              <w:numPr>
                <w:ilvl w:val="0"/>
                <w:numId w:val="5"/>
              </w:numPr>
              <w:shd w:val="clear" w:color="auto" w:fill="FFFFFF"/>
              <w:spacing w:after="0" w:line="240" w:lineRule="auto"/>
              <w:contextualSpacing/>
              <w:textAlignment w:val="baseline"/>
              <w:outlineLvl w:val="2"/>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eastAsia="pl-PL"/>
                <w14:ligatures w14:val="none"/>
              </w:rPr>
              <w:t xml:space="preserve">Athanasakis K., </w:t>
            </w:r>
            <w:proofErr w:type="spellStart"/>
            <w:r w:rsidRPr="00586820">
              <w:rPr>
                <w:rFonts w:ascii="Times New Roman" w:eastAsia="Times New Roman" w:hAnsi="Times New Roman" w:cs="Times New Roman"/>
                <w:kern w:val="0"/>
                <w:sz w:val="20"/>
                <w:szCs w:val="20"/>
                <w:lang w:eastAsia="pl-PL"/>
                <w14:ligatures w14:val="none"/>
              </w:rPr>
              <w:t>Karampli</w:t>
            </w:r>
            <w:proofErr w:type="spellEnd"/>
            <w:r w:rsidRPr="00586820">
              <w:rPr>
                <w:rFonts w:ascii="Times New Roman" w:eastAsia="Times New Roman" w:hAnsi="Times New Roman" w:cs="Times New Roman"/>
                <w:kern w:val="0"/>
                <w:sz w:val="20"/>
                <w:szCs w:val="20"/>
                <w:lang w:eastAsia="pl-PL"/>
                <w14:ligatures w14:val="none"/>
              </w:rPr>
              <w:t xml:space="preserve"> E., </w:t>
            </w:r>
            <w:proofErr w:type="spellStart"/>
            <w:r w:rsidRPr="00586820">
              <w:rPr>
                <w:rFonts w:ascii="Times New Roman" w:eastAsia="Times New Roman" w:hAnsi="Times New Roman" w:cs="Times New Roman"/>
                <w:kern w:val="0"/>
                <w:sz w:val="20"/>
                <w:szCs w:val="20"/>
                <w:lang w:eastAsia="pl-PL"/>
                <w14:ligatures w14:val="none"/>
              </w:rPr>
              <w:t>Agorastos</w:t>
            </w:r>
            <w:proofErr w:type="spellEnd"/>
            <w:r w:rsidRPr="00586820">
              <w:rPr>
                <w:rFonts w:ascii="Times New Roman" w:eastAsia="Times New Roman" w:hAnsi="Times New Roman" w:cs="Times New Roman"/>
                <w:kern w:val="0"/>
                <w:sz w:val="20"/>
                <w:szCs w:val="20"/>
                <w:lang w:eastAsia="pl-PL"/>
                <w14:ligatures w14:val="none"/>
              </w:rPr>
              <w:t xml:space="preserve"> G., &amp; </w:t>
            </w:r>
            <w:proofErr w:type="spellStart"/>
            <w:r w:rsidRPr="00586820">
              <w:rPr>
                <w:rFonts w:ascii="Times New Roman" w:eastAsia="Times New Roman" w:hAnsi="Times New Roman" w:cs="Times New Roman"/>
                <w:kern w:val="0"/>
                <w:sz w:val="20"/>
                <w:szCs w:val="20"/>
                <w:lang w:eastAsia="pl-PL"/>
                <w14:ligatures w14:val="none"/>
              </w:rPr>
              <w:t>Kyriopoulos</w:t>
            </w:r>
            <w:proofErr w:type="spellEnd"/>
            <w:r w:rsidRPr="00586820">
              <w:rPr>
                <w:rFonts w:ascii="Times New Roman" w:eastAsia="Times New Roman" w:hAnsi="Times New Roman" w:cs="Times New Roman"/>
                <w:kern w:val="0"/>
                <w:sz w:val="20"/>
                <w:szCs w:val="20"/>
                <w:lang w:eastAsia="pl-PL"/>
                <w14:ligatures w14:val="none"/>
              </w:rPr>
              <w:t xml:space="preserve"> I. </w:t>
            </w:r>
            <w:r w:rsidRPr="00586820">
              <w:rPr>
                <w:rFonts w:ascii="Times New Roman" w:eastAsia="Times New Roman" w:hAnsi="Times New Roman" w:cs="Times New Roman"/>
                <w:kern w:val="0"/>
                <w:sz w:val="20"/>
                <w:szCs w:val="20"/>
                <w:lang w:val="en-GB" w:eastAsia="pl-PL"/>
                <w14:ligatures w14:val="none"/>
              </w:rPr>
              <w:t>Sustainability and Resilience in the Greek Health System.</w:t>
            </w:r>
            <w:r w:rsidRPr="00586820">
              <w:t xml:space="preserve"> </w:t>
            </w:r>
            <w:r w:rsidRPr="00586820">
              <w:rPr>
                <w:rFonts w:ascii="Times New Roman" w:eastAsia="Times New Roman" w:hAnsi="Times New Roman" w:cs="Times New Roman"/>
                <w:kern w:val="0"/>
                <w:sz w:val="20"/>
                <w:szCs w:val="20"/>
                <w:lang w:val="en-GB" w:eastAsia="pl-PL"/>
                <w14:ligatures w14:val="none"/>
              </w:rPr>
              <w:t>Partnership for Health System Sustainability and Resilience (PHSSR), 2022.</w:t>
            </w:r>
          </w:p>
          <w:p w14:paraId="75C83CF8" w14:textId="401DCF16" w:rsidR="005E7CC1" w:rsidRPr="00586820" w:rsidRDefault="005E7CC1" w:rsidP="005E7CC1">
            <w:pPr>
              <w:keepNext/>
              <w:keepLines/>
              <w:numPr>
                <w:ilvl w:val="0"/>
                <w:numId w:val="5"/>
              </w:numPr>
              <w:shd w:val="clear" w:color="auto" w:fill="FFFFFF"/>
              <w:spacing w:after="0" w:line="240" w:lineRule="auto"/>
              <w:contextualSpacing/>
              <w:textAlignment w:val="baseline"/>
              <w:outlineLvl w:val="2"/>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color w:val="000000" w:themeColor="text1"/>
                <w:kern w:val="0"/>
                <w:sz w:val="20"/>
                <w:szCs w:val="20"/>
                <w:lang w:val="en-GB" w:eastAsia="pl-PL"/>
                <w14:ligatures w14:val="none"/>
              </w:rPr>
              <w:t>Ministerial Decision</w:t>
            </w:r>
            <w:r w:rsidR="003F522D" w:rsidRPr="00586820">
              <w:rPr>
                <w:rFonts w:ascii="Times New Roman" w:eastAsia="Times New Roman" w:hAnsi="Times New Roman" w:cs="Times New Roman"/>
                <w:color w:val="000000" w:themeColor="text1"/>
                <w:kern w:val="0"/>
                <w:sz w:val="20"/>
                <w:szCs w:val="20"/>
                <w:lang w:val="en-GB" w:eastAsia="pl-PL"/>
                <w14:ligatures w14:val="none"/>
              </w:rPr>
              <w:t xml:space="preserve"> (on the Elective Surgery List)</w:t>
            </w:r>
            <w:r w:rsidRPr="00586820">
              <w:rPr>
                <w:rFonts w:ascii="Times New Roman" w:eastAsia="Times New Roman" w:hAnsi="Times New Roman" w:cs="Times New Roman"/>
                <w:color w:val="000000" w:themeColor="text1"/>
                <w:kern w:val="0"/>
                <w:sz w:val="20"/>
                <w:szCs w:val="20"/>
                <w:lang w:val="en-GB" w:eastAsia="pl-PL"/>
                <w14:ligatures w14:val="none"/>
              </w:rPr>
              <w:t>, Gov. Gazette 4316/B</w:t>
            </w:r>
            <w:r w:rsidR="003F522D" w:rsidRPr="00586820">
              <w:rPr>
                <w:rFonts w:ascii="Times New Roman" w:eastAsia="Times New Roman" w:hAnsi="Times New Roman" w:cs="Times New Roman"/>
                <w:color w:val="000000" w:themeColor="text1"/>
                <w:kern w:val="0"/>
                <w:sz w:val="20"/>
                <w:szCs w:val="20"/>
                <w:lang w:val="en-GB" w:eastAsia="pl-PL"/>
                <w14:ligatures w14:val="none"/>
              </w:rPr>
              <w:t>’</w:t>
            </w:r>
            <w:r w:rsidRPr="00586820">
              <w:rPr>
                <w:rFonts w:ascii="Times New Roman" w:eastAsia="Times New Roman" w:hAnsi="Times New Roman" w:cs="Times New Roman"/>
                <w:color w:val="000000" w:themeColor="text1"/>
                <w:kern w:val="0"/>
                <w:sz w:val="20"/>
                <w:szCs w:val="20"/>
                <w:lang w:val="en-GB" w:eastAsia="pl-PL"/>
                <w14:ligatures w14:val="none"/>
              </w:rPr>
              <w:t xml:space="preserve">/2016. </w:t>
            </w:r>
            <w:r w:rsidR="003F522D" w:rsidRPr="00586820">
              <w:rPr>
                <w:rFonts w:ascii="Times New Roman" w:eastAsia="Times New Roman" w:hAnsi="Times New Roman" w:cs="Times New Roman"/>
                <w:color w:val="000000" w:themeColor="text1"/>
                <w:kern w:val="0"/>
                <w:sz w:val="20"/>
                <w:szCs w:val="20"/>
                <w:lang w:val="en-GB" w:eastAsia="pl-PL"/>
                <w14:ligatures w14:val="none"/>
              </w:rPr>
              <w:t>2016</w:t>
            </w:r>
          </w:p>
        </w:tc>
      </w:tr>
      <w:tr w:rsidR="005E7CC1" w:rsidRPr="00586820" w14:paraId="5C8E3B3C" w14:textId="77777777" w:rsidTr="00BD6BB1">
        <w:trPr>
          <w:trHeight w:val="488"/>
        </w:trPr>
        <w:tc>
          <w:tcPr>
            <w:tcW w:w="359" w:type="pct"/>
            <w:tcBorders>
              <w:top w:val="single" w:sz="4" w:space="0" w:color="auto"/>
              <w:bottom w:val="single" w:sz="4" w:space="0" w:color="auto"/>
              <w:right w:val="nil"/>
            </w:tcBorders>
            <w:tcMar>
              <w:top w:w="28" w:type="dxa"/>
              <w:bottom w:w="57" w:type="dxa"/>
            </w:tcMar>
            <w:hideMark/>
          </w:tcPr>
          <w:p w14:paraId="7DE03815"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Poland</w:t>
            </w:r>
          </w:p>
        </w:tc>
        <w:tc>
          <w:tcPr>
            <w:tcW w:w="4641" w:type="pct"/>
            <w:tcBorders>
              <w:top w:val="single" w:sz="4" w:space="0" w:color="auto"/>
              <w:left w:val="nil"/>
              <w:bottom w:val="single" w:sz="4" w:space="0" w:color="auto"/>
            </w:tcBorders>
            <w:tcMar>
              <w:top w:w="28" w:type="dxa"/>
              <w:bottom w:w="57" w:type="dxa"/>
            </w:tcMar>
            <w:hideMark/>
          </w:tcPr>
          <w:p w14:paraId="1DD47178"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27 sierpnia 2004 r. o świadczeniach opieki zdrowotnej finansowanych ze środków publicznych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August 27, 2004 on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care</w:t>
            </w:r>
            <w:proofErr w:type="spellEnd"/>
            <w:r w:rsidRPr="00586820">
              <w:rPr>
                <w:rFonts w:ascii="Times New Roman" w:eastAsia="Times New Roman" w:hAnsi="Times New Roman" w:cs="Times New Roman"/>
                <w:kern w:val="0"/>
                <w:sz w:val="20"/>
                <w:szCs w:val="20"/>
                <w:lang w:val="pl-PL" w:eastAsia="pl-PL"/>
                <w14:ligatures w14:val="none"/>
              </w:rPr>
              <w:t xml:space="preserve"> services </w:t>
            </w:r>
            <w:proofErr w:type="spellStart"/>
            <w:r w:rsidRPr="00586820">
              <w:rPr>
                <w:rFonts w:ascii="Times New Roman" w:eastAsia="Times New Roman" w:hAnsi="Times New Roman" w:cs="Times New Roman"/>
                <w:kern w:val="0"/>
                <w:sz w:val="20"/>
                <w:szCs w:val="20"/>
                <w:lang w:val="pl-PL" w:eastAsia="pl-PL"/>
                <w14:ligatures w14:val="none"/>
              </w:rPr>
              <w:t>financed</w:t>
            </w:r>
            <w:proofErr w:type="spellEnd"/>
            <w:r w:rsidRPr="00586820">
              <w:rPr>
                <w:rFonts w:ascii="Times New Roman" w:eastAsia="Times New Roman" w:hAnsi="Times New Roman" w:cs="Times New Roman"/>
                <w:kern w:val="0"/>
                <w:sz w:val="20"/>
                <w:szCs w:val="20"/>
                <w:lang w:val="pl-PL" w:eastAsia="pl-PL"/>
                <w14:ligatures w14:val="none"/>
              </w:rPr>
              <w:t xml:space="preserve"> from public </w:t>
            </w:r>
            <w:proofErr w:type="spellStart"/>
            <w:r w:rsidRPr="00586820">
              <w:rPr>
                <w:rFonts w:ascii="Times New Roman" w:eastAsia="Times New Roman" w:hAnsi="Times New Roman" w:cs="Times New Roman"/>
                <w:kern w:val="0"/>
                <w:sz w:val="20"/>
                <w:szCs w:val="20"/>
                <w:lang w:val="pl-PL" w:eastAsia="pl-PL"/>
                <w14:ligatures w14:val="none"/>
              </w:rPr>
              <w:t>funds</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Dz.</w:t>
            </w:r>
            <w:proofErr w:type="gramStart"/>
            <w:r w:rsidRPr="00586820">
              <w:rPr>
                <w:rFonts w:ascii="Times New Roman" w:eastAsia="Times New Roman" w:hAnsi="Times New Roman" w:cs="Times New Roman"/>
                <w:kern w:val="0"/>
                <w:sz w:val="20"/>
                <w:szCs w:val="20"/>
                <w:lang w:eastAsia="pl-PL"/>
                <w14:ligatures w14:val="none"/>
              </w:rPr>
              <w:t>U.Nr</w:t>
            </w:r>
            <w:proofErr w:type="spellEnd"/>
            <w:proofErr w:type="gramEnd"/>
            <w:r w:rsidRPr="00586820">
              <w:rPr>
                <w:rFonts w:ascii="Times New Roman" w:eastAsia="Times New Roman" w:hAnsi="Times New Roman" w:cs="Times New Roman"/>
                <w:kern w:val="0"/>
                <w:sz w:val="20"/>
                <w:szCs w:val="20"/>
                <w:lang w:eastAsia="pl-PL"/>
                <w14:ligatures w14:val="none"/>
              </w:rPr>
              <w:t xml:space="preserve">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2135 [Journal of laws No. 210, item 2135]. 2004. </w:t>
            </w:r>
          </w:p>
          <w:p w14:paraId="7A11DB89"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The National Health Fund. Orders of the president of the National Health Fund on determining the conditions for concluding and implementing contracts for the provision of health care services.</w:t>
            </w:r>
          </w:p>
          <w:p w14:paraId="1A2019E6" w14:textId="0D872DBC"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National Health Fund. </w:t>
            </w:r>
            <w:proofErr w:type="spellStart"/>
            <w:r w:rsidRPr="00586820">
              <w:rPr>
                <w:rFonts w:ascii="Times New Roman" w:eastAsia="Times New Roman" w:hAnsi="Times New Roman" w:cs="Times New Roman"/>
                <w:kern w:val="0"/>
                <w:sz w:val="20"/>
                <w:szCs w:val="20"/>
                <w:lang w:eastAsia="pl-PL"/>
                <w14:ligatures w14:val="none"/>
              </w:rPr>
              <w:t>Listy</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oczekujących</w:t>
            </w:r>
            <w:proofErr w:type="spellEnd"/>
            <w:r w:rsidRPr="00586820">
              <w:rPr>
                <w:rFonts w:ascii="Times New Roman" w:eastAsia="Times New Roman" w:hAnsi="Times New Roman" w:cs="Times New Roman"/>
                <w:kern w:val="0"/>
                <w:sz w:val="20"/>
                <w:szCs w:val="20"/>
                <w:lang w:eastAsia="pl-PL"/>
                <w14:ligatures w14:val="none"/>
              </w:rPr>
              <w:t xml:space="preserve"> [Waiting lists] </w:t>
            </w:r>
            <w:r w:rsidR="00D67E08" w:rsidRPr="00586820">
              <w:rPr>
                <w:rFonts w:ascii="Times New Roman" w:eastAsia="Times New Roman" w:hAnsi="Times New Roman" w:cs="Times New Roman"/>
                <w:kern w:val="0"/>
                <w:sz w:val="20"/>
                <w:szCs w:val="20"/>
                <w:lang w:eastAsia="pl-PL"/>
                <w14:ligatures w14:val="none"/>
              </w:rPr>
              <w:t xml:space="preserve">Available from: </w:t>
            </w:r>
            <w:hyperlink r:id="rId9" w:history="1">
              <w:r w:rsidRPr="00586820">
                <w:rPr>
                  <w:rFonts w:ascii="Times New Roman" w:eastAsia="Times New Roman" w:hAnsi="Times New Roman" w:cs="Times New Roman"/>
                  <w:color w:val="0563C1" w:themeColor="hyperlink"/>
                  <w:kern w:val="0"/>
                  <w:sz w:val="20"/>
                  <w:szCs w:val="20"/>
                  <w:u w:val="single"/>
                  <w:lang w:eastAsia="pl-PL"/>
                  <w14:ligatures w14:val="none"/>
                </w:rPr>
                <w:t>https://www.nfz.gov.pl/dla-pacjenta/informacje-o-swiadczeniach/listy-oczekujacych/</w:t>
              </w:r>
            </w:hyperlink>
            <w:r w:rsidRPr="00586820">
              <w:rPr>
                <w:rFonts w:ascii="Times New Roman" w:eastAsia="Times New Roman" w:hAnsi="Times New Roman" w:cs="Times New Roman"/>
                <w:kern w:val="0"/>
                <w:sz w:val="20"/>
                <w:szCs w:val="20"/>
                <w:lang w:eastAsia="pl-PL"/>
                <w14:ligatures w14:val="none"/>
              </w:rPr>
              <w:t xml:space="preserve"> Accessed 15 May 2023</w:t>
            </w:r>
          </w:p>
        </w:tc>
      </w:tr>
      <w:tr w:rsidR="005E7CC1" w:rsidRPr="00586820" w14:paraId="63284227" w14:textId="77777777" w:rsidTr="008F20F1">
        <w:trPr>
          <w:trHeight w:val="359"/>
        </w:trPr>
        <w:tc>
          <w:tcPr>
            <w:tcW w:w="5000" w:type="pct"/>
            <w:gridSpan w:val="2"/>
            <w:tcBorders>
              <w:bottom w:val="single" w:sz="4" w:space="0" w:color="auto"/>
            </w:tcBorders>
            <w:tcMar>
              <w:top w:w="28" w:type="dxa"/>
              <w:bottom w:w="57" w:type="dxa"/>
            </w:tcMar>
          </w:tcPr>
          <w:p w14:paraId="57834CDB" w14:textId="7A050508" w:rsidR="005E7CC1" w:rsidRPr="00586820" w:rsidRDefault="00053B76" w:rsidP="005E7CC1">
            <w:pPr>
              <w:spacing w:after="0" w:line="240" w:lineRule="auto"/>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b/>
                <w:bCs/>
                <w:kern w:val="0"/>
                <w:sz w:val="20"/>
                <w:szCs w:val="20"/>
                <w:lang w:eastAsia="pl-PL"/>
                <w14:ligatures w14:val="none"/>
              </w:rPr>
              <w:t>1.4. Is the information on performances (quality, waiting time) of health care legal entities (e.g., hospitals, clinics, individual practices) collected and publicly available?</w:t>
            </w:r>
          </w:p>
        </w:tc>
      </w:tr>
      <w:tr w:rsidR="005E7CC1" w:rsidRPr="00586820" w14:paraId="5F72AB0F" w14:textId="77777777" w:rsidTr="00BD6BB1">
        <w:trPr>
          <w:trHeight w:val="383"/>
        </w:trPr>
        <w:tc>
          <w:tcPr>
            <w:tcW w:w="359" w:type="pct"/>
            <w:tcBorders>
              <w:top w:val="single" w:sz="4" w:space="0" w:color="auto"/>
              <w:bottom w:val="single" w:sz="4" w:space="0" w:color="auto"/>
              <w:right w:val="nil"/>
            </w:tcBorders>
            <w:tcMar>
              <w:top w:w="28" w:type="dxa"/>
              <w:bottom w:w="57" w:type="dxa"/>
            </w:tcMar>
            <w:hideMark/>
          </w:tcPr>
          <w:p w14:paraId="1A7EAEC8"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Denmark</w:t>
            </w:r>
          </w:p>
        </w:tc>
        <w:tc>
          <w:tcPr>
            <w:tcW w:w="4641" w:type="pct"/>
            <w:tcBorders>
              <w:top w:val="single" w:sz="4" w:space="0" w:color="auto"/>
              <w:left w:val="nil"/>
              <w:bottom w:val="single" w:sz="4" w:space="0" w:color="auto"/>
            </w:tcBorders>
            <w:tcMar>
              <w:top w:w="28" w:type="dxa"/>
              <w:bottom w:w="57" w:type="dxa"/>
            </w:tcMar>
          </w:tcPr>
          <w:p w14:paraId="0903F59E" w14:textId="3101ED02"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Health.dk. </w:t>
            </w:r>
            <w:proofErr w:type="spellStart"/>
            <w:r w:rsidRPr="00586820">
              <w:rPr>
                <w:rFonts w:ascii="Times New Roman" w:eastAsia="Times New Roman" w:hAnsi="Times New Roman" w:cs="Times New Roman"/>
                <w:kern w:val="0"/>
                <w:sz w:val="20"/>
                <w:szCs w:val="20"/>
                <w:lang w:eastAsia="pl-PL"/>
                <w14:ligatures w14:val="none"/>
              </w:rPr>
              <w:t>Kvalitet</w:t>
            </w:r>
            <w:proofErr w:type="spellEnd"/>
            <w:r w:rsidRPr="00586820">
              <w:rPr>
                <w:rFonts w:ascii="Times New Roman" w:eastAsia="Times New Roman" w:hAnsi="Times New Roman" w:cs="Times New Roman"/>
                <w:kern w:val="0"/>
                <w:sz w:val="20"/>
                <w:szCs w:val="20"/>
                <w:lang w:eastAsia="pl-PL"/>
                <w14:ligatures w14:val="none"/>
              </w:rPr>
              <w:t xml:space="preserve"> i </w:t>
            </w:r>
            <w:proofErr w:type="spellStart"/>
            <w:r w:rsidRPr="00586820">
              <w:rPr>
                <w:rFonts w:ascii="Times New Roman" w:eastAsia="Times New Roman" w:hAnsi="Times New Roman" w:cs="Times New Roman"/>
                <w:kern w:val="0"/>
                <w:sz w:val="20"/>
                <w:szCs w:val="20"/>
                <w:lang w:eastAsia="pl-PL"/>
                <w14:ligatures w14:val="none"/>
              </w:rPr>
              <w:t>Behandlingen</w:t>
            </w:r>
            <w:proofErr w:type="spellEnd"/>
            <w:r w:rsidRPr="00586820">
              <w:rPr>
                <w:rFonts w:ascii="Times New Roman" w:eastAsia="Times New Roman" w:hAnsi="Times New Roman" w:cs="Times New Roman"/>
                <w:kern w:val="0"/>
                <w:sz w:val="20"/>
                <w:szCs w:val="20"/>
                <w:lang w:eastAsia="pl-PL"/>
                <w14:ligatures w14:val="none"/>
              </w:rPr>
              <w:t xml:space="preserve"> [Quality of treatment] 2021. Available from: https://www.sundhed.dk/borger/patientrettigheder/kvalitet-i-behandlingen/. Accessed 23 October 2023</w:t>
            </w:r>
          </w:p>
          <w:p w14:paraId="77F26265" w14:textId="31EE36E0"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val="da-DK" w:eastAsia="pl-PL"/>
                <w14:ligatures w14:val="none"/>
              </w:rPr>
            </w:pPr>
            <w:r w:rsidRPr="00586820">
              <w:rPr>
                <w:rFonts w:ascii="Times New Roman" w:eastAsia="Times New Roman" w:hAnsi="Times New Roman" w:cs="Times New Roman"/>
                <w:kern w:val="0"/>
                <w:sz w:val="20"/>
                <w:szCs w:val="20"/>
                <w:lang w:eastAsia="pl-PL"/>
                <w14:ligatures w14:val="none"/>
              </w:rPr>
              <w:t xml:space="preserve">The Danish Health Data Authority. </w:t>
            </w:r>
            <w:r w:rsidRPr="00586820">
              <w:rPr>
                <w:rFonts w:ascii="Times New Roman" w:eastAsia="Times New Roman" w:hAnsi="Times New Roman" w:cs="Times New Roman"/>
                <w:kern w:val="0"/>
                <w:sz w:val="20"/>
                <w:szCs w:val="20"/>
                <w:lang w:val="da-DK" w:eastAsia="pl-PL"/>
                <w14:ligatures w14:val="none"/>
              </w:rPr>
              <w:t>Sundhedsdatastyrelsen. 2021. Available from: https://sundhedsdatastyrelsen.dk/da. Accessed 23 October 2023</w:t>
            </w:r>
          </w:p>
          <w:p w14:paraId="28B5BF25" w14:textId="44D2F919"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Danish Regions. </w:t>
            </w:r>
            <w:proofErr w:type="spellStart"/>
            <w:r w:rsidRPr="00586820">
              <w:rPr>
                <w:rFonts w:ascii="Times New Roman" w:eastAsia="Times New Roman" w:hAnsi="Times New Roman" w:cs="Times New Roman"/>
                <w:kern w:val="0"/>
                <w:sz w:val="20"/>
                <w:szCs w:val="20"/>
                <w:lang w:eastAsia="pl-PL"/>
                <w14:ligatures w14:val="none"/>
              </w:rPr>
              <w:t>Kvalitet</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på</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privathospitaler</w:t>
            </w:r>
            <w:proofErr w:type="spellEnd"/>
            <w:r w:rsidRPr="00586820">
              <w:rPr>
                <w:rFonts w:ascii="Times New Roman" w:eastAsia="Times New Roman" w:hAnsi="Times New Roman" w:cs="Times New Roman"/>
                <w:kern w:val="0"/>
                <w:sz w:val="20"/>
                <w:szCs w:val="20"/>
                <w:lang w:eastAsia="pl-PL"/>
                <w14:ligatures w14:val="none"/>
              </w:rPr>
              <w:t xml:space="preserve"> [Quality in private hospitals]. 2021. Available from: https://www.regioner.dk/sundhed/udrednings-og-behandlingsret/kvalitet-paa-privathospitaler. Accessed 23 October 2023</w:t>
            </w:r>
          </w:p>
        </w:tc>
      </w:tr>
      <w:tr w:rsidR="005E7CC1" w:rsidRPr="00586820" w14:paraId="0F96AF93" w14:textId="77777777" w:rsidTr="00BD6BB1">
        <w:trPr>
          <w:trHeight w:val="68"/>
        </w:trPr>
        <w:tc>
          <w:tcPr>
            <w:tcW w:w="359" w:type="pct"/>
            <w:tcBorders>
              <w:top w:val="single" w:sz="4" w:space="0" w:color="auto"/>
              <w:bottom w:val="single" w:sz="4" w:space="0" w:color="auto"/>
              <w:right w:val="nil"/>
            </w:tcBorders>
            <w:tcMar>
              <w:top w:w="28" w:type="dxa"/>
              <w:bottom w:w="57" w:type="dxa"/>
            </w:tcMar>
            <w:hideMark/>
          </w:tcPr>
          <w:p w14:paraId="4D193644"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Greece</w:t>
            </w:r>
          </w:p>
        </w:tc>
        <w:tc>
          <w:tcPr>
            <w:tcW w:w="4641" w:type="pct"/>
            <w:tcBorders>
              <w:top w:val="single" w:sz="4" w:space="0" w:color="auto"/>
              <w:left w:val="nil"/>
              <w:bottom w:val="single" w:sz="4" w:space="0" w:color="auto"/>
            </w:tcBorders>
            <w:tcMar>
              <w:top w:w="28" w:type="dxa"/>
              <w:bottom w:w="57" w:type="dxa"/>
            </w:tcMar>
          </w:tcPr>
          <w:p w14:paraId="5B43A40C" w14:textId="77777777" w:rsidR="005E7CC1" w:rsidRPr="00586820" w:rsidRDefault="005E7CC1" w:rsidP="005E7CC1">
            <w:pPr>
              <w:numPr>
                <w:ilvl w:val="0"/>
                <w:numId w:val="5"/>
              </w:numPr>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Athanasakis K., </w:t>
            </w:r>
            <w:proofErr w:type="spellStart"/>
            <w:r w:rsidRPr="00586820">
              <w:rPr>
                <w:rFonts w:ascii="Times New Roman" w:eastAsia="Times New Roman" w:hAnsi="Times New Roman" w:cs="Times New Roman"/>
                <w:kern w:val="0"/>
                <w:sz w:val="20"/>
                <w:szCs w:val="20"/>
                <w:lang w:eastAsia="pl-PL"/>
                <w14:ligatures w14:val="none"/>
              </w:rPr>
              <w:t>Karampli</w:t>
            </w:r>
            <w:proofErr w:type="spellEnd"/>
            <w:r w:rsidRPr="00586820">
              <w:rPr>
                <w:rFonts w:ascii="Times New Roman" w:eastAsia="Times New Roman" w:hAnsi="Times New Roman" w:cs="Times New Roman"/>
                <w:kern w:val="0"/>
                <w:sz w:val="20"/>
                <w:szCs w:val="20"/>
                <w:lang w:eastAsia="pl-PL"/>
                <w14:ligatures w14:val="none"/>
              </w:rPr>
              <w:t xml:space="preserve"> E., </w:t>
            </w:r>
            <w:proofErr w:type="spellStart"/>
            <w:r w:rsidRPr="00586820">
              <w:rPr>
                <w:rFonts w:ascii="Times New Roman" w:eastAsia="Times New Roman" w:hAnsi="Times New Roman" w:cs="Times New Roman"/>
                <w:kern w:val="0"/>
                <w:sz w:val="20"/>
                <w:szCs w:val="20"/>
                <w:lang w:eastAsia="pl-PL"/>
                <w14:ligatures w14:val="none"/>
              </w:rPr>
              <w:t>Agorastos</w:t>
            </w:r>
            <w:proofErr w:type="spellEnd"/>
            <w:r w:rsidRPr="00586820">
              <w:rPr>
                <w:rFonts w:ascii="Times New Roman" w:eastAsia="Times New Roman" w:hAnsi="Times New Roman" w:cs="Times New Roman"/>
                <w:kern w:val="0"/>
                <w:sz w:val="20"/>
                <w:szCs w:val="20"/>
                <w:lang w:eastAsia="pl-PL"/>
                <w14:ligatures w14:val="none"/>
              </w:rPr>
              <w:t xml:space="preserve"> G., &amp; </w:t>
            </w:r>
            <w:proofErr w:type="spellStart"/>
            <w:r w:rsidRPr="00586820">
              <w:rPr>
                <w:rFonts w:ascii="Times New Roman" w:eastAsia="Times New Roman" w:hAnsi="Times New Roman" w:cs="Times New Roman"/>
                <w:kern w:val="0"/>
                <w:sz w:val="20"/>
                <w:szCs w:val="20"/>
                <w:lang w:eastAsia="pl-PL"/>
                <w14:ligatures w14:val="none"/>
              </w:rPr>
              <w:t>Kyriopoulos</w:t>
            </w:r>
            <w:proofErr w:type="spellEnd"/>
            <w:r w:rsidRPr="00586820">
              <w:rPr>
                <w:rFonts w:ascii="Times New Roman" w:eastAsia="Times New Roman" w:hAnsi="Times New Roman" w:cs="Times New Roman"/>
                <w:kern w:val="0"/>
                <w:sz w:val="20"/>
                <w:szCs w:val="20"/>
                <w:lang w:eastAsia="pl-PL"/>
                <w14:ligatures w14:val="none"/>
              </w:rPr>
              <w:t xml:space="preserve"> I. Sustainability and Resilience in the Greek Health System. Partnership for Health System Sustainability and Resilience (PHSSR), 2022.</w:t>
            </w:r>
          </w:p>
          <w:p w14:paraId="4CF935ED"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Law 4715/2020, Gov. Gazette 149/Α. </w:t>
            </w:r>
          </w:p>
        </w:tc>
      </w:tr>
      <w:tr w:rsidR="005E7CC1" w:rsidRPr="00586820" w14:paraId="09B9648E" w14:textId="77777777" w:rsidTr="00BD6BB1">
        <w:trPr>
          <w:trHeight w:val="685"/>
        </w:trPr>
        <w:tc>
          <w:tcPr>
            <w:tcW w:w="359" w:type="pct"/>
            <w:tcBorders>
              <w:top w:val="single" w:sz="4" w:space="0" w:color="auto"/>
              <w:bottom w:val="single" w:sz="4" w:space="0" w:color="auto"/>
              <w:right w:val="nil"/>
            </w:tcBorders>
            <w:tcMar>
              <w:top w:w="28" w:type="dxa"/>
              <w:bottom w:w="57" w:type="dxa"/>
            </w:tcMar>
            <w:hideMark/>
          </w:tcPr>
          <w:p w14:paraId="22DA5227"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lastRenderedPageBreak/>
              <w:t>Poland</w:t>
            </w:r>
          </w:p>
        </w:tc>
        <w:tc>
          <w:tcPr>
            <w:tcW w:w="4641" w:type="pct"/>
            <w:tcBorders>
              <w:top w:val="single" w:sz="4" w:space="0" w:color="auto"/>
              <w:left w:val="nil"/>
              <w:bottom w:val="single" w:sz="4" w:space="0" w:color="auto"/>
            </w:tcBorders>
            <w:tcMar>
              <w:top w:w="28" w:type="dxa"/>
              <w:bottom w:w="57" w:type="dxa"/>
            </w:tcMar>
          </w:tcPr>
          <w:p w14:paraId="2C8E5B0A"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27 sierpnia 2004 r. o świadczeniach opieki zdrowotnej finansowanych ze środków publicznych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August 27, 2004 on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care</w:t>
            </w:r>
            <w:proofErr w:type="spellEnd"/>
            <w:r w:rsidRPr="00586820">
              <w:rPr>
                <w:rFonts w:ascii="Times New Roman" w:eastAsia="Times New Roman" w:hAnsi="Times New Roman" w:cs="Times New Roman"/>
                <w:kern w:val="0"/>
                <w:sz w:val="20"/>
                <w:szCs w:val="20"/>
                <w:lang w:val="pl-PL" w:eastAsia="pl-PL"/>
                <w14:ligatures w14:val="none"/>
              </w:rPr>
              <w:t xml:space="preserve"> services </w:t>
            </w:r>
            <w:proofErr w:type="spellStart"/>
            <w:r w:rsidRPr="00586820">
              <w:rPr>
                <w:rFonts w:ascii="Times New Roman" w:eastAsia="Times New Roman" w:hAnsi="Times New Roman" w:cs="Times New Roman"/>
                <w:kern w:val="0"/>
                <w:sz w:val="20"/>
                <w:szCs w:val="20"/>
                <w:lang w:val="pl-PL" w:eastAsia="pl-PL"/>
                <w14:ligatures w14:val="none"/>
              </w:rPr>
              <w:t>financed</w:t>
            </w:r>
            <w:proofErr w:type="spellEnd"/>
            <w:r w:rsidRPr="00586820">
              <w:rPr>
                <w:rFonts w:ascii="Times New Roman" w:eastAsia="Times New Roman" w:hAnsi="Times New Roman" w:cs="Times New Roman"/>
                <w:kern w:val="0"/>
                <w:sz w:val="20"/>
                <w:szCs w:val="20"/>
                <w:lang w:val="pl-PL" w:eastAsia="pl-PL"/>
                <w14:ligatures w14:val="none"/>
              </w:rPr>
              <w:t xml:space="preserve"> from public </w:t>
            </w:r>
            <w:proofErr w:type="spellStart"/>
            <w:r w:rsidRPr="00586820">
              <w:rPr>
                <w:rFonts w:ascii="Times New Roman" w:eastAsia="Times New Roman" w:hAnsi="Times New Roman" w:cs="Times New Roman"/>
                <w:kern w:val="0"/>
                <w:sz w:val="20"/>
                <w:szCs w:val="20"/>
                <w:lang w:val="pl-PL" w:eastAsia="pl-PL"/>
                <w14:ligatures w14:val="none"/>
              </w:rPr>
              <w:t>funds</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2135 [Journal of laws No. 210, item 2135]. 2004. </w:t>
            </w:r>
          </w:p>
          <w:p w14:paraId="6C47634D" w14:textId="3BCECC83"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National Health Fund. </w:t>
            </w:r>
            <w:proofErr w:type="spellStart"/>
            <w:r w:rsidRPr="00586820">
              <w:rPr>
                <w:rFonts w:ascii="Times New Roman" w:eastAsia="Times New Roman" w:hAnsi="Times New Roman" w:cs="Times New Roman"/>
                <w:kern w:val="0"/>
                <w:sz w:val="20"/>
                <w:szCs w:val="20"/>
                <w:lang w:eastAsia="pl-PL"/>
                <w14:ligatures w14:val="none"/>
              </w:rPr>
              <w:t>Informator</w:t>
            </w:r>
            <w:proofErr w:type="spellEnd"/>
            <w:r w:rsidRPr="00586820">
              <w:rPr>
                <w:rFonts w:ascii="Times New Roman" w:eastAsia="Times New Roman" w:hAnsi="Times New Roman" w:cs="Times New Roman"/>
                <w:kern w:val="0"/>
                <w:sz w:val="20"/>
                <w:szCs w:val="20"/>
                <w:lang w:eastAsia="pl-PL"/>
                <w14:ligatures w14:val="none"/>
              </w:rPr>
              <w:t xml:space="preserve"> o </w:t>
            </w:r>
            <w:proofErr w:type="spellStart"/>
            <w:r w:rsidRPr="00586820">
              <w:rPr>
                <w:rFonts w:ascii="Times New Roman" w:eastAsia="Times New Roman" w:hAnsi="Times New Roman" w:cs="Times New Roman"/>
                <w:kern w:val="0"/>
                <w:sz w:val="20"/>
                <w:szCs w:val="20"/>
                <w:lang w:eastAsia="pl-PL"/>
                <w14:ligatures w14:val="none"/>
              </w:rPr>
              <w:t>Terminach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Leczenia</w:t>
            </w:r>
            <w:proofErr w:type="spellEnd"/>
            <w:r w:rsidRPr="00586820">
              <w:rPr>
                <w:rFonts w:ascii="Times New Roman" w:eastAsia="Times New Roman" w:hAnsi="Times New Roman" w:cs="Times New Roman"/>
                <w:kern w:val="0"/>
                <w:sz w:val="20"/>
                <w:szCs w:val="20"/>
                <w:lang w:eastAsia="pl-PL"/>
                <w14:ligatures w14:val="none"/>
              </w:rPr>
              <w:t xml:space="preserve"> [Information about Treatment Dates]. Available from: https://terminyleczenia.nfz.gov.pl. Accessed 30 September 2023</w:t>
            </w:r>
          </w:p>
        </w:tc>
      </w:tr>
      <w:tr w:rsidR="005E7CC1" w:rsidRPr="00586820" w14:paraId="215D0FD8" w14:textId="77777777" w:rsidTr="008F20F1">
        <w:trPr>
          <w:trHeight w:val="161"/>
        </w:trPr>
        <w:tc>
          <w:tcPr>
            <w:tcW w:w="5000" w:type="pct"/>
            <w:gridSpan w:val="2"/>
            <w:tcBorders>
              <w:bottom w:val="single" w:sz="4" w:space="0" w:color="auto"/>
            </w:tcBorders>
            <w:tcMar>
              <w:top w:w="28" w:type="dxa"/>
              <w:bottom w:w="57" w:type="dxa"/>
            </w:tcMar>
          </w:tcPr>
          <w:p w14:paraId="28535E80" w14:textId="422F73C7" w:rsidR="005E7CC1" w:rsidRPr="00586820" w:rsidRDefault="00053B76" w:rsidP="005E7CC1">
            <w:pPr>
              <w:spacing w:after="0" w:line="240" w:lineRule="auto"/>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b/>
                <w:bCs/>
                <w:kern w:val="0"/>
                <w:sz w:val="20"/>
                <w:szCs w:val="20"/>
                <w:lang w:eastAsia="pl-PL"/>
                <w14:ligatures w14:val="none"/>
              </w:rPr>
              <w:t>1.5. Is obligatory patient cost-sharing under the statutory health system clearly specified in legislation, and clearly communicated to the public?</w:t>
            </w:r>
          </w:p>
        </w:tc>
      </w:tr>
      <w:tr w:rsidR="005E7CC1" w:rsidRPr="00586820" w14:paraId="509498C6" w14:textId="77777777" w:rsidTr="00BD6BB1">
        <w:trPr>
          <w:trHeight w:val="506"/>
        </w:trPr>
        <w:tc>
          <w:tcPr>
            <w:tcW w:w="359" w:type="pct"/>
            <w:tcBorders>
              <w:top w:val="single" w:sz="4" w:space="0" w:color="auto"/>
              <w:bottom w:val="single" w:sz="4" w:space="0" w:color="auto"/>
              <w:right w:val="nil"/>
            </w:tcBorders>
            <w:tcMar>
              <w:top w:w="28" w:type="dxa"/>
              <w:bottom w:w="57" w:type="dxa"/>
            </w:tcMar>
            <w:hideMark/>
          </w:tcPr>
          <w:p w14:paraId="0A35A5EB"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Denmark</w:t>
            </w:r>
          </w:p>
        </w:tc>
        <w:tc>
          <w:tcPr>
            <w:tcW w:w="4641" w:type="pct"/>
            <w:tcBorders>
              <w:top w:val="single" w:sz="4" w:space="0" w:color="auto"/>
              <w:left w:val="nil"/>
              <w:bottom w:val="single" w:sz="4" w:space="0" w:color="auto"/>
            </w:tcBorders>
            <w:tcMar>
              <w:top w:w="28" w:type="dxa"/>
              <w:bottom w:w="57" w:type="dxa"/>
            </w:tcMar>
          </w:tcPr>
          <w:p w14:paraId="472AD0AF" w14:textId="36287901"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Health.dk. </w:t>
            </w:r>
            <w:proofErr w:type="spellStart"/>
            <w:r w:rsidRPr="00586820">
              <w:rPr>
                <w:rFonts w:ascii="Times New Roman" w:eastAsia="Times New Roman" w:hAnsi="Times New Roman" w:cs="Times New Roman"/>
                <w:kern w:val="0"/>
                <w:sz w:val="20"/>
                <w:szCs w:val="20"/>
                <w:lang w:eastAsia="pl-PL"/>
                <w14:ligatures w14:val="none"/>
              </w:rPr>
              <w:t>Sundhedskort</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sikringsgrupper</w:t>
            </w:r>
            <w:proofErr w:type="spellEnd"/>
            <w:r w:rsidRPr="00586820">
              <w:rPr>
                <w:rFonts w:ascii="Times New Roman" w:eastAsia="Times New Roman" w:hAnsi="Times New Roman" w:cs="Times New Roman"/>
                <w:kern w:val="0"/>
                <w:sz w:val="20"/>
                <w:szCs w:val="20"/>
                <w:lang w:eastAsia="pl-PL"/>
                <w14:ligatures w14:val="none"/>
              </w:rPr>
              <w:t xml:space="preserve"> [Health cards and safety groups]. Sundhed.dk. 2021. Available from: https://www.sundhed.dk/borger/patientrettigheder/sygesikring-og-laegevalg/sundhedskort-og-sikringsgrupper/. Accessed 23 October 2023</w:t>
            </w:r>
          </w:p>
        </w:tc>
      </w:tr>
      <w:tr w:rsidR="005E7CC1" w:rsidRPr="00586820" w14:paraId="1C78C7B6" w14:textId="77777777" w:rsidTr="00BD6BB1">
        <w:trPr>
          <w:trHeight w:val="897"/>
        </w:trPr>
        <w:tc>
          <w:tcPr>
            <w:tcW w:w="359" w:type="pct"/>
            <w:tcBorders>
              <w:top w:val="single" w:sz="4" w:space="0" w:color="auto"/>
              <w:bottom w:val="single" w:sz="4" w:space="0" w:color="auto"/>
              <w:right w:val="nil"/>
            </w:tcBorders>
            <w:tcMar>
              <w:top w:w="28" w:type="dxa"/>
              <w:bottom w:w="57" w:type="dxa"/>
            </w:tcMar>
            <w:hideMark/>
          </w:tcPr>
          <w:p w14:paraId="6FB5BD8B"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Greece</w:t>
            </w:r>
          </w:p>
        </w:tc>
        <w:tc>
          <w:tcPr>
            <w:tcW w:w="4641" w:type="pct"/>
            <w:tcBorders>
              <w:top w:val="single" w:sz="4" w:space="0" w:color="auto"/>
              <w:left w:val="nil"/>
              <w:bottom w:val="single" w:sz="4" w:space="0" w:color="auto"/>
            </w:tcBorders>
            <w:tcMar>
              <w:top w:w="28" w:type="dxa"/>
              <w:bottom w:w="57" w:type="dxa"/>
            </w:tcMar>
          </w:tcPr>
          <w:p w14:paraId="73D8384B" w14:textId="77777777" w:rsidR="00BD6BB1" w:rsidRPr="00586820" w:rsidRDefault="008025D8" w:rsidP="00BD6BB1">
            <w:pPr>
              <w:numPr>
                <w:ilvl w:val="0"/>
                <w:numId w:val="5"/>
              </w:numPr>
              <w:spacing w:after="0" w:line="240" w:lineRule="auto"/>
              <w:contextualSpacing/>
              <w:rPr>
                <w:rFonts w:ascii="Times New Roman" w:eastAsia="Times New Roman" w:hAnsi="Times New Roman" w:cs="Times New Roman"/>
                <w:kern w:val="0"/>
                <w:sz w:val="20"/>
                <w:szCs w:val="20"/>
                <w:lang w:val="pl-PL" w:eastAsia="pl-PL"/>
                <w14:ligatures w14:val="none"/>
              </w:rPr>
            </w:pPr>
            <w:r w:rsidRPr="00586820">
              <w:rPr>
                <w:rFonts w:ascii="Times New Roman" w:eastAsia="Times New Roman" w:hAnsi="Times New Roman" w:cs="Times New Roman"/>
                <w:kern w:val="0"/>
                <w:sz w:val="20"/>
                <w:szCs w:val="20"/>
                <w:lang w:eastAsia="pl-PL"/>
                <w14:ligatures w14:val="none"/>
              </w:rPr>
              <w:t xml:space="preserve">Joint Ministerial Decision EALE/G.P.80157/1-11-2018. (Uniform Regulation of Health Care Benefits (EKPY) of the National Organization for the Provision of Services of Health (EOPYY)). </w:t>
            </w:r>
            <w:proofErr w:type="spellStart"/>
            <w:r w:rsidRPr="00586820">
              <w:rPr>
                <w:rFonts w:ascii="Times New Roman" w:eastAsia="Times New Roman" w:hAnsi="Times New Roman" w:cs="Times New Roman"/>
                <w:kern w:val="0"/>
                <w:sz w:val="20"/>
                <w:szCs w:val="20"/>
                <w:lang w:val="pl-PL" w:eastAsia="pl-PL"/>
                <w14:ligatures w14:val="none"/>
              </w:rPr>
              <w:t>Gov</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Gazette</w:t>
            </w:r>
            <w:proofErr w:type="spellEnd"/>
            <w:r w:rsidRPr="00586820">
              <w:rPr>
                <w:rFonts w:ascii="Times New Roman" w:eastAsia="Times New Roman" w:hAnsi="Times New Roman" w:cs="Times New Roman"/>
                <w:kern w:val="0"/>
                <w:sz w:val="20"/>
                <w:szCs w:val="20"/>
                <w:lang w:val="pl-PL" w:eastAsia="pl-PL"/>
                <w14:ligatures w14:val="none"/>
              </w:rPr>
              <w:t xml:space="preserve"> 4898/B/2018. 2018. </w:t>
            </w:r>
          </w:p>
          <w:p w14:paraId="5CC8BFF3" w14:textId="0E47CEE1" w:rsidR="005E7CC1" w:rsidRPr="00586820" w:rsidRDefault="008025D8" w:rsidP="00BD6BB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National </w:t>
            </w:r>
            <w:proofErr w:type="spellStart"/>
            <w:r w:rsidRPr="00586820">
              <w:rPr>
                <w:rFonts w:ascii="Times New Roman" w:eastAsia="Times New Roman" w:hAnsi="Times New Roman" w:cs="Times New Roman"/>
                <w:kern w:val="0"/>
                <w:sz w:val="20"/>
                <w:szCs w:val="20"/>
                <w:lang w:eastAsia="pl-PL"/>
                <w14:ligatures w14:val="none"/>
              </w:rPr>
              <w:t>Organisation</w:t>
            </w:r>
            <w:proofErr w:type="spellEnd"/>
            <w:r w:rsidRPr="00586820">
              <w:rPr>
                <w:rFonts w:ascii="Times New Roman" w:eastAsia="Times New Roman" w:hAnsi="Times New Roman" w:cs="Times New Roman"/>
                <w:kern w:val="0"/>
                <w:sz w:val="20"/>
                <w:szCs w:val="20"/>
                <w:lang w:eastAsia="pl-PL"/>
                <w14:ligatures w14:val="none"/>
              </w:rPr>
              <w:t xml:space="preserve"> for the Provision of Health Services (EOPYY) Available from: https://eservices.eopyy.gov.gr/eSearchAllMaterial/ Accessed 15 May 2023.</w:t>
            </w:r>
          </w:p>
        </w:tc>
      </w:tr>
      <w:tr w:rsidR="005E7CC1" w:rsidRPr="00586820" w14:paraId="28871471" w14:textId="77777777" w:rsidTr="00BD6BB1">
        <w:trPr>
          <w:trHeight w:val="2346"/>
        </w:trPr>
        <w:tc>
          <w:tcPr>
            <w:tcW w:w="359" w:type="pct"/>
            <w:tcBorders>
              <w:top w:val="single" w:sz="4" w:space="0" w:color="auto"/>
              <w:bottom w:val="single" w:sz="4" w:space="0" w:color="auto"/>
              <w:right w:val="nil"/>
            </w:tcBorders>
            <w:tcMar>
              <w:top w:w="28" w:type="dxa"/>
              <w:bottom w:w="57" w:type="dxa"/>
            </w:tcMar>
            <w:hideMark/>
          </w:tcPr>
          <w:p w14:paraId="60926350"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Poland</w:t>
            </w:r>
          </w:p>
        </w:tc>
        <w:tc>
          <w:tcPr>
            <w:tcW w:w="4641" w:type="pct"/>
            <w:tcBorders>
              <w:top w:val="single" w:sz="4" w:space="0" w:color="auto"/>
              <w:left w:val="nil"/>
              <w:bottom w:val="single" w:sz="4" w:space="0" w:color="auto"/>
            </w:tcBorders>
            <w:tcMar>
              <w:top w:w="28" w:type="dxa"/>
              <w:bottom w:w="57" w:type="dxa"/>
            </w:tcMar>
          </w:tcPr>
          <w:p w14:paraId="6AF8D7DD"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27 sierpnia 2004 r. o świadczeniach opieki zdrowotnej finansowanych ze środków publicznych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August 27, 2004 on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care</w:t>
            </w:r>
            <w:proofErr w:type="spellEnd"/>
            <w:r w:rsidRPr="00586820">
              <w:rPr>
                <w:rFonts w:ascii="Times New Roman" w:eastAsia="Times New Roman" w:hAnsi="Times New Roman" w:cs="Times New Roman"/>
                <w:kern w:val="0"/>
                <w:sz w:val="20"/>
                <w:szCs w:val="20"/>
                <w:lang w:val="pl-PL" w:eastAsia="pl-PL"/>
                <w14:ligatures w14:val="none"/>
              </w:rPr>
              <w:t xml:space="preserve"> services </w:t>
            </w:r>
            <w:proofErr w:type="spellStart"/>
            <w:r w:rsidRPr="00586820">
              <w:rPr>
                <w:rFonts w:ascii="Times New Roman" w:eastAsia="Times New Roman" w:hAnsi="Times New Roman" w:cs="Times New Roman"/>
                <w:kern w:val="0"/>
                <w:sz w:val="20"/>
                <w:szCs w:val="20"/>
                <w:lang w:val="pl-PL" w:eastAsia="pl-PL"/>
                <w14:ligatures w14:val="none"/>
              </w:rPr>
              <w:t>financed</w:t>
            </w:r>
            <w:proofErr w:type="spellEnd"/>
            <w:r w:rsidRPr="00586820">
              <w:rPr>
                <w:rFonts w:ascii="Times New Roman" w:eastAsia="Times New Roman" w:hAnsi="Times New Roman" w:cs="Times New Roman"/>
                <w:kern w:val="0"/>
                <w:sz w:val="20"/>
                <w:szCs w:val="20"/>
                <w:lang w:val="pl-PL" w:eastAsia="pl-PL"/>
                <w14:ligatures w14:val="none"/>
              </w:rPr>
              <w:t xml:space="preserve"> from public </w:t>
            </w:r>
            <w:proofErr w:type="spellStart"/>
            <w:r w:rsidRPr="00586820">
              <w:rPr>
                <w:rFonts w:ascii="Times New Roman" w:eastAsia="Times New Roman" w:hAnsi="Times New Roman" w:cs="Times New Roman"/>
                <w:kern w:val="0"/>
                <w:sz w:val="20"/>
                <w:szCs w:val="20"/>
                <w:lang w:val="pl-PL" w:eastAsia="pl-PL"/>
                <w14:ligatures w14:val="none"/>
              </w:rPr>
              <w:t>funds</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2135 [Journal of laws No. 210, item 2135]. 2004. </w:t>
            </w:r>
          </w:p>
          <w:p w14:paraId="677E3763"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Ustawa</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12 maja 2011 r. o </w:t>
            </w:r>
            <w:proofErr w:type="spellStart"/>
            <w:r w:rsidRPr="00586820">
              <w:rPr>
                <w:rFonts w:ascii="Times New Roman" w:eastAsia="Times New Roman" w:hAnsi="Times New Roman" w:cs="Times New Roman"/>
                <w:kern w:val="0"/>
                <w:sz w:val="20"/>
                <w:szCs w:val="20"/>
                <w:lang w:eastAsia="pl-PL"/>
                <w14:ligatures w14:val="none"/>
              </w:rPr>
              <w:t>refundacji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leków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środków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spożywczych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specjalnego</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przeznaczenia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żywieniowego</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oraz</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wyrobów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medycznych</w:t>
            </w:r>
            <w:proofErr w:type="spellEnd"/>
            <w:r w:rsidRPr="00586820">
              <w:rPr>
                <w:rFonts w:ascii="Times New Roman" w:eastAsia="Times New Roman" w:hAnsi="Times New Roman" w:cs="Times New Roman"/>
                <w:kern w:val="0"/>
                <w:sz w:val="20"/>
                <w:szCs w:val="20"/>
                <w:lang w:eastAsia="pl-PL"/>
                <w14:ligatures w14:val="none"/>
              </w:rPr>
              <w:t xml:space="preserve"> [Act of May 12, </w:t>
            </w:r>
            <w:proofErr w:type="gramStart"/>
            <w:r w:rsidRPr="00586820">
              <w:rPr>
                <w:rFonts w:ascii="Times New Roman" w:eastAsia="Times New Roman" w:hAnsi="Times New Roman" w:cs="Times New Roman"/>
                <w:kern w:val="0"/>
                <w:sz w:val="20"/>
                <w:szCs w:val="20"/>
                <w:lang w:eastAsia="pl-PL"/>
                <w14:ligatures w14:val="none"/>
              </w:rPr>
              <w:t>2011</w:t>
            </w:r>
            <w:proofErr w:type="gramEnd"/>
            <w:r w:rsidRPr="00586820">
              <w:rPr>
                <w:rFonts w:ascii="Times New Roman" w:eastAsia="Times New Roman" w:hAnsi="Times New Roman" w:cs="Times New Roman"/>
                <w:kern w:val="0"/>
                <w:sz w:val="20"/>
                <w:szCs w:val="20"/>
                <w:lang w:eastAsia="pl-PL"/>
                <w14:ligatures w14:val="none"/>
              </w:rPr>
              <w:t xml:space="preserve"> on the reimbursement of medicines, foodstuffs for </w:t>
            </w:r>
            <w:proofErr w:type="gramStart"/>
            <w:r w:rsidRPr="00586820">
              <w:rPr>
                <w:rFonts w:ascii="Times New Roman" w:eastAsia="Times New Roman" w:hAnsi="Times New Roman" w:cs="Times New Roman"/>
                <w:kern w:val="0"/>
                <w:sz w:val="20"/>
                <w:szCs w:val="20"/>
                <w:lang w:eastAsia="pl-PL"/>
                <w14:ligatures w14:val="none"/>
              </w:rPr>
              <w:t>particular nutritional</w:t>
            </w:r>
            <w:proofErr w:type="gramEnd"/>
            <w:r w:rsidRPr="00586820">
              <w:rPr>
                <w:rFonts w:ascii="Times New Roman" w:eastAsia="Times New Roman" w:hAnsi="Times New Roman" w:cs="Times New Roman"/>
                <w:kern w:val="0"/>
                <w:sz w:val="20"/>
                <w:szCs w:val="20"/>
                <w:lang w:eastAsia="pl-PL"/>
                <w14:ligatures w14:val="none"/>
              </w:rPr>
              <w:t xml:space="preserve"> uses and medical devices]. </w:t>
            </w:r>
            <w:proofErr w:type="spellStart"/>
            <w:r w:rsidRPr="00586820">
              <w:rPr>
                <w:rFonts w:ascii="Times New Roman" w:eastAsia="Times New Roman" w:hAnsi="Times New Roman" w:cs="Times New Roman"/>
                <w:kern w:val="0"/>
                <w:sz w:val="20"/>
                <w:szCs w:val="20"/>
                <w:lang w:eastAsia="pl-PL"/>
                <w14:ligatures w14:val="none"/>
              </w:rPr>
              <w:t>Dz.</w:t>
            </w:r>
            <w:proofErr w:type="gramStart"/>
            <w:r w:rsidRPr="00586820">
              <w:rPr>
                <w:rFonts w:ascii="Times New Roman" w:eastAsia="Times New Roman" w:hAnsi="Times New Roman" w:cs="Times New Roman"/>
                <w:kern w:val="0"/>
                <w:sz w:val="20"/>
                <w:szCs w:val="20"/>
                <w:lang w:eastAsia="pl-PL"/>
                <w14:ligatures w14:val="none"/>
              </w:rPr>
              <w:t>U.Nr</w:t>
            </w:r>
            <w:proofErr w:type="spellEnd"/>
            <w:proofErr w:type="gramEnd"/>
            <w:r w:rsidRPr="00586820">
              <w:rPr>
                <w:rFonts w:ascii="Times New Roman" w:eastAsia="Times New Roman" w:hAnsi="Times New Roman" w:cs="Times New Roman"/>
                <w:kern w:val="0"/>
                <w:sz w:val="20"/>
                <w:szCs w:val="20"/>
                <w:lang w:eastAsia="pl-PL"/>
                <w14:ligatures w14:val="none"/>
              </w:rPr>
              <w:t xml:space="preserve"> 122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696. [Journal of laws No.122, item 696]. 2011. </w:t>
            </w:r>
          </w:p>
          <w:p w14:paraId="701FC5C7" w14:textId="77777777"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Rozporządzenie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Ministra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Zdrowia</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29 maja 2017 r. w </w:t>
            </w:r>
            <w:proofErr w:type="spellStart"/>
            <w:r w:rsidRPr="00586820">
              <w:rPr>
                <w:rFonts w:ascii="Times New Roman" w:eastAsia="Times New Roman" w:hAnsi="Times New Roman" w:cs="Times New Roman"/>
                <w:kern w:val="0"/>
                <w:sz w:val="20"/>
                <w:szCs w:val="20"/>
                <w:lang w:eastAsia="pl-PL"/>
                <w14:ligatures w14:val="none"/>
              </w:rPr>
              <w:t>sprawie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wykazu</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wyrobów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medycznych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wydawanych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na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zlecenie</w:t>
            </w:r>
            <w:proofErr w:type="spellEnd"/>
            <w:r w:rsidRPr="00586820">
              <w:rPr>
                <w:rFonts w:ascii="Times New Roman" w:eastAsia="Times New Roman" w:hAnsi="Times New Roman" w:cs="Times New Roman"/>
                <w:kern w:val="0"/>
                <w:sz w:val="20"/>
                <w:szCs w:val="20"/>
                <w:lang w:eastAsia="pl-PL"/>
                <w14:ligatures w14:val="none"/>
              </w:rPr>
              <w:t xml:space="preserve"> [Regulation of the Minister of Health of May 29, </w:t>
            </w:r>
            <w:proofErr w:type="gramStart"/>
            <w:r w:rsidRPr="00586820">
              <w:rPr>
                <w:rFonts w:ascii="Times New Roman" w:eastAsia="Times New Roman" w:hAnsi="Times New Roman" w:cs="Times New Roman"/>
                <w:kern w:val="0"/>
                <w:sz w:val="20"/>
                <w:szCs w:val="20"/>
                <w:lang w:eastAsia="pl-PL"/>
                <w14:ligatures w14:val="none"/>
              </w:rPr>
              <w:t>2017</w:t>
            </w:r>
            <w:proofErr w:type="gramEnd"/>
            <w:r w:rsidRPr="00586820">
              <w:rPr>
                <w:rFonts w:ascii="Times New Roman" w:eastAsia="Times New Roman" w:hAnsi="Times New Roman" w:cs="Times New Roman"/>
                <w:kern w:val="0"/>
                <w:sz w:val="20"/>
                <w:szCs w:val="20"/>
                <w:lang w:eastAsia="pl-PL"/>
                <w14:ligatures w14:val="none"/>
              </w:rPr>
              <w:t xml:space="preserve"> on the list of medical devices issued on request] </w:t>
            </w:r>
            <w:proofErr w:type="spellStart"/>
            <w:r w:rsidRPr="00586820">
              <w:rPr>
                <w:rFonts w:ascii="Times New Roman" w:eastAsia="Times New Roman" w:hAnsi="Times New Roman" w:cs="Times New Roman"/>
                <w:kern w:val="0"/>
                <w:sz w:val="20"/>
                <w:szCs w:val="20"/>
                <w:lang w:eastAsia="pl-PL"/>
                <w14:ligatures w14:val="none"/>
              </w:rPr>
              <w:t>Dz.U.poz</w:t>
            </w:r>
            <w:proofErr w:type="spellEnd"/>
            <w:r w:rsidRPr="00586820">
              <w:rPr>
                <w:rFonts w:ascii="Times New Roman" w:eastAsia="Times New Roman" w:hAnsi="Times New Roman" w:cs="Times New Roman"/>
                <w:kern w:val="0"/>
                <w:sz w:val="20"/>
                <w:szCs w:val="20"/>
                <w:lang w:eastAsia="pl-PL"/>
                <w14:ligatures w14:val="none"/>
              </w:rPr>
              <w:t xml:space="preserve">. 1061 [Journal of laws item 1061]. 2017. </w:t>
            </w:r>
          </w:p>
          <w:p w14:paraId="575D0A5C" w14:textId="4586005B" w:rsidR="005E7CC1" w:rsidRPr="00586820" w:rsidRDefault="005E7CC1" w:rsidP="005E7CC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w:t>
            </w:r>
            <w:proofErr w:type="spellStart"/>
            <w:r w:rsidRPr="00586820">
              <w:rPr>
                <w:rFonts w:ascii="Times New Roman" w:eastAsia="Times New Roman" w:hAnsi="Times New Roman" w:cs="Times New Roman"/>
                <w:kern w:val="0"/>
                <w:sz w:val="20"/>
                <w:szCs w:val="20"/>
                <w:lang w:eastAsia="pl-PL"/>
                <w14:ligatures w14:val="none"/>
              </w:rPr>
              <w:t>Leki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wyroby</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medyczne</w:t>
            </w:r>
            <w:proofErr w:type="spellEnd"/>
            <w:r w:rsidRPr="00586820">
              <w:rPr>
                <w:rFonts w:ascii="Times New Roman" w:eastAsia="Times New Roman" w:hAnsi="Times New Roman" w:cs="Times New Roman"/>
                <w:kern w:val="0"/>
                <w:sz w:val="20"/>
                <w:szCs w:val="20"/>
                <w:lang w:eastAsia="pl-PL"/>
                <w14:ligatures w14:val="none"/>
              </w:rPr>
              <w:t xml:space="preserve"> [Medicines and medical products] Available from: </w:t>
            </w:r>
            <w:hyperlink r:id="rId10" w:history="1">
              <w:r w:rsidRPr="00586820">
                <w:rPr>
                  <w:rFonts w:ascii="Times New Roman" w:eastAsia="Times New Roman" w:hAnsi="Times New Roman" w:cs="Times New Roman"/>
                  <w:color w:val="0563C1" w:themeColor="hyperlink"/>
                  <w:kern w:val="0"/>
                  <w:sz w:val="20"/>
                  <w:szCs w:val="20"/>
                  <w:u w:val="single"/>
                  <w:lang w:eastAsia="pl-PL"/>
                  <w14:ligatures w14:val="none"/>
                </w:rPr>
                <w:t>https://www.gov.pl/web/zdrowie/leki</w:t>
              </w:r>
            </w:hyperlink>
            <w:r w:rsidRPr="00586820">
              <w:rPr>
                <w:rFonts w:ascii="Times New Roman" w:eastAsia="Times New Roman" w:hAnsi="Times New Roman" w:cs="Times New Roman"/>
                <w:kern w:val="0"/>
                <w:sz w:val="20"/>
                <w:szCs w:val="20"/>
                <w:lang w:eastAsia="pl-PL"/>
                <w14:ligatures w14:val="none"/>
              </w:rPr>
              <w:t>. Accessed 12 May 2023</w:t>
            </w:r>
            <w:r w:rsidR="00B333EA" w:rsidRPr="00586820">
              <w:rPr>
                <w:rFonts w:ascii="Times New Roman" w:eastAsia="Times New Roman" w:hAnsi="Times New Roman" w:cs="Times New Roman"/>
                <w:kern w:val="0"/>
                <w:sz w:val="20"/>
                <w:szCs w:val="20"/>
                <w:lang w:eastAsia="pl-PL"/>
                <w14:ligatures w14:val="none"/>
              </w:rPr>
              <w:t>.</w:t>
            </w:r>
          </w:p>
          <w:p w14:paraId="27635380" w14:textId="6B6B5410" w:rsidR="005E7CC1" w:rsidRPr="00586820" w:rsidRDefault="003E7FBE" w:rsidP="00BD6BB1">
            <w:pPr>
              <w:numPr>
                <w:ilvl w:val="0"/>
                <w:numId w:val="5"/>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and National Health Fund. System </w:t>
            </w:r>
            <w:proofErr w:type="spellStart"/>
            <w:r w:rsidRPr="00586820">
              <w:rPr>
                <w:rFonts w:ascii="Times New Roman" w:eastAsia="Times New Roman" w:hAnsi="Times New Roman" w:cs="Times New Roman"/>
                <w:kern w:val="0"/>
                <w:sz w:val="20"/>
                <w:szCs w:val="20"/>
                <w:lang w:eastAsia="pl-PL"/>
                <w14:ligatures w14:val="none"/>
              </w:rPr>
              <w:t>Zdrowia</w:t>
            </w:r>
            <w:proofErr w:type="spellEnd"/>
            <w:r w:rsidRPr="00586820">
              <w:rPr>
                <w:rFonts w:ascii="Times New Roman" w:eastAsia="Times New Roman" w:hAnsi="Times New Roman" w:cs="Times New Roman"/>
                <w:kern w:val="0"/>
                <w:sz w:val="20"/>
                <w:szCs w:val="20"/>
                <w:lang w:eastAsia="pl-PL"/>
                <w14:ligatures w14:val="none"/>
              </w:rPr>
              <w:t xml:space="preserve"> [Health system]. Available from: https://pacjent.gov.pl/system-zdrowia Accessed 15 May 2023</w:t>
            </w:r>
            <w:r w:rsidR="00B333EA" w:rsidRPr="00586820">
              <w:rPr>
                <w:rFonts w:ascii="Times New Roman" w:eastAsia="Times New Roman" w:hAnsi="Times New Roman" w:cs="Times New Roman"/>
                <w:kern w:val="0"/>
                <w:sz w:val="20"/>
                <w:szCs w:val="20"/>
                <w:lang w:eastAsia="pl-PL"/>
                <w14:ligatures w14:val="none"/>
              </w:rPr>
              <w:t>.</w:t>
            </w:r>
          </w:p>
        </w:tc>
      </w:tr>
      <w:tr w:rsidR="005E7CC1" w:rsidRPr="00586820" w14:paraId="5616746F" w14:textId="77777777" w:rsidTr="008F20F1">
        <w:trPr>
          <w:trHeight w:val="365"/>
        </w:trPr>
        <w:tc>
          <w:tcPr>
            <w:tcW w:w="5000" w:type="pct"/>
            <w:gridSpan w:val="2"/>
            <w:tcBorders>
              <w:bottom w:val="single" w:sz="4" w:space="0" w:color="auto"/>
            </w:tcBorders>
            <w:tcMar>
              <w:top w:w="28" w:type="dxa"/>
              <w:bottom w:w="57" w:type="dxa"/>
            </w:tcMar>
          </w:tcPr>
          <w:p w14:paraId="6127FCB4" w14:textId="71073CF6" w:rsidR="005E7CC1" w:rsidRPr="00586820" w:rsidRDefault="00053B76" w:rsidP="005E7CC1">
            <w:pPr>
              <w:spacing w:after="0" w:line="240" w:lineRule="auto"/>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b/>
                <w:bCs/>
                <w:kern w:val="0"/>
                <w:sz w:val="20"/>
                <w:szCs w:val="20"/>
                <w:lang w:eastAsia="pl-PL"/>
                <w14:ligatures w14:val="none"/>
              </w:rPr>
              <w:t>1.6. Are patient payments under the statutory health system, other than obligatory cost-sharing (e.g., gratitude payments, payments to foundations, balance/extra billing), clearly regulated, and clearly communicated to the public?</w:t>
            </w:r>
          </w:p>
        </w:tc>
      </w:tr>
      <w:tr w:rsidR="005E7CC1" w:rsidRPr="00586820" w14:paraId="21AB7951" w14:textId="77777777" w:rsidTr="00BD6BB1">
        <w:trPr>
          <w:trHeight w:val="680"/>
        </w:trPr>
        <w:tc>
          <w:tcPr>
            <w:tcW w:w="359" w:type="pct"/>
            <w:tcBorders>
              <w:top w:val="single" w:sz="4" w:space="0" w:color="auto"/>
              <w:bottom w:val="single" w:sz="4" w:space="0" w:color="auto"/>
              <w:right w:val="nil"/>
            </w:tcBorders>
            <w:tcMar>
              <w:top w:w="28" w:type="dxa"/>
              <w:bottom w:w="57" w:type="dxa"/>
            </w:tcMar>
            <w:hideMark/>
          </w:tcPr>
          <w:p w14:paraId="367DA782"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Denmark</w:t>
            </w:r>
          </w:p>
        </w:tc>
        <w:tc>
          <w:tcPr>
            <w:tcW w:w="4641" w:type="pct"/>
            <w:tcBorders>
              <w:top w:val="single" w:sz="4" w:space="0" w:color="auto"/>
              <w:left w:val="nil"/>
              <w:bottom w:val="single" w:sz="4" w:space="0" w:color="auto"/>
            </w:tcBorders>
            <w:noWrap/>
            <w:tcMar>
              <w:top w:w="28" w:type="dxa"/>
              <w:bottom w:w="57" w:type="dxa"/>
            </w:tcMar>
          </w:tcPr>
          <w:p w14:paraId="0D8FF042" w14:textId="77777777" w:rsidR="005E7CC1" w:rsidRPr="00586820" w:rsidRDefault="005E7CC1" w:rsidP="005E7CC1">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Bekendtgørelse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af</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Straffeloven</w:t>
            </w:r>
            <w:proofErr w:type="spellEnd"/>
            <w:r w:rsidRPr="00586820">
              <w:rPr>
                <w:rFonts w:ascii="Times New Roman" w:eastAsia="Times New Roman" w:hAnsi="Times New Roman" w:cs="Times New Roman"/>
                <w:kern w:val="0"/>
                <w:sz w:val="20"/>
                <w:szCs w:val="20"/>
                <w:lang w:eastAsia="pl-PL"/>
                <w14:ligatures w14:val="none"/>
              </w:rPr>
              <w:t xml:space="preserve">. [Declaration of the Penal Code] </w:t>
            </w:r>
            <w:r w:rsidRPr="00586820">
              <w:rPr>
                <w:rFonts w:ascii="Times New Roman" w:hAnsi="Times New Roman" w:cs="Times New Roman"/>
                <w:sz w:val="20"/>
                <w:szCs w:val="20"/>
                <w:shd w:val="clear" w:color="auto" w:fill="F9F9FB"/>
              </w:rPr>
              <w:t>LBK nr 1360 of 28/09/2022</w:t>
            </w:r>
            <w:r w:rsidRPr="00586820">
              <w:rPr>
                <w:rFonts w:ascii="Times New Roman" w:eastAsia="Times New Roman" w:hAnsi="Times New Roman" w:cs="Times New Roman"/>
                <w:kern w:val="0"/>
                <w:sz w:val="20"/>
                <w:szCs w:val="20"/>
                <w:lang w:eastAsia="pl-PL"/>
                <w14:ligatures w14:val="none"/>
              </w:rPr>
              <w:t xml:space="preserve">. 2022. </w:t>
            </w:r>
          </w:p>
          <w:p w14:paraId="6600D922" w14:textId="3DB21344" w:rsidR="005E7CC1" w:rsidRPr="00586820" w:rsidRDefault="005E7CC1" w:rsidP="005E7CC1">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The Politics. Sådan er reglerne for gaver og bestikkelse [Such are the rules for gifts and bribes]. </w:t>
            </w:r>
            <w:r w:rsidRPr="00586820">
              <w:rPr>
                <w:rFonts w:ascii="Times New Roman" w:eastAsia="Times New Roman" w:hAnsi="Times New Roman" w:cs="Times New Roman"/>
                <w:kern w:val="0"/>
                <w:sz w:val="20"/>
                <w:szCs w:val="20"/>
                <w:lang w:eastAsia="pl-PL"/>
                <w14:ligatures w14:val="none"/>
              </w:rPr>
              <w:t>2018. Available from: https://politiken.dk/indland/art6911298/S%C3%A5dan-er-reglerne-for-gaver-og-bestikkelse. Accessed 23 October 2023</w:t>
            </w:r>
          </w:p>
          <w:p w14:paraId="4EF9B0B8" w14:textId="77777777" w:rsidR="005E7CC1" w:rsidRPr="00586820" w:rsidRDefault="005E7CC1" w:rsidP="005E7CC1">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Bekendtgørelse af lov om udøvelse af lægegerning. </w:t>
            </w:r>
            <w:r w:rsidRPr="00586820">
              <w:rPr>
                <w:rFonts w:ascii="Times New Roman" w:eastAsia="Times New Roman" w:hAnsi="Times New Roman" w:cs="Times New Roman"/>
                <w:kern w:val="0"/>
                <w:sz w:val="20"/>
                <w:szCs w:val="20"/>
                <w:lang w:eastAsia="pl-PL"/>
                <w14:ligatures w14:val="none"/>
              </w:rPr>
              <w:t xml:space="preserve">[Declaration of the law on the practice of medical practice] </w:t>
            </w:r>
            <w:r w:rsidRPr="00586820">
              <w:rPr>
                <w:rFonts w:ascii="Times New Roman" w:hAnsi="Times New Roman" w:cs="Times New Roman"/>
                <w:sz w:val="20"/>
                <w:szCs w:val="20"/>
                <w:shd w:val="clear" w:color="auto" w:fill="F9F9FB"/>
              </w:rPr>
              <w:t xml:space="preserve">LBK nr 272 of 19/04/2001. </w:t>
            </w:r>
            <w:r w:rsidRPr="00586820">
              <w:rPr>
                <w:rFonts w:ascii="Times New Roman" w:eastAsia="Times New Roman" w:hAnsi="Times New Roman" w:cs="Times New Roman"/>
                <w:kern w:val="0"/>
                <w:sz w:val="20"/>
                <w:szCs w:val="20"/>
                <w:lang w:eastAsia="pl-PL"/>
                <w14:ligatures w14:val="none"/>
              </w:rPr>
              <w:t>2001.</w:t>
            </w:r>
          </w:p>
          <w:p w14:paraId="5BFD5B7C" w14:textId="032B2A58" w:rsidR="005E7CC1" w:rsidRPr="00586820" w:rsidRDefault="005E7CC1" w:rsidP="005E7CC1">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Bekendtgørelse</w:t>
            </w:r>
            <w:proofErr w:type="spellEnd"/>
            <w:r w:rsidRPr="00586820">
              <w:rPr>
                <w:rFonts w:ascii="Times New Roman" w:eastAsia="Times New Roman" w:hAnsi="Times New Roman" w:cs="Times New Roman"/>
                <w:kern w:val="0"/>
                <w:sz w:val="20"/>
                <w:szCs w:val="20"/>
                <w:lang w:eastAsia="pl-PL"/>
                <w14:ligatures w14:val="none"/>
              </w:rPr>
              <w:t xml:space="preserve"> om </w:t>
            </w:r>
            <w:proofErr w:type="spellStart"/>
            <w:r w:rsidRPr="00586820">
              <w:rPr>
                <w:rFonts w:ascii="Times New Roman" w:eastAsia="Times New Roman" w:hAnsi="Times New Roman" w:cs="Times New Roman"/>
                <w:kern w:val="0"/>
                <w:sz w:val="20"/>
                <w:szCs w:val="20"/>
                <w:lang w:eastAsia="pl-PL"/>
                <w14:ligatures w14:val="none"/>
              </w:rPr>
              <w:t>afgivelse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af</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erklæringer</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m.v</w:t>
            </w:r>
            <w:proofErr w:type="spellEnd"/>
            <w:r w:rsidRPr="00586820">
              <w:rPr>
                <w:rFonts w:ascii="Times New Roman" w:eastAsia="Times New Roman" w:hAnsi="Times New Roman" w:cs="Times New Roman"/>
                <w:kern w:val="0"/>
                <w:sz w:val="20"/>
                <w:szCs w:val="20"/>
                <w:lang w:eastAsia="pl-PL"/>
                <w14:ligatures w14:val="none"/>
              </w:rPr>
              <w:t>. [Declaration Executive Order on the issuance of declarations, etc.].</w:t>
            </w:r>
            <w:r w:rsidR="0013611F" w:rsidRPr="00586820">
              <w:rPr>
                <w:rFonts w:ascii="Times New Roman" w:eastAsia="Times New Roman" w:hAnsi="Times New Roman" w:cs="Times New Roman"/>
                <w:kern w:val="0"/>
                <w:sz w:val="20"/>
                <w:szCs w:val="20"/>
                <w:lang w:eastAsia="pl-PL"/>
                <w14:ligatures w14:val="none"/>
              </w:rPr>
              <w:t xml:space="preserve"> </w:t>
            </w:r>
            <w:r w:rsidRPr="00586820">
              <w:rPr>
                <w:rFonts w:ascii="Times New Roman" w:hAnsi="Times New Roman" w:cs="Times New Roman"/>
                <w:sz w:val="20"/>
                <w:szCs w:val="20"/>
              </w:rPr>
              <w:t>BEK nr 908 of 18/08/2011.</w:t>
            </w:r>
            <w:r w:rsidRPr="00586820">
              <w:rPr>
                <w:rFonts w:ascii="Times New Roman" w:eastAsia="Times New Roman" w:hAnsi="Times New Roman" w:cs="Times New Roman"/>
                <w:kern w:val="0"/>
                <w:sz w:val="20"/>
                <w:szCs w:val="20"/>
                <w:lang w:eastAsia="pl-PL"/>
                <w14:ligatures w14:val="none"/>
              </w:rPr>
              <w:t xml:space="preserve"> 2011. </w:t>
            </w:r>
          </w:p>
        </w:tc>
      </w:tr>
      <w:tr w:rsidR="005E7CC1" w:rsidRPr="00586820" w14:paraId="311E6409" w14:textId="77777777" w:rsidTr="00BD6BB1">
        <w:trPr>
          <w:trHeight w:val="666"/>
        </w:trPr>
        <w:tc>
          <w:tcPr>
            <w:tcW w:w="359" w:type="pct"/>
            <w:tcBorders>
              <w:top w:val="single" w:sz="4" w:space="0" w:color="auto"/>
              <w:bottom w:val="single" w:sz="4" w:space="0" w:color="auto"/>
              <w:right w:val="nil"/>
            </w:tcBorders>
            <w:tcMar>
              <w:top w:w="28" w:type="dxa"/>
              <w:bottom w:w="57" w:type="dxa"/>
            </w:tcMar>
            <w:hideMark/>
          </w:tcPr>
          <w:p w14:paraId="4A59E706"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t>Greece</w:t>
            </w:r>
          </w:p>
        </w:tc>
        <w:tc>
          <w:tcPr>
            <w:tcW w:w="4641" w:type="pct"/>
            <w:tcBorders>
              <w:top w:val="single" w:sz="4" w:space="0" w:color="auto"/>
              <w:left w:val="nil"/>
              <w:bottom w:val="single" w:sz="4" w:space="0" w:color="auto"/>
            </w:tcBorders>
            <w:tcMar>
              <w:top w:w="28" w:type="dxa"/>
              <w:bottom w:w="57" w:type="dxa"/>
            </w:tcMar>
          </w:tcPr>
          <w:p w14:paraId="7E891896" w14:textId="28B37852" w:rsidR="005E7CC1" w:rsidRPr="00586820" w:rsidRDefault="005E7CC1" w:rsidP="005E7CC1">
            <w:pPr>
              <w:numPr>
                <w:ilvl w:val="0"/>
                <w:numId w:val="6"/>
              </w:numPr>
              <w:spacing w:after="0" w:line="240" w:lineRule="auto"/>
              <w:contextualSpacing/>
              <w:rPr>
                <w:rFonts w:ascii="Times New Roman" w:eastAsia="Times New Roman" w:hAnsi="Times New Roman" w:cs="Times New Roman"/>
                <w:color w:val="000000" w:themeColor="text1"/>
                <w:kern w:val="0"/>
                <w:sz w:val="20"/>
                <w:szCs w:val="20"/>
                <w:lang w:eastAsia="pl-PL"/>
                <w14:ligatures w14:val="none"/>
              </w:rPr>
            </w:pPr>
            <w:r w:rsidRPr="00586820">
              <w:rPr>
                <w:rFonts w:ascii="Times New Roman" w:eastAsia="Times New Roman" w:hAnsi="Times New Roman" w:cs="Times New Roman"/>
                <w:color w:val="000000" w:themeColor="text1"/>
                <w:kern w:val="0"/>
                <w:sz w:val="20"/>
                <w:szCs w:val="20"/>
                <w:lang w:eastAsia="pl-PL"/>
                <w14:ligatures w14:val="none"/>
              </w:rPr>
              <w:t>Joint Ministerial Decision. Gov. Gazette 1851/</w:t>
            </w:r>
            <w:r w:rsidR="00364786" w:rsidRPr="00586820">
              <w:rPr>
                <w:rFonts w:ascii="Times New Roman" w:eastAsia="Times New Roman" w:hAnsi="Times New Roman" w:cs="Times New Roman"/>
                <w:color w:val="000000" w:themeColor="text1"/>
                <w:kern w:val="0"/>
                <w:sz w:val="20"/>
                <w:szCs w:val="20"/>
                <w:lang w:eastAsia="pl-PL"/>
                <w14:ligatures w14:val="none"/>
              </w:rPr>
              <w:t>B/</w:t>
            </w:r>
            <w:r w:rsidRPr="00586820">
              <w:rPr>
                <w:rFonts w:ascii="Times New Roman" w:eastAsia="Times New Roman" w:hAnsi="Times New Roman" w:cs="Times New Roman"/>
                <w:color w:val="000000" w:themeColor="text1"/>
                <w:kern w:val="0"/>
                <w:sz w:val="20"/>
                <w:szCs w:val="20"/>
                <w:lang w:eastAsia="pl-PL"/>
                <w14:ligatures w14:val="none"/>
              </w:rPr>
              <w:t xml:space="preserve">2010. regarding updated regulations on all-day hospital </w:t>
            </w:r>
            <w:r w:rsidR="00364786" w:rsidRPr="00586820">
              <w:rPr>
                <w:rFonts w:ascii="Times New Roman" w:eastAsia="Times New Roman" w:hAnsi="Times New Roman" w:cs="Times New Roman"/>
                <w:color w:val="000000" w:themeColor="text1"/>
                <w:kern w:val="0"/>
                <w:sz w:val="20"/>
                <w:szCs w:val="20"/>
                <w:lang w:eastAsia="pl-PL"/>
                <w14:ligatures w14:val="none"/>
              </w:rPr>
              <w:t>operation</w:t>
            </w:r>
            <w:r w:rsidRPr="00586820">
              <w:rPr>
                <w:rFonts w:ascii="Times New Roman" w:eastAsia="Times New Roman" w:hAnsi="Times New Roman" w:cs="Times New Roman"/>
                <w:color w:val="000000" w:themeColor="text1"/>
                <w:kern w:val="0"/>
                <w:sz w:val="20"/>
                <w:szCs w:val="20"/>
                <w:lang w:eastAsia="pl-PL"/>
                <w14:ligatures w14:val="none"/>
              </w:rPr>
              <w:t>.</w:t>
            </w:r>
          </w:p>
          <w:p w14:paraId="7A7E2BDE" w14:textId="28565F8E" w:rsidR="005E7CC1" w:rsidRPr="00586820" w:rsidRDefault="005E7CC1" w:rsidP="005E7CC1">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color w:val="000000" w:themeColor="text1"/>
                <w:kern w:val="0"/>
                <w:sz w:val="20"/>
                <w:szCs w:val="20"/>
                <w:lang w:eastAsia="pl-PL"/>
                <w14:ligatures w14:val="none"/>
              </w:rPr>
              <w:t xml:space="preserve">Joint </w:t>
            </w:r>
            <w:r w:rsidRPr="00586820">
              <w:rPr>
                <w:rFonts w:ascii="Times New Roman" w:eastAsia="Times New Roman" w:hAnsi="Times New Roman" w:cs="Times New Roman"/>
                <w:kern w:val="0"/>
                <w:sz w:val="20"/>
                <w:szCs w:val="20"/>
                <w:lang w:eastAsia="pl-PL"/>
                <w14:ligatures w14:val="none"/>
              </w:rPr>
              <w:t>Ministerial Decision. Gov. Gazette 1958/</w:t>
            </w:r>
            <w:r w:rsidR="00364786" w:rsidRPr="00586820">
              <w:rPr>
                <w:rFonts w:ascii="Times New Roman" w:eastAsia="Times New Roman" w:hAnsi="Times New Roman" w:cs="Times New Roman"/>
                <w:kern w:val="0"/>
                <w:sz w:val="20"/>
                <w:szCs w:val="20"/>
                <w:lang w:eastAsia="pl-PL"/>
                <w14:ligatures w14:val="none"/>
              </w:rPr>
              <w:t>/B/</w:t>
            </w:r>
            <w:r w:rsidRPr="00586820">
              <w:rPr>
                <w:rFonts w:ascii="Times New Roman" w:eastAsia="Times New Roman" w:hAnsi="Times New Roman" w:cs="Times New Roman"/>
                <w:kern w:val="0"/>
                <w:sz w:val="20"/>
                <w:szCs w:val="20"/>
                <w:lang w:eastAsia="pl-PL"/>
                <w14:ligatures w14:val="none"/>
              </w:rPr>
              <w:t xml:space="preserve">2013. updated regulations on all day hospital </w:t>
            </w:r>
            <w:r w:rsidR="00364786" w:rsidRPr="00586820">
              <w:rPr>
                <w:rFonts w:ascii="Times New Roman" w:eastAsia="Times New Roman" w:hAnsi="Times New Roman" w:cs="Times New Roman"/>
                <w:kern w:val="0"/>
                <w:sz w:val="20"/>
                <w:szCs w:val="20"/>
                <w:lang w:eastAsia="pl-PL"/>
                <w14:ligatures w14:val="none"/>
              </w:rPr>
              <w:t>operation</w:t>
            </w:r>
            <w:r w:rsidRPr="00586820">
              <w:rPr>
                <w:rFonts w:ascii="Times New Roman" w:eastAsia="Times New Roman" w:hAnsi="Times New Roman" w:cs="Times New Roman"/>
                <w:kern w:val="0"/>
                <w:sz w:val="20"/>
                <w:szCs w:val="20"/>
                <w:lang w:eastAsia="pl-PL"/>
                <w14:ligatures w14:val="none"/>
              </w:rPr>
              <w:t xml:space="preserve">. </w:t>
            </w:r>
          </w:p>
          <w:p w14:paraId="6C8122BB" w14:textId="52E78450" w:rsidR="0013611F" w:rsidRPr="00586820" w:rsidRDefault="00A55BC6" w:rsidP="00BD6BB1">
            <w:pPr>
              <w:numPr>
                <w:ilvl w:val="0"/>
                <w:numId w:val="6"/>
              </w:numPr>
              <w:spacing w:after="0" w:line="240" w:lineRule="auto"/>
              <w:contextualSpacing/>
              <w:rPr>
                <w:rFonts w:ascii="Times New Roman" w:eastAsia="Times New Roman" w:hAnsi="Times New Roman" w:cs="Times New Roman"/>
                <w:color w:val="0070C0"/>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Economou C, </w:t>
            </w:r>
            <w:proofErr w:type="spellStart"/>
            <w:r w:rsidRPr="00586820">
              <w:rPr>
                <w:rFonts w:ascii="Times New Roman" w:eastAsia="Times New Roman" w:hAnsi="Times New Roman" w:cs="Times New Roman"/>
                <w:kern w:val="0"/>
                <w:sz w:val="20"/>
                <w:szCs w:val="20"/>
                <w:lang w:eastAsia="pl-PL"/>
                <w14:ligatures w14:val="none"/>
              </w:rPr>
              <w:t>Kaitelidou</w:t>
            </w:r>
            <w:proofErr w:type="spellEnd"/>
            <w:r w:rsidRPr="00586820">
              <w:rPr>
                <w:rFonts w:ascii="Times New Roman" w:eastAsia="Times New Roman" w:hAnsi="Times New Roman" w:cs="Times New Roman"/>
                <w:kern w:val="0"/>
                <w:sz w:val="20"/>
                <w:szCs w:val="20"/>
                <w:lang w:eastAsia="pl-PL"/>
                <w14:ligatures w14:val="none"/>
              </w:rPr>
              <w:t xml:space="preserve"> D, </w:t>
            </w:r>
            <w:proofErr w:type="spellStart"/>
            <w:r w:rsidRPr="00586820">
              <w:rPr>
                <w:rFonts w:ascii="Times New Roman" w:eastAsia="Times New Roman" w:hAnsi="Times New Roman" w:cs="Times New Roman"/>
                <w:kern w:val="0"/>
                <w:sz w:val="20"/>
                <w:szCs w:val="20"/>
                <w:lang w:eastAsia="pl-PL"/>
                <w14:ligatures w14:val="none"/>
              </w:rPr>
              <w:t>Karanikolos</w:t>
            </w:r>
            <w:proofErr w:type="spellEnd"/>
            <w:r w:rsidRPr="00586820">
              <w:rPr>
                <w:rFonts w:ascii="Times New Roman" w:eastAsia="Times New Roman" w:hAnsi="Times New Roman" w:cs="Times New Roman"/>
                <w:kern w:val="0"/>
                <w:sz w:val="20"/>
                <w:szCs w:val="20"/>
                <w:lang w:eastAsia="pl-PL"/>
                <w14:ligatures w14:val="none"/>
              </w:rPr>
              <w:t xml:space="preserve"> M, </w:t>
            </w:r>
            <w:proofErr w:type="spellStart"/>
            <w:r w:rsidRPr="00586820">
              <w:rPr>
                <w:rFonts w:ascii="Times New Roman" w:eastAsia="Times New Roman" w:hAnsi="Times New Roman" w:cs="Times New Roman"/>
                <w:kern w:val="0"/>
                <w:sz w:val="20"/>
                <w:szCs w:val="20"/>
                <w:lang w:eastAsia="pl-PL"/>
                <w14:ligatures w14:val="none"/>
              </w:rPr>
              <w:t>Maresso</w:t>
            </w:r>
            <w:proofErr w:type="spellEnd"/>
            <w:r w:rsidRPr="00586820">
              <w:rPr>
                <w:rFonts w:ascii="Times New Roman" w:eastAsia="Times New Roman" w:hAnsi="Times New Roman" w:cs="Times New Roman"/>
                <w:kern w:val="0"/>
                <w:sz w:val="20"/>
                <w:szCs w:val="20"/>
                <w:lang w:eastAsia="pl-PL"/>
                <w14:ligatures w14:val="none"/>
              </w:rPr>
              <w:t xml:space="preserve"> A. Greece: Health system review. Health Systems in Transition, 2017; 19(5):1–192.</w:t>
            </w:r>
          </w:p>
        </w:tc>
      </w:tr>
      <w:tr w:rsidR="005E7CC1" w:rsidRPr="00586820" w14:paraId="2CACAF68" w14:textId="77777777" w:rsidTr="00BD6BB1">
        <w:trPr>
          <w:trHeight w:val="986"/>
        </w:trPr>
        <w:tc>
          <w:tcPr>
            <w:tcW w:w="359" w:type="pct"/>
            <w:tcBorders>
              <w:top w:val="single" w:sz="4" w:space="0" w:color="auto"/>
              <w:right w:val="nil"/>
            </w:tcBorders>
            <w:tcMar>
              <w:top w:w="28" w:type="dxa"/>
              <w:bottom w:w="57" w:type="dxa"/>
            </w:tcMar>
            <w:hideMark/>
          </w:tcPr>
          <w:p w14:paraId="75F069BC" w14:textId="77777777" w:rsidR="005E7CC1" w:rsidRPr="00586820" w:rsidRDefault="005E7CC1" w:rsidP="005E7CC1">
            <w:pPr>
              <w:spacing w:after="0" w:line="240" w:lineRule="auto"/>
              <w:rPr>
                <w:rFonts w:ascii="Times New Roman" w:eastAsia="Times New Roman" w:hAnsi="Times New Roman" w:cs="Times New Roman"/>
                <w:color w:val="000000"/>
                <w:kern w:val="0"/>
                <w:sz w:val="20"/>
                <w:szCs w:val="20"/>
                <w:lang w:val="da-DK" w:eastAsia="pl-PL"/>
                <w14:ligatures w14:val="none"/>
              </w:rPr>
            </w:pPr>
            <w:r w:rsidRPr="00586820">
              <w:rPr>
                <w:rFonts w:ascii="Times New Roman" w:eastAsia="Times New Roman" w:hAnsi="Times New Roman" w:cs="Times New Roman"/>
                <w:color w:val="000000"/>
                <w:kern w:val="0"/>
                <w:sz w:val="20"/>
                <w:szCs w:val="20"/>
                <w:lang w:val="da-DK" w:eastAsia="pl-PL"/>
                <w14:ligatures w14:val="none"/>
              </w:rPr>
              <w:lastRenderedPageBreak/>
              <w:t>Poland</w:t>
            </w:r>
          </w:p>
        </w:tc>
        <w:tc>
          <w:tcPr>
            <w:tcW w:w="4641" w:type="pct"/>
            <w:tcBorders>
              <w:top w:val="single" w:sz="4" w:space="0" w:color="auto"/>
              <w:left w:val="nil"/>
            </w:tcBorders>
            <w:tcMar>
              <w:top w:w="28" w:type="dxa"/>
              <w:bottom w:w="57" w:type="dxa"/>
            </w:tcMar>
          </w:tcPr>
          <w:p w14:paraId="2315418B" w14:textId="77777777" w:rsidR="005E7CC1" w:rsidRPr="00586820" w:rsidRDefault="005E7CC1" w:rsidP="005E7CC1">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27 sierpnia 2004 r. o świadczeniach opieki zdrowotnej finansowanych ze środków publicznych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August 27, 2004 on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care</w:t>
            </w:r>
            <w:proofErr w:type="spellEnd"/>
            <w:r w:rsidRPr="00586820">
              <w:rPr>
                <w:rFonts w:ascii="Times New Roman" w:eastAsia="Times New Roman" w:hAnsi="Times New Roman" w:cs="Times New Roman"/>
                <w:kern w:val="0"/>
                <w:sz w:val="20"/>
                <w:szCs w:val="20"/>
                <w:lang w:val="pl-PL" w:eastAsia="pl-PL"/>
                <w14:ligatures w14:val="none"/>
              </w:rPr>
              <w:t xml:space="preserve"> services </w:t>
            </w:r>
            <w:proofErr w:type="spellStart"/>
            <w:r w:rsidRPr="00586820">
              <w:rPr>
                <w:rFonts w:ascii="Times New Roman" w:eastAsia="Times New Roman" w:hAnsi="Times New Roman" w:cs="Times New Roman"/>
                <w:kern w:val="0"/>
                <w:sz w:val="20"/>
                <w:szCs w:val="20"/>
                <w:lang w:val="pl-PL" w:eastAsia="pl-PL"/>
                <w14:ligatures w14:val="none"/>
              </w:rPr>
              <w:t>financed</w:t>
            </w:r>
            <w:proofErr w:type="spellEnd"/>
            <w:r w:rsidRPr="00586820">
              <w:rPr>
                <w:rFonts w:ascii="Times New Roman" w:eastAsia="Times New Roman" w:hAnsi="Times New Roman" w:cs="Times New Roman"/>
                <w:kern w:val="0"/>
                <w:sz w:val="20"/>
                <w:szCs w:val="20"/>
                <w:lang w:val="pl-PL" w:eastAsia="pl-PL"/>
                <w14:ligatures w14:val="none"/>
              </w:rPr>
              <w:t xml:space="preserve"> from public </w:t>
            </w:r>
            <w:proofErr w:type="spellStart"/>
            <w:r w:rsidRPr="00586820">
              <w:rPr>
                <w:rFonts w:ascii="Times New Roman" w:eastAsia="Times New Roman" w:hAnsi="Times New Roman" w:cs="Times New Roman"/>
                <w:kern w:val="0"/>
                <w:sz w:val="20"/>
                <w:szCs w:val="20"/>
                <w:lang w:val="pl-PL" w:eastAsia="pl-PL"/>
                <w14:ligatures w14:val="none"/>
              </w:rPr>
              <w:t>funds</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2135 [Journal of laws No. 210, item 2135]. 2004. </w:t>
            </w:r>
          </w:p>
          <w:p w14:paraId="018028DF" w14:textId="77777777" w:rsidR="005E7CC1" w:rsidRPr="00586820" w:rsidRDefault="005E7CC1" w:rsidP="005E7CC1">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Ustawy</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6 </w:t>
            </w:r>
            <w:proofErr w:type="spellStart"/>
            <w:r w:rsidRPr="00586820">
              <w:rPr>
                <w:rFonts w:ascii="Times New Roman" w:eastAsia="Times New Roman" w:hAnsi="Times New Roman" w:cs="Times New Roman"/>
                <w:kern w:val="0"/>
                <w:sz w:val="20"/>
                <w:szCs w:val="20"/>
                <w:lang w:eastAsia="pl-PL"/>
                <w14:ligatures w14:val="none"/>
              </w:rPr>
              <w:t>listopada</w:t>
            </w:r>
            <w:proofErr w:type="spellEnd"/>
            <w:r w:rsidRPr="00586820">
              <w:rPr>
                <w:rFonts w:ascii="Times New Roman" w:eastAsia="Times New Roman" w:hAnsi="Times New Roman" w:cs="Times New Roman"/>
                <w:kern w:val="0"/>
                <w:sz w:val="20"/>
                <w:szCs w:val="20"/>
                <w:lang w:eastAsia="pl-PL"/>
                <w14:ligatures w14:val="none"/>
              </w:rPr>
              <w:t xml:space="preserve"> 2008 r. o </w:t>
            </w:r>
            <w:proofErr w:type="spellStart"/>
            <w:r w:rsidRPr="00586820">
              <w:rPr>
                <w:rFonts w:ascii="Times New Roman" w:eastAsia="Times New Roman" w:hAnsi="Times New Roman" w:cs="Times New Roman"/>
                <w:kern w:val="0"/>
                <w:sz w:val="20"/>
                <w:szCs w:val="20"/>
                <w:lang w:eastAsia="pl-PL"/>
                <w14:ligatures w14:val="none"/>
              </w:rPr>
              <w:t>prawach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pacjenta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Rzeczniku</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Praw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Pacjenta</w:t>
            </w:r>
            <w:proofErr w:type="spellEnd"/>
            <w:r w:rsidRPr="00586820">
              <w:rPr>
                <w:rFonts w:ascii="Times New Roman" w:eastAsia="Times New Roman" w:hAnsi="Times New Roman" w:cs="Times New Roman"/>
                <w:kern w:val="0"/>
                <w:sz w:val="20"/>
                <w:szCs w:val="20"/>
                <w:lang w:eastAsia="pl-PL"/>
                <w14:ligatures w14:val="none"/>
              </w:rPr>
              <w:t xml:space="preserve"> [Act of November 6, </w:t>
            </w:r>
            <w:proofErr w:type="gramStart"/>
            <w:r w:rsidRPr="00586820">
              <w:rPr>
                <w:rFonts w:ascii="Times New Roman" w:eastAsia="Times New Roman" w:hAnsi="Times New Roman" w:cs="Times New Roman"/>
                <w:kern w:val="0"/>
                <w:sz w:val="20"/>
                <w:szCs w:val="20"/>
                <w:lang w:eastAsia="pl-PL"/>
                <w14:ligatures w14:val="none"/>
              </w:rPr>
              <w:t>2008</w:t>
            </w:r>
            <w:proofErr w:type="gramEnd"/>
            <w:r w:rsidRPr="00586820">
              <w:rPr>
                <w:rFonts w:ascii="Times New Roman" w:eastAsia="Times New Roman" w:hAnsi="Times New Roman" w:cs="Times New Roman"/>
                <w:kern w:val="0"/>
                <w:sz w:val="20"/>
                <w:szCs w:val="20"/>
                <w:lang w:eastAsia="pl-PL"/>
                <w14:ligatures w14:val="none"/>
              </w:rPr>
              <w:t xml:space="preserve"> on patient rights and the Ombudsman for Patients' Rights].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52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417 (Art. 28, 35) [Jornal of laws No. 52 item 417] 2009.</w:t>
            </w:r>
          </w:p>
        </w:tc>
      </w:tr>
      <w:tr w:rsidR="005E7CC1" w:rsidRPr="00586820" w14:paraId="4B4BD282" w14:textId="77777777" w:rsidTr="008F20F1">
        <w:trPr>
          <w:trHeight w:val="266"/>
        </w:trPr>
        <w:tc>
          <w:tcPr>
            <w:tcW w:w="5000" w:type="pct"/>
            <w:gridSpan w:val="2"/>
            <w:tcBorders>
              <w:bottom w:val="single" w:sz="4" w:space="0" w:color="auto"/>
            </w:tcBorders>
            <w:tcMar>
              <w:top w:w="28" w:type="dxa"/>
              <w:bottom w:w="57" w:type="dxa"/>
            </w:tcMar>
          </w:tcPr>
          <w:p w14:paraId="77D1EBB1" w14:textId="714BC1E3"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2.</w:t>
            </w:r>
            <w:r w:rsidRPr="00586820">
              <w:rPr>
                <w:rFonts w:ascii="Times New Roman" w:eastAsia="Times New Roman" w:hAnsi="Times New Roman" w:cs="Times New Roman"/>
                <w:b/>
                <w:bCs/>
                <w:kern w:val="0"/>
                <w:sz w:val="20"/>
                <w:szCs w:val="20"/>
                <w:lang w:val="en-GB" w:eastAsia="pl-PL"/>
                <w14:ligatures w14:val="none"/>
              </w:rPr>
              <w:tab/>
              <w:t>Accountability</w:t>
            </w:r>
          </w:p>
        </w:tc>
      </w:tr>
      <w:tr w:rsidR="005E7CC1" w:rsidRPr="00586820" w14:paraId="0A6290D1" w14:textId="77777777" w:rsidTr="008F20F1">
        <w:trPr>
          <w:trHeight w:val="266"/>
        </w:trPr>
        <w:tc>
          <w:tcPr>
            <w:tcW w:w="5000" w:type="pct"/>
            <w:gridSpan w:val="2"/>
            <w:tcBorders>
              <w:bottom w:val="single" w:sz="4" w:space="0" w:color="auto"/>
            </w:tcBorders>
            <w:tcMar>
              <w:top w:w="28" w:type="dxa"/>
              <w:bottom w:w="57" w:type="dxa"/>
            </w:tcMar>
          </w:tcPr>
          <w:p w14:paraId="36D7A85C" w14:textId="27B073BF"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2.1. Are there any laws or regulations, and are they enforced in practice, to penalize individual health professionals for demanding or accepting informal patient payments?</w:t>
            </w:r>
          </w:p>
        </w:tc>
      </w:tr>
      <w:tr w:rsidR="005E7CC1" w:rsidRPr="00586820" w14:paraId="3F3F37B3" w14:textId="77777777" w:rsidTr="00BD6BB1">
        <w:trPr>
          <w:trHeight w:val="411"/>
        </w:trPr>
        <w:tc>
          <w:tcPr>
            <w:tcW w:w="359" w:type="pct"/>
            <w:tcBorders>
              <w:top w:val="single" w:sz="4" w:space="0" w:color="auto"/>
              <w:bottom w:val="single" w:sz="4" w:space="0" w:color="auto"/>
              <w:right w:val="nil"/>
            </w:tcBorders>
            <w:tcMar>
              <w:top w:w="28" w:type="dxa"/>
              <w:bottom w:w="57" w:type="dxa"/>
            </w:tcMar>
            <w:hideMark/>
          </w:tcPr>
          <w:p w14:paraId="025A48AB"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5CA27813" w14:textId="77777777" w:rsidR="005E7CC1" w:rsidRPr="005A3D6C" w:rsidRDefault="005E7CC1" w:rsidP="005E7CC1">
            <w:pPr>
              <w:numPr>
                <w:ilvl w:val="0"/>
                <w:numId w:val="7"/>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A3D6C">
              <w:rPr>
                <w:rFonts w:ascii="Times New Roman" w:eastAsia="Times New Roman" w:hAnsi="Times New Roman" w:cs="Times New Roman"/>
                <w:kern w:val="0"/>
                <w:sz w:val="20"/>
                <w:szCs w:val="20"/>
                <w:lang w:val="da-DK" w:eastAsia="pl-PL"/>
                <w14:ligatures w14:val="none"/>
              </w:rPr>
              <w:t xml:space="preserve">Bekendtgørelse af Straffeloven. </w:t>
            </w:r>
            <w:r w:rsidRPr="005A3D6C">
              <w:rPr>
                <w:rFonts w:ascii="Times New Roman" w:eastAsia="Times New Roman" w:hAnsi="Times New Roman" w:cs="Times New Roman"/>
                <w:kern w:val="0"/>
                <w:sz w:val="20"/>
                <w:szCs w:val="20"/>
                <w:lang w:val="en-GB" w:eastAsia="pl-PL"/>
                <w14:ligatures w14:val="none"/>
              </w:rPr>
              <w:t>[Declaration of the Penal Code]</w:t>
            </w:r>
            <w:r w:rsidRPr="005A3D6C">
              <w:rPr>
                <w:rFonts w:ascii="Times New Roman" w:hAnsi="Times New Roman" w:cs="Times New Roman"/>
                <w:sz w:val="20"/>
                <w:szCs w:val="20"/>
              </w:rPr>
              <w:t xml:space="preserve"> </w:t>
            </w:r>
            <w:r w:rsidRPr="005A3D6C">
              <w:rPr>
                <w:rFonts w:ascii="Times New Roman" w:hAnsi="Times New Roman" w:cs="Times New Roman"/>
                <w:sz w:val="20"/>
                <w:szCs w:val="20"/>
                <w:shd w:val="clear" w:color="auto" w:fill="F9F9FB"/>
              </w:rPr>
              <w:t>LBK nr 1360 of 28/09/2022</w:t>
            </w:r>
            <w:r w:rsidRPr="005A3D6C">
              <w:rPr>
                <w:rFonts w:ascii="Times New Roman" w:eastAsia="Times New Roman" w:hAnsi="Times New Roman" w:cs="Times New Roman"/>
                <w:kern w:val="0"/>
                <w:sz w:val="20"/>
                <w:szCs w:val="20"/>
                <w:lang w:val="en-GB" w:eastAsia="pl-PL"/>
                <w14:ligatures w14:val="none"/>
              </w:rPr>
              <w:t xml:space="preserve">. </w:t>
            </w:r>
            <w:r w:rsidRPr="005A3D6C">
              <w:rPr>
                <w:rFonts w:ascii="Times New Roman" w:eastAsia="Times New Roman" w:hAnsi="Times New Roman" w:cs="Times New Roman"/>
                <w:kern w:val="0"/>
                <w:sz w:val="20"/>
                <w:szCs w:val="20"/>
                <w:lang w:eastAsia="pl-PL"/>
                <w14:ligatures w14:val="none"/>
              </w:rPr>
              <w:t xml:space="preserve">2022. </w:t>
            </w:r>
          </w:p>
          <w:p w14:paraId="1F3482A8" w14:textId="57B0062A" w:rsidR="00125485" w:rsidRPr="005A3D6C" w:rsidRDefault="00125485" w:rsidP="005E7CC1">
            <w:pPr>
              <w:numPr>
                <w:ilvl w:val="0"/>
                <w:numId w:val="7"/>
              </w:numPr>
              <w:spacing w:after="0" w:line="240" w:lineRule="auto"/>
              <w:contextualSpacing/>
              <w:rPr>
                <w:rFonts w:ascii="Times New Roman" w:eastAsia="Times New Roman" w:hAnsi="Times New Roman" w:cs="Times New Roman"/>
                <w:kern w:val="0"/>
                <w:sz w:val="20"/>
                <w:szCs w:val="20"/>
                <w:lang w:val="da-DK" w:eastAsia="pl-PL"/>
                <w14:ligatures w14:val="none"/>
              </w:rPr>
            </w:pPr>
            <w:r w:rsidRPr="005A3D6C">
              <w:rPr>
                <w:rFonts w:ascii="Times New Roman" w:eastAsia="Times New Roman" w:hAnsi="Times New Roman" w:cs="Times New Roman"/>
                <w:kern w:val="0"/>
                <w:sz w:val="20"/>
                <w:szCs w:val="20"/>
                <w:lang w:val="da-DK" w:eastAsia="pl-PL"/>
                <w14:ligatures w14:val="none"/>
              </w:rPr>
              <w:t xml:space="preserve">Bekendtgørelse </w:t>
            </w:r>
            <w:r w:rsidR="00BC4245" w:rsidRPr="005A3D6C">
              <w:rPr>
                <w:rFonts w:ascii="Times New Roman" w:eastAsia="Times New Roman" w:hAnsi="Times New Roman" w:cs="Times New Roman"/>
                <w:kern w:val="0"/>
                <w:sz w:val="20"/>
                <w:szCs w:val="20"/>
                <w:lang w:val="da-DK" w:eastAsia="pl-PL"/>
                <w14:ligatures w14:val="none"/>
              </w:rPr>
              <w:t xml:space="preserve">af lov om autorisation af sundhedspersoner og om sundhedsfaglig virksomhed [Declaration of the Act on the authorization of healthcare professionals and on healthcare professional activities)] </w:t>
            </w:r>
            <w:r w:rsidR="006765B9" w:rsidRPr="005A3D6C">
              <w:rPr>
                <w:rFonts w:ascii="Times New Roman" w:eastAsia="Times New Roman" w:hAnsi="Times New Roman" w:cs="Times New Roman"/>
                <w:kern w:val="0"/>
                <w:sz w:val="20"/>
                <w:szCs w:val="20"/>
                <w:lang w:val="da-DK" w:eastAsia="pl-PL"/>
                <w14:ligatures w14:val="none"/>
              </w:rPr>
              <w:t>LBK nr 122 af 24/01/2023. 2023</w:t>
            </w:r>
            <w:r w:rsidR="00D67E08">
              <w:rPr>
                <w:rFonts w:ascii="Times New Roman" w:eastAsia="Times New Roman" w:hAnsi="Times New Roman" w:cs="Times New Roman"/>
                <w:kern w:val="0"/>
                <w:sz w:val="20"/>
                <w:szCs w:val="20"/>
                <w:lang w:val="da-DK" w:eastAsia="pl-PL"/>
                <w14:ligatures w14:val="none"/>
              </w:rPr>
              <w:t>.</w:t>
            </w:r>
          </w:p>
          <w:p w14:paraId="3DBEBC61" w14:textId="1CD8FF85" w:rsidR="00FC4D10" w:rsidRPr="00320975" w:rsidRDefault="00125485" w:rsidP="005E7CC1">
            <w:pPr>
              <w:numPr>
                <w:ilvl w:val="0"/>
                <w:numId w:val="7"/>
              </w:numPr>
              <w:spacing w:after="0" w:line="240" w:lineRule="auto"/>
              <w:contextualSpacing/>
              <w:rPr>
                <w:rFonts w:ascii="Times New Roman" w:eastAsia="Times New Roman" w:hAnsi="Times New Roman" w:cs="Times New Roman"/>
                <w:kern w:val="0"/>
                <w:sz w:val="20"/>
                <w:szCs w:val="20"/>
                <w:lang w:val="da-DK" w:eastAsia="pl-PL"/>
                <w14:ligatures w14:val="none"/>
              </w:rPr>
            </w:pPr>
            <w:r w:rsidRPr="005A3D6C">
              <w:rPr>
                <w:rFonts w:ascii="Times New Roman" w:eastAsia="Times New Roman" w:hAnsi="Times New Roman" w:cs="Times New Roman"/>
                <w:sz w:val="20"/>
                <w:szCs w:val="20"/>
                <w:lang w:val="da-DK" w:eastAsia="pl-PL"/>
              </w:rPr>
              <w:t xml:space="preserve">Bekendtgørelse af </w:t>
            </w:r>
            <w:r w:rsidR="006765B9" w:rsidRPr="005A3D6C">
              <w:rPr>
                <w:rFonts w:ascii="Times New Roman" w:eastAsia="Times New Roman" w:hAnsi="Times New Roman" w:cs="Times New Roman"/>
                <w:sz w:val="20"/>
                <w:szCs w:val="20"/>
                <w:lang w:val="da-DK" w:eastAsia="pl-PL"/>
              </w:rPr>
              <w:t>Udøvelse af lægegerning</w:t>
            </w:r>
            <w:r w:rsidRPr="005A3D6C">
              <w:rPr>
                <w:rFonts w:ascii="Times New Roman" w:eastAsia="Times New Roman" w:hAnsi="Times New Roman" w:cs="Times New Roman"/>
                <w:sz w:val="20"/>
                <w:szCs w:val="20"/>
                <w:lang w:val="da-DK" w:eastAsia="pl-PL"/>
              </w:rPr>
              <w:t xml:space="preserve"> [Declaration on </w:t>
            </w:r>
            <w:r w:rsidR="006765B9" w:rsidRPr="005A3D6C">
              <w:rPr>
                <w:rFonts w:ascii="Times New Roman" w:eastAsia="Times New Roman" w:hAnsi="Times New Roman" w:cs="Times New Roman"/>
                <w:sz w:val="20"/>
                <w:szCs w:val="20"/>
                <w:lang w:val="da-DK" w:eastAsia="pl-PL"/>
              </w:rPr>
              <w:t>the practice of medicine</w:t>
            </w:r>
            <w:r w:rsidRPr="005A3D6C">
              <w:rPr>
                <w:rFonts w:ascii="Times New Roman" w:eastAsia="Times New Roman" w:hAnsi="Times New Roman" w:cs="Times New Roman"/>
                <w:sz w:val="20"/>
                <w:szCs w:val="20"/>
                <w:lang w:val="da-DK" w:eastAsia="pl-PL"/>
              </w:rPr>
              <w:t xml:space="preserve">] </w:t>
            </w:r>
            <w:r w:rsidR="006765B9" w:rsidRPr="005A3D6C">
              <w:rPr>
                <w:rFonts w:ascii="Times New Roman" w:eastAsia="Times New Roman" w:hAnsi="Times New Roman" w:cs="Times New Roman"/>
                <w:sz w:val="20"/>
                <w:szCs w:val="20"/>
                <w:lang w:eastAsia="pl-PL"/>
              </w:rPr>
              <w:t>LBK nr 272 af 19/04/2001. 2001</w:t>
            </w:r>
            <w:r w:rsidR="00D67E08">
              <w:rPr>
                <w:rFonts w:ascii="Times New Roman" w:eastAsia="Times New Roman" w:hAnsi="Times New Roman" w:cs="Times New Roman"/>
                <w:sz w:val="20"/>
                <w:szCs w:val="20"/>
                <w:lang w:eastAsia="pl-PL"/>
              </w:rPr>
              <w:t>.</w:t>
            </w:r>
          </w:p>
          <w:p w14:paraId="479050AC" w14:textId="7604F91C" w:rsidR="00320975" w:rsidRPr="00542373" w:rsidRDefault="00320975" w:rsidP="005E7CC1">
            <w:pPr>
              <w:numPr>
                <w:ilvl w:val="0"/>
                <w:numId w:val="7"/>
              </w:numPr>
              <w:spacing w:after="0" w:line="240" w:lineRule="auto"/>
              <w:contextualSpacing/>
              <w:rPr>
                <w:rFonts w:ascii="Times New Roman" w:eastAsia="Times New Roman" w:hAnsi="Times New Roman" w:cs="Times New Roman"/>
                <w:kern w:val="0"/>
                <w:sz w:val="20"/>
                <w:szCs w:val="20"/>
                <w:lang w:val="da-DK" w:eastAsia="pl-PL"/>
                <w14:ligatures w14:val="none"/>
              </w:rPr>
            </w:pPr>
            <w:r w:rsidRPr="00320975">
              <w:rPr>
                <w:rFonts w:ascii="Times New Roman" w:eastAsia="Times New Roman" w:hAnsi="Times New Roman" w:cs="Times New Roman"/>
                <w:kern w:val="0"/>
                <w:sz w:val="20"/>
                <w:szCs w:val="20"/>
                <w:lang w:eastAsia="pl-PL"/>
                <w14:ligatures w14:val="none"/>
              </w:rPr>
              <w:t xml:space="preserve">Lov om </w:t>
            </w:r>
            <w:proofErr w:type="spellStart"/>
            <w:r w:rsidRPr="00320975">
              <w:rPr>
                <w:rFonts w:ascii="Times New Roman" w:eastAsia="Times New Roman" w:hAnsi="Times New Roman" w:cs="Times New Roman"/>
                <w:kern w:val="0"/>
                <w:sz w:val="20"/>
                <w:szCs w:val="20"/>
                <w:lang w:eastAsia="pl-PL"/>
                <w14:ligatures w14:val="none"/>
              </w:rPr>
              <w:t>klage</w:t>
            </w:r>
            <w:proofErr w:type="spellEnd"/>
            <w:r w:rsidRPr="00320975">
              <w:rPr>
                <w:rFonts w:ascii="Times New Roman" w:eastAsia="Times New Roman" w:hAnsi="Times New Roman" w:cs="Times New Roman"/>
                <w:kern w:val="0"/>
                <w:sz w:val="20"/>
                <w:szCs w:val="20"/>
                <w:lang w:eastAsia="pl-PL"/>
                <w14:ligatures w14:val="none"/>
              </w:rPr>
              <w:t xml:space="preserve">- </w:t>
            </w:r>
            <w:proofErr w:type="spellStart"/>
            <w:r w:rsidRPr="00320975">
              <w:rPr>
                <w:rFonts w:ascii="Times New Roman" w:eastAsia="Times New Roman" w:hAnsi="Times New Roman" w:cs="Times New Roman"/>
                <w:kern w:val="0"/>
                <w:sz w:val="20"/>
                <w:szCs w:val="20"/>
                <w:lang w:eastAsia="pl-PL"/>
                <w14:ligatures w14:val="none"/>
              </w:rPr>
              <w:t>og</w:t>
            </w:r>
            <w:proofErr w:type="spellEnd"/>
            <w:r w:rsidRPr="00320975">
              <w:rPr>
                <w:rFonts w:ascii="Times New Roman" w:eastAsia="Times New Roman" w:hAnsi="Times New Roman" w:cs="Times New Roman"/>
                <w:kern w:val="0"/>
                <w:sz w:val="20"/>
                <w:szCs w:val="20"/>
                <w:lang w:eastAsia="pl-PL"/>
                <w14:ligatures w14:val="none"/>
              </w:rPr>
              <w:t xml:space="preserve"> </w:t>
            </w:r>
            <w:proofErr w:type="spellStart"/>
            <w:r w:rsidRPr="00320975">
              <w:rPr>
                <w:rFonts w:ascii="Times New Roman" w:eastAsia="Times New Roman" w:hAnsi="Times New Roman" w:cs="Times New Roman"/>
                <w:kern w:val="0"/>
                <w:sz w:val="20"/>
                <w:szCs w:val="20"/>
                <w:lang w:eastAsia="pl-PL"/>
                <w14:ligatures w14:val="none"/>
              </w:rPr>
              <w:t>erstatningsadgang</w:t>
            </w:r>
            <w:proofErr w:type="spellEnd"/>
            <w:r w:rsidRPr="00320975">
              <w:rPr>
                <w:rFonts w:ascii="Times New Roman" w:eastAsia="Times New Roman" w:hAnsi="Times New Roman" w:cs="Times New Roman"/>
                <w:kern w:val="0"/>
                <w:sz w:val="20"/>
                <w:szCs w:val="20"/>
                <w:lang w:eastAsia="pl-PL"/>
                <w14:ligatures w14:val="none"/>
              </w:rPr>
              <w:t xml:space="preserve"> </w:t>
            </w:r>
            <w:proofErr w:type="spellStart"/>
            <w:r w:rsidRPr="00320975">
              <w:rPr>
                <w:rFonts w:ascii="Times New Roman" w:eastAsia="Times New Roman" w:hAnsi="Times New Roman" w:cs="Times New Roman"/>
                <w:kern w:val="0"/>
                <w:sz w:val="20"/>
                <w:szCs w:val="20"/>
                <w:lang w:eastAsia="pl-PL"/>
                <w14:ligatures w14:val="none"/>
              </w:rPr>
              <w:t>inden</w:t>
            </w:r>
            <w:proofErr w:type="spellEnd"/>
            <w:r w:rsidRPr="00320975">
              <w:rPr>
                <w:rFonts w:ascii="Times New Roman" w:eastAsia="Times New Roman" w:hAnsi="Times New Roman" w:cs="Times New Roman"/>
                <w:kern w:val="0"/>
                <w:sz w:val="20"/>
                <w:szCs w:val="20"/>
                <w:lang w:eastAsia="pl-PL"/>
                <w14:ligatures w14:val="none"/>
              </w:rPr>
              <w:t xml:space="preserve"> for </w:t>
            </w:r>
            <w:proofErr w:type="spellStart"/>
            <w:r w:rsidRPr="00320975">
              <w:rPr>
                <w:rFonts w:ascii="Times New Roman" w:eastAsia="Times New Roman" w:hAnsi="Times New Roman" w:cs="Times New Roman"/>
                <w:kern w:val="0"/>
                <w:sz w:val="20"/>
                <w:szCs w:val="20"/>
                <w:lang w:eastAsia="pl-PL"/>
                <w14:ligatures w14:val="none"/>
              </w:rPr>
              <w:t>sundhedsvæsenet</w:t>
            </w:r>
            <w:proofErr w:type="spellEnd"/>
            <w:r w:rsidRPr="00320975">
              <w:rPr>
                <w:rFonts w:ascii="Times New Roman" w:eastAsia="Times New Roman" w:hAnsi="Times New Roman" w:cs="Times New Roman"/>
                <w:kern w:val="0"/>
                <w:sz w:val="20"/>
                <w:szCs w:val="20"/>
                <w:lang w:val="da-DK" w:eastAsia="pl-PL"/>
                <w14:ligatures w14:val="none"/>
              </w:rPr>
              <w:t xml:space="preserve"> </w:t>
            </w:r>
            <w:r>
              <w:rPr>
                <w:rFonts w:ascii="Times New Roman" w:eastAsia="Times New Roman" w:hAnsi="Times New Roman" w:cs="Times New Roman"/>
                <w:kern w:val="0"/>
                <w:sz w:val="20"/>
                <w:szCs w:val="20"/>
                <w:lang w:val="da-DK" w:eastAsia="pl-PL"/>
                <w14:ligatures w14:val="none"/>
              </w:rPr>
              <w:t>(</w:t>
            </w:r>
            <w:r w:rsidRPr="00320975">
              <w:rPr>
                <w:rFonts w:ascii="Times New Roman" w:eastAsia="Times New Roman" w:hAnsi="Times New Roman" w:cs="Times New Roman"/>
                <w:kern w:val="0"/>
                <w:sz w:val="20"/>
                <w:szCs w:val="20"/>
                <w:lang w:val="da-DK" w:eastAsia="pl-PL"/>
                <w14:ligatures w14:val="none"/>
              </w:rPr>
              <w:t>Law on Complaints and Compensations in Health Care</w:t>
            </w:r>
            <w:r>
              <w:rPr>
                <w:rFonts w:ascii="Times New Roman" w:eastAsia="Times New Roman" w:hAnsi="Times New Roman" w:cs="Times New Roman"/>
                <w:kern w:val="0"/>
                <w:sz w:val="20"/>
                <w:szCs w:val="20"/>
                <w:lang w:val="da-DK" w:eastAsia="pl-PL"/>
                <w14:ligatures w14:val="none"/>
              </w:rPr>
              <w:t xml:space="preserve">) </w:t>
            </w:r>
            <w:r w:rsidR="00605BDC">
              <w:rPr>
                <w:rFonts w:ascii="Times New Roman" w:eastAsia="Times New Roman" w:hAnsi="Times New Roman" w:cs="Times New Roman"/>
                <w:kern w:val="0"/>
                <w:sz w:val="20"/>
                <w:szCs w:val="20"/>
                <w:lang w:val="da-DK" w:eastAsia="pl-PL"/>
                <w14:ligatures w14:val="none"/>
              </w:rPr>
              <w:t>LBK</w:t>
            </w:r>
            <w:r w:rsidRPr="00320975">
              <w:rPr>
                <w:rFonts w:ascii="Times New Roman" w:eastAsia="Times New Roman" w:hAnsi="Times New Roman" w:cs="Times New Roman"/>
                <w:kern w:val="0"/>
                <w:sz w:val="20"/>
                <w:szCs w:val="20"/>
                <w:lang w:val="da-DK" w:eastAsia="pl-PL"/>
                <w14:ligatures w14:val="none"/>
              </w:rPr>
              <w:t xml:space="preserve"> nr. 547 af 24</w:t>
            </w:r>
            <w:r w:rsidR="00605BDC">
              <w:rPr>
                <w:rFonts w:ascii="Times New Roman" w:eastAsia="Times New Roman" w:hAnsi="Times New Roman" w:cs="Times New Roman"/>
                <w:kern w:val="0"/>
                <w:sz w:val="20"/>
                <w:szCs w:val="20"/>
                <w:lang w:val="da-DK" w:eastAsia="pl-PL"/>
                <w14:ligatures w14:val="none"/>
              </w:rPr>
              <w:t>/06/</w:t>
            </w:r>
            <w:r w:rsidRPr="00320975">
              <w:rPr>
                <w:rFonts w:ascii="Times New Roman" w:eastAsia="Times New Roman" w:hAnsi="Times New Roman" w:cs="Times New Roman"/>
                <w:kern w:val="0"/>
                <w:sz w:val="20"/>
                <w:szCs w:val="20"/>
                <w:lang w:val="da-DK" w:eastAsia="pl-PL"/>
                <w14:ligatures w14:val="none"/>
              </w:rPr>
              <w:t>2005</w:t>
            </w:r>
            <w:r w:rsidR="00605BDC">
              <w:rPr>
                <w:rFonts w:ascii="Times New Roman" w:eastAsia="Times New Roman" w:hAnsi="Times New Roman" w:cs="Times New Roman"/>
                <w:kern w:val="0"/>
                <w:sz w:val="20"/>
                <w:szCs w:val="20"/>
                <w:lang w:val="da-DK" w:eastAsia="pl-PL"/>
                <w14:ligatures w14:val="none"/>
              </w:rPr>
              <w:t>.2005</w:t>
            </w:r>
          </w:p>
          <w:p w14:paraId="24C3D73F" w14:textId="66893F03" w:rsidR="00605BDC" w:rsidRDefault="00605BDC" w:rsidP="005E7CC1">
            <w:pPr>
              <w:numPr>
                <w:ilvl w:val="0"/>
                <w:numId w:val="7"/>
              </w:numPr>
              <w:spacing w:after="0" w:line="240" w:lineRule="auto"/>
              <w:contextualSpacing/>
              <w:rPr>
                <w:rFonts w:ascii="Times New Roman" w:eastAsia="Times New Roman" w:hAnsi="Times New Roman" w:cs="Times New Roman"/>
                <w:kern w:val="0"/>
                <w:sz w:val="20"/>
                <w:szCs w:val="20"/>
                <w:lang w:val="da-DK" w:eastAsia="pl-PL"/>
                <w14:ligatures w14:val="none"/>
              </w:rPr>
            </w:pPr>
            <w:r w:rsidRPr="00605BDC">
              <w:rPr>
                <w:rFonts w:ascii="Times New Roman" w:eastAsia="Times New Roman" w:hAnsi="Times New Roman" w:cs="Times New Roman"/>
                <w:kern w:val="0"/>
                <w:sz w:val="20"/>
                <w:szCs w:val="20"/>
                <w:lang w:val="da-DK" w:eastAsia="pl-PL"/>
                <w14:ligatures w14:val="none"/>
              </w:rPr>
              <w:t>Danish Patient Complaints Agency (Styrelsen for Patientklager)</w:t>
            </w:r>
            <w:r>
              <w:rPr>
                <w:rFonts w:ascii="Times New Roman" w:eastAsia="Times New Roman" w:hAnsi="Times New Roman" w:cs="Times New Roman"/>
                <w:kern w:val="0"/>
                <w:sz w:val="20"/>
                <w:szCs w:val="20"/>
                <w:lang w:val="da-DK" w:eastAsia="pl-PL"/>
                <w14:ligatures w14:val="none"/>
              </w:rPr>
              <w:t xml:space="preserve">. Available from: </w:t>
            </w:r>
            <w:r w:rsidRPr="00605BDC">
              <w:rPr>
                <w:rFonts w:ascii="Times New Roman" w:eastAsia="Times New Roman" w:hAnsi="Times New Roman" w:cs="Times New Roman"/>
                <w:kern w:val="0"/>
                <w:sz w:val="20"/>
                <w:szCs w:val="20"/>
                <w:lang w:val="da-DK" w:eastAsia="pl-PL"/>
                <w14:ligatures w14:val="none"/>
              </w:rPr>
              <w:t>https://www.stpk.dk/</w:t>
            </w:r>
            <w:r>
              <w:rPr>
                <w:rFonts w:ascii="Times New Roman" w:eastAsia="Times New Roman" w:hAnsi="Times New Roman" w:cs="Times New Roman"/>
                <w:kern w:val="0"/>
                <w:sz w:val="20"/>
                <w:szCs w:val="20"/>
                <w:lang w:val="da-DK" w:eastAsia="pl-PL"/>
                <w14:ligatures w14:val="none"/>
              </w:rPr>
              <w:t xml:space="preserve"> </w:t>
            </w:r>
            <w:r w:rsidRPr="00542373">
              <w:rPr>
                <w:rFonts w:ascii="Times New Roman" w:eastAsia="Times New Roman" w:hAnsi="Times New Roman" w:cs="Times New Roman"/>
                <w:kern w:val="0"/>
                <w:sz w:val="20"/>
                <w:szCs w:val="20"/>
                <w:lang w:val="da-DK" w:eastAsia="pl-PL"/>
                <w14:ligatures w14:val="none"/>
              </w:rPr>
              <w:t>Accessed 04 December 2025.</w:t>
            </w:r>
          </w:p>
          <w:p w14:paraId="12805959" w14:textId="0AEF0AA4" w:rsidR="00542373" w:rsidRDefault="00542373" w:rsidP="005E7CC1">
            <w:pPr>
              <w:numPr>
                <w:ilvl w:val="0"/>
                <w:numId w:val="7"/>
              </w:numPr>
              <w:spacing w:after="0" w:line="240" w:lineRule="auto"/>
              <w:contextualSpacing/>
              <w:rPr>
                <w:rFonts w:ascii="Times New Roman" w:eastAsia="Times New Roman" w:hAnsi="Times New Roman" w:cs="Times New Roman"/>
                <w:kern w:val="0"/>
                <w:sz w:val="20"/>
                <w:szCs w:val="20"/>
                <w:lang w:val="da-DK" w:eastAsia="pl-PL"/>
                <w14:ligatures w14:val="none"/>
              </w:rPr>
            </w:pPr>
            <w:r w:rsidRPr="00542373">
              <w:rPr>
                <w:rFonts w:ascii="Times New Roman" w:eastAsia="Times New Roman" w:hAnsi="Times New Roman" w:cs="Times New Roman"/>
                <w:kern w:val="0"/>
                <w:sz w:val="20"/>
                <w:szCs w:val="20"/>
                <w:lang w:val="da-DK" w:eastAsia="pl-PL"/>
                <w14:ligatures w14:val="none"/>
              </w:rPr>
              <w:t>Danish Patient Safety Authority</w:t>
            </w:r>
            <w:r w:rsidR="00122576">
              <w:rPr>
                <w:rFonts w:ascii="Times New Roman" w:eastAsia="Times New Roman" w:hAnsi="Times New Roman" w:cs="Times New Roman"/>
                <w:kern w:val="0"/>
                <w:sz w:val="20"/>
                <w:szCs w:val="20"/>
                <w:lang w:val="da-DK" w:eastAsia="pl-PL"/>
                <w14:ligatures w14:val="none"/>
              </w:rPr>
              <w:t xml:space="preserve"> (</w:t>
            </w:r>
            <w:proofErr w:type="spellStart"/>
            <w:r w:rsidR="00122576" w:rsidRPr="00122576">
              <w:rPr>
                <w:rFonts w:ascii="Times New Roman" w:eastAsia="Times New Roman" w:hAnsi="Times New Roman" w:cs="Times New Roman"/>
                <w:kern w:val="0"/>
                <w:sz w:val="20"/>
                <w:szCs w:val="20"/>
                <w:lang w:eastAsia="pl-PL"/>
                <w14:ligatures w14:val="none"/>
              </w:rPr>
              <w:t>Styrelsen</w:t>
            </w:r>
            <w:proofErr w:type="spellEnd"/>
            <w:r w:rsidR="00122576" w:rsidRPr="00122576">
              <w:rPr>
                <w:rFonts w:ascii="Times New Roman" w:eastAsia="Times New Roman" w:hAnsi="Times New Roman" w:cs="Times New Roman"/>
                <w:kern w:val="0"/>
                <w:sz w:val="20"/>
                <w:szCs w:val="20"/>
                <w:lang w:eastAsia="pl-PL"/>
                <w14:ligatures w14:val="none"/>
              </w:rPr>
              <w:t xml:space="preserve"> for </w:t>
            </w:r>
            <w:proofErr w:type="spellStart"/>
            <w:r w:rsidR="00122576" w:rsidRPr="00122576">
              <w:rPr>
                <w:rFonts w:ascii="Times New Roman" w:eastAsia="Times New Roman" w:hAnsi="Times New Roman" w:cs="Times New Roman"/>
                <w:kern w:val="0"/>
                <w:sz w:val="20"/>
                <w:szCs w:val="20"/>
                <w:lang w:eastAsia="pl-PL"/>
                <w14:ligatures w14:val="none"/>
              </w:rPr>
              <w:t>Patientsikkerhed</w:t>
            </w:r>
            <w:proofErr w:type="spellEnd"/>
            <w:r w:rsidR="00122576">
              <w:rPr>
                <w:rFonts w:ascii="Times New Roman" w:eastAsia="Times New Roman" w:hAnsi="Times New Roman" w:cs="Times New Roman"/>
                <w:kern w:val="0"/>
                <w:sz w:val="20"/>
                <w:szCs w:val="20"/>
                <w:lang w:val="da-DK" w:eastAsia="pl-PL"/>
                <w14:ligatures w14:val="none"/>
              </w:rPr>
              <w:t>)</w:t>
            </w:r>
            <w:r w:rsidRPr="00542373">
              <w:rPr>
                <w:rFonts w:ascii="Times New Roman" w:eastAsia="Times New Roman" w:hAnsi="Times New Roman" w:cs="Times New Roman"/>
                <w:kern w:val="0"/>
                <w:sz w:val="20"/>
                <w:szCs w:val="20"/>
                <w:lang w:val="da-DK" w:eastAsia="pl-PL"/>
                <w14:ligatures w14:val="none"/>
              </w:rPr>
              <w:t>. Available from: https://en.stps.dk/  Accessed 04 December 2025.</w:t>
            </w:r>
          </w:p>
          <w:p w14:paraId="7F01F063" w14:textId="3FBF53C5" w:rsidR="00AE1D9A" w:rsidRPr="00AE1C42" w:rsidRDefault="00E15CF2">
            <w:pPr>
              <w:pStyle w:val="EndNoteBibliography"/>
              <w:numPr>
                <w:ilvl w:val="0"/>
                <w:numId w:val="7"/>
              </w:numPr>
              <w:spacing w:after="0"/>
              <w:rPr>
                <w:rStyle w:val="Hipercze"/>
                <w:rFonts w:ascii="Times New Roman" w:hAnsi="Times New Roman" w:cs="Times New Roman"/>
                <w:color w:val="auto"/>
                <w:sz w:val="20"/>
                <w:szCs w:val="20"/>
                <w:u w:val="none"/>
              </w:rPr>
            </w:pPr>
            <w:r w:rsidRPr="005A3D6C">
              <w:rPr>
                <w:rFonts w:ascii="Times New Roman" w:eastAsia="Times New Roman" w:hAnsi="Times New Roman" w:cs="Times New Roman"/>
                <w:sz w:val="20"/>
                <w:szCs w:val="20"/>
                <w:lang w:val="en-GB" w:eastAsia="pl-PL"/>
              </w:rPr>
              <w:t xml:space="preserve">Ministry of Justice. Undgå Korruption [Avoid Corruption]. 2015. Available from: </w:t>
            </w:r>
            <w:hyperlink r:id="rId11" w:history="1">
              <w:r w:rsidR="00AE1D9A" w:rsidRPr="00AE1C42">
                <w:rPr>
                  <w:rStyle w:val="Hipercze"/>
                  <w:rFonts w:ascii="Times New Roman" w:hAnsi="Times New Roman" w:cs="Times New Roman"/>
                  <w:sz w:val="20"/>
                  <w:szCs w:val="20"/>
                </w:rPr>
                <w:t>https://transparency.dk/justitsministeriets-opdaterede-pjece-om-korruption-er-stadig-for-smal/</w:t>
              </w:r>
            </w:hyperlink>
            <w:r w:rsidR="005A3D6C">
              <w:rPr>
                <w:rStyle w:val="Hipercze"/>
                <w:rFonts w:ascii="Times New Roman" w:hAnsi="Times New Roman" w:cs="Times New Roman"/>
                <w:sz w:val="20"/>
                <w:szCs w:val="20"/>
              </w:rPr>
              <w:t xml:space="preserve"> </w:t>
            </w:r>
            <w:r w:rsidR="005A3D6C" w:rsidRPr="00586820">
              <w:rPr>
                <w:rFonts w:ascii="Times New Roman" w:eastAsia="Times New Roman" w:hAnsi="Times New Roman" w:cs="Times New Roman"/>
                <w:sz w:val="20"/>
                <w:szCs w:val="20"/>
                <w:lang w:eastAsia="pl-PL"/>
              </w:rPr>
              <w:t>Accessed</w:t>
            </w:r>
            <w:r w:rsidR="005A3D6C">
              <w:rPr>
                <w:rFonts w:ascii="Times New Roman" w:eastAsia="Times New Roman" w:hAnsi="Times New Roman" w:cs="Times New Roman"/>
                <w:sz w:val="20"/>
                <w:szCs w:val="20"/>
                <w:lang w:eastAsia="pl-PL"/>
              </w:rPr>
              <w:t xml:space="preserve"> 29 </w:t>
            </w:r>
            <w:r w:rsidR="00AE1C42">
              <w:rPr>
                <w:rFonts w:ascii="Times New Roman" w:eastAsia="Times New Roman" w:hAnsi="Times New Roman" w:cs="Times New Roman"/>
                <w:sz w:val="20"/>
                <w:szCs w:val="20"/>
                <w:lang w:eastAsia="pl-PL"/>
              </w:rPr>
              <w:t xml:space="preserve">September </w:t>
            </w:r>
            <w:r w:rsidR="005A3D6C">
              <w:rPr>
                <w:rFonts w:ascii="Times New Roman" w:eastAsia="Times New Roman" w:hAnsi="Times New Roman" w:cs="Times New Roman"/>
                <w:sz w:val="20"/>
                <w:szCs w:val="20"/>
                <w:lang w:eastAsia="pl-PL"/>
              </w:rPr>
              <w:t>2023</w:t>
            </w:r>
            <w:r w:rsidR="00D67E08">
              <w:rPr>
                <w:rFonts w:ascii="Times New Roman" w:eastAsia="Times New Roman" w:hAnsi="Times New Roman" w:cs="Times New Roman"/>
                <w:sz w:val="20"/>
                <w:szCs w:val="20"/>
                <w:lang w:eastAsia="pl-PL"/>
              </w:rPr>
              <w:t>.</w:t>
            </w:r>
          </w:p>
          <w:p w14:paraId="0973EC5C" w14:textId="4EF4816E" w:rsidR="005E7CC1" w:rsidRPr="005A3D6C" w:rsidRDefault="00E32772" w:rsidP="005A3D6C">
            <w:pPr>
              <w:pStyle w:val="EndNoteBibliography"/>
              <w:numPr>
                <w:ilvl w:val="0"/>
                <w:numId w:val="7"/>
              </w:numPr>
              <w:spacing w:after="0"/>
              <w:rPr>
                <w:rFonts w:ascii="Times New Roman" w:hAnsi="Times New Roman" w:cs="Times New Roman"/>
                <w:sz w:val="20"/>
                <w:szCs w:val="20"/>
              </w:rPr>
            </w:pPr>
            <w:r w:rsidRPr="005A3D6C">
              <w:rPr>
                <w:rFonts w:ascii="Times New Roman" w:eastAsia="Times New Roman" w:hAnsi="Times New Roman" w:cs="Times New Roman"/>
                <w:sz w:val="20"/>
                <w:szCs w:val="20"/>
                <w:lang w:val="en-GB" w:eastAsia="pl-PL"/>
              </w:rPr>
              <w:t>Ministry of Finance</w:t>
            </w:r>
            <w:r w:rsidR="005A3D6C">
              <w:rPr>
                <w:rFonts w:ascii="Times New Roman" w:eastAsia="Times New Roman" w:hAnsi="Times New Roman" w:cs="Times New Roman"/>
                <w:sz w:val="20"/>
                <w:szCs w:val="20"/>
                <w:lang w:val="en-GB" w:eastAsia="pl-PL"/>
              </w:rPr>
              <w:t>.</w:t>
            </w:r>
            <w:r w:rsidRPr="005A3D6C">
              <w:rPr>
                <w:rFonts w:ascii="Times New Roman" w:eastAsia="Times New Roman" w:hAnsi="Times New Roman" w:cs="Times New Roman"/>
                <w:sz w:val="20"/>
                <w:szCs w:val="20"/>
                <w:lang w:val="en-GB" w:eastAsia="pl-PL"/>
              </w:rPr>
              <w:t xml:space="preserve"> Vejledning om god adfærd i det offentlige [Guid</w:t>
            </w:r>
            <w:r w:rsidR="00AE1C42">
              <w:rPr>
                <w:rFonts w:ascii="Times New Roman" w:eastAsia="Times New Roman" w:hAnsi="Times New Roman" w:cs="Times New Roman"/>
                <w:sz w:val="20"/>
                <w:szCs w:val="20"/>
                <w:lang w:val="en-GB" w:eastAsia="pl-PL"/>
              </w:rPr>
              <w:t>e</w:t>
            </w:r>
            <w:r w:rsidRPr="005A3D6C">
              <w:rPr>
                <w:rFonts w:ascii="Times New Roman" w:eastAsia="Times New Roman" w:hAnsi="Times New Roman" w:cs="Times New Roman"/>
                <w:sz w:val="20"/>
                <w:szCs w:val="20"/>
                <w:lang w:val="en-GB" w:eastAsia="pl-PL"/>
              </w:rPr>
              <w:t xml:space="preserve"> </w:t>
            </w:r>
            <w:r w:rsidR="00AE1C42">
              <w:rPr>
                <w:rFonts w:ascii="Times New Roman" w:eastAsia="Times New Roman" w:hAnsi="Times New Roman" w:cs="Times New Roman"/>
                <w:sz w:val="20"/>
                <w:szCs w:val="20"/>
                <w:lang w:val="en-GB" w:eastAsia="pl-PL"/>
              </w:rPr>
              <w:t>for</w:t>
            </w:r>
            <w:r w:rsidRPr="005A3D6C">
              <w:rPr>
                <w:rFonts w:ascii="Times New Roman" w:eastAsia="Times New Roman" w:hAnsi="Times New Roman" w:cs="Times New Roman"/>
                <w:sz w:val="20"/>
                <w:szCs w:val="20"/>
                <w:lang w:val="en-GB" w:eastAsia="pl-PL"/>
              </w:rPr>
              <w:t xml:space="preserve"> good conduct in the public sector]. 2017 Available from: </w:t>
            </w:r>
            <w:r w:rsidR="00AE1C42" w:rsidRPr="00AE1C42">
              <w:rPr>
                <w:rFonts w:ascii="Times New Roman" w:hAnsi="Times New Roman" w:cs="Times New Roman"/>
                <w:sz w:val="20"/>
                <w:szCs w:val="20"/>
              </w:rPr>
              <w:t>https://www.retsinformation.dk/eli/retsinfo/2017/10285</w:t>
            </w:r>
            <w:r w:rsidRPr="005A3D6C">
              <w:rPr>
                <w:rFonts w:ascii="Times New Roman" w:eastAsia="Times New Roman" w:hAnsi="Times New Roman" w:cs="Times New Roman"/>
                <w:sz w:val="20"/>
                <w:szCs w:val="20"/>
                <w:lang w:val="en-GB" w:eastAsia="pl-PL"/>
              </w:rPr>
              <w:t xml:space="preserve">. Accessed </w:t>
            </w:r>
            <w:r w:rsidR="00D67E08">
              <w:rPr>
                <w:rFonts w:ascii="Times New Roman" w:eastAsia="Times New Roman" w:hAnsi="Times New Roman" w:cs="Times New Roman"/>
                <w:sz w:val="20"/>
                <w:szCs w:val="20"/>
                <w:lang w:val="en-GB" w:eastAsia="pl-PL"/>
              </w:rPr>
              <w:t>23</w:t>
            </w:r>
            <w:r w:rsidRPr="005A3D6C">
              <w:rPr>
                <w:rFonts w:ascii="Times New Roman" w:eastAsia="Times New Roman" w:hAnsi="Times New Roman" w:cs="Times New Roman"/>
                <w:sz w:val="20"/>
                <w:szCs w:val="20"/>
                <w:lang w:val="en-GB" w:eastAsia="pl-PL"/>
              </w:rPr>
              <w:t xml:space="preserve"> </w:t>
            </w:r>
            <w:r w:rsidR="00D67E08">
              <w:rPr>
                <w:rFonts w:ascii="Times New Roman" w:eastAsia="Times New Roman" w:hAnsi="Times New Roman" w:cs="Times New Roman"/>
                <w:sz w:val="20"/>
                <w:szCs w:val="20"/>
                <w:lang w:val="en-GB" w:eastAsia="pl-PL"/>
              </w:rPr>
              <w:t>October</w:t>
            </w:r>
            <w:r w:rsidRPr="005A3D6C">
              <w:rPr>
                <w:rFonts w:ascii="Times New Roman" w:eastAsia="Times New Roman" w:hAnsi="Times New Roman" w:cs="Times New Roman"/>
                <w:sz w:val="20"/>
                <w:szCs w:val="20"/>
                <w:lang w:val="en-GB" w:eastAsia="pl-PL"/>
              </w:rPr>
              <w:t xml:space="preserve"> 202</w:t>
            </w:r>
            <w:r w:rsidR="00D67E08">
              <w:rPr>
                <w:rFonts w:ascii="Times New Roman" w:eastAsia="Times New Roman" w:hAnsi="Times New Roman" w:cs="Times New Roman"/>
                <w:sz w:val="20"/>
                <w:szCs w:val="20"/>
                <w:lang w:val="en-GB" w:eastAsia="pl-PL"/>
              </w:rPr>
              <w:t>3</w:t>
            </w:r>
            <w:r w:rsidRPr="005A3D6C">
              <w:rPr>
                <w:rFonts w:ascii="Times New Roman" w:eastAsia="Times New Roman" w:hAnsi="Times New Roman" w:cs="Times New Roman"/>
                <w:sz w:val="20"/>
                <w:szCs w:val="20"/>
                <w:lang w:val="en-GB" w:eastAsia="pl-PL"/>
              </w:rPr>
              <w:t>.</w:t>
            </w:r>
          </w:p>
        </w:tc>
      </w:tr>
      <w:tr w:rsidR="005E7CC1" w:rsidRPr="00586820" w14:paraId="2B54DAE0" w14:textId="77777777" w:rsidTr="00BD6BB1">
        <w:trPr>
          <w:trHeight w:val="820"/>
        </w:trPr>
        <w:tc>
          <w:tcPr>
            <w:tcW w:w="359" w:type="pct"/>
            <w:tcBorders>
              <w:top w:val="single" w:sz="4" w:space="0" w:color="auto"/>
              <w:bottom w:val="single" w:sz="4" w:space="0" w:color="auto"/>
              <w:right w:val="nil"/>
            </w:tcBorders>
            <w:shd w:val="clear" w:color="auto" w:fill="FFFFFF"/>
            <w:tcMar>
              <w:top w:w="28" w:type="dxa"/>
              <w:bottom w:w="57" w:type="dxa"/>
            </w:tcMar>
          </w:tcPr>
          <w:p w14:paraId="7748A34B"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Greece</w:t>
            </w:r>
          </w:p>
        </w:tc>
        <w:tc>
          <w:tcPr>
            <w:tcW w:w="4641" w:type="pct"/>
            <w:tcBorders>
              <w:top w:val="single" w:sz="4" w:space="0" w:color="auto"/>
              <w:left w:val="nil"/>
              <w:bottom w:val="single" w:sz="4" w:space="0" w:color="auto"/>
            </w:tcBorders>
            <w:shd w:val="clear" w:color="auto" w:fill="FFFFFF"/>
            <w:noWrap/>
            <w:tcMar>
              <w:top w:w="28" w:type="dxa"/>
              <w:bottom w:w="57" w:type="dxa"/>
            </w:tcMar>
          </w:tcPr>
          <w:p w14:paraId="6FAA04EC" w14:textId="4B8D1D57" w:rsidR="005E7CC1" w:rsidRPr="00586820" w:rsidRDefault="005E7CC1" w:rsidP="005E7CC1">
            <w:pPr>
              <w:numPr>
                <w:ilvl w:val="0"/>
                <w:numId w:val="8"/>
              </w:numPr>
              <w:spacing w:after="0" w:line="240" w:lineRule="auto"/>
              <w:contextualSpacing/>
              <w:rPr>
                <w:rFonts w:ascii="Times New Roman" w:eastAsia="Times New Roman" w:hAnsi="Times New Roman" w:cs="Times New Roman"/>
                <w:kern w:val="0"/>
                <w:sz w:val="20"/>
                <w:szCs w:val="20"/>
                <w:lang w:val="fr-FR" w:eastAsia="pl-PL"/>
                <w14:ligatures w14:val="none"/>
              </w:rPr>
            </w:pPr>
            <w:r w:rsidRPr="00586820">
              <w:rPr>
                <w:rFonts w:ascii="Times New Roman" w:eastAsia="Times New Roman" w:hAnsi="Times New Roman" w:cs="Times New Roman"/>
                <w:kern w:val="0"/>
                <w:sz w:val="20"/>
                <w:szCs w:val="20"/>
                <w:lang w:val="fr-FR" w:eastAsia="pl-PL"/>
                <w14:ligatures w14:val="none"/>
              </w:rPr>
              <w:t xml:space="preserve">Law 4619/2019 </w:t>
            </w:r>
            <w:r w:rsidR="00060716" w:rsidRPr="00586820">
              <w:rPr>
                <w:rFonts w:ascii="Times New Roman" w:eastAsia="Times New Roman" w:hAnsi="Times New Roman" w:cs="Times New Roman"/>
                <w:kern w:val="0"/>
                <w:sz w:val="20"/>
                <w:szCs w:val="20"/>
                <w:lang w:val="fr-FR" w:eastAsia="pl-PL"/>
                <w14:ligatures w14:val="none"/>
              </w:rPr>
              <w:t>[Criminal Code]</w:t>
            </w:r>
            <w:r w:rsidRPr="00586820">
              <w:rPr>
                <w:rFonts w:ascii="Times New Roman" w:eastAsia="Times New Roman" w:hAnsi="Times New Roman" w:cs="Times New Roman"/>
                <w:kern w:val="0"/>
                <w:sz w:val="20"/>
                <w:szCs w:val="20"/>
                <w:lang w:val="fr-FR" w:eastAsia="pl-PL"/>
                <w14:ligatures w14:val="none"/>
              </w:rPr>
              <w:t xml:space="preserve">. </w:t>
            </w:r>
            <w:r w:rsidR="00060716" w:rsidRPr="00586820">
              <w:rPr>
                <w:rFonts w:ascii="Times New Roman" w:eastAsia="Times New Roman" w:hAnsi="Times New Roman" w:cs="Times New Roman"/>
                <w:kern w:val="0"/>
                <w:sz w:val="20"/>
                <w:szCs w:val="20"/>
                <w:lang w:val="fr-FR" w:eastAsia="pl-PL"/>
                <w14:ligatures w14:val="none"/>
              </w:rPr>
              <w:t>Gov. Gazette A</w:t>
            </w:r>
            <w:r w:rsidR="00060716" w:rsidRPr="00586820">
              <w:rPr>
                <w:rFonts w:ascii="Times New Roman" w:eastAsia="Times New Roman" w:hAnsi="Times New Roman" w:cs="Times New Roman"/>
                <w:kern w:val="0"/>
                <w:sz w:val="20"/>
                <w:szCs w:val="20"/>
                <w:lang w:val="en-GB" w:eastAsia="pl-PL"/>
                <w14:ligatures w14:val="none"/>
              </w:rPr>
              <w:t>΄</w:t>
            </w:r>
            <w:r w:rsidR="00060716" w:rsidRPr="00586820">
              <w:rPr>
                <w:rFonts w:ascii="Times New Roman" w:eastAsia="Times New Roman" w:hAnsi="Times New Roman" w:cs="Times New Roman"/>
                <w:kern w:val="0"/>
                <w:sz w:val="20"/>
                <w:szCs w:val="20"/>
                <w:lang w:val="fr-FR" w:eastAsia="pl-PL"/>
                <w14:ligatures w14:val="none"/>
              </w:rPr>
              <w:t xml:space="preserve"> 95/11.6.2019</w:t>
            </w:r>
          </w:p>
          <w:p w14:paraId="0E22A329" w14:textId="347D304D" w:rsidR="003D2161" w:rsidRPr="00586820" w:rsidRDefault="003D2161" w:rsidP="005E7CC1">
            <w:pPr>
              <w:numPr>
                <w:ilvl w:val="0"/>
                <w:numId w:val="8"/>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Law 4057/2012 [Disciplinary Law of Public, Political and Administrative Employees and Employees of Public Entities]</w:t>
            </w:r>
            <w:r w:rsidR="00CD3792" w:rsidRPr="00586820">
              <w:rPr>
                <w:rFonts w:ascii="Times New Roman" w:eastAsia="Times New Roman" w:hAnsi="Times New Roman" w:cs="Times New Roman"/>
                <w:kern w:val="0"/>
                <w:sz w:val="20"/>
                <w:szCs w:val="20"/>
                <w:lang w:eastAsia="pl-PL"/>
                <w14:ligatures w14:val="none"/>
              </w:rPr>
              <w:t>. Gov. Gazette A΄ 54/14.03.2012</w:t>
            </w:r>
          </w:p>
          <w:p w14:paraId="52E2C552" w14:textId="7C690203" w:rsidR="005E7CC1" w:rsidRPr="00586820" w:rsidRDefault="005E7CC1" w:rsidP="00402988">
            <w:pPr>
              <w:numPr>
                <w:ilvl w:val="0"/>
                <w:numId w:val="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Law 3418</w:t>
            </w:r>
            <w:r w:rsidR="00402988" w:rsidRPr="00586820">
              <w:rPr>
                <w:rFonts w:ascii="Times New Roman" w:eastAsia="Times New Roman" w:hAnsi="Times New Roman" w:cs="Times New Roman"/>
                <w:kern w:val="0"/>
                <w:sz w:val="20"/>
                <w:szCs w:val="20"/>
                <w:lang w:val="en-GB" w:eastAsia="pl-PL"/>
                <w14:ligatures w14:val="none"/>
              </w:rPr>
              <w:t>/</w:t>
            </w:r>
            <w:r w:rsidRPr="00586820">
              <w:rPr>
                <w:rFonts w:ascii="Times New Roman" w:eastAsia="Times New Roman" w:hAnsi="Times New Roman" w:cs="Times New Roman"/>
                <w:kern w:val="0"/>
                <w:sz w:val="20"/>
                <w:szCs w:val="20"/>
                <w:lang w:val="en-GB" w:eastAsia="pl-PL"/>
                <w14:ligatures w14:val="none"/>
              </w:rPr>
              <w:t xml:space="preserve">2005 </w:t>
            </w:r>
            <w:r w:rsidR="00402988" w:rsidRPr="00586820">
              <w:rPr>
                <w:rFonts w:ascii="Times New Roman" w:eastAsia="Times New Roman" w:hAnsi="Times New Roman" w:cs="Times New Roman"/>
                <w:kern w:val="0"/>
                <w:sz w:val="20"/>
                <w:szCs w:val="20"/>
                <w:lang w:val="en-GB" w:eastAsia="pl-PL"/>
                <w14:ligatures w14:val="none"/>
              </w:rPr>
              <w:t xml:space="preserve">[Code of Medical Ethics]. </w:t>
            </w:r>
            <w:r w:rsidR="00060716" w:rsidRPr="00586820">
              <w:rPr>
                <w:rFonts w:ascii="Times New Roman" w:eastAsia="Times New Roman" w:hAnsi="Times New Roman" w:cs="Times New Roman"/>
                <w:kern w:val="0"/>
                <w:sz w:val="20"/>
                <w:szCs w:val="20"/>
                <w:lang w:val="en-GB" w:eastAsia="pl-PL"/>
                <w14:ligatures w14:val="none"/>
              </w:rPr>
              <w:t>Gov. Gazette, Series I, No 287</w:t>
            </w:r>
            <w:r w:rsidRPr="00586820">
              <w:rPr>
                <w:rFonts w:ascii="Times New Roman" w:eastAsia="Times New Roman" w:hAnsi="Times New Roman" w:cs="Times New Roman"/>
                <w:kern w:val="0"/>
                <w:sz w:val="20"/>
                <w:szCs w:val="20"/>
                <w:lang w:val="en-GB" w:eastAsia="pl-PL"/>
                <w14:ligatures w14:val="none"/>
              </w:rPr>
              <w:t xml:space="preserve">. </w:t>
            </w:r>
          </w:p>
          <w:p w14:paraId="60B8C470" w14:textId="77777777" w:rsidR="005E7CC1" w:rsidRPr="00586820" w:rsidRDefault="005E7CC1" w:rsidP="005E7CC1">
            <w:pPr>
              <w:numPr>
                <w:ilvl w:val="0"/>
                <w:numId w:val="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WHO. Addressing informal payments in the Greek health system. No. WHO/EURO: 2018-3038-42796-59719. World Health Organization. Regional Office for Europe, 2018.</w:t>
            </w:r>
          </w:p>
        </w:tc>
      </w:tr>
      <w:tr w:rsidR="005E7CC1" w:rsidRPr="00586820" w14:paraId="34A54673" w14:textId="77777777" w:rsidTr="00BD6BB1">
        <w:trPr>
          <w:trHeight w:val="734"/>
        </w:trPr>
        <w:tc>
          <w:tcPr>
            <w:tcW w:w="359" w:type="pct"/>
            <w:tcBorders>
              <w:top w:val="single" w:sz="4" w:space="0" w:color="auto"/>
              <w:bottom w:val="single" w:sz="4" w:space="0" w:color="auto"/>
              <w:right w:val="nil"/>
            </w:tcBorders>
            <w:tcMar>
              <w:top w:w="28" w:type="dxa"/>
              <w:bottom w:w="57" w:type="dxa"/>
            </w:tcMar>
            <w:hideMark/>
          </w:tcPr>
          <w:p w14:paraId="715D8336"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2B7FA588" w14:textId="77777777" w:rsidR="005E7CC1" w:rsidRPr="00586820" w:rsidRDefault="005E7CC1" w:rsidP="001E2716">
            <w:pPr>
              <w:numPr>
                <w:ilvl w:val="0"/>
                <w:numId w:val="9"/>
              </w:numPr>
              <w:spacing w:after="0" w:line="240" w:lineRule="auto"/>
              <w:contextualSpacing/>
              <w:rPr>
                <w:rFonts w:ascii="Times New Roman" w:eastAsia="Times New Roman" w:hAnsi="Times New Roman" w:cs="Times New Roman"/>
                <w:kern w:val="0"/>
                <w:sz w:val="20"/>
                <w:szCs w:val="20"/>
                <w:lang w:val="pl-PL" w:eastAsia="pl-PL"/>
                <w14:ligatures w14:val="none"/>
              </w:rPr>
            </w:pPr>
            <w:proofErr w:type="spellStart"/>
            <w:r w:rsidRPr="00586820">
              <w:rPr>
                <w:rFonts w:ascii="Times New Roman" w:eastAsia="Times New Roman" w:hAnsi="Times New Roman" w:cs="Times New Roman"/>
                <w:kern w:val="0"/>
                <w:sz w:val="20"/>
                <w:szCs w:val="20"/>
                <w:lang w:val="en-GB" w:eastAsia="pl-PL"/>
                <w14:ligatures w14:val="none"/>
              </w:rPr>
              <w:t>Ustawa</w:t>
            </w:r>
            <w:proofErr w:type="spellEnd"/>
            <w:r w:rsidRPr="00586820">
              <w:rPr>
                <w:rFonts w:ascii="Times New Roman" w:eastAsia="Times New Roman" w:hAnsi="Times New Roman" w:cs="Times New Roman"/>
                <w:kern w:val="0"/>
                <w:sz w:val="20"/>
                <w:szCs w:val="20"/>
                <w:lang w:val="en-GB" w:eastAsia="pl-PL"/>
                <w14:ligatures w14:val="none"/>
              </w:rPr>
              <w:t xml:space="preserve"> z </w:t>
            </w:r>
            <w:proofErr w:type="spellStart"/>
            <w:r w:rsidRPr="00586820">
              <w:rPr>
                <w:rFonts w:ascii="Times New Roman" w:eastAsia="Times New Roman" w:hAnsi="Times New Roman" w:cs="Times New Roman"/>
                <w:kern w:val="0"/>
                <w:sz w:val="20"/>
                <w:szCs w:val="20"/>
                <w:lang w:val="en-GB" w:eastAsia="pl-PL"/>
                <w14:ligatures w14:val="none"/>
              </w:rPr>
              <w:t>dnia</w:t>
            </w:r>
            <w:proofErr w:type="spellEnd"/>
            <w:r w:rsidRPr="00586820">
              <w:rPr>
                <w:rFonts w:ascii="Times New Roman" w:eastAsia="Times New Roman" w:hAnsi="Times New Roman" w:cs="Times New Roman"/>
                <w:kern w:val="0"/>
                <w:sz w:val="20"/>
                <w:szCs w:val="20"/>
                <w:lang w:val="en-GB" w:eastAsia="pl-PL"/>
                <w14:ligatures w14:val="none"/>
              </w:rPr>
              <w:t xml:space="preserve"> 6 </w:t>
            </w:r>
            <w:proofErr w:type="spellStart"/>
            <w:r w:rsidRPr="00586820">
              <w:rPr>
                <w:rFonts w:ascii="Times New Roman" w:eastAsia="Times New Roman" w:hAnsi="Times New Roman" w:cs="Times New Roman"/>
                <w:kern w:val="0"/>
                <w:sz w:val="20"/>
                <w:szCs w:val="20"/>
                <w:lang w:val="en-GB" w:eastAsia="pl-PL"/>
                <w14:ligatures w14:val="none"/>
              </w:rPr>
              <w:t>czerwca</w:t>
            </w:r>
            <w:proofErr w:type="spellEnd"/>
            <w:r w:rsidRPr="00586820">
              <w:rPr>
                <w:rFonts w:ascii="Times New Roman" w:eastAsia="Times New Roman" w:hAnsi="Times New Roman" w:cs="Times New Roman"/>
                <w:kern w:val="0"/>
                <w:sz w:val="20"/>
                <w:szCs w:val="20"/>
                <w:lang w:val="en-GB" w:eastAsia="pl-PL"/>
                <w14:ligatures w14:val="none"/>
              </w:rPr>
              <w:t xml:space="preserve"> 1997 r. - </w:t>
            </w:r>
            <w:proofErr w:type="spellStart"/>
            <w:r w:rsidRPr="00586820">
              <w:rPr>
                <w:rFonts w:ascii="Times New Roman" w:eastAsia="Times New Roman" w:hAnsi="Times New Roman" w:cs="Times New Roman"/>
                <w:kern w:val="0"/>
                <w:sz w:val="20"/>
                <w:szCs w:val="20"/>
                <w:lang w:val="en-GB" w:eastAsia="pl-PL"/>
                <w14:ligatures w14:val="none"/>
              </w:rPr>
              <w:t>Kodeks</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proofErr w:type="gramStart"/>
            <w:r w:rsidRPr="00586820">
              <w:rPr>
                <w:rFonts w:ascii="Times New Roman" w:eastAsia="Times New Roman" w:hAnsi="Times New Roman" w:cs="Times New Roman"/>
                <w:kern w:val="0"/>
                <w:sz w:val="20"/>
                <w:szCs w:val="20"/>
                <w:lang w:val="en-GB" w:eastAsia="pl-PL"/>
                <w14:ligatures w14:val="none"/>
              </w:rPr>
              <w:t>karny</w:t>
            </w:r>
            <w:proofErr w:type="spellEnd"/>
            <w:r w:rsidRPr="00586820">
              <w:rPr>
                <w:rFonts w:ascii="Times New Roman" w:eastAsia="Times New Roman" w:hAnsi="Times New Roman" w:cs="Times New Roman"/>
                <w:kern w:val="0"/>
                <w:sz w:val="20"/>
                <w:szCs w:val="20"/>
                <w:lang w:val="en-GB" w:eastAsia="pl-PL"/>
                <w14:ligatures w14:val="none"/>
              </w:rPr>
              <w:t>.</w:t>
            </w:r>
            <w:r w:rsidRPr="00586820">
              <w:rPr>
                <w:rFonts w:ascii="Times New Roman" w:eastAsia="Times New Roman" w:hAnsi="Times New Roman" w:cs="Times New Roman"/>
                <w:kern w:val="0"/>
                <w:sz w:val="20"/>
                <w:szCs w:val="20"/>
                <w:lang w:eastAsia="pl-PL"/>
                <w14:ligatures w14:val="none"/>
              </w:rPr>
              <w:t>[</w:t>
            </w:r>
            <w:proofErr w:type="gramEnd"/>
            <w:r w:rsidRPr="00586820">
              <w:rPr>
                <w:rFonts w:ascii="Times New Roman" w:eastAsia="Times New Roman" w:hAnsi="Times New Roman" w:cs="Times New Roman"/>
                <w:kern w:val="0"/>
                <w:sz w:val="20"/>
                <w:szCs w:val="20"/>
                <w:lang w:eastAsia="pl-PL"/>
                <w14:ligatures w14:val="none"/>
              </w:rPr>
              <w:t xml:space="preserve">Act of 6 June 1997 - Penal Code]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88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553 </w:t>
            </w:r>
            <w:r w:rsidRPr="00586820">
              <w:rPr>
                <w:rFonts w:ascii="Times New Roman" w:eastAsia="Times New Roman" w:hAnsi="Times New Roman" w:cs="Times New Roman"/>
                <w:kern w:val="0"/>
                <w:sz w:val="20"/>
                <w:szCs w:val="20"/>
                <w:lang w:val="en-GB" w:eastAsia="pl-PL"/>
                <w14:ligatures w14:val="none"/>
              </w:rPr>
              <w:t xml:space="preserve">[Journal of Laws no. 88 item 553]. </w:t>
            </w:r>
            <w:r w:rsidRPr="00586820">
              <w:rPr>
                <w:rFonts w:ascii="Times New Roman" w:eastAsia="Times New Roman" w:hAnsi="Times New Roman" w:cs="Times New Roman"/>
                <w:kern w:val="0"/>
                <w:sz w:val="20"/>
                <w:szCs w:val="20"/>
                <w:lang w:eastAsia="pl-PL"/>
                <w14:ligatures w14:val="none"/>
              </w:rPr>
              <w:t xml:space="preserve">1997. </w:t>
            </w:r>
          </w:p>
          <w:p w14:paraId="5AFE1012" w14:textId="77777777" w:rsidR="005E7CC1" w:rsidRPr="00586820" w:rsidRDefault="005E7CC1" w:rsidP="001E2716">
            <w:pPr>
              <w:numPr>
                <w:ilvl w:val="0"/>
                <w:numId w:val="9"/>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Ustawa</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2 </w:t>
            </w:r>
            <w:proofErr w:type="spellStart"/>
            <w:r w:rsidRPr="00586820">
              <w:rPr>
                <w:rFonts w:ascii="Times New Roman" w:eastAsia="Times New Roman" w:hAnsi="Times New Roman" w:cs="Times New Roman"/>
                <w:kern w:val="0"/>
                <w:sz w:val="20"/>
                <w:szCs w:val="20"/>
                <w:lang w:eastAsia="pl-PL"/>
                <w14:ligatures w14:val="none"/>
              </w:rPr>
              <w:t>grudnia</w:t>
            </w:r>
            <w:proofErr w:type="spellEnd"/>
            <w:r w:rsidRPr="00586820">
              <w:rPr>
                <w:rFonts w:ascii="Times New Roman" w:eastAsia="Times New Roman" w:hAnsi="Times New Roman" w:cs="Times New Roman"/>
                <w:kern w:val="0"/>
                <w:sz w:val="20"/>
                <w:szCs w:val="20"/>
                <w:lang w:eastAsia="pl-PL"/>
                <w14:ligatures w14:val="none"/>
              </w:rPr>
              <w:t xml:space="preserve"> 2009 r. o </w:t>
            </w:r>
            <w:proofErr w:type="spellStart"/>
            <w:r w:rsidRPr="00586820">
              <w:rPr>
                <w:rFonts w:ascii="Times New Roman" w:eastAsia="Times New Roman" w:hAnsi="Times New Roman" w:cs="Times New Roman"/>
                <w:kern w:val="0"/>
                <w:sz w:val="20"/>
                <w:szCs w:val="20"/>
                <w:lang w:eastAsia="pl-PL"/>
                <w14:ligatures w14:val="none"/>
              </w:rPr>
              <w:t>izbach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lekarskich</w:t>
            </w:r>
            <w:proofErr w:type="spellEnd"/>
            <w:r w:rsidRPr="00586820">
              <w:rPr>
                <w:rFonts w:ascii="Times New Roman" w:eastAsia="Times New Roman" w:hAnsi="Times New Roman" w:cs="Times New Roman"/>
                <w:kern w:val="0"/>
                <w:sz w:val="20"/>
                <w:szCs w:val="20"/>
                <w:lang w:eastAsia="pl-PL"/>
                <w14:ligatures w14:val="none"/>
              </w:rPr>
              <w:t xml:space="preserve"> [Act of December 2, </w:t>
            </w:r>
            <w:proofErr w:type="gramStart"/>
            <w:r w:rsidRPr="00586820">
              <w:rPr>
                <w:rFonts w:ascii="Times New Roman" w:eastAsia="Times New Roman" w:hAnsi="Times New Roman" w:cs="Times New Roman"/>
                <w:kern w:val="0"/>
                <w:sz w:val="20"/>
                <w:szCs w:val="20"/>
                <w:lang w:eastAsia="pl-PL"/>
                <w14:ligatures w14:val="none"/>
              </w:rPr>
              <w:t>2009</w:t>
            </w:r>
            <w:proofErr w:type="gramEnd"/>
            <w:r w:rsidRPr="00586820">
              <w:rPr>
                <w:rFonts w:ascii="Times New Roman" w:eastAsia="Times New Roman" w:hAnsi="Times New Roman" w:cs="Times New Roman"/>
                <w:kern w:val="0"/>
                <w:sz w:val="20"/>
                <w:szCs w:val="20"/>
                <w:lang w:eastAsia="pl-PL"/>
                <w14:ligatures w14:val="none"/>
              </w:rPr>
              <w:t xml:space="preserve"> on medical chambers]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219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1708 [Journal of laws No. 219 item 1708] 2009. </w:t>
            </w:r>
          </w:p>
          <w:p w14:paraId="026082C5" w14:textId="77777777" w:rsidR="005E7CC1" w:rsidRDefault="005E7CC1" w:rsidP="001E2716">
            <w:pPr>
              <w:numPr>
                <w:ilvl w:val="0"/>
                <w:numId w:val="9"/>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 xml:space="preserve">Ustawa z dnia 1 lipca 2011 r. o samorządzie pielęgniarek i położnych. </w:t>
            </w:r>
            <w:r w:rsidRPr="00586820">
              <w:rPr>
                <w:rFonts w:ascii="Times New Roman" w:eastAsia="Times New Roman" w:hAnsi="Times New Roman" w:cs="Times New Roman"/>
                <w:kern w:val="0"/>
                <w:sz w:val="20"/>
                <w:szCs w:val="20"/>
                <w:lang w:eastAsia="pl-PL"/>
                <w14:ligatures w14:val="none"/>
              </w:rPr>
              <w:t xml:space="preserve">[Act of July 1, </w:t>
            </w:r>
            <w:proofErr w:type="gramStart"/>
            <w:r w:rsidRPr="00586820">
              <w:rPr>
                <w:rFonts w:ascii="Times New Roman" w:eastAsia="Times New Roman" w:hAnsi="Times New Roman" w:cs="Times New Roman"/>
                <w:kern w:val="0"/>
                <w:sz w:val="20"/>
                <w:szCs w:val="20"/>
                <w:lang w:eastAsia="pl-PL"/>
                <w14:ligatures w14:val="none"/>
              </w:rPr>
              <w:t>2011</w:t>
            </w:r>
            <w:proofErr w:type="gramEnd"/>
            <w:r w:rsidRPr="00586820">
              <w:rPr>
                <w:rFonts w:ascii="Times New Roman" w:eastAsia="Times New Roman" w:hAnsi="Times New Roman" w:cs="Times New Roman"/>
                <w:kern w:val="0"/>
                <w:sz w:val="20"/>
                <w:szCs w:val="20"/>
                <w:lang w:eastAsia="pl-PL"/>
                <w14:ligatures w14:val="none"/>
              </w:rPr>
              <w:t xml:space="preserve"> on the self-government of nurses and midwives] Dz.U.nr 174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1038 [Journal of Laws no. 174 item 1038] 2011. </w:t>
            </w:r>
          </w:p>
          <w:p w14:paraId="5FBB6F2F" w14:textId="7C09E82C" w:rsidR="002B3323" w:rsidRPr="00586820" w:rsidRDefault="002B3323" w:rsidP="002B3323">
            <w:pPr>
              <w:numPr>
                <w:ilvl w:val="0"/>
                <w:numId w:val="9"/>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2B3323">
              <w:rPr>
                <w:rFonts w:ascii="Times New Roman" w:eastAsia="Times New Roman" w:hAnsi="Times New Roman" w:cs="Times New Roman"/>
                <w:kern w:val="0"/>
                <w:sz w:val="20"/>
                <w:szCs w:val="20"/>
                <w:lang w:eastAsia="pl-PL"/>
                <w14:ligatures w14:val="none"/>
              </w:rPr>
              <w:t>Uchwała</w:t>
            </w:r>
            <w:proofErr w:type="spellEnd"/>
            <w:r w:rsidRPr="002B3323">
              <w:rPr>
                <w:rFonts w:ascii="Times New Roman" w:eastAsia="Times New Roman" w:hAnsi="Times New Roman" w:cs="Times New Roman"/>
                <w:kern w:val="0"/>
                <w:sz w:val="20"/>
                <w:szCs w:val="20"/>
                <w:lang w:eastAsia="pl-PL"/>
                <w14:ligatures w14:val="none"/>
              </w:rPr>
              <w:t xml:space="preserve"> </w:t>
            </w:r>
            <w:proofErr w:type="spellStart"/>
            <w:r w:rsidRPr="002B3323">
              <w:rPr>
                <w:rFonts w:ascii="Times New Roman" w:eastAsia="Times New Roman" w:hAnsi="Times New Roman" w:cs="Times New Roman"/>
                <w:kern w:val="0"/>
                <w:sz w:val="20"/>
                <w:szCs w:val="20"/>
                <w:lang w:eastAsia="pl-PL"/>
                <w14:ligatures w14:val="none"/>
              </w:rPr>
              <w:t>Nadzwyczajnego</w:t>
            </w:r>
            <w:proofErr w:type="spellEnd"/>
            <w:r w:rsidRPr="002B3323">
              <w:rPr>
                <w:rFonts w:ascii="Times New Roman" w:eastAsia="Times New Roman" w:hAnsi="Times New Roman" w:cs="Times New Roman"/>
                <w:kern w:val="0"/>
                <w:sz w:val="20"/>
                <w:szCs w:val="20"/>
                <w:lang w:eastAsia="pl-PL"/>
                <w14:ligatures w14:val="none"/>
              </w:rPr>
              <w:t xml:space="preserve"> II </w:t>
            </w:r>
            <w:proofErr w:type="spellStart"/>
            <w:r w:rsidRPr="002B3323">
              <w:rPr>
                <w:rFonts w:ascii="Times New Roman" w:eastAsia="Times New Roman" w:hAnsi="Times New Roman" w:cs="Times New Roman"/>
                <w:kern w:val="0"/>
                <w:sz w:val="20"/>
                <w:szCs w:val="20"/>
                <w:lang w:eastAsia="pl-PL"/>
                <w14:ligatures w14:val="none"/>
              </w:rPr>
              <w:t>Krajowego</w:t>
            </w:r>
            <w:proofErr w:type="spellEnd"/>
            <w:r w:rsidRPr="002B3323">
              <w:rPr>
                <w:rFonts w:ascii="Times New Roman" w:eastAsia="Times New Roman" w:hAnsi="Times New Roman" w:cs="Times New Roman"/>
                <w:kern w:val="0"/>
                <w:sz w:val="20"/>
                <w:szCs w:val="20"/>
                <w:lang w:eastAsia="pl-PL"/>
                <w14:ligatures w14:val="none"/>
              </w:rPr>
              <w:t xml:space="preserve"> </w:t>
            </w:r>
            <w:proofErr w:type="spellStart"/>
            <w:r w:rsidRPr="002B3323">
              <w:rPr>
                <w:rFonts w:ascii="Times New Roman" w:eastAsia="Times New Roman" w:hAnsi="Times New Roman" w:cs="Times New Roman"/>
                <w:kern w:val="0"/>
                <w:sz w:val="20"/>
                <w:szCs w:val="20"/>
                <w:lang w:eastAsia="pl-PL"/>
                <w14:ligatures w14:val="none"/>
              </w:rPr>
              <w:t>Zjazdu</w:t>
            </w:r>
            <w:proofErr w:type="spellEnd"/>
            <w:r w:rsidRPr="002B3323">
              <w:rPr>
                <w:rFonts w:ascii="Times New Roman" w:eastAsia="Times New Roman" w:hAnsi="Times New Roman" w:cs="Times New Roman"/>
                <w:kern w:val="0"/>
                <w:sz w:val="20"/>
                <w:szCs w:val="20"/>
                <w:lang w:eastAsia="pl-PL"/>
                <w14:ligatures w14:val="none"/>
              </w:rPr>
              <w:t xml:space="preserve"> </w:t>
            </w:r>
            <w:proofErr w:type="spellStart"/>
            <w:r w:rsidRPr="002B3323">
              <w:rPr>
                <w:rFonts w:ascii="Times New Roman" w:eastAsia="Times New Roman" w:hAnsi="Times New Roman" w:cs="Times New Roman"/>
                <w:kern w:val="0"/>
                <w:sz w:val="20"/>
                <w:szCs w:val="20"/>
                <w:lang w:eastAsia="pl-PL"/>
                <w14:ligatures w14:val="none"/>
              </w:rPr>
              <w:t>Lekarzy</w:t>
            </w:r>
            <w:proofErr w:type="spellEnd"/>
            <w:r w:rsidRPr="002B3323">
              <w:rPr>
                <w:rFonts w:ascii="Times New Roman" w:eastAsia="Times New Roman" w:hAnsi="Times New Roman" w:cs="Times New Roman"/>
                <w:kern w:val="0"/>
                <w:sz w:val="20"/>
                <w:szCs w:val="20"/>
                <w:lang w:eastAsia="pl-PL"/>
                <w14:ligatures w14:val="none"/>
              </w:rPr>
              <w:t xml:space="preserve"> z </w:t>
            </w:r>
            <w:proofErr w:type="spellStart"/>
            <w:r w:rsidRPr="002B3323">
              <w:rPr>
                <w:rFonts w:ascii="Times New Roman" w:eastAsia="Times New Roman" w:hAnsi="Times New Roman" w:cs="Times New Roman"/>
                <w:kern w:val="0"/>
                <w:sz w:val="20"/>
                <w:szCs w:val="20"/>
                <w:lang w:eastAsia="pl-PL"/>
                <w14:ligatures w14:val="none"/>
              </w:rPr>
              <w:t>dnia</w:t>
            </w:r>
            <w:proofErr w:type="spellEnd"/>
            <w:r w:rsidRPr="002B3323">
              <w:rPr>
                <w:rFonts w:ascii="Times New Roman" w:eastAsia="Times New Roman" w:hAnsi="Times New Roman" w:cs="Times New Roman"/>
                <w:kern w:val="0"/>
                <w:sz w:val="20"/>
                <w:szCs w:val="20"/>
                <w:lang w:eastAsia="pl-PL"/>
                <w14:ligatures w14:val="none"/>
              </w:rPr>
              <w:t xml:space="preserve"> 14 </w:t>
            </w:r>
            <w:proofErr w:type="spellStart"/>
            <w:r w:rsidRPr="002B3323">
              <w:rPr>
                <w:rFonts w:ascii="Times New Roman" w:eastAsia="Times New Roman" w:hAnsi="Times New Roman" w:cs="Times New Roman"/>
                <w:kern w:val="0"/>
                <w:sz w:val="20"/>
                <w:szCs w:val="20"/>
                <w:lang w:eastAsia="pl-PL"/>
                <w14:ligatures w14:val="none"/>
              </w:rPr>
              <w:t>grudnia</w:t>
            </w:r>
            <w:proofErr w:type="spellEnd"/>
            <w:r w:rsidRPr="002B3323">
              <w:rPr>
                <w:rFonts w:ascii="Times New Roman" w:eastAsia="Times New Roman" w:hAnsi="Times New Roman" w:cs="Times New Roman"/>
                <w:kern w:val="0"/>
                <w:sz w:val="20"/>
                <w:szCs w:val="20"/>
                <w:lang w:eastAsia="pl-PL"/>
                <w14:ligatures w14:val="none"/>
              </w:rPr>
              <w:t xml:space="preserve"> 1991 r. w </w:t>
            </w:r>
            <w:proofErr w:type="spellStart"/>
            <w:r w:rsidRPr="002B3323">
              <w:rPr>
                <w:rFonts w:ascii="Times New Roman" w:eastAsia="Times New Roman" w:hAnsi="Times New Roman" w:cs="Times New Roman"/>
                <w:kern w:val="0"/>
                <w:sz w:val="20"/>
                <w:szCs w:val="20"/>
                <w:lang w:eastAsia="pl-PL"/>
                <w14:ligatures w14:val="none"/>
              </w:rPr>
              <w:t>sprawie</w:t>
            </w:r>
            <w:proofErr w:type="spellEnd"/>
            <w:r w:rsidRPr="002B3323">
              <w:rPr>
                <w:rFonts w:ascii="Times New Roman" w:eastAsia="Times New Roman" w:hAnsi="Times New Roman" w:cs="Times New Roman"/>
                <w:kern w:val="0"/>
                <w:sz w:val="20"/>
                <w:szCs w:val="20"/>
                <w:lang w:eastAsia="pl-PL"/>
                <w14:ligatures w14:val="none"/>
              </w:rPr>
              <w:t xml:space="preserve"> </w:t>
            </w:r>
            <w:proofErr w:type="spellStart"/>
            <w:r w:rsidRPr="002B3323">
              <w:rPr>
                <w:rFonts w:ascii="Times New Roman" w:eastAsia="Times New Roman" w:hAnsi="Times New Roman" w:cs="Times New Roman"/>
                <w:kern w:val="0"/>
                <w:sz w:val="20"/>
                <w:szCs w:val="20"/>
                <w:lang w:eastAsia="pl-PL"/>
                <w14:ligatures w14:val="none"/>
              </w:rPr>
              <w:t>Kodeksu</w:t>
            </w:r>
            <w:proofErr w:type="spellEnd"/>
            <w:r w:rsidRPr="002B3323">
              <w:rPr>
                <w:rFonts w:ascii="Times New Roman" w:eastAsia="Times New Roman" w:hAnsi="Times New Roman" w:cs="Times New Roman"/>
                <w:kern w:val="0"/>
                <w:sz w:val="20"/>
                <w:szCs w:val="20"/>
                <w:lang w:eastAsia="pl-PL"/>
                <w14:ligatures w14:val="none"/>
              </w:rPr>
              <w:t xml:space="preserve"> </w:t>
            </w:r>
            <w:proofErr w:type="spellStart"/>
            <w:r w:rsidRPr="002B3323">
              <w:rPr>
                <w:rFonts w:ascii="Times New Roman" w:eastAsia="Times New Roman" w:hAnsi="Times New Roman" w:cs="Times New Roman"/>
                <w:kern w:val="0"/>
                <w:sz w:val="20"/>
                <w:szCs w:val="20"/>
                <w:lang w:eastAsia="pl-PL"/>
                <w14:ligatures w14:val="none"/>
              </w:rPr>
              <w:t>Etyki</w:t>
            </w:r>
            <w:proofErr w:type="spellEnd"/>
            <w:r w:rsidRPr="002B3323">
              <w:rPr>
                <w:rFonts w:ascii="Times New Roman" w:eastAsia="Times New Roman" w:hAnsi="Times New Roman" w:cs="Times New Roman"/>
                <w:kern w:val="0"/>
                <w:sz w:val="20"/>
                <w:szCs w:val="20"/>
                <w:lang w:eastAsia="pl-PL"/>
                <w14:ligatures w14:val="none"/>
              </w:rPr>
              <w:t xml:space="preserve"> </w:t>
            </w:r>
            <w:proofErr w:type="spellStart"/>
            <w:r w:rsidRPr="002B3323">
              <w:rPr>
                <w:rFonts w:ascii="Times New Roman" w:eastAsia="Times New Roman" w:hAnsi="Times New Roman" w:cs="Times New Roman"/>
                <w:kern w:val="0"/>
                <w:sz w:val="20"/>
                <w:szCs w:val="20"/>
                <w:lang w:eastAsia="pl-PL"/>
                <w14:ligatures w14:val="none"/>
              </w:rPr>
              <w:t>Lekarskiej</w:t>
            </w:r>
            <w:proofErr w:type="spellEnd"/>
            <w:r w:rsidRPr="002B3323">
              <w:rPr>
                <w:rFonts w:ascii="Times New Roman" w:eastAsia="Times New Roman" w:hAnsi="Times New Roman" w:cs="Times New Roman"/>
                <w:kern w:val="0"/>
                <w:sz w:val="20"/>
                <w:szCs w:val="20"/>
                <w:lang w:eastAsia="pl-PL"/>
                <w14:ligatures w14:val="none"/>
              </w:rPr>
              <w:t xml:space="preserve"> [Resolution of the Extraordinary 2nd National Congress of Physicians of December 14, 1991, regarding the Code of Medical Ethics]. </w:t>
            </w:r>
            <w:proofErr w:type="spellStart"/>
            <w:r w:rsidRPr="009650E8">
              <w:rPr>
                <w:rFonts w:ascii="Times New Roman" w:eastAsia="Times New Roman" w:hAnsi="Times New Roman" w:cs="Times New Roman"/>
                <w:kern w:val="0"/>
                <w:sz w:val="20"/>
                <w:szCs w:val="20"/>
                <w:lang w:val="pl-PL" w:eastAsia="pl-PL"/>
                <w14:ligatures w14:val="none"/>
              </w:rPr>
              <w:t>Bulletin</w:t>
            </w:r>
            <w:proofErr w:type="spellEnd"/>
            <w:r w:rsidRPr="009650E8">
              <w:rPr>
                <w:rFonts w:ascii="Times New Roman" w:eastAsia="Times New Roman" w:hAnsi="Times New Roman" w:cs="Times New Roman"/>
                <w:kern w:val="0"/>
                <w:sz w:val="20"/>
                <w:szCs w:val="20"/>
                <w:lang w:val="pl-PL" w:eastAsia="pl-PL"/>
                <w14:ligatures w14:val="none"/>
              </w:rPr>
              <w:t xml:space="preserve"> of the </w:t>
            </w:r>
            <w:proofErr w:type="spellStart"/>
            <w:r w:rsidRPr="009650E8">
              <w:rPr>
                <w:rFonts w:ascii="Times New Roman" w:eastAsia="Times New Roman" w:hAnsi="Times New Roman" w:cs="Times New Roman"/>
                <w:kern w:val="0"/>
                <w:sz w:val="20"/>
                <w:szCs w:val="20"/>
                <w:lang w:val="pl-PL" w:eastAsia="pl-PL"/>
                <w14:ligatures w14:val="none"/>
              </w:rPr>
              <w:t>Supreme</w:t>
            </w:r>
            <w:proofErr w:type="spellEnd"/>
            <w:r w:rsidRPr="009650E8">
              <w:rPr>
                <w:rFonts w:ascii="Times New Roman" w:eastAsia="Times New Roman" w:hAnsi="Times New Roman" w:cs="Times New Roman"/>
                <w:kern w:val="0"/>
                <w:sz w:val="20"/>
                <w:szCs w:val="20"/>
                <w:lang w:val="pl-PL" w:eastAsia="pl-PL"/>
                <w14:ligatures w14:val="none"/>
              </w:rPr>
              <w:t xml:space="preserve"> </w:t>
            </w:r>
            <w:proofErr w:type="spellStart"/>
            <w:r w:rsidRPr="009650E8">
              <w:rPr>
                <w:rFonts w:ascii="Times New Roman" w:eastAsia="Times New Roman" w:hAnsi="Times New Roman" w:cs="Times New Roman"/>
                <w:kern w:val="0"/>
                <w:sz w:val="20"/>
                <w:szCs w:val="20"/>
                <w:lang w:val="pl-PL" w:eastAsia="pl-PL"/>
                <w14:ligatures w14:val="none"/>
              </w:rPr>
              <w:t>Medical</w:t>
            </w:r>
            <w:proofErr w:type="spellEnd"/>
            <w:r w:rsidRPr="009650E8">
              <w:rPr>
                <w:rFonts w:ascii="Times New Roman" w:eastAsia="Times New Roman" w:hAnsi="Times New Roman" w:cs="Times New Roman"/>
                <w:kern w:val="0"/>
                <w:sz w:val="20"/>
                <w:szCs w:val="20"/>
                <w:lang w:val="pl-PL" w:eastAsia="pl-PL"/>
                <w14:ligatures w14:val="none"/>
              </w:rPr>
              <w:t xml:space="preserve"> </w:t>
            </w:r>
            <w:proofErr w:type="spellStart"/>
            <w:r w:rsidRPr="009650E8">
              <w:rPr>
                <w:rFonts w:ascii="Times New Roman" w:eastAsia="Times New Roman" w:hAnsi="Times New Roman" w:cs="Times New Roman"/>
                <w:kern w:val="0"/>
                <w:sz w:val="20"/>
                <w:szCs w:val="20"/>
                <w:lang w:val="pl-PL" w:eastAsia="pl-PL"/>
                <w14:ligatures w14:val="none"/>
              </w:rPr>
              <w:t>Chamber</w:t>
            </w:r>
            <w:proofErr w:type="spellEnd"/>
            <w:r w:rsidRPr="009650E8">
              <w:rPr>
                <w:rFonts w:ascii="Times New Roman" w:eastAsia="Times New Roman" w:hAnsi="Times New Roman" w:cs="Times New Roman"/>
                <w:kern w:val="0"/>
                <w:sz w:val="20"/>
                <w:szCs w:val="20"/>
                <w:lang w:val="pl-PL" w:eastAsia="pl-PL"/>
                <w14:ligatures w14:val="none"/>
              </w:rPr>
              <w:t xml:space="preserve"> 1/24 (1994)</w:t>
            </w:r>
            <w:r>
              <w:rPr>
                <w:rFonts w:ascii="Times New Roman" w:eastAsia="Times New Roman" w:hAnsi="Times New Roman" w:cs="Times New Roman"/>
                <w:kern w:val="0"/>
                <w:sz w:val="20"/>
                <w:szCs w:val="20"/>
                <w:lang w:val="pl-PL" w:eastAsia="pl-PL"/>
                <w14:ligatures w14:val="none"/>
              </w:rPr>
              <w:t xml:space="preserve">. </w:t>
            </w:r>
            <w:r w:rsidRPr="00D7796B">
              <w:rPr>
                <w:rFonts w:ascii="Times New Roman" w:eastAsia="Times New Roman" w:hAnsi="Times New Roman" w:cs="Times New Roman"/>
                <w:kern w:val="0"/>
                <w:sz w:val="20"/>
                <w:szCs w:val="20"/>
                <w:lang w:eastAsia="pl-PL"/>
                <w14:ligatures w14:val="none"/>
              </w:rPr>
              <w:t>1991</w:t>
            </w:r>
            <w:r>
              <w:rPr>
                <w:rFonts w:ascii="Times New Roman" w:eastAsia="Times New Roman" w:hAnsi="Times New Roman" w:cs="Times New Roman"/>
                <w:kern w:val="0"/>
                <w:sz w:val="20"/>
                <w:szCs w:val="20"/>
                <w:lang w:eastAsia="pl-PL"/>
                <w14:ligatures w14:val="none"/>
              </w:rPr>
              <w:t>.</w:t>
            </w:r>
          </w:p>
        </w:tc>
      </w:tr>
      <w:tr w:rsidR="005E7CC1" w:rsidRPr="00586820" w14:paraId="00C77465" w14:textId="77777777" w:rsidTr="008F20F1">
        <w:trPr>
          <w:trHeight w:val="327"/>
        </w:trPr>
        <w:tc>
          <w:tcPr>
            <w:tcW w:w="5000" w:type="pct"/>
            <w:gridSpan w:val="2"/>
            <w:tcBorders>
              <w:bottom w:val="single" w:sz="4" w:space="0" w:color="auto"/>
            </w:tcBorders>
            <w:tcMar>
              <w:top w:w="28" w:type="dxa"/>
              <w:bottom w:w="57" w:type="dxa"/>
            </w:tcMar>
          </w:tcPr>
          <w:p w14:paraId="438C8497" w14:textId="00AE855F"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2.2. Are there any laws or regulations, and are they enforced in practice, to penalize health care legal entities (e.g., hospitals, clinics, individual practices) for demanding or accepting informal patient payments or for their employees demanding or accepting informal patient payments?</w:t>
            </w:r>
          </w:p>
        </w:tc>
      </w:tr>
      <w:tr w:rsidR="005E7CC1" w:rsidRPr="00586820" w14:paraId="1B5B7CB0" w14:textId="77777777" w:rsidTr="00BD6BB1">
        <w:trPr>
          <w:trHeight w:val="613"/>
        </w:trPr>
        <w:tc>
          <w:tcPr>
            <w:tcW w:w="359" w:type="pct"/>
            <w:tcBorders>
              <w:top w:val="single" w:sz="4" w:space="0" w:color="auto"/>
              <w:bottom w:val="single" w:sz="4" w:space="0" w:color="auto"/>
              <w:right w:val="nil"/>
            </w:tcBorders>
            <w:tcMar>
              <w:top w:w="28" w:type="dxa"/>
              <w:bottom w:w="57" w:type="dxa"/>
            </w:tcMar>
            <w:hideMark/>
          </w:tcPr>
          <w:p w14:paraId="7EC8EA81"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 xml:space="preserve">Denmark </w:t>
            </w:r>
          </w:p>
        </w:tc>
        <w:tc>
          <w:tcPr>
            <w:tcW w:w="4641" w:type="pct"/>
            <w:tcBorders>
              <w:top w:val="single" w:sz="4" w:space="0" w:color="auto"/>
              <w:left w:val="nil"/>
              <w:bottom w:val="single" w:sz="4" w:space="0" w:color="auto"/>
            </w:tcBorders>
            <w:noWrap/>
            <w:tcMar>
              <w:top w:w="28" w:type="dxa"/>
              <w:bottom w:w="57" w:type="dxa"/>
            </w:tcMar>
          </w:tcPr>
          <w:p w14:paraId="7CD95052" w14:textId="77777777" w:rsidR="005E7CC1" w:rsidRPr="00586820" w:rsidRDefault="005E7CC1" w:rsidP="005E7CC1">
            <w:pPr>
              <w:numPr>
                <w:ilvl w:val="0"/>
                <w:numId w:val="1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Bekendtgørelse af lov om offentlige betalinger m.v. [Declaration on public payments etc. </w:t>
            </w:r>
            <w:r w:rsidRPr="00586820">
              <w:rPr>
                <w:rFonts w:ascii="Times New Roman" w:eastAsia="Times New Roman" w:hAnsi="Times New Roman" w:cs="Times New Roman"/>
                <w:kern w:val="0"/>
                <w:sz w:val="20"/>
                <w:szCs w:val="20"/>
                <w:lang w:val="en-GB" w:eastAsia="pl-PL"/>
                <w14:ligatures w14:val="none"/>
              </w:rPr>
              <w:t xml:space="preserve">(Public Payments Act)], LBK nr 798 of 28/06/2007. </w:t>
            </w:r>
            <w:r w:rsidRPr="00586820">
              <w:rPr>
                <w:rFonts w:ascii="Times New Roman" w:eastAsia="Times New Roman" w:hAnsi="Times New Roman" w:cs="Times New Roman"/>
                <w:kern w:val="0"/>
                <w:sz w:val="20"/>
                <w:szCs w:val="20"/>
                <w:lang w:eastAsia="pl-PL"/>
                <w14:ligatures w14:val="none"/>
              </w:rPr>
              <w:t>2007.</w:t>
            </w:r>
            <w:r w:rsidRPr="00586820">
              <w:rPr>
                <w:rFonts w:ascii="Times New Roman" w:eastAsia="Times New Roman" w:hAnsi="Times New Roman" w:cs="Times New Roman"/>
                <w:kern w:val="0"/>
                <w:sz w:val="20"/>
                <w:szCs w:val="20"/>
                <w:lang w:val="en-GB" w:eastAsia="pl-PL"/>
                <w14:ligatures w14:val="none"/>
              </w:rPr>
              <w:t xml:space="preserve"> </w:t>
            </w:r>
          </w:p>
          <w:p w14:paraId="37EB501A" w14:textId="77777777" w:rsidR="005E7CC1" w:rsidRPr="00586820" w:rsidRDefault="005E7CC1" w:rsidP="005E7CC1">
            <w:pPr>
              <w:numPr>
                <w:ilvl w:val="0"/>
                <w:numId w:val="10"/>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Bekendtgørelse om statens regnskabsvæsen m.v. [Declaration on the state’s accounting system, etc.] </w:t>
            </w:r>
            <w:r w:rsidRPr="00586820">
              <w:rPr>
                <w:rFonts w:ascii="Times New Roman" w:eastAsia="Times New Roman" w:hAnsi="Times New Roman" w:cs="Times New Roman"/>
                <w:kern w:val="0"/>
                <w:sz w:val="20"/>
                <w:szCs w:val="20"/>
                <w:lang w:val="en-GB" w:eastAsia="pl-PL"/>
                <w14:ligatures w14:val="none"/>
              </w:rPr>
              <w:t>BEK nr 116 of 19/02/2018. 2018.</w:t>
            </w:r>
          </w:p>
          <w:p w14:paraId="596CC817" w14:textId="77777777" w:rsidR="005E7CC1" w:rsidRPr="00586820" w:rsidRDefault="005E7CC1" w:rsidP="005E7CC1">
            <w:pPr>
              <w:numPr>
                <w:ilvl w:val="0"/>
                <w:numId w:val="10"/>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Bekendtgørelse om regionernes budget- og regnskabsvæsen, revision m.v. [Declaration on the regions' budget and accounting system, auditing, etc.] </w:t>
            </w:r>
            <w:r w:rsidRPr="00586820">
              <w:rPr>
                <w:rFonts w:ascii="Times New Roman" w:eastAsia="Times New Roman" w:hAnsi="Times New Roman" w:cs="Times New Roman"/>
                <w:kern w:val="0"/>
                <w:sz w:val="20"/>
                <w:szCs w:val="20"/>
                <w:lang w:eastAsia="pl-PL"/>
                <w14:ligatures w14:val="none"/>
              </w:rPr>
              <w:t>BEK nr 1019 of 28/06/2018. 2018.</w:t>
            </w:r>
          </w:p>
          <w:p w14:paraId="3D45019B" w14:textId="77777777" w:rsidR="005E7CC1" w:rsidRPr="00586820" w:rsidRDefault="005E7CC1" w:rsidP="005E7CC1">
            <w:pPr>
              <w:numPr>
                <w:ilvl w:val="0"/>
                <w:numId w:val="1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Bekendtgørelse om kommunernes budget- og regnskabsvæsen, revision m.v. [Declaration on the municipalities' budget and accounting system, auditing, etc.] </w:t>
            </w:r>
            <w:r w:rsidRPr="00586820">
              <w:rPr>
                <w:rFonts w:ascii="Times New Roman" w:eastAsia="Times New Roman" w:hAnsi="Times New Roman" w:cs="Times New Roman"/>
                <w:kern w:val="0"/>
                <w:sz w:val="20"/>
                <w:szCs w:val="20"/>
                <w:lang w:val="en-GB" w:eastAsia="pl-PL"/>
                <w14:ligatures w14:val="none"/>
              </w:rPr>
              <w:t>BEK nr 1051 of 15/10/2019. 2019.</w:t>
            </w:r>
          </w:p>
        </w:tc>
      </w:tr>
      <w:tr w:rsidR="005E7CC1" w:rsidRPr="00586820" w14:paraId="0503878D" w14:textId="77777777" w:rsidTr="00BD6BB1">
        <w:trPr>
          <w:trHeight w:val="339"/>
        </w:trPr>
        <w:tc>
          <w:tcPr>
            <w:tcW w:w="359" w:type="pct"/>
            <w:tcBorders>
              <w:top w:val="single" w:sz="4" w:space="0" w:color="auto"/>
              <w:bottom w:val="single" w:sz="4" w:space="0" w:color="auto"/>
              <w:right w:val="nil"/>
            </w:tcBorders>
            <w:shd w:val="clear" w:color="auto" w:fill="FFFFFF"/>
            <w:tcMar>
              <w:top w:w="28" w:type="dxa"/>
              <w:bottom w:w="57" w:type="dxa"/>
            </w:tcMar>
          </w:tcPr>
          <w:p w14:paraId="1FCB3C90"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Greece</w:t>
            </w:r>
          </w:p>
        </w:tc>
        <w:tc>
          <w:tcPr>
            <w:tcW w:w="4641" w:type="pct"/>
            <w:tcBorders>
              <w:top w:val="single" w:sz="4" w:space="0" w:color="auto"/>
              <w:left w:val="nil"/>
              <w:bottom w:val="single" w:sz="4" w:space="0" w:color="auto"/>
            </w:tcBorders>
            <w:shd w:val="clear" w:color="auto" w:fill="FFFFFF"/>
            <w:tcMar>
              <w:top w:w="28" w:type="dxa"/>
              <w:bottom w:w="57" w:type="dxa"/>
            </w:tcMar>
          </w:tcPr>
          <w:p w14:paraId="52DF24DF" w14:textId="67741DFF" w:rsidR="005E7CC1" w:rsidRPr="00586820" w:rsidRDefault="00060716" w:rsidP="005E7CC1">
            <w:pPr>
              <w:numPr>
                <w:ilvl w:val="0"/>
                <w:numId w:val="11"/>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Law 4619/2019 [Criminal Code]. Gov. Gazette A΄ 95/11.6.2019</w:t>
            </w:r>
            <w:r w:rsidR="005E7CC1" w:rsidRPr="00586820">
              <w:rPr>
                <w:rFonts w:ascii="Times New Roman" w:eastAsia="Times New Roman" w:hAnsi="Times New Roman" w:cs="Times New Roman"/>
                <w:kern w:val="0"/>
                <w:sz w:val="20"/>
                <w:szCs w:val="20"/>
                <w:lang w:val="en-GB" w:eastAsia="pl-PL"/>
                <w14:ligatures w14:val="none"/>
              </w:rPr>
              <w:t xml:space="preserve">. </w:t>
            </w:r>
          </w:p>
          <w:p w14:paraId="55966091" w14:textId="77777777" w:rsidR="005E7CC1" w:rsidRPr="00586820" w:rsidRDefault="005E7CC1" w:rsidP="005E7CC1">
            <w:pPr>
              <w:numPr>
                <w:ilvl w:val="0"/>
                <w:numId w:val="11"/>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WHO. Addressing informal payments in the Greek health system. No. WHO/EURO: 2018-3038-42796-59719. World Health Organization. Regional Office for Europe, 2018.</w:t>
            </w:r>
          </w:p>
        </w:tc>
      </w:tr>
      <w:tr w:rsidR="005E7CC1" w:rsidRPr="00586820" w14:paraId="62201A0F" w14:textId="77777777" w:rsidTr="00BD6BB1">
        <w:trPr>
          <w:trHeight w:val="445"/>
        </w:trPr>
        <w:tc>
          <w:tcPr>
            <w:tcW w:w="359" w:type="pct"/>
            <w:tcBorders>
              <w:top w:val="single" w:sz="4" w:space="0" w:color="auto"/>
              <w:bottom w:val="single" w:sz="4" w:space="0" w:color="auto"/>
              <w:right w:val="nil"/>
            </w:tcBorders>
            <w:tcMar>
              <w:top w:w="28" w:type="dxa"/>
              <w:bottom w:w="57" w:type="dxa"/>
            </w:tcMar>
            <w:hideMark/>
          </w:tcPr>
          <w:p w14:paraId="7373DCC6"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3EE98CBE" w14:textId="77777777" w:rsidR="005E7CC1" w:rsidRPr="00586820" w:rsidRDefault="005E7CC1" w:rsidP="005E7CC1">
            <w:pPr>
              <w:numPr>
                <w:ilvl w:val="0"/>
                <w:numId w:val="11"/>
              </w:numPr>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 xml:space="preserve">Ustawa z dnia 27 sierpnia 2004 r. o świadczeniach opieki zdrowotnej finansowanych ze środków publicznych. </w:t>
            </w:r>
            <w:r w:rsidRPr="00586820">
              <w:rPr>
                <w:rFonts w:ascii="Times New Roman" w:eastAsia="Times New Roman" w:hAnsi="Times New Roman" w:cs="Times New Roman"/>
                <w:kern w:val="0"/>
                <w:sz w:val="20"/>
                <w:szCs w:val="20"/>
                <w:lang w:eastAsia="pl-PL"/>
                <w14:ligatures w14:val="none"/>
              </w:rPr>
              <w:t xml:space="preserve">[Act of 27 August 2004 on health care services financed from public funds]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2135 [Journal of Laws No. 210 item 2135] 2004. </w:t>
            </w:r>
          </w:p>
          <w:p w14:paraId="20C935C2" w14:textId="49B54428" w:rsidR="005E7CC1" w:rsidRPr="00586820" w:rsidRDefault="005E7CC1" w:rsidP="005E7CC1">
            <w:pPr>
              <w:numPr>
                <w:ilvl w:val="0"/>
                <w:numId w:val="11"/>
              </w:numPr>
              <w:tabs>
                <w:tab w:val="left" w:pos="1398"/>
              </w:tabs>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Rozporządzenie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Ministra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Zdrowia</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8 </w:t>
            </w:r>
            <w:proofErr w:type="spellStart"/>
            <w:r w:rsidRPr="00586820">
              <w:rPr>
                <w:rFonts w:ascii="Times New Roman" w:eastAsia="Times New Roman" w:hAnsi="Times New Roman" w:cs="Times New Roman"/>
                <w:kern w:val="0"/>
                <w:sz w:val="20"/>
                <w:szCs w:val="20"/>
                <w:lang w:eastAsia="pl-PL"/>
                <w14:ligatures w14:val="none"/>
              </w:rPr>
              <w:t>września</w:t>
            </w:r>
            <w:proofErr w:type="spellEnd"/>
            <w:r w:rsidRPr="00586820">
              <w:rPr>
                <w:rFonts w:ascii="Times New Roman" w:eastAsia="Times New Roman" w:hAnsi="Times New Roman" w:cs="Times New Roman"/>
                <w:kern w:val="0"/>
                <w:sz w:val="20"/>
                <w:szCs w:val="20"/>
                <w:lang w:eastAsia="pl-PL"/>
                <w14:ligatures w14:val="none"/>
              </w:rPr>
              <w:t xml:space="preserve"> 2015 r. w </w:t>
            </w:r>
            <w:proofErr w:type="spellStart"/>
            <w:r w:rsidRPr="00586820">
              <w:rPr>
                <w:rFonts w:ascii="Times New Roman" w:eastAsia="Times New Roman" w:hAnsi="Times New Roman" w:cs="Times New Roman"/>
                <w:kern w:val="0"/>
                <w:sz w:val="20"/>
                <w:szCs w:val="20"/>
                <w:lang w:eastAsia="pl-PL"/>
                <w14:ligatures w14:val="none"/>
              </w:rPr>
              <w:t>sprawie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ogólnych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warunków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umów</w:t>
            </w:r>
            <w:proofErr w:type="spellEnd"/>
            <w:r w:rsidRPr="00586820">
              <w:rPr>
                <w:rFonts w:ascii="Times New Roman" w:eastAsia="Times New Roman" w:hAnsi="Times New Roman" w:cs="Times New Roman"/>
                <w:kern w:val="0"/>
                <w:sz w:val="20"/>
                <w:szCs w:val="20"/>
                <w:lang w:eastAsia="pl-PL"/>
                <w14:ligatures w14:val="none"/>
              </w:rPr>
              <w:t xml:space="preserve"> o </w:t>
            </w:r>
            <w:proofErr w:type="spellStart"/>
            <w:r w:rsidRPr="00586820">
              <w:rPr>
                <w:rFonts w:ascii="Times New Roman" w:eastAsia="Times New Roman" w:hAnsi="Times New Roman" w:cs="Times New Roman"/>
                <w:kern w:val="0"/>
                <w:sz w:val="20"/>
                <w:szCs w:val="20"/>
                <w:lang w:eastAsia="pl-PL"/>
                <w14:ligatures w14:val="none"/>
              </w:rPr>
              <w:t>udzielanie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świadczeń</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opieki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zdrowotnej</w:t>
            </w:r>
            <w:proofErr w:type="spellEnd"/>
            <w:r w:rsidRPr="00586820">
              <w:rPr>
                <w:rFonts w:ascii="Times New Roman" w:eastAsia="Times New Roman" w:hAnsi="Times New Roman" w:cs="Times New Roman"/>
                <w:kern w:val="0"/>
                <w:sz w:val="20"/>
                <w:szCs w:val="20"/>
                <w:lang w:eastAsia="pl-PL"/>
                <w14:ligatures w14:val="none"/>
              </w:rPr>
              <w:t xml:space="preserve"> [Regulation of the Minister of Health of September 8, </w:t>
            </w:r>
            <w:proofErr w:type="gramStart"/>
            <w:r w:rsidRPr="00586820">
              <w:rPr>
                <w:rFonts w:ascii="Times New Roman" w:eastAsia="Times New Roman" w:hAnsi="Times New Roman" w:cs="Times New Roman"/>
                <w:kern w:val="0"/>
                <w:sz w:val="20"/>
                <w:szCs w:val="20"/>
                <w:lang w:eastAsia="pl-PL"/>
                <w14:ligatures w14:val="none"/>
              </w:rPr>
              <w:t>2015</w:t>
            </w:r>
            <w:proofErr w:type="gramEnd"/>
            <w:r w:rsidRPr="00586820">
              <w:rPr>
                <w:rFonts w:ascii="Times New Roman" w:eastAsia="Times New Roman" w:hAnsi="Times New Roman" w:cs="Times New Roman"/>
                <w:kern w:val="0"/>
                <w:sz w:val="20"/>
                <w:szCs w:val="20"/>
                <w:lang w:eastAsia="pl-PL"/>
                <w14:ligatures w14:val="none"/>
              </w:rPr>
              <w:t xml:space="preserve"> on general terms and conditions of contracts for the provision of health care services]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xml:space="preserve">. 1400 [Journal of Laws of 2015, item 1400] 2015. </w:t>
            </w:r>
          </w:p>
        </w:tc>
      </w:tr>
      <w:tr w:rsidR="005E7CC1" w:rsidRPr="00586820" w14:paraId="524BA092" w14:textId="77777777" w:rsidTr="008F20F1">
        <w:trPr>
          <w:trHeight w:val="22"/>
        </w:trPr>
        <w:tc>
          <w:tcPr>
            <w:tcW w:w="5000" w:type="pct"/>
            <w:gridSpan w:val="2"/>
            <w:tcBorders>
              <w:bottom w:val="single" w:sz="4" w:space="0" w:color="auto"/>
            </w:tcBorders>
            <w:tcMar>
              <w:top w:w="28" w:type="dxa"/>
              <w:bottom w:w="57" w:type="dxa"/>
            </w:tcMar>
          </w:tcPr>
          <w:p w14:paraId="04948F57" w14:textId="5C6812F8"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2.3. Are there any laws and regulations, and are they enforced in practice, to penalize patients (or individuals acting on their behalf) for giving informal payments?</w:t>
            </w:r>
          </w:p>
        </w:tc>
      </w:tr>
      <w:tr w:rsidR="005E7CC1" w:rsidRPr="00586820" w14:paraId="6D095D88" w14:textId="77777777" w:rsidTr="00BD6BB1">
        <w:trPr>
          <w:trHeight w:val="317"/>
        </w:trPr>
        <w:tc>
          <w:tcPr>
            <w:tcW w:w="359" w:type="pct"/>
            <w:tcBorders>
              <w:top w:val="single" w:sz="4" w:space="0" w:color="auto"/>
              <w:bottom w:val="single" w:sz="4" w:space="0" w:color="auto"/>
              <w:right w:val="nil"/>
            </w:tcBorders>
            <w:tcMar>
              <w:top w:w="28" w:type="dxa"/>
              <w:bottom w:w="57" w:type="dxa"/>
            </w:tcMar>
            <w:hideMark/>
          </w:tcPr>
          <w:p w14:paraId="3A5BE212"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hideMark/>
          </w:tcPr>
          <w:p w14:paraId="71FCAEFE" w14:textId="77777777" w:rsidR="005E7CC1" w:rsidRPr="00586820" w:rsidRDefault="005E7CC1" w:rsidP="005E7CC1">
            <w:pPr>
              <w:numPr>
                <w:ilvl w:val="0"/>
                <w:numId w:val="1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Bekendtgørelse af Straffeloven. </w:t>
            </w:r>
            <w:r w:rsidRPr="00586820">
              <w:rPr>
                <w:rFonts w:ascii="Times New Roman" w:eastAsia="Times New Roman" w:hAnsi="Times New Roman" w:cs="Times New Roman"/>
                <w:kern w:val="0"/>
                <w:sz w:val="20"/>
                <w:szCs w:val="20"/>
                <w:lang w:val="en-GB" w:eastAsia="pl-PL"/>
                <w14:ligatures w14:val="none"/>
              </w:rPr>
              <w:t xml:space="preserve">[Declaration of the Penal Code]. </w:t>
            </w:r>
            <w:r w:rsidRPr="00586820">
              <w:rPr>
                <w:rFonts w:ascii="Times New Roman" w:hAnsi="Times New Roman" w:cs="Times New Roman"/>
                <w:sz w:val="20"/>
                <w:szCs w:val="20"/>
                <w:shd w:val="clear" w:color="auto" w:fill="F9F9FB"/>
              </w:rPr>
              <w:t>LBK nr 1360 of 28/09/2022.</w:t>
            </w:r>
            <w:r w:rsidRPr="00586820">
              <w:rPr>
                <w:rFonts w:ascii="Times New Roman" w:eastAsia="Times New Roman" w:hAnsi="Times New Roman" w:cs="Times New Roman"/>
                <w:kern w:val="0"/>
                <w:sz w:val="20"/>
                <w:szCs w:val="20"/>
                <w:lang w:eastAsia="pl-PL"/>
                <w14:ligatures w14:val="none"/>
              </w:rPr>
              <w:t xml:space="preserve"> 2022. </w:t>
            </w:r>
          </w:p>
          <w:p w14:paraId="05D23A0B" w14:textId="60D2CAE9" w:rsidR="005E7CC1" w:rsidRPr="00586820" w:rsidRDefault="006765B9" w:rsidP="005E7CC1">
            <w:pPr>
              <w:numPr>
                <w:ilvl w:val="0"/>
                <w:numId w:val="12"/>
              </w:numPr>
              <w:spacing w:after="0" w:line="240" w:lineRule="auto"/>
              <w:contextualSpacing/>
              <w:rPr>
                <w:rFonts w:ascii="Times New Roman" w:eastAsia="Times New Roman" w:hAnsi="Times New Roman" w:cs="Times New Roman"/>
                <w:kern w:val="0"/>
                <w:sz w:val="20"/>
                <w:szCs w:val="20"/>
                <w:lang w:val="en-GB" w:eastAsia="pl-PL"/>
                <w14:ligatures w14:val="none"/>
              </w:rPr>
            </w:pPr>
            <w:r>
              <w:rPr>
                <w:rFonts w:ascii="Times New Roman" w:eastAsia="Times New Roman" w:hAnsi="Times New Roman" w:cs="Times New Roman"/>
                <w:kern w:val="0"/>
                <w:sz w:val="20"/>
                <w:szCs w:val="20"/>
                <w:lang w:val="en-GB" w:eastAsia="pl-PL"/>
                <w14:ligatures w14:val="none"/>
              </w:rPr>
              <w:t>Ministry of Finance</w:t>
            </w:r>
            <w:r w:rsidR="00D67E08">
              <w:rPr>
                <w:rFonts w:ascii="Times New Roman" w:eastAsia="Times New Roman" w:hAnsi="Times New Roman" w:cs="Times New Roman"/>
                <w:kern w:val="0"/>
                <w:sz w:val="20"/>
                <w:szCs w:val="20"/>
                <w:lang w:val="en-GB" w:eastAsia="pl-PL"/>
                <w14:ligatures w14:val="none"/>
              </w:rPr>
              <w:t>.</w:t>
            </w:r>
            <w:r>
              <w:rPr>
                <w:rFonts w:ascii="Times New Roman" w:eastAsia="Times New Roman" w:hAnsi="Times New Roman" w:cs="Times New Roman"/>
                <w:kern w:val="0"/>
                <w:sz w:val="20"/>
                <w:szCs w:val="20"/>
                <w:lang w:val="en-GB" w:eastAsia="pl-PL"/>
                <w14:ligatures w14:val="none"/>
              </w:rPr>
              <w:t xml:space="preserve"> </w:t>
            </w:r>
            <w:proofErr w:type="spellStart"/>
            <w:r>
              <w:rPr>
                <w:rFonts w:ascii="Times New Roman" w:eastAsia="Times New Roman" w:hAnsi="Times New Roman" w:cs="Times New Roman"/>
                <w:kern w:val="0"/>
                <w:sz w:val="20"/>
                <w:szCs w:val="20"/>
                <w:lang w:val="en-GB" w:eastAsia="pl-PL"/>
                <w14:ligatures w14:val="none"/>
              </w:rPr>
              <w:t>Vejledning</w:t>
            </w:r>
            <w:proofErr w:type="spellEnd"/>
            <w:r>
              <w:rPr>
                <w:rFonts w:ascii="Times New Roman" w:eastAsia="Times New Roman" w:hAnsi="Times New Roman" w:cs="Times New Roman"/>
                <w:kern w:val="0"/>
                <w:sz w:val="20"/>
                <w:szCs w:val="20"/>
                <w:lang w:val="en-GB" w:eastAsia="pl-PL"/>
                <w14:ligatures w14:val="none"/>
              </w:rPr>
              <w:t xml:space="preserve"> om g</w:t>
            </w:r>
            <w:r w:rsidR="005E7CC1" w:rsidRPr="00586820">
              <w:rPr>
                <w:rFonts w:ascii="Times New Roman" w:eastAsia="Times New Roman" w:hAnsi="Times New Roman" w:cs="Times New Roman"/>
                <w:kern w:val="0"/>
                <w:sz w:val="20"/>
                <w:szCs w:val="20"/>
                <w:lang w:val="en-GB" w:eastAsia="pl-PL"/>
                <w14:ligatures w14:val="none"/>
              </w:rPr>
              <w:t xml:space="preserve">od </w:t>
            </w:r>
            <w:proofErr w:type="spellStart"/>
            <w:r w:rsidR="005E7CC1" w:rsidRPr="00586820">
              <w:rPr>
                <w:rFonts w:ascii="Times New Roman" w:eastAsia="Times New Roman" w:hAnsi="Times New Roman" w:cs="Times New Roman"/>
                <w:kern w:val="0"/>
                <w:sz w:val="20"/>
                <w:szCs w:val="20"/>
                <w:lang w:val="en-GB" w:eastAsia="pl-PL"/>
                <w14:ligatures w14:val="none"/>
              </w:rPr>
              <w:t>adfærd</w:t>
            </w:r>
            <w:proofErr w:type="spellEnd"/>
            <w:r w:rsidR="005E7CC1" w:rsidRPr="00586820">
              <w:rPr>
                <w:rFonts w:ascii="Times New Roman" w:eastAsia="Times New Roman" w:hAnsi="Times New Roman" w:cs="Times New Roman"/>
                <w:kern w:val="0"/>
                <w:sz w:val="20"/>
                <w:szCs w:val="20"/>
                <w:lang w:val="en-GB" w:eastAsia="pl-PL"/>
                <w14:ligatures w14:val="none"/>
              </w:rPr>
              <w:t xml:space="preserve"> </w:t>
            </w:r>
            <w:proofErr w:type="spellStart"/>
            <w:r w:rsidR="005E7CC1" w:rsidRPr="00586820">
              <w:rPr>
                <w:rFonts w:ascii="Times New Roman" w:eastAsia="Times New Roman" w:hAnsi="Times New Roman" w:cs="Times New Roman"/>
                <w:kern w:val="0"/>
                <w:sz w:val="20"/>
                <w:szCs w:val="20"/>
                <w:lang w:val="en-GB" w:eastAsia="pl-PL"/>
                <w14:ligatures w14:val="none"/>
              </w:rPr>
              <w:t>i</w:t>
            </w:r>
            <w:proofErr w:type="spellEnd"/>
            <w:r w:rsidR="005E7CC1" w:rsidRPr="00586820">
              <w:rPr>
                <w:rFonts w:ascii="Times New Roman" w:eastAsia="Times New Roman" w:hAnsi="Times New Roman" w:cs="Times New Roman"/>
                <w:kern w:val="0"/>
                <w:sz w:val="20"/>
                <w:szCs w:val="20"/>
                <w:lang w:val="en-GB" w:eastAsia="pl-PL"/>
                <w14:ligatures w14:val="none"/>
              </w:rPr>
              <w:t xml:space="preserve"> det </w:t>
            </w:r>
            <w:proofErr w:type="spellStart"/>
            <w:r w:rsidR="005E7CC1" w:rsidRPr="00586820">
              <w:rPr>
                <w:rFonts w:ascii="Times New Roman" w:eastAsia="Times New Roman" w:hAnsi="Times New Roman" w:cs="Times New Roman"/>
                <w:kern w:val="0"/>
                <w:sz w:val="20"/>
                <w:szCs w:val="20"/>
                <w:lang w:val="en-GB" w:eastAsia="pl-PL"/>
                <w14:ligatures w14:val="none"/>
              </w:rPr>
              <w:t>offentlige</w:t>
            </w:r>
            <w:proofErr w:type="spellEnd"/>
            <w:r w:rsidR="005E7CC1" w:rsidRPr="00586820">
              <w:rPr>
                <w:rFonts w:ascii="Times New Roman" w:eastAsia="Times New Roman" w:hAnsi="Times New Roman" w:cs="Times New Roman"/>
                <w:kern w:val="0"/>
                <w:sz w:val="20"/>
                <w:szCs w:val="20"/>
                <w:lang w:val="en-GB" w:eastAsia="pl-PL"/>
                <w14:ligatures w14:val="none"/>
              </w:rPr>
              <w:t xml:space="preserve"> [G</w:t>
            </w:r>
            <w:r>
              <w:rPr>
                <w:rFonts w:ascii="Times New Roman" w:eastAsia="Times New Roman" w:hAnsi="Times New Roman" w:cs="Times New Roman"/>
                <w:kern w:val="0"/>
                <w:sz w:val="20"/>
                <w:szCs w:val="20"/>
                <w:lang w:val="en-GB" w:eastAsia="pl-PL"/>
                <w14:ligatures w14:val="none"/>
              </w:rPr>
              <w:t>uid</w:t>
            </w:r>
            <w:r w:rsidR="00D67E08">
              <w:rPr>
                <w:rFonts w:ascii="Times New Roman" w:eastAsia="Times New Roman" w:hAnsi="Times New Roman" w:cs="Times New Roman"/>
                <w:kern w:val="0"/>
                <w:sz w:val="20"/>
                <w:szCs w:val="20"/>
                <w:lang w:val="en-GB" w:eastAsia="pl-PL"/>
                <w14:ligatures w14:val="none"/>
              </w:rPr>
              <w:t>e</w:t>
            </w:r>
            <w:r>
              <w:rPr>
                <w:rFonts w:ascii="Times New Roman" w:eastAsia="Times New Roman" w:hAnsi="Times New Roman" w:cs="Times New Roman"/>
                <w:kern w:val="0"/>
                <w:sz w:val="20"/>
                <w:szCs w:val="20"/>
                <w:lang w:val="en-GB" w:eastAsia="pl-PL"/>
                <w14:ligatures w14:val="none"/>
              </w:rPr>
              <w:t xml:space="preserve"> </w:t>
            </w:r>
            <w:r w:rsidR="00D67E08">
              <w:rPr>
                <w:rFonts w:ascii="Times New Roman" w:eastAsia="Times New Roman" w:hAnsi="Times New Roman" w:cs="Times New Roman"/>
                <w:kern w:val="0"/>
                <w:sz w:val="20"/>
                <w:szCs w:val="20"/>
                <w:lang w:val="en-GB" w:eastAsia="pl-PL"/>
                <w14:ligatures w14:val="none"/>
              </w:rPr>
              <w:t>for</w:t>
            </w:r>
            <w:r>
              <w:rPr>
                <w:rFonts w:ascii="Times New Roman" w:eastAsia="Times New Roman" w:hAnsi="Times New Roman" w:cs="Times New Roman"/>
                <w:kern w:val="0"/>
                <w:sz w:val="20"/>
                <w:szCs w:val="20"/>
                <w:lang w:val="en-GB" w:eastAsia="pl-PL"/>
                <w14:ligatures w14:val="none"/>
              </w:rPr>
              <w:t xml:space="preserve"> g</w:t>
            </w:r>
            <w:r w:rsidR="005E7CC1" w:rsidRPr="00586820">
              <w:rPr>
                <w:rFonts w:ascii="Times New Roman" w:eastAsia="Times New Roman" w:hAnsi="Times New Roman" w:cs="Times New Roman"/>
                <w:kern w:val="0"/>
                <w:sz w:val="20"/>
                <w:szCs w:val="20"/>
                <w:lang w:val="en-GB" w:eastAsia="pl-PL"/>
                <w14:ligatures w14:val="none"/>
              </w:rPr>
              <w:t xml:space="preserve">ood conduct in the public sector]. 2017 Available from: </w:t>
            </w:r>
            <w:r w:rsidRPr="006765B9">
              <w:rPr>
                <w:rFonts w:ascii="Times New Roman" w:eastAsia="Times New Roman" w:hAnsi="Times New Roman" w:cs="Times New Roman"/>
                <w:kern w:val="0"/>
                <w:sz w:val="20"/>
                <w:szCs w:val="20"/>
                <w:lang w:val="en-GB" w:eastAsia="pl-PL"/>
                <w14:ligatures w14:val="none"/>
              </w:rPr>
              <w:t>https://www.retsinformation.dk/eli/retsinfo/2017/10285</w:t>
            </w:r>
            <w:r w:rsidR="005E7CC1" w:rsidRPr="00586820">
              <w:rPr>
                <w:rFonts w:ascii="Times New Roman" w:eastAsia="Times New Roman" w:hAnsi="Times New Roman" w:cs="Times New Roman"/>
                <w:kern w:val="0"/>
                <w:sz w:val="20"/>
                <w:szCs w:val="20"/>
                <w:lang w:val="en-GB" w:eastAsia="pl-PL"/>
                <w14:ligatures w14:val="none"/>
              </w:rPr>
              <w:t>. Accessed 23 October 2023.</w:t>
            </w:r>
          </w:p>
        </w:tc>
      </w:tr>
      <w:tr w:rsidR="005E7CC1" w:rsidRPr="00586820" w14:paraId="220640DA" w14:textId="77777777" w:rsidTr="00BD6BB1">
        <w:trPr>
          <w:trHeight w:val="280"/>
        </w:trPr>
        <w:tc>
          <w:tcPr>
            <w:tcW w:w="359" w:type="pct"/>
            <w:tcBorders>
              <w:top w:val="single" w:sz="4" w:space="0" w:color="auto"/>
              <w:bottom w:val="single" w:sz="4" w:space="0" w:color="auto"/>
              <w:right w:val="nil"/>
            </w:tcBorders>
            <w:shd w:val="clear" w:color="auto" w:fill="FFFFFF"/>
            <w:tcMar>
              <w:top w:w="28" w:type="dxa"/>
              <w:bottom w:w="57" w:type="dxa"/>
            </w:tcMar>
          </w:tcPr>
          <w:p w14:paraId="1B562AB0"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Greece</w:t>
            </w:r>
          </w:p>
        </w:tc>
        <w:tc>
          <w:tcPr>
            <w:tcW w:w="4641" w:type="pct"/>
            <w:tcBorders>
              <w:top w:val="single" w:sz="4" w:space="0" w:color="auto"/>
              <w:left w:val="nil"/>
              <w:bottom w:val="single" w:sz="4" w:space="0" w:color="auto"/>
            </w:tcBorders>
            <w:shd w:val="clear" w:color="auto" w:fill="FFFFFF"/>
            <w:tcMar>
              <w:top w:w="28" w:type="dxa"/>
              <w:bottom w:w="57" w:type="dxa"/>
            </w:tcMar>
            <w:vAlign w:val="center"/>
          </w:tcPr>
          <w:p w14:paraId="53B05437" w14:textId="77777777" w:rsidR="005E7CC1" w:rsidRPr="00586820" w:rsidRDefault="005E7CC1" w:rsidP="005E7CC1">
            <w:pPr>
              <w:numPr>
                <w:ilvl w:val="0"/>
                <w:numId w:val="1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Criminal Code, Law 4619/2019, Article 235. Bribery of an official. </w:t>
            </w:r>
          </w:p>
          <w:p w14:paraId="2E9B9740" w14:textId="77777777" w:rsidR="005E7CC1" w:rsidRPr="00586820" w:rsidRDefault="005E7CC1" w:rsidP="005E7CC1">
            <w:pPr>
              <w:numPr>
                <w:ilvl w:val="0"/>
                <w:numId w:val="1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WHO. Addressing informal payments in the Greek health system. No. WHO/EURO: 2018-3038-42796-59719. World Health Organization. Regional Office for Europe, 2018.</w:t>
            </w:r>
          </w:p>
        </w:tc>
      </w:tr>
      <w:tr w:rsidR="005E7CC1" w:rsidRPr="00586820" w14:paraId="47FCB1A2" w14:textId="77777777" w:rsidTr="00BD6BB1">
        <w:trPr>
          <w:trHeight w:val="231"/>
        </w:trPr>
        <w:tc>
          <w:tcPr>
            <w:tcW w:w="359" w:type="pct"/>
            <w:tcBorders>
              <w:top w:val="single" w:sz="4" w:space="0" w:color="auto"/>
              <w:bottom w:val="single" w:sz="4" w:space="0" w:color="auto"/>
              <w:right w:val="nil"/>
            </w:tcBorders>
            <w:tcMar>
              <w:top w:w="28" w:type="dxa"/>
              <w:bottom w:w="57" w:type="dxa"/>
            </w:tcMar>
            <w:hideMark/>
          </w:tcPr>
          <w:p w14:paraId="64F2B36D"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4DDA3A55" w14:textId="77777777" w:rsidR="005E7CC1" w:rsidRPr="00586820" w:rsidRDefault="005E7CC1" w:rsidP="005E7CC1">
            <w:pPr>
              <w:numPr>
                <w:ilvl w:val="0"/>
                <w:numId w:val="12"/>
              </w:numPr>
              <w:contextualSpacing/>
              <w:rPr>
                <w:rFonts w:ascii="Times New Roman" w:eastAsia="Times New Roman" w:hAnsi="Times New Roman" w:cs="Times New Roman"/>
                <w:kern w:val="0"/>
                <w:sz w:val="20"/>
                <w:szCs w:val="20"/>
                <w:lang w:val="pl-PL"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6 czerwca 1997 r. - Kodeks karny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6 </w:t>
            </w:r>
            <w:proofErr w:type="spellStart"/>
            <w:r w:rsidRPr="00586820">
              <w:rPr>
                <w:rFonts w:ascii="Times New Roman" w:eastAsia="Times New Roman" w:hAnsi="Times New Roman" w:cs="Times New Roman"/>
                <w:kern w:val="0"/>
                <w:sz w:val="20"/>
                <w:szCs w:val="20"/>
                <w:lang w:val="pl-PL" w:eastAsia="pl-PL"/>
                <w14:ligatures w14:val="none"/>
              </w:rPr>
              <w:t>June</w:t>
            </w:r>
            <w:proofErr w:type="spellEnd"/>
            <w:r w:rsidRPr="00586820">
              <w:rPr>
                <w:rFonts w:ascii="Times New Roman" w:eastAsia="Times New Roman" w:hAnsi="Times New Roman" w:cs="Times New Roman"/>
                <w:kern w:val="0"/>
                <w:sz w:val="20"/>
                <w:szCs w:val="20"/>
                <w:lang w:val="pl-PL" w:eastAsia="pl-PL"/>
                <w14:ligatures w14:val="none"/>
              </w:rPr>
              <w:t xml:space="preserve"> 1997 - </w:t>
            </w:r>
            <w:proofErr w:type="spellStart"/>
            <w:r w:rsidRPr="00586820">
              <w:rPr>
                <w:rFonts w:ascii="Times New Roman" w:eastAsia="Times New Roman" w:hAnsi="Times New Roman" w:cs="Times New Roman"/>
                <w:kern w:val="0"/>
                <w:sz w:val="20"/>
                <w:szCs w:val="20"/>
                <w:lang w:val="pl-PL" w:eastAsia="pl-PL"/>
                <w14:ligatures w14:val="none"/>
              </w:rPr>
              <w:t>Penal</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Code</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88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553 [</w:t>
            </w:r>
            <w:proofErr w:type="spellStart"/>
            <w:r w:rsidRPr="00586820">
              <w:rPr>
                <w:rFonts w:ascii="Times New Roman" w:eastAsia="Times New Roman" w:hAnsi="Times New Roman" w:cs="Times New Roman"/>
                <w:kern w:val="0"/>
                <w:sz w:val="20"/>
                <w:szCs w:val="20"/>
                <w:lang w:val="pl-PL" w:eastAsia="pl-PL"/>
                <w14:ligatures w14:val="none"/>
              </w:rPr>
              <w:t>Journal</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Laws</w:t>
            </w:r>
            <w:proofErr w:type="spellEnd"/>
            <w:r w:rsidRPr="00586820">
              <w:rPr>
                <w:rFonts w:ascii="Times New Roman" w:eastAsia="Times New Roman" w:hAnsi="Times New Roman" w:cs="Times New Roman"/>
                <w:kern w:val="0"/>
                <w:sz w:val="20"/>
                <w:szCs w:val="20"/>
                <w:lang w:val="pl-PL" w:eastAsia="pl-PL"/>
                <w14:ligatures w14:val="none"/>
              </w:rPr>
              <w:t xml:space="preserve"> 1997 no. 88 </w:t>
            </w:r>
            <w:proofErr w:type="spellStart"/>
            <w:r w:rsidRPr="00586820">
              <w:rPr>
                <w:rFonts w:ascii="Times New Roman" w:eastAsia="Times New Roman" w:hAnsi="Times New Roman" w:cs="Times New Roman"/>
                <w:kern w:val="0"/>
                <w:sz w:val="20"/>
                <w:szCs w:val="20"/>
                <w:lang w:val="pl-PL" w:eastAsia="pl-PL"/>
                <w14:ligatures w14:val="none"/>
              </w:rPr>
              <w:t>item</w:t>
            </w:r>
            <w:proofErr w:type="spellEnd"/>
            <w:r w:rsidRPr="00586820">
              <w:rPr>
                <w:rFonts w:ascii="Times New Roman" w:eastAsia="Times New Roman" w:hAnsi="Times New Roman" w:cs="Times New Roman"/>
                <w:kern w:val="0"/>
                <w:sz w:val="20"/>
                <w:szCs w:val="20"/>
                <w:lang w:val="pl-PL" w:eastAsia="pl-PL"/>
                <w14:ligatures w14:val="none"/>
              </w:rPr>
              <w:t xml:space="preserve"> 553] </w:t>
            </w:r>
            <w:r w:rsidRPr="00586820">
              <w:rPr>
                <w:rFonts w:ascii="Times New Roman" w:eastAsia="Times New Roman" w:hAnsi="Times New Roman" w:cs="Times New Roman"/>
                <w:kern w:val="0"/>
                <w:sz w:val="20"/>
                <w:szCs w:val="20"/>
                <w:lang w:eastAsia="pl-PL"/>
                <w14:ligatures w14:val="none"/>
              </w:rPr>
              <w:t xml:space="preserve">1997. </w:t>
            </w:r>
          </w:p>
        </w:tc>
      </w:tr>
      <w:tr w:rsidR="005E7CC1" w:rsidRPr="00586820" w14:paraId="1FC81655" w14:textId="77777777" w:rsidTr="008F20F1">
        <w:trPr>
          <w:trHeight w:val="521"/>
        </w:trPr>
        <w:tc>
          <w:tcPr>
            <w:tcW w:w="5000" w:type="pct"/>
            <w:gridSpan w:val="2"/>
            <w:tcBorders>
              <w:bottom w:val="single" w:sz="4" w:space="0" w:color="auto"/>
            </w:tcBorders>
            <w:tcMar>
              <w:top w:w="28" w:type="dxa"/>
              <w:bottom w:w="57" w:type="dxa"/>
            </w:tcMar>
          </w:tcPr>
          <w:p w14:paraId="44377D20" w14:textId="7253B2DD"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2.4. Are there any mechanisms within the health system (e.g., internal whistleblowing, complaint mechanisms) to enable people to report cases of informal patient payments and be protected against reprisal?</w:t>
            </w:r>
          </w:p>
        </w:tc>
      </w:tr>
      <w:tr w:rsidR="005E7CC1" w:rsidRPr="00586820" w14:paraId="72042E59" w14:textId="77777777" w:rsidTr="00BD6BB1">
        <w:trPr>
          <w:trHeight w:val="525"/>
        </w:trPr>
        <w:tc>
          <w:tcPr>
            <w:tcW w:w="359" w:type="pct"/>
            <w:tcBorders>
              <w:top w:val="single" w:sz="4" w:space="0" w:color="auto"/>
              <w:bottom w:val="single" w:sz="4" w:space="0" w:color="auto"/>
              <w:right w:val="nil"/>
            </w:tcBorders>
            <w:tcMar>
              <w:top w:w="28" w:type="dxa"/>
              <w:bottom w:w="57" w:type="dxa"/>
            </w:tcMar>
            <w:hideMark/>
          </w:tcPr>
          <w:p w14:paraId="5A0D8F52"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554031D3" w14:textId="4B10F637" w:rsidR="005E7CC1" w:rsidRPr="00586820" w:rsidRDefault="005E7CC1" w:rsidP="005E7CC1">
            <w:pPr>
              <w:numPr>
                <w:ilvl w:val="0"/>
                <w:numId w:val="1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of Justice. </w:t>
            </w:r>
            <w:proofErr w:type="spellStart"/>
            <w:r w:rsidRPr="00586820">
              <w:rPr>
                <w:rFonts w:ascii="Times New Roman" w:eastAsia="Times New Roman" w:hAnsi="Times New Roman" w:cs="Times New Roman"/>
                <w:kern w:val="0"/>
                <w:sz w:val="20"/>
                <w:szCs w:val="20"/>
                <w:lang w:val="en-GB" w:eastAsia="pl-PL"/>
                <w14:ligatures w14:val="none"/>
              </w:rPr>
              <w:t>Whistleblowerordninger</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på</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statslige</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arbejdspladser</w:t>
            </w:r>
            <w:proofErr w:type="spellEnd"/>
            <w:r w:rsidRPr="00586820">
              <w:rPr>
                <w:rFonts w:ascii="Times New Roman" w:eastAsia="Times New Roman" w:hAnsi="Times New Roman" w:cs="Times New Roman"/>
                <w:kern w:val="0"/>
                <w:sz w:val="20"/>
                <w:szCs w:val="20"/>
                <w:lang w:val="en-GB" w:eastAsia="pl-PL"/>
                <w14:ligatures w14:val="none"/>
              </w:rPr>
              <w:t xml:space="preserve"> [Whistleblower schemes in government jobs]. 2020, </w:t>
            </w:r>
            <w:r w:rsidRPr="00586820">
              <w:rPr>
                <w:rFonts w:ascii="Times New Roman" w:eastAsia="Times New Roman" w:hAnsi="Times New Roman" w:cs="Times New Roman"/>
                <w:kern w:val="0"/>
                <w:sz w:val="20"/>
                <w:szCs w:val="20"/>
                <w:lang w:eastAsia="pl-PL"/>
                <w14:ligatures w14:val="none"/>
              </w:rPr>
              <w:t xml:space="preserve">Available from: https://www.justitsministeriet.dk/pressemeddelelse/whistleblowerordninger-paa-statslige-arbejdspladser/. </w:t>
            </w:r>
            <w:r w:rsidRPr="00586820">
              <w:rPr>
                <w:rFonts w:ascii="Times New Roman" w:eastAsia="Times New Roman" w:hAnsi="Times New Roman" w:cs="Times New Roman"/>
                <w:kern w:val="0"/>
                <w:sz w:val="20"/>
                <w:szCs w:val="20"/>
                <w:lang w:val="en-GB" w:eastAsia="pl-PL"/>
                <w14:ligatures w14:val="none"/>
              </w:rPr>
              <w:t>Accessed 23 October 2023</w:t>
            </w:r>
          </w:p>
          <w:p w14:paraId="1AC46138" w14:textId="2AD4BC16" w:rsidR="005E7CC1" w:rsidRPr="00586820" w:rsidRDefault="005E7CC1" w:rsidP="005E7CC1">
            <w:pPr>
              <w:numPr>
                <w:ilvl w:val="0"/>
                <w:numId w:val="1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Danish Patient Complaints Agency. 2021. Available from: https://stpk.dk/. Accessed 12 September 2023</w:t>
            </w:r>
            <w:r w:rsidR="00B333EA" w:rsidRPr="00586820">
              <w:rPr>
                <w:rFonts w:ascii="Times New Roman" w:eastAsia="Times New Roman" w:hAnsi="Times New Roman" w:cs="Times New Roman"/>
                <w:kern w:val="0"/>
                <w:sz w:val="20"/>
                <w:szCs w:val="20"/>
                <w:lang w:val="en-GB" w:eastAsia="pl-PL"/>
                <w14:ligatures w14:val="none"/>
              </w:rPr>
              <w:t>.</w:t>
            </w:r>
          </w:p>
          <w:p w14:paraId="7AD25497" w14:textId="7C1AC2FB" w:rsidR="005E7CC1" w:rsidRPr="00586820" w:rsidRDefault="005E7CC1" w:rsidP="005E7CC1">
            <w:pPr>
              <w:numPr>
                <w:ilvl w:val="0"/>
                <w:numId w:val="12"/>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of Justice. </w:t>
            </w:r>
            <w:proofErr w:type="spellStart"/>
            <w:r w:rsidRPr="00586820">
              <w:rPr>
                <w:rFonts w:ascii="Times New Roman" w:eastAsia="Times New Roman" w:hAnsi="Times New Roman" w:cs="Times New Roman"/>
                <w:kern w:val="0"/>
                <w:sz w:val="20"/>
                <w:szCs w:val="20"/>
                <w:lang w:val="en-GB" w:eastAsia="pl-PL"/>
                <w14:ligatures w14:val="none"/>
              </w:rPr>
              <w:t>Offentlig</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ansattes</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Ytringsfrihed</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og</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whistleblowerordninger</w:t>
            </w:r>
            <w:proofErr w:type="spellEnd"/>
            <w:r w:rsidRPr="00586820">
              <w:rPr>
                <w:rFonts w:ascii="Times New Roman" w:eastAsia="Times New Roman" w:hAnsi="Times New Roman" w:cs="Times New Roman"/>
                <w:kern w:val="0"/>
                <w:sz w:val="20"/>
                <w:szCs w:val="20"/>
                <w:lang w:val="en-GB" w:eastAsia="pl-PL"/>
                <w14:ligatures w14:val="none"/>
              </w:rPr>
              <w:t xml:space="preserve"> [Freedom of Expression and Whistleblower Schemes for Government Employees]. 2015. </w:t>
            </w:r>
            <w:r w:rsidRPr="00586820">
              <w:rPr>
                <w:rFonts w:ascii="Times New Roman" w:eastAsia="Times New Roman" w:hAnsi="Times New Roman" w:cs="Times New Roman"/>
                <w:kern w:val="0"/>
                <w:sz w:val="20"/>
                <w:szCs w:val="20"/>
                <w:lang w:eastAsia="pl-PL"/>
                <w14:ligatures w14:val="none"/>
              </w:rPr>
              <w:t xml:space="preserve">Available from: </w:t>
            </w:r>
            <w:proofErr w:type="gramStart"/>
            <w:r w:rsidRPr="00586820">
              <w:rPr>
                <w:rFonts w:ascii="Times New Roman" w:eastAsia="Times New Roman" w:hAnsi="Times New Roman" w:cs="Times New Roman"/>
                <w:kern w:val="0"/>
                <w:sz w:val="20"/>
                <w:szCs w:val="20"/>
                <w:lang w:eastAsia="pl-PL"/>
                <w14:ligatures w14:val="none"/>
              </w:rPr>
              <w:t>https://www.justitsministeriet.dk/sites/default/files/media/Pressemeddelelser/pdf/2015/Betaenkning%20om%20off%20an%20ytrin%20whistleblower.pdf .</w:t>
            </w:r>
            <w:proofErr w:type="gramEnd"/>
            <w:r w:rsidRPr="00586820">
              <w:rPr>
                <w:rFonts w:ascii="Times New Roman" w:eastAsia="Times New Roman" w:hAnsi="Times New Roman" w:cs="Times New Roman"/>
                <w:kern w:val="0"/>
                <w:sz w:val="20"/>
                <w:szCs w:val="20"/>
                <w:lang w:eastAsia="pl-PL"/>
                <w14:ligatures w14:val="none"/>
              </w:rPr>
              <w:t xml:space="preserve"> </w:t>
            </w:r>
            <w:r w:rsidRPr="00586820">
              <w:rPr>
                <w:rFonts w:ascii="Times New Roman" w:eastAsia="Times New Roman" w:hAnsi="Times New Roman" w:cs="Times New Roman"/>
                <w:kern w:val="0"/>
                <w:sz w:val="20"/>
                <w:szCs w:val="20"/>
                <w:lang w:val="en-GB" w:eastAsia="pl-PL"/>
                <w14:ligatures w14:val="none"/>
              </w:rPr>
              <w:t>Accessed 23 October 2023</w:t>
            </w:r>
            <w:r w:rsidR="00B333EA" w:rsidRPr="00586820">
              <w:rPr>
                <w:rFonts w:ascii="Times New Roman" w:eastAsia="Times New Roman" w:hAnsi="Times New Roman" w:cs="Times New Roman"/>
                <w:kern w:val="0"/>
                <w:sz w:val="20"/>
                <w:szCs w:val="20"/>
                <w:lang w:val="en-GB" w:eastAsia="pl-PL"/>
                <w14:ligatures w14:val="none"/>
              </w:rPr>
              <w:t>.</w:t>
            </w:r>
          </w:p>
        </w:tc>
      </w:tr>
      <w:tr w:rsidR="005E7CC1" w:rsidRPr="00586820" w14:paraId="1110D7DD" w14:textId="77777777" w:rsidTr="00D67E08">
        <w:trPr>
          <w:trHeight w:val="666"/>
        </w:trPr>
        <w:tc>
          <w:tcPr>
            <w:tcW w:w="359" w:type="pct"/>
            <w:tcBorders>
              <w:top w:val="single" w:sz="4" w:space="0" w:color="auto"/>
              <w:bottom w:val="single" w:sz="4" w:space="0" w:color="auto"/>
              <w:right w:val="nil"/>
            </w:tcBorders>
            <w:shd w:val="clear" w:color="auto" w:fill="FFFFFF"/>
            <w:tcMar>
              <w:top w:w="28" w:type="dxa"/>
              <w:bottom w:w="57" w:type="dxa"/>
            </w:tcMar>
            <w:hideMark/>
          </w:tcPr>
          <w:p w14:paraId="2572F229"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13D2CFCD" w14:textId="731251D2" w:rsidR="005E7CC1" w:rsidRPr="00586820" w:rsidRDefault="005E7CC1" w:rsidP="005E7CC1">
            <w:pPr>
              <w:numPr>
                <w:ilvl w:val="0"/>
                <w:numId w:val="12"/>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Citizen Protection. </w:t>
            </w:r>
            <w:r w:rsidR="0089692D" w:rsidRPr="00586820">
              <w:rPr>
                <w:rFonts w:ascii="Times New Roman" w:eastAsia="Times New Roman" w:hAnsi="Times New Roman" w:cs="Times New Roman"/>
                <w:kern w:val="0"/>
                <w:sz w:val="20"/>
                <w:szCs w:val="20"/>
                <w:lang w:eastAsia="pl-PL"/>
                <w14:ligatures w14:val="none"/>
              </w:rPr>
              <w:t xml:space="preserve">Complaint submission. </w:t>
            </w:r>
            <w:r w:rsidRPr="00586820">
              <w:rPr>
                <w:rFonts w:ascii="Times New Roman" w:eastAsia="Times New Roman" w:hAnsi="Times New Roman" w:cs="Times New Roman"/>
                <w:kern w:val="0"/>
                <w:sz w:val="20"/>
                <w:szCs w:val="20"/>
                <w:lang w:eastAsia="pl-PL"/>
                <w14:ligatures w14:val="none"/>
              </w:rPr>
              <w:t xml:space="preserve">Available from: </w:t>
            </w:r>
            <w:r w:rsidR="0089692D" w:rsidRPr="00586820">
              <w:rPr>
                <w:rFonts w:ascii="Times New Roman" w:hAnsi="Times New Roman" w:cs="Times New Roman"/>
                <w:sz w:val="20"/>
                <w:szCs w:val="20"/>
              </w:rPr>
              <w:t>https://www.minocp.gov.gr/ypiresia-esoterikon-ypothesewn-somaton-asfaleias/ypovoli-katangelias/</w:t>
            </w:r>
            <w:r w:rsidRPr="00586820">
              <w:rPr>
                <w:rFonts w:ascii="Times New Roman" w:eastAsia="Times New Roman" w:hAnsi="Times New Roman" w:cs="Times New Roman"/>
                <w:kern w:val="0"/>
                <w:sz w:val="20"/>
                <w:szCs w:val="20"/>
                <w:lang w:eastAsia="pl-PL"/>
                <w14:ligatures w14:val="none"/>
              </w:rPr>
              <w:t xml:space="preserve"> Accessed 16 December 2023</w:t>
            </w:r>
            <w:r w:rsidR="005F79BF" w:rsidRPr="00586820">
              <w:rPr>
                <w:rFonts w:ascii="Times New Roman" w:eastAsia="Times New Roman" w:hAnsi="Times New Roman" w:cs="Times New Roman"/>
                <w:kern w:val="0"/>
                <w:sz w:val="20"/>
                <w:szCs w:val="20"/>
                <w:lang w:eastAsia="pl-PL"/>
                <w14:ligatures w14:val="none"/>
              </w:rPr>
              <w:t>.</w:t>
            </w:r>
          </w:p>
          <w:p w14:paraId="1501FE58" w14:textId="20D9DE86" w:rsidR="00CA2811" w:rsidRPr="00586820" w:rsidRDefault="00CA2811" w:rsidP="00CA2811">
            <w:pPr>
              <w:pStyle w:val="Akapitzlist"/>
              <w:numPr>
                <w:ilvl w:val="0"/>
                <w:numId w:val="12"/>
              </w:numPr>
              <w:spacing w:after="0" w:line="240" w:lineRule="auto"/>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en" w:eastAsia="pl-PL"/>
                <w14:ligatures w14:val="none"/>
              </w:rPr>
              <w:t>Ministry of Health.</w:t>
            </w:r>
            <w:r w:rsidRPr="00586820">
              <w:t xml:space="preserve"> </w:t>
            </w:r>
            <w:r w:rsidRPr="00586820">
              <w:rPr>
                <w:rFonts w:ascii="Times New Roman" w:eastAsia="Times New Roman" w:hAnsi="Times New Roman" w:cs="Times New Roman"/>
                <w:kern w:val="0"/>
                <w:sz w:val="20"/>
                <w:szCs w:val="20"/>
                <w:lang w:val="en" w:eastAsia="pl-PL"/>
                <w14:ligatures w14:val="none"/>
              </w:rPr>
              <w:t xml:space="preserve">Rights of Health Care Recipients. Available from: </w:t>
            </w:r>
            <w:hyperlink r:id="rId12" w:history="1">
              <w:r w:rsidRPr="00586820">
                <w:rPr>
                  <w:rStyle w:val="Hipercze"/>
                  <w:rFonts w:ascii="Times New Roman" w:eastAsia="Times New Roman" w:hAnsi="Times New Roman" w:cs="Times New Roman"/>
                  <w:kern w:val="0"/>
                  <w:sz w:val="20"/>
                  <w:szCs w:val="20"/>
                  <w:lang w:val="en" w:eastAsia="pl-PL"/>
                  <w14:ligatures w14:val="none"/>
                </w:rPr>
                <w:t>https://www.moh.gov.gr/articles/citizen/dikaiwmata-lhptwn-yphresiwn-ygeias</w:t>
              </w:r>
            </w:hyperlink>
            <w:r w:rsidRPr="00586820">
              <w:rPr>
                <w:rFonts w:ascii="Times New Roman" w:eastAsia="Times New Roman" w:hAnsi="Times New Roman" w:cs="Times New Roman"/>
                <w:kern w:val="0"/>
                <w:sz w:val="20"/>
                <w:szCs w:val="20"/>
                <w:lang w:val="en" w:eastAsia="pl-PL"/>
                <w14:ligatures w14:val="none"/>
              </w:rPr>
              <w:t>. Accessed 16 December 2023</w:t>
            </w:r>
            <w:r w:rsidR="005F79BF" w:rsidRPr="00586820">
              <w:rPr>
                <w:rFonts w:ascii="Times New Roman" w:eastAsia="Times New Roman" w:hAnsi="Times New Roman" w:cs="Times New Roman"/>
                <w:kern w:val="0"/>
                <w:sz w:val="20"/>
                <w:szCs w:val="20"/>
                <w:lang w:val="en" w:eastAsia="pl-PL"/>
                <w14:ligatures w14:val="none"/>
              </w:rPr>
              <w:t>.</w:t>
            </w:r>
            <w:r w:rsidRPr="00586820">
              <w:rPr>
                <w:rFonts w:ascii="Times New Roman" w:eastAsia="Times New Roman" w:hAnsi="Times New Roman" w:cs="Times New Roman"/>
                <w:kern w:val="0"/>
                <w:sz w:val="20"/>
                <w:szCs w:val="20"/>
                <w:lang w:val="en" w:eastAsia="pl-PL"/>
                <w14:ligatures w14:val="none"/>
              </w:rPr>
              <w:t xml:space="preserve"> </w:t>
            </w:r>
          </w:p>
          <w:p w14:paraId="39B09F89" w14:textId="644DA3A8" w:rsidR="00D26E4C" w:rsidRPr="00586820" w:rsidRDefault="005E7CC1" w:rsidP="00D26E4C">
            <w:pPr>
              <w:numPr>
                <w:ilvl w:val="0"/>
                <w:numId w:val="12"/>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EOPYY Available from: https://eu-healthcare.eopyy.gov.gr/en/patients-rights/national-legislation-on-patients-rights-in-greece/ Accessed 16 December 2023</w:t>
            </w:r>
            <w:r w:rsidR="005F79BF" w:rsidRPr="00586820">
              <w:rPr>
                <w:rFonts w:ascii="Times New Roman" w:eastAsia="Times New Roman" w:hAnsi="Times New Roman" w:cs="Times New Roman"/>
                <w:kern w:val="0"/>
                <w:sz w:val="20"/>
                <w:szCs w:val="20"/>
                <w:lang w:eastAsia="pl-PL"/>
                <w14:ligatures w14:val="none"/>
              </w:rPr>
              <w:t>.</w:t>
            </w:r>
            <w:r w:rsidR="00D26E4C" w:rsidRPr="00586820">
              <w:rPr>
                <w:rFonts w:ascii="Times New Roman" w:eastAsia="Times New Roman" w:hAnsi="Times New Roman" w:cs="Times New Roman"/>
                <w:kern w:val="0"/>
                <w:sz w:val="20"/>
                <w:szCs w:val="20"/>
                <w:lang w:eastAsia="pl-PL"/>
                <w14:ligatures w14:val="none"/>
              </w:rPr>
              <w:t xml:space="preserve"> </w:t>
            </w:r>
          </w:p>
          <w:p w14:paraId="197AA4CC" w14:textId="453A2A50" w:rsidR="003B0F15" w:rsidRPr="00586820" w:rsidRDefault="00D26E4C" w:rsidP="00D54FE7">
            <w:pPr>
              <w:numPr>
                <w:ilvl w:val="0"/>
                <w:numId w:val="12"/>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Law 4368/2016. Gov. Gazette 21/</w:t>
            </w:r>
            <w:proofErr w:type="spellStart"/>
            <w:proofErr w:type="gramStart"/>
            <w:r w:rsidRPr="00586820">
              <w:rPr>
                <w:rFonts w:ascii="Times New Roman" w:eastAsia="Times New Roman" w:hAnsi="Times New Roman" w:cs="Times New Roman"/>
                <w:kern w:val="0"/>
                <w:sz w:val="20"/>
                <w:szCs w:val="20"/>
                <w:lang w:eastAsia="pl-PL"/>
                <w14:ligatures w14:val="none"/>
              </w:rPr>
              <w:t>t.A</w:t>
            </w:r>
            <w:proofErr w:type="spellEnd"/>
            <w:proofErr w:type="gramEnd"/>
            <w:r w:rsidRPr="00586820">
              <w:rPr>
                <w:rFonts w:ascii="Times New Roman" w:eastAsia="Times New Roman" w:hAnsi="Times New Roman" w:cs="Times New Roman"/>
                <w:kern w:val="0"/>
                <w:sz w:val="20"/>
                <w:szCs w:val="20"/>
                <w:lang w:eastAsia="pl-PL"/>
                <w14:ligatures w14:val="none"/>
              </w:rPr>
              <w:t>’ 21/02/2016. 2016.</w:t>
            </w:r>
          </w:p>
        </w:tc>
      </w:tr>
      <w:tr w:rsidR="005E7CC1" w:rsidRPr="00586820" w14:paraId="4BEDF2AC" w14:textId="77777777" w:rsidTr="00BD6BB1">
        <w:trPr>
          <w:trHeight w:val="398"/>
        </w:trPr>
        <w:tc>
          <w:tcPr>
            <w:tcW w:w="359" w:type="pct"/>
            <w:tcBorders>
              <w:top w:val="single" w:sz="4" w:space="0" w:color="auto"/>
              <w:bottom w:val="single" w:sz="4" w:space="0" w:color="auto"/>
              <w:right w:val="nil"/>
            </w:tcBorders>
            <w:tcMar>
              <w:top w:w="28" w:type="dxa"/>
              <w:bottom w:w="57" w:type="dxa"/>
            </w:tcMar>
            <w:hideMark/>
          </w:tcPr>
          <w:p w14:paraId="4E360423"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09499E2A" w14:textId="613A909F" w:rsidR="005E7CC1" w:rsidRPr="00586820" w:rsidRDefault="005E7CC1" w:rsidP="005E7CC1">
            <w:pPr>
              <w:numPr>
                <w:ilvl w:val="0"/>
                <w:numId w:val="13"/>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Rozporządzenie</w:t>
            </w:r>
            <w:proofErr w:type="spellEnd"/>
            <w:r w:rsidRPr="00586820">
              <w:rPr>
                <w:rFonts w:ascii="Times New Roman" w:eastAsia="Times New Roman" w:hAnsi="Times New Roman" w:cs="Times New Roman"/>
                <w:kern w:val="0"/>
                <w:sz w:val="20"/>
                <w:szCs w:val="20"/>
                <w:lang w:eastAsia="pl-PL"/>
                <w14:ligatures w14:val="none"/>
              </w:rPr>
              <w:t xml:space="preserve"> Rady </w:t>
            </w:r>
            <w:proofErr w:type="spellStart"/>
            <w:r w:rsidRPr="00586820">
              <w:rPr>
                <w:rFonts w:ascii="Times New Roman" w:eastAsia="Times New Roman" w:hAnsi="Times New Roman" w:cs="Times New Roman"/>
                <w:kern w:val="0"/>
                <w:sz w:val="20"/>
                <w:szCs w:val="20"/>
                <w:lang w:eastAsia="pl-PL"/>
                <w14:ligatures w14:val="none"/>
              </w:rPr>
              <w:t>Ministrów</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8 </w:t>
            </w:r>
            <w:proofErr w:type="spellStart"/>
            <w:r w:rsidRPr="00586820">
              <w:rPr>
                <w:rFonts w:ascii="Times New Roman" w:eastAsia="Times New Roman" w:hAnsi="Times New Roman" w:cs="Times New Roman"/>
                <w:kern w:val="0"/>
                <w:sz w:val="20"/>
                <w:szCs w:val="20"/>
                <w:lang w:eastAsia="pl-PL"/>
                <w14:ligatures w14:val="none"/>
              </w:rPr>
              <w:t>stycznia</w:t>
            </w:r>
            <w:proofErr w:type="spellEnd"/>
            <w:r w:rsidRPr="00586820">
              <w:rPr>
                <w:rFonts w:ascii="Times New Roman" w:eastAsia="Times New Roman" w:hAnsi="Times New Roman" w:cs="Times New Roman"/>
                <w:kern w:val="0"/>
                <w:sz w:val="20"/>
                <w:szCs w:val="20"/>
                <w:lang w:eastAsia="pl-PL"/>
                <w14:ligatures w14:val="none"/>
              </w:rPr>
              <w:t xml:space="preserve"> 2002 r. w </w:t>
            </w:r>
            <w:proofErr w:type="spellStart"/>
            <w:r w:rsidRPr="00586820">
              <w:rPr>
                <w:rFonts w:ascii="Times New Roman" w:eastAsia="Times New Roman" w:hAnsi="Times New Roman" w:cs="Times New Roman"/>
                <w:kern w:val="0"/>
                <w:sz w:val="20"/>
                <w:szCs w:val="20"/>
                <w:lang w:eastAsia="pl-PL"/>
                <w14:ligatures w14:val="none"/>
              </w:rPr>
              <w:t>sprawie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organizacji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przyjmowania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rozpatrywania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skarg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wniosków</w:t>
            </w:r>
            <w:proofErr w:type="spellEnd"/>
            <w:r w:rsidRPr="00586820">
              <w:rPr>
                <w:rFonts w:ascii="Times New Roman" w:eastAsia="Times New Roman" w:hAnsi="Times New Roman" w:cs="Times New Roman"/>
                <w:kern w:val="0"/>
                <w:sz w:val="20"/>
                <w:szCs w:val="20"/>
                <w:lang w:eastAsia="pl-PL"/>
                <w14:ligatures w14:val="none"/>
              </w:rPr>
              <w:t xml:space="preserve"> [Regulation of the Council of Ministers of January 8, </w:t>
            </w:r>
            <w:proofErr w:type="gramStart"/>
            <w:r w:rsidRPr="00586820">
              <w:rPr>
                <w:rFonts w:ascii="Times New Roman" w:eastAsia="Times New Roman" w:hAnsi="Times New Roman" w:cs="Times New Roman"/>
                <w:kern w:val="0"/>
                <w:sz w:val="20"/>
                <w:szCs w:val="20"/>
                <w:lang w:eastAsia="pl-PL"/>
                <w14:ligatures w14:val="none"/>
              </w:rPr>
              <w:t>2002</w:t>
            </w:r>
            <w:proofErr w:type="gramEnd"/>
            <w:r w:rsidRPr="00586820">
              <w:rPr>
                <w:rFonts w:ascii="Times New Roman" w:eastAsia="Times New Roman" w:hAnsi="Times New Roman" w:cs="Times New Roman"/>
                <w:kern w:val="0"/>
                <w:sz w:val="20"/>
                <w:szCs w:val="20"/>
                <w:lang w:eastAsia="pl-PL"/>
                <w14:ligatures w14:val="none"/>
              </w:rPr>
              <w:t xml:space="preserve"> on the organization of the receipt and consideration of complaints and applications.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5,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46. [Journal of Laws No. 5, item 46] 2002. Available from: https://isap.sejm.gov.pl/isap.nsf/DocDetails.xsp?id=WDU20020050046. Accessed 16 December 2023</w:t>
            </w:r>
            <w:r w:rsidR="005F79BF" w:rsidRPr="00586820">
              <w:rPr>
                <w:rFonts w:ascii="Times New Roman" w:eastAsia="Times New Roman" w:hAnsi="Times New Roman" w:cs="Times New Roman"/>
                <w:kern w:val="0"/>
                <w:sz w:val="20"/>
                <w:szCs w:val="20"/>
                <w:lang w:eastAsia="pl-PL"/>
                <w14:ligatures w14:val="none"/>
              </w:rPr>
              <w:t>.</w:t>
            </w:r>
          </w:p>
          <w:p w14:paraId="684576DD" w14:textId="1ECB0AB7" w:rsidR="005E7CC1" w:rsidRPr="00586820" w:rsidRDefault="005E7CC1" w:rsidP="005E7CC1">
            <w:pPr>
              <w:numPr>
                <w:ilvl w:val="0"/>
                <w:numId w:val="13"/>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National Health Fund. </w:t>
            </w:r>
            <w:proofErr w:type="spellStart"/>
            <w:r w:rsidRPr="00586820">
              <w:rPr>
                <w:rFonts w:ascii="Times New Roman" w:eastAsia="Times New Roman" w:hAnsi="Times New Roman" w:cs="Times New Roman"/>
                <w:kern w:val="0"/>
                <w:sz w:val="20"/>
                <w:szCs w:val="20"/>
                <w:lang w:eastAsia="pl-PL"/>
                <w14:ligatures w14:val="none"/>
              </w:rPr>
              <w:t>Prawo</w:t>
            </w:r>
            <w:proofErr w:type="spellEnd"/>
            <w:r w:rsidRPr="00586820">
              <w:rPr>
                <w:rFonts w:ascii="Times New Roman" w:eastAsia="Times New Roman" w:hAnsi="Times New Roman" w:cs="Times New Roman"/>
                <w:kern w:val="0"/>
                <w:sz w:val="20"/>
                <w:szCs w:val="20"/>
                <w:lang w:eastAsia="pl-PL"/>
                <w14:ligatures w14:val="none"/>
              </w:rPr>
              <w:t xml:space="preserve"> do </w:t>
            </w:r>
            <w:proofErr w:type="spellStart"/>
            <w:r w:rsidRPr="00586820">
              <w:rPr>
                <w:rFonts w:ascii="Times New Roman" w:eastAsia="Times New Roman" w:hAnsi="Times New Roman" w:cs="Times New Roman"/>
                <w:kern w:val="0"/>
                <w:sz w:val="20"/>
                <w:szCs w:val="20"/>
                <w:lang w:eastAsia="pl-PL"/>
                <w14:ligatures w14:val="none"/>
              </w:rPr>
              <w:t>skargi</w:t>
            </w:r>
            <w:proofErr w:type="spellEnd"/>
            <w:r w:rsidRPr="00586820">
              <w:rPr>
                <w:rFonts w:ascii="Times New Roman" w:eastAsia="Times New Roman" w:hAnsi="Times New Roman" w:cs="Times New Roman"/>
                <w:kern w:val="0"/>
                <w:sz w:val="20"/>
                <w:szCs w:val="20"/>
                <w:lang w:eastAsia="pl-PL"/>
                <w14:ligatures w14:val="none"/>
              </w:rPr>
              <w:t xml:space="preserve"> [Right to complain] Available from: https://pacjent.gov.pl/artykul/prawo-do-skargi Accessed 12 May 2023</w:t>
            </w:r>
            <w:r w:rsidR="005F79BF" w:rsidRPr="00586820">
              <w:rPr>
                <w:rFonts w:ascii="Times New Roman" w:eastAsia="Times New Roman" w:hAnsi="Times New Roman" w:cs="Times New Roman"/>
                <w:kern w:val="0"/>
                <w:sz w:val="20"/>
                <w:szCs w:val="20"/>
                <w:lang w:eastAsia="pl-PL"/>
                <w14:ligatures w14:val="none"/>
              </w:rPr>
              <w:t>.</w:t>
            </w:r>
          </w:p>
        </w:tc>
      </w:tr>
      <w:tr w:rsidR="005E7CC1" w:rsidRPr="00586820" w14:paraId="0B52E458" w14:textId="77777777" w:rsidTr="008F20F1">
        <w:trPr>
          <w:trHeight w:val="97"/>
        </w:trPr>
        <w:tc>
          <w:tcPr>
            <w:tcW w:w="5000" w:type="pct"/>
            <w:gridSpan w:val="2"/>
            <w:tcBorders>
              <w:bottom w:val="single" w:sz="4" w:space="0" w:color="auto"/>
            </w:tcBorders>
            <w:tcMar>
              <w:top w:w="28" w:type="dxa"/>
              <w:bottom w:w="57" w:type="dxa"/>
            </w:tcMar>
          </w:tcPr>
          <w:p w14:paraId="02838A07" w14:textId="14F1A68D"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2.5. Are there any watchdogs (e.g., committees, Ombudsman) at the national, regional, local or individual level, which are responsible specifically for protecting patients’ rights.</w:t>
            </w:r>
          </w:p>
        </w:tc>
      </w:tr>
      <w:tr w:rsidR="005E7CC1" w:rsidRPr="00586820" w14:paraId="03F5ABA5" w14:textId="77777777" w:rsidTr="00BD6BB1">
        <w:trPr>
          <w:trHeight w:val="303"/>
        </w:trPr>
        <w:tc>
          <w:tcPr>
            <w:tcW w:w="359" w:type="pct"/>
            <w:tcBorders>
              <w:top w:val="single" w:sz="4" w:space="0" w:color="auto"/>
              <w:bottom w:val="single" w:sz="4" w:space="0" w:color="auto"/>
              <w:right w:val="nil"/>
            </w:tcBorders>
            <w:tcMar>
              <w:top w:w="28" w:type="dxa"/>
              <w:bottom w:w="57" w:type="dxa"/>
            </w:tcMar>
            <w:hideMark/>
          </w:tcPr>
          <w:p w14:paraId="060EC77C"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00079D68" w14:textId="77777777" w:rsidR="005E7CC1" w:rsidRPr="00586820" w:rsidRDefault="005E7CC1" w:rsidP="005E7CC1">
            <w:pPr>
              <w:numPr>
                <w:ilvl w:val="0"/>
                <w:numId w:val="13"/>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val="en-GB" w:eastAsia="pl-PL"/>
                <w14:ligatures w14:val="none"/>
              </w:rPr>
              <w:t>Bekendtgørelse</w:t>
            </w:r>
            <w:proofErr w:type="spellEnd"/>
            <w:r w:rsidRPr="00586820">
              <w:rPr>
                <w:rFonts w:ascii="Times New Roman" w:eastAsia="Times New Roman" w:hAnsi="Times New Roman" w:cs="Times New Roman"/>
                <w:kern w:val="0"/>
                <w:sz w:val="20"/>
                <w:szCs w:val="20"/>
                <w:lang w:val="en-GB" w:eastAsia="pl-PL"/>
                <w14:ligatures w14:val="none"/>
              </w:rPr>
              <w:t xml:space="preserve"> om de </w:t>
            </w:r>
            <w:proofErr w:type="spellStart"/>
            <w:r w:rsidRPr="00586820">
              <w:rPr>
                <w:rFonts w:ascii="Times New Roman" w:eastAsia="Times New Roman" w:hAnsi="Times New Roman" w:cs="Times New Roman"/>
                <w:kern w:val="0"/>
                <w:sz w:val="20"/>
                <w:szCs w:val="20"/>
                <w:lang w:val="en-GB" w:eastAsia="pl-PL"/>
                <w14:ligatures w14:val="none"/>
              </w:rPr>
              <w:t>regionale</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patientkontorers</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opgaver</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og</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funktion</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Decleration</w:t>
            </w:r>
            <w:proofErr w:type="spellEnd"/>
            <w:r w:rsidRPr="00586820">
              <w:rPr>
                <w:rFonts w:ascii="Times New Roman" w:eastAsia="Times New Roman" w:hAnsi="Times New Roman" w:cs="Times New Roman"/>
                <w:kern w:val="0"/>
                <w:sz w:val="20"/>
                <w:szCs w:val="20"/>
                <w:lang w:val="en-GB" w:eastAsia="pl-PL"/>
                <w14:ligatures w14:val="none"/>
              </w:rPr>
              <w:t xml:space="preserve"> on the tasks and functions of the regional patient offices]. </w:t>
            </w:r>
            <w:r w:rsidRPr="00586820">
              <w:rPr>
                <w:rFonts w:ascii="Times New Roman" w:hAnsi="Times New Roman" w:cs="Times New Roman"/>
                <w:sz w:val="20"/>
                <w:szCs w:val="20"/>
                <w:shd w:val="clear" w:color="auto" w:fill="F9F9FB"/>
              </w:rPr>
              <w:t>BEK nr 1659 of 27/12/2013.</w:t>
            </w:r>
            <w:r w:rsidRPr="00586820">
              <w:rPr>
                <w:rFonts w:ascii="Times New Roman" w:eastAsia="Times New Roman" w:hAnsi="Times New Roman" w:cs="Times New Roman"/>
                <w:kern w:val="0"/>
                <w:sz w:val="20"/>
                <w:szCs w:val="20"/>
                <w:lang w:val="en-GB" w:eastAsia="pl-PL"/>
                <w14:ligatures w14:val="none"/>
              </w:rPr>
              <w:t xml:space="preserve"> 2013</w:t>
            </w:r>
            <w:r w:rsidRPr="00586820">
              <w:rPr>
                <w:rFonts w:ascii="Times New Roman" w:eastAsia="Times New Roman" w:hAnsi="Times New Roman" w:cs="Times New Roman"/>
                <w:kern w:val="0"/>
                <w:sz w:val="20"/>
                <w:szCs w:val="20"/>
                <w:lang w:eastAsia="pl-PL"/>
                <w14:ligatures w14:val="none"/>
              </w:rPr>
              <w:t>.</w:t>
            </w:r>
          </w:p>
          <w:p w14:paraId="3F2E604C" w14:textId="306653F9" w:rsidR="005E7CC1" w:rsidRPr="00586820" w:rsidRDefault="005E7CC1" w:rsidP="005E7CC1">
            <w:pPr>
              <w:numPr>
                <w:ilvl w:val="0"/>
                <w:numId w:val="13"/>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LifeInDenmark.borger.dk. Patientskadeerstatningen [Patient compensation]. </w:t>
            </w:r>
            <w:r w:rsidRPr="00586820">
              <w:rPr>
                <w:rFonts w:ascii="Times New Roman" w:eastAsia="Times New Roman" w:hAnsi="Times New Roman" w:cs="Times New Roman"/>
                <w:kern w:val="0"/>
                <w:sz w:val="20"/>
                <w:szCs w:val="20"/>
                <w:lang w:eastAsia="pl-PL"/>
                <w14:ligatures w14:val="none"/>
              </w:rPr>
              <w:t xml:space="preserve">2021.  Available from: https://www.borger.dk/Handlingsside?selfserviceId=7869782b-2389-48eb-8c42-5275dc6534a9. </w:t>
            </w:r>
            <w:r w:rsidRPr="00586820">
              <w:rPr>
                <w:rFonts w:ascii="Times New Roman" w:eastAsia="Times New Roman" w:hAnsi="Times New Roman" w:cs="Times New Roman"/>
                <w:kern w:val="0"/>
                <w:sz w:val="20"/>
                <w:szCs w:val="20"/>
                <w:lang w:val="en-GB" w:eastAsia="pl-PL"/>
                <w14:ligatures w14:val="none"/>
              </w:rPr>
              <w:t>Accessed 23 October 2023</w:t>
            </w:r>
          </w:p>
          <w:p w14:paraId="71311B6A" w14:textId="218CC576" w:rsidR="005E7CC1" w:rsidRPr="00586820" w:rsidRDefault="005E7CC1" w:rsidP="005E7CC1">
            <w:pPr>
              <w:numPr>
                <w:ilvl w:val="0"/>
                <w:numId w:val="13"/>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eastAsia="pl-PL"/>
                <w14:ligatures w14:val="none"/>
              </w:rPr>
              <w:t xml:space="preserve">The Danish Patient Complaints Agency. Klag over </w:t>
            </w:r>
            <w:proofErr w:type="spellStart"/>
            <w:r w:rsidRPr="00586820">
              <w:rPr>
                <w:rFonts w:ascii="Times New Roman" w:eastAsia="Times New Roman" w:hAnsi="Times New Roman" w:cs="Times New Roman"/>
                <w:kern w:val="0"/>
                <w:sz w:val="20"/>
                <w:szCs w:val="20"/>
                <w:lang w:eastAsia="pl-PL"/>
                <w14:ligatures w14:val="none"/>
              </w:rPr>
              <w:t>en</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behandling</w:t>
            </w:r>
            <w:proofErr w:type="spellEnd"/>
            <w:r w:rsidRPr="00586820">
              <w:rPr>
                <w:rFonts w:ascii="Times New Roman" w:eastAsia="Times New Roman" w:hAnsi="Times New Roman" w:cs="Times New Roman"/>
                <w:kern w:val="0"/>
                <w:sz w:val="20"/>
                <w:szCs w:val="20"/>
                <w:lang w:eastAsia="pl-PL"/>
                <w14:ligatures w14:val="none"/>
              </w:rPr>
              <w:t xml:space="preserve"> [Complaints about treatment] 2021. Available from: https://stpk.dk/borgere/klag-over-en-behandling/. </w:t>
            </w:r>
            <w:r w:rsidRPr="00586820">
              <w:rPr>
                <w:rFonts w:ascii="Times New Roman" w:eastAsia="Times New Roman" w:hAnsi="Times New Roman" w:cs="Times New Roman"/>
                <w:kern w:val="0"/>
                <w:sz w:val="20"/>
                <w:szCs w:val="20"/>
                <w:lang w:val="en-GB" w:eastAsia="pl-PL"/>
                <w14:ligatures w14:val="none"/>
              </w:rPr>
              <w:t>Accessed 23 October 2023</w:t>
            </w:r>
            <w:r w:rsidR="005F79BF" w:rsidRPr="00586820">
              <w:rPr>
                <w:rFonts w:ascii="Times New Roman" w:eastAsia="Times New Roman" w:hAnsi="Times New Roman" w:cs="Times New Roman"/>
                <w:kern w:val="0"/>
                <w:sz w:val="20"/>
                <w:szCs w:val="20"/>
                <w:lang w:val="en-GB" w:eastAsia="pl-PL"/>
                <w14:ligatures w14:val="none"/>
              </w:rPr>
              <w:t>.</w:t>
            </w:r>
          </w:p>
        </w:tc>
      </w:tr>
      <w:tr w:rsidR="005E7CC1" w:rsidRPr="00586820" w14:paraId="2AA6E320" w14:textId="77777777" w:rsidTr="00BD6BB1">
        <w:trPr>
          <w:trHeight w:val="955"/>
        </w:trPr>
        <w:tc>
          <w:tcPr>
            <w:tcW w:w="359" w:type="pct"/>
            <w:tcBorders>
              <w:top w:val="single" w:sz="4" w:space="0" w:color="auto"/>
              <w:bottom w:val="single" w:sz="4" w:space="0" w:color="auto"/>
              <w:right w:val="nil"/>
            </w:tcBorders>
            <w:shd w:val="clear" w:color="auto" w:fill="FFFFFF"/>
            <w:tcMar>
              <w:top w:w="28" w:type="dxa"/>
              <w:bottom w:w="57" w:type="dxa"/>
            </w:tcMar>
            <w:hideMark/>
          </w:tcPr>
          <w:p w14:paraId="02C68F6B"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6DCF519B" w14:textId="76D6370D" w:rsidR="00CA2811" w:rsidRPr="00586820" w:rsidRDefault="00CA2811" w:rsidP="00D54FE7">
            <w:pPr>
              <w:pStyle w:val="Akapitzlist"/>
              <w:numPr>
                <w:ilvl w:val="0"/>
                <w:numId w:val="13"/>
              </w:numPr>
              <w:autoSpaceDE w:val="0"/>
              <w:autoSpaceDN w:val="0"/>
              <w:adjustRightInd w:val="0"/>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of Health. Rights of Health Care Recipients. Available from: https://www.moh.gov.gr/articles/citizen/dikaiwmata-lhptwn-yphresiwn-ygeias. Accessed 16 December 2023 </w:t>
            </w:r>
          </w:p>
          <w:p w14:paraId="0463220E" w14:textId="250938A8" w:rsidR="00834F3D" w:rsidRPr="00586820" w:rsidRDefault="00834F3D" w:rsidP="00834F3D">
            <w:pPr>
              <w:numPr>
                <w:ilvl w:val="0"/>
                <w:numId w:val="13"/>
              </w:numPr>
              <w:autoSpaceDE w:val="0"/>
              <w:autoSpaceDN w:val="0"/>
              <w:adjustRightInd w:val="0"/>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Law 4368/2016. Gov. Gazette 21/</w:t>
            </w:r>
            <w:proofErr w:type="spellStart"/>
            <w:proofErr w:type="gramStart"/>
            <w:r w:rsidRPr="00586820">
              <w:rPr>
                <w:rFonts w:ascii="Times New Roman" w:eastAsia="Times New Roman" w:hAnsi="Times New Roman" w:cs="Times New Roman"/>
                <w:kern w:val="0"/>
                <w:sz w:val="20"/>
                <w:szCs w:val="20"/>
                <w:lang w:val="en-GB" w:eastAsia="pl-PL"/>
                <w14:ligatures w14:val="none"/>
              </w:rPr>
              <w:t>t.A</w:t>
            </w:r>
            <w:proofErr w:type="spellEnd"/>
            <w:proofErr w:type="gramEnd"/>
            <w:r w:rsidRPr="00586820">
              <w:rPr>
                <w:rFonts w:ascii="Times New Roman" w:eastAsia="Times New Roman" w:hAnsi="Times New Roman" w:cs="Times New Roman"/>
                <w:kern w:val="0"/>
                <w:sz w:val="20"/>
                <w:szCs w:val="20"/>
                <w:lang w:val="en-GB" w:eastAsia="pl-PL"/>
                <w14:ligatures w14:val="none"/>
              </w:rPr>
              <w:t>’ 21/02/2016. 2016. (Offices for the Protection of Health Service Recipients Rights)</w:t>
            </w:r>
          </w:p>
          <w:p w14:paraId="686FF8C1" w14:textId="4388E651" w:rsidR="00D54FE7" w:rsidRPr="00586820" w:rsidRDefault="00DC792D" w:rsidP="00D54FE7">
            <w:pPr>
              <w:numPr>
                <w:ilvl w:val="0"/>
                <w:numId w:val="13"/>
              </w:numPr>
              <w:autoSpaceDE w:val="0"/>
              <w:autoSpaceDN w:val="0"/>
              <w:adjustRightInd w:val="0"/>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The Greek Ombudsman. Available from: https://www.synigoros.gr/?i=health-and-social-welfare.el. Accessed 16 December 2023</w:t>
            </w:r>
          </w:p>
        </w:tc>
      </w:tr>
      <w:tr w:rsidR="005E7CC1" w:rsidRPr="00586820" w14:paraId="77B6BB5C" w14:textId="77777777" w:rsidTr="00BD6BB1">
        <w:trPr>
          <w:trHeight w:val="850"/>
        </w:trPr>
        <w:tc>
          <w:tcPr>
            <w:tcW w:w="359" w:type="pct"/>
            <w:tcBorders>
              <w:top w:val="single" w:sz="4" w:space="0" w:color="auto"/>
              <w:bottom w:val="single" w:sz="4" w:space="0" w:color="auto"/>
              <w:right w:val="nil"/>
            </w:tcBorders>
            <w:tcMar>
              <w:top w:w="28" w:type="dxa"/>
              <w:bottom w:w="57" w:type="dxa"/>
            </w:tcMar>
            <w:hideMark/>
          </w:tcPr>
          <w:p w14:paraId="5F640263"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1ABC7FE9" w14:textId="7A78BFA7" w:rsidR="005E7CC1" w:rsidRPr="00586820" w:rsidRDefault="005E7CC1" w:rsidP="005E7CC1">
            <w:pPr>
              <w:numPr>
                <w:ilvl w:val="0"/>
                <w:numId w:val="14"/>
              </w:numPr>
              <w:spacing w:after="0" w:line="240" w:lineRule="auto"/>
              <w:contextualSpacing/>
              <w:rPr>
                <w:rFonts w:ascii="Times New Roman" w:eastAsia="Times New Roman" w:hAnsi="Times New Roman" w:cs="Times New Roman"/>
                <w:kern w:val="0"/>
                <w:sz w:val="20"/>
                <w:szCs w:val="20"/>
                <w:lang w:val="en-GB"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Ustawy</w:t>
            </w:r>
            <w:proofErr w:type="spellEnd"/>
            <w:r w:rsidRPr="00586820">
              <w:rPr>
                <w:rFonts w:ascii="Times New Roman" w:eastAsia="Times New Roman" w:hAnsi="Times New Roman" w:cs="Times New Roman"/>
                <w:kern w:val="0"/>
                <w:sz w:val="20"/>
                <w:szCs w:val="20"/>
                <w:lang w:eastAsia="pl-PL"/>
                <w14:ligatures w14:val="none"/>
              </w:rPr>
              <w:t xml:space="preserve"> z </w:t>
            </w:r>
            <w:proofErr w:type="spellStart"/>
            <w:r w:rsidRPr="00586820">
              <w:rPr>
                <w:rFonts w:ascii="Times New Roman" w:eastAsia="Times New Roman" w:hAnsi="Times New Roman" w:cs="Times New Roman"/>
                <w:kern w:val="0"/>
                <w:sz w:val="20"/>
                <w:szCs w:val="20"/>
                <w:lang w:eastAsia="pl-PL"/>
                <w14:ligatures w14:val="none"/>
              </w:rPr>
              <w:t>dnia</w:t>
            </w:r>
            <w:proofErr w:type="spellEnd"/>
            <w:r w:rsidRPr="00586820">
              <w:rPr>
                <w:rFonts w:ascii="Times New Roman" w:eastAsia="Times New Roman" w:hAnsi="Times New Roman" w:cs="Times New Roman"/>
                <w:kern w:val="0"/>
                <w:sz w:val="20"/>
                <w:szCs w:val="20"/>
                <w:lang w:eastAsia="pl-PL"/>
                <w14:ligatures w14:val="none"/>
              </w:rPr>
              <w:t xml:space="preserve"> 6 </w:t>
            </w:r>
            <w:proofErr w:type="spellStart"/>
            <w:r w:rsidRPr="00586820">
              <w:rPr>
                <w:rFonts w:ascii="Times New Roman" w:eastAsia="Times New Roman" w:hAnsi="Times New Roman" w:cs="Times New Roman"/>
                <w:kern w:val="0"/>
                <w:sz w:val="20"/>
                <w:szCs w:val="20"/>
                <w:lang w:eastAsia="pl-PL"/>
                <w14:ligatures w14:val="none"/>
              </w:rPr>
              <w:t>listopada</w:t>
            </w:r>
            <w:proofErr w:type="spellEnd"/>
            <w:r w:rsidRPr="00586820">
              <w:rPr>
                <w:rFonts w:ascii="Times New Roman" w:eastAsia="Times New Roman" w:hAnsi="Times New Roman" w:cs="Times New Roman"/>
                <w:kern w:val="0"/>
                <w:sz w:val="20"/>
                <w:szCs w:val="20"/>
                <w:lang w:eastAsia="pl-PL"/>
                <w14:ligatures w14:val="none"/>
              </w:rPr>
              <w:t xml:space="preserve"> 2008 r. o </w:t>
            </w:r>
            <w:proofErr w:type="spellStart"/>
            <w:r w:rsidRPr="00586820">
              <w:rPr>
                <w:rFonts w:ascii="Times New Roman" w:eastAsia="Times New Roman" w:hAnsi="Times New Roman" w:cs="Times New Roman"/>
                <w:kern w:val="0"/>
                <w:sz w:val="20"/>
                <w:szCs w:val="20"/>
                <w:lang w:eastAsia="pl-PL"/>
                <w14:ligatures w14:val="none"/>
              </w:rPr>
              <w:t>prawach</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pacjenta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Rzeczniku</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Praw</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Pacjenta</w:t>
            </w:r>
            <w:proofErr w:type="spellEnd"/>
            <w:r w:rsidRPr="00586820">
              <w:rPr>
                <w:rFonts w:ascii="Times New Roman" w:eastAsia="Times New Roman" w:hAnsi="Times New Roman" w:cs="Times New Roman"/>
                <w:kern w:val="0"/>
                <w:sz w:val="20"/>
                <w:szCs w:val="20"/>
                <w:lang w:eastAsia="pl-PL"/>
                <w14:ligatures w14:val="none"/>
              </w:rPr>
              <w:t xml:space="preserve"> </w:t>
            </w:r>
            <w:r w:rsidRPr="00586820">
              <w:rPr>
                <w:rFonts w:ascii="Times New Roman" w:eastAsia="Times New Roman" w:hAnsi="Times New Roman" w:cs="Times New Roman"/>
                <w:kern w:val="0"/>
                <w:sz w:val="20"/>
                <w:szCs w:val="20"/>
                <w:lang w:val="en-GB" w:eastAsia="pl-PL"/>
                <w14:ligatures w14:val="none"/>
              </w:rPr>
              <w:t xml:space="preserve">[Act of November 6, </w:t>
            </w:r>
            <w:proofErr w:type="gramStart"/>
            <w:r w:rsidRPr="00586820">
              <w:rPr>
                <w:rFonts w:ascii="Times New Roman" w:eastAsia="Times New Roman" w:hAnsi="Times New Roman" w:cs="Times New Roman"/>
                <w:kern w:val="0"/>
                <w:sz w:val="20"/>
                <w:szCs w:val="20"/>
                <w:lang w:val="en-GB" w:eastAsia="pl-PL"/>
                <w14:ligatures w14:val="none"/>
              </w:rPr>
              <w:t>2008</w:t>
            </w:r>
            <w:proofErr w:type="gramEnd"/>
            <w:r w:rsidRPr="00586820">
              <w:rPr>
                <w:rFonts w:ascii="Times New Roman" w:eastAsia="Times New Roman" w:hAnsi="Times New Roman" w:cs="Times New Roman"/>
                <w:kern w:val="0"/>
                <w:sz w:val="20"/>
                <w:szCs w:val="20"/>
                <w:lang w:val="en-GB" w:eastAsia="pl-PL"/>
                <w14:ligatures w14:val="none"/>
              </w:rPr>
              <w:t xml:space="preserve"> on patient rights and the Ombudsman for Patients' Rights] </w:t>
            </w:r>
            <w:r w:rsidRPr="00586820">
              <w:rPr>
                <w:rFonts w:ascii="Times New Roman" w:eastAsia="Times New Roman" w:hAnsi="Times New Roman" w:cs="Times New Roman"/>
                <w:kern w:val="0"/>
                <w:sz w:val="20"/>
                <w:szCs w:val="20"/>
                <w:lang w:eastAsia="pl-PL"/>
                <w14:ligatures w14:val="none"/>
              </w:rPr>
              <w:t xml:space="preserve">Dz. U. Nr 52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417</w:t>
            </w:r>
            <w:r w:rsidRPr="00586820">
              <w:rPr>
                <w:rFonts w:ascii="Times New Roman" w:eastAsia="Times New Roman" w:hAnsi="Times New Roman" w:cs="Times New Roman"/>
                <w:kern w:val="0"/>
                <w:sz w:val="20"/>
                <w:szCs w:val="20"/>
                <w:lang w:val="en-GB" w:eastAsia="pl-PL"/>
                <w14:ligatures w14:val="none"/>
              </w:rPr>
              <w:t xml:space="preserve"> [Journal of Laws </w:t>
            </w:r>
            <w:proofErr w:type="spellStart"/>
            <w:r w:rsidRPr="00586820">
              <w:rPr>
                <w:rFonts w:ascii="Times New Roman" w:eastAsia="Times New Roman" w:hAnsi="Times New Roman" w:cs="Times New Roman"/>
                <w:kern w:val="0"/>
                <w:sz w:val="20"/>
                <w:szCs w:val="20"/>
                <w:lang w:val="en-GB" w:eastAsia="pl-PL"/>
                <w14:ligatures w14:val="none"/>
              </w:rPr>
              <w:t>Laws</w:t>
            </w:r>
            <w:proofErr w:type="spellEnd"/>
            <w:r w:rsidRPr="00586820">
              <w:rPr>
                <w:rFonts w:ascii="Times New Roman" w:eastAsia="Times New Roman" w:hAnsi="Times New Roman" w:cs="Times New Roman"/>
                <w:kern w:val="0"/>
                <w:sz w:val="20"/>
                <w:szCs w:val="20"/>
                <w:lang w:val="en-GB" w:eastAsia="pl-PL"/>
                <w14:ligatures w14:val="none"/>
              </w:rPr>
              <w:t xml:space="preserve"> No. 52 item 417]. </w:t>
            </w:r>
            <w:r w:rsidRPr="00586820">
              <w:rPr>
                <w:rFonts w:ascii="Times New Roman" w:eastAsia="Times New Roman" w:hAnsi="Times New Roman" w:cs="Times New Roman"/>
                <w:kern w:val="0"/>
                <w:sz w:val="20"/>
                <w:szCs w:val="20"/>
                <w:lang w:val="pl-PL" w:eastAsia="pl-PL"/>
                <w14:ligatures w14:val="none"/>
              </w:rPr>
              <w:t xml:space="preserve">2009 </w:t>
            </w:r>
            <w:r w:rsidR="005F79BF" w:rsidRPr="00586820">
              <w:rPr>
                <w:rFonts w:ascii="Times New Roman" w:eastAsia="Times New Roman" w:hAnsi="Times New Roman" w:cs="Times New Roman"/>
                <w:kern w:val="0"/>
                <w:sz w:val="20"/>
                <w:szCs w:val="20"/>
                <w:lang w:val="pl-PL" w:eastAsia="pl-PL"/>
                <w14:ligatures w14:val="none"/>
              </w:rPr>
              <w:t>.</w:t>
            </w:r>
          </w:p>
          <w:p w14:paraId="4C83CF5B" w14:textId="055D5319" w:rsidR="005E7CC1" w:rsidRPr="00586820" w:rsidRDefault="005E7CC1" w:rsidP="005E7CC1">
            <w:pPr>
              <w:numPr>
                <w:ilvl w:val="0"/>
                <w:numId w:val="14"/>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of Health/ National Health Fund. </w:t>
            </w:r>
            <w:proofErr w:type="spellStart"/>
            <w:r w:rsidRPr="00586820">
              <w:rPr>
                <w:rFonts w:ascii="Times New Roman" w:eastAsia="Times New Roman" w:hAnsi="Times New Roman" w:cs="Times New Roman"/>
                <w:kern w:val="0"/>
                <w:sz w:val="20"/>
                <w:szCs w:val="20"/>
                <w:lang w:val="en-GB" w:eastAsia="pl-PL"/>
                <w14:ligatures w14:val="none"/>
              </w:rPr>
              <w:t>Prawo</w:t>
            </w:r>
            <w:proofErr w:type="spellEnd"/>
            <w:r w:rsidRPr="00586820">
              <w:rPr>
                <w:rFonts w:ascii="Times New Roman" w:eastAsia="Times New Roman" w:hAnsi="Times New Roman" w:cs="Times New Roman"/>
                <w:kern w:val="0"/>
                <w:sz w:val="20"/>
                <w:szCs w:val="20"/>
                <w:lang w:val="en-GB" w:eastAsia="pl-PL"/>
                <w14:ligatures w14:val="none"/>
              </w:rPr>
              <w:t xml:space="preserve"> do </w:t>
            </w:r>
            <w:proofErr w:type="spellStart"/>
            <w:r w:rsidRPr="00586820">
              <w:rPr>
                <w:rFonts w:ascii="Times New Roman" w:eastAsia="Times New Roman" w:hAnsi="Times New Roman" w:cs="Times New Roman"/>
                <w:kern w:val="0"/>
                <w:sz w:val="20"/>
                <w:szCs w:val="20"/>
                <w:lang w:val="en-GB" w:eastAsia="pl-PL"/>
                <w14:ligatures w14:val="none"/>
              </w:rPr>
              <w:t>skargi</w:t>
            </w:r>
            <w:proofErr w:type="spellEnd"/>
            <w:r w:rsidRPr="00586820">
              <w:rPr>
                <w:rFonts w:ascii="Times New Roman" w:eastAsia="Times New Roman" w:hAnsi="Times New Roman" w:cs="Times New Roman"/>
                <w:kern w:val="0"/>
                <w:sz w:val="20"/>
                <w:szCs w:val="20"/>
                <w:lang w:val="en-GB" w:eastAsia="pl-PL"/>
                <w14:ligatures w14:val="none"/>
              </w:rPr>
              <w:t xml:space="preserve"> [Right to complain] Available from: https://pacjent.gov.pl/artykul/prawo-do-skargi Accessed 12 May 2023</w:t>
            </w:r>
            <w:r w:rsidR="005F79BF" w:rsidRPr="00586820">
              <w:rPr>
                <w:rFonts w:ascii="Times New Roman" w:eastAsia="Times New Roman" w:hAnsi="Times New Roman" w:cs="Times New Roman"/>
                <w:kern w:val="0"/>
                <w:sz w:val="20"/>
                <w:szCs w:val="20"/>
                <w:lang w:val="en-GB" w:eastAsia="pl-PL"/>
                <w14:ligatures w14:val="none"/>
              </w:rPr>
              <w:t>.</w:t>
            </w:r>
          </w:p>
        </w:tc>
      </w:tr>
      <w:tr w:rsidR="005E7CC1" w:rsidRPr="00586820" w14:paraId="56D0BFCE" w14:textId="77777777" w:rsidTr="008F20F1">
        <w:trPr>
          <w:trHeight w:val="303"/>
        </w:trPr>
        <w:tc>
          <w:tcPr>
            <w:tcW w:w="5000" w:type="pct"/>
            <w:gridSpan w:val="2"/>
            <w:tcBorders>
              <w:bottom w:val="single" w:sz="4" w:space="0" w:color="auto"/>
            </w:tcBorders>
            <w:tcMar>
              <w:top w:w="28" w:type="dxa"/>
              <w:bottom w:w="57" w:type="dxa"/>
            </w:tcMar>
          </w:tcPr>
          <w:p w14:paraId="383EA871" w14:textId="229E77AB" w:rsidR="005E7CC1" w:rsidRPr="00586820" w:rsidRDefault="00E13091"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Are there established and effectively implemented mechanisms to hold health care legal entities accountable for providing adequate quality and access to care (e.g., accreditation, monitoring of errors and compliance with quality standards, quality-based payment mechanisms, etc.)?</w:t>
            </w:r>
          </w:p>
        </w:tc>
      </w:tr>
      <w:tr w:rsidR="005E7CC1" w:rsidRPr="00586820" w14:paraId="79F93169" w14:textId="77777777" w:rsidTr="00BD6BB1">
        <w:trPr>
          <w:trHeight w:val="529"/>
        </w:trPr>
        <w:tc>
          <w:tcPr>
            <w:tcW w:w="359" w:type="pct"/>
            <w:tcBorders>
              <w:top w:val="single" w:sz="4" w:space="0" w:color="auto"/>
              <w:bottom w:val="single" w:sz="4" w:space="0" w:color="auto"/>
              <w:right w:val="nil"/>
            </w:tcBorders>
            <w:tcMar>
              <w:top w:w="28" w:type="dxa"/>
              <w:bottom w:w="57" w:type="dxa"/>
            </w:tcMar>
            <w:hideMark/>
          </w:tcPr>
          <w:p w14:paraId="215B29FD"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416694D2" w14:textId="77777777" w:rsidR="005E7CC1" w:rsidRPr="00586820" w:rsidRDefault="005E7CC1" w:rsidP="00BC4245">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Bekendtgørelse af lov om udøvelse af lægegerning. </w:t>
            </w:r>
            <w:r w:rsidRPr="00586820">
              <w:rPr>
                <w:rFonts w:ascii="Times New Roman" w:eastAsia="Times New Roman" w:hAnsi="Times New Roman" w:cs="Times New Roman"/>
                <w:kern w:val="0"/>
                <w:sz w:val="20"/>
                <w:szCs w:val="20"/>
                <w:lang w:eastAsia="pl-PL"/>
                <w14:ligatures w14:val="none"/>
              </w:rPr>
              <w:t xml:space="preserve">[Declaration of the law on the practice of medical practice] </w:t>
            </w:r>
            <w:r w:rsidRPr="00586820">
              <w:rPr>
                <w:rFonts w:ascii="Times New Roman" w:hAnsi="Times New Roman" w:cs="Times New Roman"/>
                <w:sz w:val="20"/>
                <w:szCs w:val="20"/>
                <w:shd w:val="clear" w:color="auto" w:fill="F9F9FB"/>
              </w:rPr>
              <w:t xml:space="preserve">LBK nr 272 of 19/04/2001. </w:t>
            </w:r>
            <w:r w:rsidRPr="00586820">
              <w:rPr>
                <w:rFonts w:ascii="Times New Roman" w:eastAsia="Times New Roman" w:hAnsi="Times New Roman" w:cs="Times New Roman"/>
                <w:kern w:val="0"/>
                <w:sz w:val="20"/>
                <w:szCs w:val="20"/>
                <w:lang w:eastAsia="pl-PL"/>
                <w14:ligatures w14:val="none"/>
              </w:rPr>
              <w:t>2001.</w:t>
            </w:r>
          </w:p>
          <w:p w14:paraId="09F8B6C1" w14:textId="3333B778" w:rsidR="00BC4245" w:rsidRPr="001838D7" w:rsidRDefault="00BC4245" w:rsidP="00BC4245">
            <w:pPr>
              <w:numPr>
                <w:ilvl w:val="0"/>
                <w:numId w:val="6"/>
              </w:numPr>
              <w:spacing w:after="0" w:line="240" w:lineRule="auto"/>
              <w:contextualSpacing/>
              <w:rPr>
                <w:rFonts w:ascii="Times New Roman" w:eastAsia="Times New Roman" w:hAnsi="Times New Roman" w:cs="Times New Roman"/>
                <w:kern w:val="0"/>
                <w:sz w:val="20"/>
                <w:szCs w:val="20"/>
                <w:lang w:val="da-DK" w:eastAsia="pl-PL"/>
                <w14:ligatures w14:val="none"/>
              </w:rPr>
            </w:pPr>
            <w:proofErr w:type="spellStart"/>
            <w:r w:rsidRPr="00C34726">
              <w:rPr>
                <w:rFonts w:ascii="Times New Roman" w:eastAsia="Times New Roman" w:hAnsi="Times New Roman" w:cs="Times New Roman"/>
                <w:kern w:val="0"/>
                <w:sz w:val="20"/>
                <w:szCs w:val="20"/>
                <w:lang w:eastAsia="pl-PL"/>
                <w14:ligatures w14:val="none"/>
              </w:rPr>
              <w:t>Bekendtgørelse</w:t>
            </w:r>
            <w:proofErr w:type="spellEnd"/>
            <w:r w:rsidRPr="00C34726">
              <w:rPr>
                <w:rFonts w:ascii="Times New Roman" w:eastAsia="Times New Roman" w:hAnsi="Times New Roman" w:cs="Times New Roman"/>
                <w:kern w:val="0"/>
                <w:sz w:val="20"/>
                <w:szCs w:val="20"/>
                <w:lang w:eastAsia="pl-PL"/>
                <w14:ligatures w14:val="none"/>
              </w:rPr>
              <w:t xml:space="preserve"> </w:t>
            </w:r>
            <w:proofErr w:type="spellStart"/>
            <w:r w:rsidRPr="00C34726">
              <w:rPr>
                <w:rFonts w:ascii="Times New Roman" w:eastAsia="Times New Roman" w:hAnsi="Times New Roman" w:cs="Times New Roman"/>
                <w:kern w:val="0"/>
                <w:sz w:val="20"/>
                <w:szCs w:val="20"/>
                <w:lang w:eastAsia="pl-PL"/>
                <w14:ligatures w14:val="none"/>
              </w:rPr>
              <w:t>af</w:t>
            </w:r>
            <w:proofErr w:type="spellEnd"/>
            <w:r w:rsidRPr="00C34726">
              <w:rPr>
                <w:rFonts w:ascii="Times New Roman" w:eastAsia="Times New Roman" w:hAnsi="Times New Roman" w:cs="Times New Roman"/>
                <w:kern w:val="0"/>
                <w:sz w:val="20"/>
                <w:szCs w:val="20"/>
                <w:lang w:eastAsia="pl-PL"/>
                <w14:ligatures w14:val="none"/>
              </w:rPr>
              <w:t xml:space="preserve"> </w:t>
            </w:r>
            <w:proofErr w:type="spellStart"/>
            <w:r w:rsidRPr="00C34726">
              <w:rPr>
                <w:rFonts w:ascii="Times New Roman" w:eastAsia="Times New Roman" w:hAnsi="Times New Roman" w:cs="Times New Roman"/>
                <w:kern w:val="0"/>
                <w:sz w:val="20"/>
                <w:szCs w:val="20"/>
                <w:lang w:eastAsia="pl-PL"/>
                <w14:ligatures w14:val="none"/>
              </w:rPr>
              <w:t>lov</w:t>
            </w:r>
            <w:proofErr w:type="spellEnd"/>
            <w:r w:rsidRPr="00C34726">
              <w:rPr>
                <w:rFonts w:ascii="Times New Roman" w:eastAsia="Times New Roman" w:hAnsi="Times New Roman" w:cs="Times New Roman"/>
                <w:kern w:val="0"/>
                <w:sz w:val="20"/>
                <w:szCs w:val="20"/>
                <w:lang w:eastAsia="pl-PL"/>
                <w14:ligatures w14:val="none"/>
              </w:rPr>
              <w:t xml:space="preserve"> om </w:t>
            </w:r>
            <w:proofErr w:type="spellStart"/>
            <w:r w:rsidRPr="00C34726">
              <w:rPr>
                <w:rFonts w:ascii="Times New Roman" w:eastAsia="Times New Roman" w:hAnsi="Times New Roman" w:cs="Times New Roman"/>
                <w:kern w:val="0"/>
                <w:sz w:val="20"/>
                <w:szCs w:val="20"/>
                <w:lang w:eastAsia="pl-PL"/>
                <w14:ligatures w14:val="none"/>
              </w:rPr>
              <w:t>autorisation</w:t>
            </w:r>
            <w:proofErr w:type="spellEnd"/>
            <w:r w:rsidRPr="00C34726">
              <w:rPr>
                <w:rFonts w:ascii="Times New Roman" w:eastAsia="Times New Roman" w:hAnsi="Times New Roman" w:cs="Times New Roman"/>
                <w:kern w:val="0"/>
                <w:sz w:val="20"/>
                <w:szCs w:val="20"/>
                <w:lang w:eastAsia="pl-PL"/>
                <w14:ligatures w14:val="none"/>
              </w:rPr>
              <w:t xml:space="preserve"> </w:t>
            </w:r>
            <w:proofErr w:type="spellStart"/>
            <w:r w:rsidRPr="00C34726">
              <w:rPr>
                <w:rFonts w:ascii="Times New Roman" w:eastAsia="Times New Roman" w:hAnsi="Times New Roman" w:cs="Times New Roman"/>
                <w:kern w:val="0"/>
                <w:sz w:val="20"/>
                <w:szCs w:val="20"/>
                <w:lang w:eastAsia="pl-PL"/>
                <w14:ligatures w14:val="none"/>
              </w:rPr>
              <w:t>af</w:t>
            </w:r>
            <w:proofErr w:type="spellEnd"/>
            <w:r w:rsidRPr="00C34726">
              <w:rPr>
                <w:rFonts w:ascii="Times New Roman" w:eastAsia="Times New Roman" w:hAnsi="Times New Roman" w:cs="Times New Roman"/>
                <w:kern w:val="0"/>
                <w:sz w:val="20"/>
                <w:szCs w:val="20"/>
                <w:lang w:eastAsia="pl-PL"/>
                <w14:ligatures w14:val="none"/>
              </w:rPr>
              <w:t xml:space="preserve"> </w:t>
            </w:r>
            <w:proofErr w:type="spellStart"/>
            <w:r w:rsidRPr="00C34726">
              <w:rPr>
                <w:rFonts w:ascii="Times New Roman" w:eastAsia="Times New Roman" w:hAnsi="Times New Roman" w:cs="Times New Roman"/>
                <w:kern w:val="0"/>
                <w:sz w:val="20"/>
                <w:szCs w:val="20"/>
                <w:lang w:eastAsia="pl-PL"/>
                <w14:ligatures w14:val="none"/>
              </w:rPr>
              <w:t>sundhedspersoner</w:t>
            </w:r>
            <w:proofErr w:type="spellEnd"/>
            <w:r w:rsidRPr="00C34726">
              <w:rPr>
                <w:rFonts w:ascii="Times New Roman" w:eastAsia="Times New Roman" w:hAnsi="Times New Roman" w:cs="Times New Roman"/>
                <w:kern w:val="0"/>
                <w:sz w:val="20"/>
                <w:szCs w:val="20"/>
                <w:lang w:eastAsia="pl-PL"/>
                <w14:ligatures w14:val="none"/>
              </w:rPr>
              <w:t xml:space="preserve"> </w:t>
            </w:r>
            <w:proofErr w:type="spellStart"/>
            <w:r w:rsidRPr="00C34726">
              <w:rPr>
                <w:rFonts w:ascii="Times New Roman" w:eastAsia="Times New Roman" w:hAnsi="Times New Roman" w:cs="Times New Roman"/>
                <w:kern w:val="0"/>
                <w:sz w:val="20"/>
                <w:szCs w:val="20"/>
                <w:lang w:eastAsia="pl-PL"/>
                <w14:ligatures w14:val="none"/>
              </w:rPr>
              <w:t>og</w:t>
            </w:r>
            <w:proofErr w:type="spellEnd"/>
            <w:r w:rsidRPr="00C34726">
              <w:rPr>
                <w:rFonts w:ascii="Times New Roman" w:eastAsia="Times New Roman" w:hAnsi="Times New Roman" w:cs="Times New Roman"/>
                <w:kern w:val="0"/>
                <w:sz w:val="20"/>
                <w:szCs w:val="20"/>
                <w:lang w:eastAsia="pl-PL"/>
                <w14:ligatures w14:val="none"/>
              </w:rPr>
              <w:t xml:space="preserve"> om </w:t>
            </w:r>
            <w:proofErr w:type="spellStart"/>
            <w:r w:rsidRPr="00C34726">
              <w:rPr>
                <w:rFonts w:ascii="Times New Roman" w:eastAsia="Times New Roman" w:hAnsi="Times New Roman" w:cs="Times New Roman"/>
                <w:kern w:val="0"/>
                <w:sz w:val="20"/>
                <w:szCs w:val="20"/>
                <w:lang w:eastAsia="pl-PL"/>
                <w14:ligatures w14:val="none"/>
              </w:rPr>
              <w:t>sundhedsfaglig</w:t>
            </w:r>
            <w:proofErr w:type="spellEnd"/>
            <w:r w:rsidRPr="00C34726">
              <w:rPr>
                <w:rFonts w:ascii="Times New Roman" w:eastAsia="Times New Roman" w:hAnsi="Times New Roman" w:cs="Times New Roman"/>
                <w:kern w:val="0"/>
                <w:sz w:val="20"/>
                <w:szCs w:val="20"/>
                <w:lang w:eastAsia="pl-PL"/>
                <w14:ligatures w14:val="none"/>
              </w:rPr>
              <w:t xml:space="preserve"> </w:t>
            </w:r>
            <w:proofErr w:type="spellStart"/>
            <w:r w:rsidRPr="00C34726">
              <w:rPr>
                <w:rFonts w:ascii="Times New Roman" w:eastAsia="Times New Roman" w:hAnsi="Times New Roman" w:cs="Times New Roman"/>
                <w:kern w:val="0"/>
                <w:sz w:val="20"/>
                <w:szCs w:val="20"/>
                <w:lang w:eastAsia="pl-PL"/>
                <w14:ligatures w14:val="none"/>
              </w:rPr>
              <w:t>virksomhed</w:t>
            </w:r>
            <w:proofErr w:type="spellEnd"/>
            <w:r w:rsidRPr="00C34726">
              <w:rPr>
                <w:rFonts w:ascii="Times New Roman" w:eastAsia="Times New Roman" w:hAnsi="Times New Roman" w:cs="Times New Roman"/>
                <w:kern w:val="0"/>
                <w:sz w:val="20"/>
                <w:szCs w:val="20"/>
                <w:lang w:eastAsia="pl-PL"/>
                <w14:ligatures w14:val="none"/>
              </w:rPr>
              <w:t xml:space="preserve"> [Declaration of the Act on the authorization of healthcare professionals and on healthcare professional activities)] LBK nr 122 </w:t>
            </w:r>
            <w:proofErr w:type="spellStart"/>
            <w:r w:rsidRPr="00C34726">
              <w:rPr>
                <w:rFonts w:ascii="Times New Roman" w:eastAsia="Times New Roman" w:hAnsi="Times New Roman" w:cs="Times New Roman"/>
                <w:kern w:val="0"/>
                <w:sz w:val="20"/>
                <w:szCs w:val="20"/>
                <w:lang w:eastAsia="pl-PL"/>
                <w14:ligatures w14:val="none"/>
              </w:rPr>
              <w:t>af</w:t>
            </w:r>
            <w:proofErr w:type="spellEnd"/>
            <w:r w:rsidRPr="00C34726">
              <w:rPr>
                <w:rFonts w:ascii="Times New Roman" w:eastAsia="Times New Roman" w:hAnsi="Times New Roman" w:cs="Times New Roman"/>
                <w:kern w:val="0"/>
                <w:sz w:val="20"/>
                <w:szCs w:val="20"/>
                <w:lang w:eastAsia="pl-PL"/>
                <w14:ligatures w14:val="none"/>
              </w:rPr>
              <w:t xml:space="preserve"> 24/01/2023. </w:t>
            </w:r>
            <w:r w:rsidRPr="001838D7">
              <w:rPr>
                <w:rFonts w:ascii="Times New Roman" w:eastAsia="Times New Roman" w:hAnsi="Times New Roman" w:cs="Times New Roman"/>
                <w:kern w:val="0"/>
                <w:sz w:val="20"/>
                <w:szCs w:val="20"/>
                <w:lang w:val="da-DK" w:eastAsia="pl-PL"/>
                <w14:ligatures w14:val="none"/>
              </w:rPr>
              <w:t>2023</w:t>
            </w:r>
            <w:r w:rsidR="00C34726">
              <w:rPr>
                <w:rFonts w:ascii="Times New Roman" w:eastAsia="Times New Roman" w:hAnsi="Times New Roman" w:cs="Times New Roman"/>
                <w:kern w:val="0"/>
                <w:sz w:val="20"/>
                <w:szCs w:val="20"/>
                <w:lang w:val="da-DK" w:eastAsia="pl-PL"/>
                <w14:ligatures w14:val="none"/>
              </w:rPr>
              <w:t>.</w:t>
            </w:r>
          </w:p>
          <w:p w14:paraId="176801D3" w14:textId="58F3545F" w:rsidR="005E7CC1" w:rsidRPr="00586820" w:rsidRDefault="005E7CC1" w:rsidP="00BC4245">
            <w:pPr>
              <w:numPr>
                <w:ilvl w:val="0"/>
                <w:numId w:val="6"/>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C34726">
              <w:rPr>
                <w:rFonts w:ascii="Times New Roman" w:eastAsia="Times New Roman" w:hAnsi="Times New Roman" w:cs="Times New Roman"/>
                <w:kern w:val="0"/>
                <w:sz w:val="20"/>
                <w:szCs w:val="20"/>
                <w:lang w:val="en-GB" w:eastAsia="pl-PL"/>
                <w14:ligatures w14:val="none"/>
              </w:rPr>
              <w:t xml:space="preserve">Bekendtgørelse af lov om autorisation af sundhedspersoner og om sundhedsfaglig virksomhed [Declaration of the Act on the authorization of healthcare professionals and on healthcare professional activities)] </w:t>
            </w:r>
            <w:r w:rsidRPr="00C34726">
              <w:rPr>
                <w:rFonts w:ascii="Times New Roman" w:hAnsi="Times New Roman" w:cs="Times New Roman"/>
                <w:sz w:val="20"/>
                <w:szCs w:val="20"/>
                <w:shd w:val="clear" w:color="auto" w:fill="F9F9FB"/>
              </w:rPr>
              <w:t>LBK nr 731 af 08/07/2019.</w:t>
            </w:r>
            <w:r w:rsidRPr="00C34726">
              <w:rPr>
                <w:rFonts w:ascii="Times New Roman" w:eastAsia="Times New Roman" w:hAnsi="Times New Roman" w:cs="Times New Roman"/>
                <w:kern w:val="0"/>
                <w:sz w:val="20"/>
                <w:szCs w:val="20"/>
                <w:lang w:val="en-GB" w:eastAsia="pl-PL"/>
                <w14:ligatures w14:val="none"/>
              </w:rPr>
              <w:t xml:space="preserve"> </w:t>
            </w:r>
            <w:r w:rsidRPr="00586820">
              <w:rPr>
                <w:rFonts w:ascii="Times New Roman" w:eastAsia="Times New Roman" w:hAnsi="Times New Roman" w:cs="Times New Roman"/>
                <w:kern w:val="0"/>
                <w:sz w:val="20"/>
                <w:szCs w:val="20"/>
                <w:lang w:val="en-GB" w:eastAsia="pl-PL"/>
                <w14:ligatures w14:val="none"/>
              </w:rPr>
              <w:t>2019</w:t>
            </w:r>
            <w:r w:rsidR="00C7649C" w:rsidRPr="00586820">
              <w:rPr>
                <w:rFonts w:ascii="Times New Roman" w:eastAsia="Times New Roman" w:hAnsi="Times New Roman" w:cs="Times New Roman"/>
                <w:kern w:val="0"/>
                <w:sz w:val="20"/>
                <w:szCs w:val="20"/>
                <w:lang w:val="en-GB" w:eastAsia="pl-PL"/>
                <w14:ligatures w14:val="none"/>
              </w:rPr>
              <w:t>.</w:t>
            </w:r>
            <w:r w:rsidRPr="00586820">
              <w:rPr>
                <w:rFonts w:ascii="Times New Roman" w:eastAsia="Times New Roman" w:hAnsi="Times New Roman" w:cs="Times New Roman"/>
                <w:kern w:val="0"/>
                <w:sz w:val="20"/>
                <w:szCs w:val="20"/>
                <w:lang w:val="en-GB" w:eastAsia="pl-PL"/>
                <w14:ligatures w14:val="none"/>
              </w:rPr>
              <w:t xml:space="preserve"> </w:t>
            </w:r>
          </w:p>
          <w:p w14:paraId="0C1AC4B6" w14:textId="77777777" w:rsidR="005E7CC1" w:rsidRPr="00586820" w:rsidRDefault="005E7CC1" w:rsidP="00BC4245">
            <w:pPr>
              <w:numPr>
                <w:ilvl w:val="0"/>
                <w:numId w:val="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hAnsi="Times New Roman" w:cs="Times New Roman"/>
                <w:color w:val="212529"/>
                <w:sz w:val="20"/>
                <w:szCs w:val="20"/>
                <w:shd w:val="clear" w:color="auto" w:fill="F9F9FB"/>
                <w:lang w:val="da-DK"/>
              </w:rPr>
              <w:lastRenderedPageBreak/>
              <w:t>Bekendtgørelse om rapportering af utilsigtede hændelser i sundhedsvæsenet m.v.</w:t>
            </w:r>
            <w:r w:rsidRPr="00586820" w:rsidDel="00D12581">
              <w:rPr>
                <w:rFonts w:ascii="Times New Roman" w:eastAsia="Times New Roman" w:hAnsi="Times New Roman" w:cs="Times New Roman"/>
                <w:kern w:val="0"/>
                <w:sz w:val="20"/>
                <w:szCs w:val="20"/>
                <w:lang w:val="da-DK" w:eastAsia="pl-PL"/>
                <w14:ligatures w14:val="none"/>
              </w:rPr>
              <w:t xml:space="preserve"> </w:t>
            </w:r>
            <w:r w:rsidRPr="00586820">
              <w:rPr>
                <w:rFonts w:ascii="Times New Roman" w:eastAsia="Times New Roman" w:hAnsi="Times New Roman" w:cs="Times New Roman"/>
                <w:kern w:val="0"/>
                <w:sz w:val="20"/>
                <w:szCs w:val="20"/>
                <w:lang w:val="da-DK" w:eastAsia="pl-PL"/>
                <w14:ligatures w14:val="none"/>
              </w:rPr>
              <w:t xml:space="preserve">[Decleration on reporting of unintended incidents in the healthcare system, etc..]. </w:t>
            </w:r>
            <w:r w:rsidRPr="00586820">
              <w:rPr>
                <w:rFonts w:ascii="Times New Roman" w:hAnsi="Times New Roman" w:cs="Times New Roman"/>
                <w:sz w:val="20"/>
                <w:szCs w:val="20"/>
                <w:shd w:val="clear" w:color="auto" w:fill="F9F9FB"/>
              </w:rPr>
              <w:t xml:space="preserve">BEK nr 1 of 03/01/2011. </w:t>
            </w:r>
            <w:r w:rsidRPr="00586820">
              <w:rPr>
                <w:rFonts w:ascii="Times New Roman" w:eastAsia="Times New Roman" w:hAnsi="Times New Roman" w:cs="Times New Roman"/>
                <w:kern w:val="0"/>
                <w:sz w:val="20"/>
                <w:szCs w:val="20"/>
                <w:lang w:eastAsia="pl-PL"/>
                <w14:ligatures w14:val="none"/>
              </w:rPr>
              <w:t>2011.</w:t>
            </w:r>
          </w:p>
        </w:tc>
      </w:tr>
      <w:tr w:rsidR="005E7CC1" w:rsidRPr="00586820" w14:paraId="56340CA4" w14:textId="77777777" w:rsidTr="00BD6BB1">
        <w:trPr>
          <w:trHeight w:val="274"/>
        </w:trPr>
        <w:tc>
          <w:tcPr>
            <w:tcW w:w="359" w:type="pct"/>
            <w:tcBorders>
              <w:top w:val="single" w:sz="4" w:space="0" w:color="auto"/>
              <w:bottom w:val="single" w:sz="4" w:space="0" w:color="auto"/>
              <w:right w:val="nil"/>
            </w:tcBorders>
            <w:shd w:val="clear" w:color="auto" w:fill="FFFFFF"/>
            <w:tcMar>
              <w:top w:w="28" w:type="dxa"/>
              <w:bottom w:w="57" w:type="dxa"/>
            </w:tcMar>
            <w:hideMark/>
          </w:tcPr>
          <w:p w14:paraId="67E98B4B"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vAlign w:val="center"/>
          </w:tcPr>
          <w:p w14:paraId="71A944C4" w14:textId="503CA828" w:rsidR="0091626E" w:rsidRPr="00586820" w:rsidRDefault="0091626E" w:rsidP="005E7CC1">
            <w:pPr>
              <w:numPr>
                <w:ilvl w:val="0"/>
                <w:numId w:val="14"/>
              </w:numPr>
              <w:spacing w:after="0" w:line="240" w:lineRule="auto"/>
              <w:contextualSpacing/>
              <w:rPr>
                <w:rFonts w:ascii="Times New Roman" w:eastAsia="Times New Roman" w:hAnsi="Times New Roman" w:cs="Times New Roman"/>
                <w:color w:val="000000" w:themeColor="text1"/>
                <w:kern w:val="0"/>
                <w:sz w:val="20"/>
                <w:szCs w:val="20"/>
                <w:lang w:val="en-GB" w:eastAsia="pl-PL"/>
                <w14:ligatures w14:val="none"/>
              </w:rPr>
            </w:pPr>
            <w:r w:rsidRPr="00586820">
              <w:rPr>
                <w:rFonts w:ascii="Times New Roman" w:eastAsia="Times New Roman" w:hAnsi="Times New Roman" w:cs="Times New Roman"/>
                <w:color w:val="000000" w:themeColor="text1"/>
                <w:kern w:val="0"/>
                <w:sz w:val="20"/>
                <w:szCs w:val="20"/>
                <w:lang w:val="en-GB" w:eastAsia="pl-PL"/>
                <w14:ligatures w14:val="none"/>
              </w:rPr>
              <w:t xml:space="preserve">National Agency for Quality Assurance in Health S.A. (ODIPY), </w:t>
            </w:r>
            <w:r w:rsidR="00CC3939" w:rsidRPr="00586820">
              <w:rPr>
                <w:rFonts w:ascii="Times New Roman" w:eastAsia="Times New Roman" w:hAnsi="Times New Roman" w:cs="Times New Roman"/>
                <w:color w:val="000000" w:themeColor="text1"/>
                <w:kern w:val="0"/>
                <w:sz w:val="20"/>
                <w:szCs w:val="20"/>
                <w:lang w:val="en-GB" w:eastAsia="pl-PL"/>
                <w14:ligatures w14:val="none"/>
              </w:rPr>
              <w:t xml:space="preserve">Available from: </w:t>
            </w:r>
            <w:hyperlink r:id="rId13" w:history="1">
              <w:r w:rsidR="00CC3939" w:rsidRPr="00586820">
                <w:rPr>
                  <w:rStyle w:val="Hipercze"/>
                  <w:rFonts w:ascii="Times New Roman" w:eastAsia="Times New Roman" w:hAnsi="Times New Roman" w:cs="Times New Roman"/>
                  <w:kern w:val="0"/>
                  <w:sz w:val="20"/>
                  <w:szCs w:val="20"/>
                  <w:lang w:val="en-GB" w:eastAsia="pl-PL"/>
                  <w14:ligatures w14:val="none"/>
                </w:rPr>
                <w:t>www.odipy.gov.gr</w:t>
              </w:r>
            </w:hyperlink>
            <w:r w:rsidRPr="00586820">
              <w:rPr>
                <w:rFonts w:ascii="Times New Roman" w:eastAsia="Times New Roman" w:hAnsi="Times New Roman" w:cs="Times New Roman"/>
                <w:color w:val="000000" w:themeColor="text1"/>
                <w:kern w:val="0"/>
                <w:sz w:val="20"/>
                <w:szCs w:val="20"/>
                <w:lang w:val="en-GB" w:eastAsia="pl-PL"/>
                <w14:ligatures w14:val="none"/>
              </w:rPr>
              <w:t xml:space="preserve"> Accessed </w:t>
            </w:r>
            <w:r w:rsidR="00CC3939" w:rsidRPr="00586820">
              <w:rPr>
                <w:rFonts w:ascii="Times New Roman" w:eastAsia="Times New Roman" w:hAnsi="Times New Roman" w:cs="Times New Roman"/>
                <w:color w:val="000000" w:themeColor="text1"/>
                <w:kern w:val="0"/>
                <w:sz w:val="20"/>
                <w:szCs w:val="20"/>
                <w:lang w:val="en-GB" w:eastAsia="pl-PL"/>
                <w14:ligatures w14:val="none"/>
              </w:rPr>
              <w:t xml:space="preserve">16 </w:t>
            </w:r>
            <w:r w:rsidRPr="00586820">
              <w:rPr>
                <w:rFonts w:ascii="Times New Roman" w:eastAsia="Times New Roman" w:hAnsi="Times New Roman" w:cs="Times New Roman"/>
                <w:color w:val="000000" w:themeColor="text1"/>
                <w:kern w:val="0"/>
                <w:sz w:val="20"/>
                <w:szCs w:val="20"/>
                <w:lang w:val="en-GB" w:eastAsia="pl-PL"/>
                <w14:ligatures w14:val="none"/>
              </w:rPr>
              <w:t>December 2023</w:t>
            </w:r>
          </w:p>
          <w:p w14:paraId="32B81413" w14:textId="479F4FD9" w:rsidR="008C3DAD" w:rsidRPr="00586820" w:rsidRDefault="008C3DAD" w:rsidP="00DD0E2F">
            <w:pPr>
              <w:pStyle w:val="Akapitzlist"/>
              <w:numPr>
                <w:ilvl w:val="0"/>
                <w:numId w:val="14"/>
              </w:numPr>
              <w:spacing w:after="0" w:line="240" w:lineRule="auto"/>
              <w:rPr>
                <w:rFonts w:ascii="Times New Roman" w:eastAsia="Times New Roman" w:hAnsi="Times New Roman" w:cs="Times New Roman"/>
                <w:color w:val="000000" w:themeColor="text1"/>
                <w:kern w:val="0"/>
                <w:sz w:val="20"/>
                <w:szCs w:val="20"/>
                <w:lang w:val="en-GB" w:eastAsia="pl-PL"/>
                <w14:ligatures w14:val="none"/>
              </w:rPr>
            </w:pPr>
            <w:r w:rsidRPr="00586820">
              <w:rPr>
                <w:rFonts w:ascii="Times New Roman" w:eastAsia="Times New Roman" w:hAnsi="Times New Roman" w:cs="Times New Roman"/>
                <w:color w:val="000000" w:themeColor="text1"/>
                <w:kern w:val="0"/>
                <w:sz w:val="20"/>
                <w:szCs w:val="20"/>
                <w:lang w:val="en-GB" w:eastAsia="pl-PL"/>
                <w14:ligatures w14:val="none"/>
              </w:rPr>
              <w:t xml:space="preserve">Athanasakis K., </w:t>
            </w:r>
            <w:proofErr w:type="spellStart"/>
            <w:r w:rsidRPr="00586820">
              <w:rPr>
                <w:rFonts w:ascii="Times New Roman" w:eastAsia="Times New Roman" w:hAnsi="Times New Roman" w:cs="Times New Roman"/>
                <w:color w:val="000000" w:themeColor="text1"/>
                <w:kern w:val="0"/>
                <w:sz w:val="20"/>
                <w:szCs w:val="20"/>
                <w:lang w:val="en-GB" w:eastAsia="pl-PL"/>
                <w14:ligatures w14:val="none"/>
              </w:rPr>
              <w:t>Karampli</w:t>
            </w:r>
            <w:proofErr w:type="spellEnd"/>
            <w:r w:rsidRPr="00586820">
              <w:rPr>
                <w:rFonts w:ascii="Times New Roman" w:eastAsia="Times New Roman" w:hAnsi="Times New Roman" w:cs="Times New Roman"/>
                <w:color w:val="000000" w:themeColor="text1"/>
                <w:kern w:val="0"/>
                <w:sz w:val="20"/>
                <w:szCs w:val="20"/>
                <w:lang w:val="en-GB" w:eastAsia="pl-PL"/>
                <w14:ligatures w14:val="none"/>
              </w:rPr>
              <w:t xml:space="preserve"> E., </w:t>
            </w:r>
            <w:proofErr w:type="spellStart"/>
            <w:r w:rsidRPr="00586820">
              <w:rPr>
                <w:rFonts w:ascii="Times New Roman" w:eastAsia="Times New Roman" w:hAnsi="Times New Roman" w:cs="Times New Roman"/>
                <w:color w:val="000000" w:themeColor="text1"/>
                <w:kern w:val="0"/>
                <w:sz w:val="20"/>
                <w:szCs w:val="20"/>
                <w:lang w:val="en-GB" w:eastAsia="pl-PL"/>
                <w14:ligatures w14:val="none"/>
              </w:rPr>
              <w:t>Agorastos</w:t>
            </w:r>
            <w:proofErr w:type="spellEnd"/>
            <w:r w:rsidRPr="00586820">
              <w:rPr>
                <w:rFonts w:ascii="Times New Roman" w:eastAsia="Times New Roman" w:hAnsi="Times New Roman" w:cs="Times New Roman"/>
                <w:color w:val="000000" w:themeColor="text1"/>
                <w:kern w:val="0"/>
                <w:sz w:val="20"/>
                <w:szCs w:val="20"/>
                <w:lang w:val="en-GB" w:eastAsia="pl-PL"/>
                <w14:ligatures w14:val="none"/>
              </w:rPr>
              <w:t xml:space="preserve"> G., &amp; </w:t>
            </w:r>
            <w:proofErr w:type="spellStart"/>
            <w:r w:rsidRPr="00586820">
              <w:rPr>
                <w:rFonts w:ascii="Times New Roman" w:eastAsia="Times New Roman" w:hAnsi="Times New Roman" w:cs="Times New Roman"/>
                <w:color w:val="000000" w:themeColor="text1"/>
                <w:kern w:val="0"/>
                <w:sz w:val="20"/>
                <w:szCs w:val="20"/>
                <w:lang w:val="en-GB" w:eastAsia="pl-PL"/>
                <w14:ligatures w14:val="none"/>
              </w:rPr>
              <w:t>Kyriopoulos</w:t>
            </w:r>
            <w:proofErr w:type="spellEnd"/>
            <w:r w:rsidRPr="00586820">
              <w:rPr>
                <w:rFonts w:ascii="Times New Roman" w:eastAsia="Times New Roman" w:hAnsi="Times New Roman" w:cs="Times New Roman"/>
                <w:color w:val="000000" w:themeColor="text1"/>
                <w:kern w:val="0"/>
                <w:sz w:val="20"/>
                <w:szCs w:val="20"/>
                <w:lang w:val="en-GB" w:eastAsia="pl-PL"/>
                <w14:ligatures w14:val="none"/>
              </w:rPr>
              <w:t xml:space="preserve"> I. Sustainability and Resilience in the Greek Health System. Partnership for Health System Sustainability and Resilience (PHSSR). London: LSE Consulting, 2022.</w:t>
            </w:r>
          </w:p>
          <w:p w14:paraId="4B826F27" w14:textId="063EEFB6" w:rsidR="005E7CC1" w:rsidRPr="00586820" w:rsidRDefault="005E7CC1" w:rsidP="005E7CC1">
            <w:pPr>
              <w:numPr>
                <w:ilvl w:val="0"/>
                <w:numId w:val="14"/>
              </w:numPr>
              <w:spacing w:after="0" w:line="240" w:lineRule="auto"/>
              <w:contextualSpacing/>
              <w:rPr>
                <w:rFonts w:ascii="Times New Roman" w:eastAsia="Times New Roman" w:hAnsi="Times New Roman" w:cs="Times New Roman"/>
                <w:color w:val="000000" w:themeColor="text1"/>
                <w:kern w:val="0"/>
                <w:sz w:val="20"/>
                <w:szCs w:val="20"/>
                <w:lang w:val="en-GB" w:eastAsia="pl-PL"/>
                <w14:ligatures w14:val="none"/>
              </w:rPr>
            </w:pPr>
            <w:r w:rsidRPr="00586820">
              <w:rPr>
                <w:rFonts w:ascii="Times New Roman" w:eastAsia="Times New Roman" w:hAnsi="Times New Roman" w:cs="Times New Roman"/>
                <w:color w:val="000000" w:themeColor="text1"/>
                <w:kern w:val="0"/>
                <w:sz w:val="20"/>
                <w:szCs w:val="20"/>
                <w:lang w:val="en-GB" w:eastAsia="pl-PL"/>
                <w14:ligatures w14:val="none"/>
              </w:rPr>
              <w:t xml:space="preserve">Polyzos N., Karanikas H., </w:t>
            </w:r>
            <w:proofErr w:type="spellStart"/>
            <w:r w:rsidRPr="00586820">
              <w:rPr>
                <w:rFonts w:ascii="Times New Roman" w:eastAsia="Times New Roman" w:hAnsi="Times New Roman" w:cs="Times New Roman"/>
                <w:color w:val="000000" w:themeColor="text1"/>
                <w:kern w:val="0"/>
                <w:sz w:val="20"/>
                <w:szCs w:val="20"/>
                <w:lang w:val="en-GB" w:eastAsia="pl-PL"/>
                <w14:ligatures w14:val="none"/>
              </w:rPr>
              <w:t>Thireos</w:t>
            </w:r>
            <w:proofErr w:type="spellEnd"/>
            <w:r w:rsidRPr="00586820">
              <w:rPr>
                <w:rFonts w:ascii="Times New Roman" w:eastAsia="Times New Roman" w:hAnsi="Times New Roman" w:cs="Times New Roman"/>
                <w:color w:val="000000" w:themeColor="text1"/>
                <w:kern w:val="0"/>
                <w:sz w:val="20"/>
                <w:szCs w:val="20"/>
                <w:lang w:val="en-GB" w:eastAsia="pl-PL"/>
                <w14:ligatures w14:val="none"/>
              </w:rPr>
              <w:t xml:space="preserve"> E., </w:t>
            </w:r>
            <w:proofErr w:type="spellStart"/>
            <w:r w:rsidRPr="00586820">
              <w:rPr>
                <w:rFonts w:ascii="Times New Roman" w:eastAsia="Times New Roman" w:hAnsi="Times New Roman" w:cs="Times New Roman"/>
                <w:color w:val="000000" w:themeColor="text1"/>
                <w:kern w:val="0"/>
                <w:sz w:val="20"/>
                <w:szCs w:val="20"/>
                <w:lang w:val="en-GB" w:eastAsia="pl-PL"/>
                <w14:ligatures w14:val="none"/>
              </w:rPr>
              <w:t>Kastanioti</w:t>
            </w:r>
            <w:proofErr w:type="spellEnd"/>
            <w:r w:rsidRPr="00586820">
              <w:rPr>
                <w:rFonts w:ascii="Times New Roman" w:eastAsia="Times New Roman" w:hAnsi="Times New Roman" w:cs="Times New Roman"/>
                <w:color w:val="000000" w:themeColor="text1"/>
                <w:kern w:val="0"/>
                <w:sz w:val="20"/>
                <w:szCs w:val="20"/>
                <w:lang w:val="en-GB" w:eastAsia="pl-PL"/>
                <w14:ligatures w14:val="none"/>
              </w:rPr>
              <w:t xml:space="preserve"> C. &amp; </w:t>
            </w:r>
            <w:proofErr w:type="spellStart"/>
            <w:r w:rsidRPr="00586820">
              <w:rPr>
                <w:rFonts w:ascii="Times New Roman" w:eastAsia="Times New Roman" w:hAnsi="Times New Roman" w:cs="Times New Roman"/>
                <w:color w:val="000000" w:themeColor="text1"/>
                <w:kern w:val="0"/>
                <w:sz w:val="20"/>
                <w:szCs w:val="20"/>
                <w:lang w:val="en-GB" w:eastAsia="pl-PL"/>
                <w14:ligatures w14:val="none"/>
              </w:rPr>
              <w:t>Kontodimopoulos</w:t>
            </w:r>
            <w:proofErr w:type="spellEnd"/>
            <w:r w:rsidRPr="00586820">
              <w:rPr>
                <w:rFonts w:ascii="Times New Roman" w:eastAsia="Times New Roman" w:hAnsi="Times New Roman" w:cs="Times New Roman"/>
                <w:color w:val="000000" w:themeColor="text1"/>
                <w:kern w:val="0"/>
                <w:sz w:val="20"/>
                <w:szCs w:val="20"/>
                <w:lang w:val="en-GB" w:eastAsia="pl-PL"/>
                <w14:ligatures w14:val="none"/>
              </w:rPr>
              <w:t xml:space="preserve"> N.: Reforming reimbursement of public hospitals in Greece during the economic crisis: Implementation of a DRG system. Health Policy. 2013. 109 (1): 14-22. </w:t>
            </w:r>
          </w:p>
          <w:p w14:paraId="20FE489A" w14:textId="68498912" w:rsidR="005E7CC1" w:rsidRPr="00586820" w:rsidRDefault="005E7CC1" w:rsidP="00D54FE7">
            <w:pPr>
              <w:numPr>
                <w:ilvl w:val="0"/>
                <w:numId w:val="14"/>
              </w:numPr>
              <w:spacing w:after="0" w:line="240" w:lineRule="auto"/>
              <w:contextualSpacing/>
              <w:rPr>
                <w:rFonts w:ascii="Times New Roman" w:eastAsia="Times New Roman" w:hAnsi="Times New Roman" w:cs="Times New Roman"/>
                <w:color w:val="000000" w:themeColor="text1"/>
                <w:kern w:val="0"/>
                <w:sz w:val="20"/>
                <w:szCs w:val="20"/>
                <w:lang w:val="en-GB" w:eastAsia="pl-PL"/>
                <w14:ligatures w14:val="none"/>
              </w:rPr>
            </w:pPr>
            <w:r w:rsidRPr="00586820">
              <w:rPr>
                <w:rFonts w:ascii="Times New Roman" w:eastAsia="Times New Roman" w:hAnsi="Times New Roman" w:cs="Times New Roman"/>
                <w:color w:val="000000" w:themeColor="text1"/>
                <w:kern w:val="0"/>
                <w:sz w:val="20"/>
                <w:szCs w:val="20"/>
                <w:lang w:val="en-GB" w:eastAsia="pl-PL"/>
                <w14:ligatures w14:val="none"/>
              </w:rPr>
              <w:t xml:space="preserve">National Evaluation </w:t>
            </w:r>
            <w:proofErr w:type="spellStart"/>
            <w:r w:rsidRPr="00586820">
              <w:rPr>
                <w:rFonts w:ascii="Times New Roman" w:eastAsia="Times New Roman" w:hAnsi="Times New Roman" w:cs="Times New Roman"/>
                <w:color w:val="000000" w:themeColor="text1"/>
                <w:kern w:val="0"/>
                <w:sz w:val="20"/>
                <w:szCs w:val="20"/>
                <w:lang w:val="en-GB" w:eastAsia="pl-PL"/>
                <w14:ligatures w14:val="none"/>
              </w:rPr>
              <w:t>Center</w:t>
            </w:r>
            <w:proofErr w:type="spellEnd"/>
            <w:r w:rsidRPr="00586820">
              <w:rPr>
                <w:rFonts w:ascii="Times New Roman" w:eastAsia="Times New Roman" w:hAnsi="Times New Roman" w:cs="Times New Roman"/>
                <w:color w:val="000000" w:themeColor="text1"/>
                <w:kern w:val="0"/>
                <w:sz w:val="20"/>
                <w:szCs w:val="20"/>
                <w:lang w:val="en-GB" w:eastAsia="pl-PL"/>
                <w14:ligatures w14:val="none"/>
              </w:rPr>
              <w:t xml:space="preserve"> of Quality and Technology in Health S.A. Presentation of EKAPTY. Available from: </w:t>
            </w:r>
            <w:r w:rsidRPr="00586820">
              <w:rPr>
                <w:rFonts w:ascii="Times New Roman" w:eastAsia="Times New Roman" w:hAnsi="Times New Roman" w:cs="Times New Roman"/>
                <w:kern w:val="0"/>
                <w:sz w:val="20"/>
                <w:szCs w:val="20"/>
                <w:lang w:val="en-GB" w:eastAsia="pl-PL"/>
                <w14:ligatures w14:val="none"/>
              </w:rPr>
              <w:t>https://www.ekapty.gr/en/organization/presentation-of-ekapty</w:t>
            </w:r>
            <w:r w:rsidRPr="00586820">
              <w:rPr>
                <w:rFonts w:ascii="Times New Roman" w:eastAsia="Times New Roman" w:hAnsi="Times New Roman" w:cs="Times New Roman"/>
                <w:color w:val="000000" w:themeColor="text1"/>
                <w:kern w:val="0"/>
                <w:sz w:val="20"/>
                <w:szCs w:val="20"/>
                <w:lang w:val="en-GB" w:eastAsia="pl-PL"/>
                <w14:ligatures w14:val="none"/>
              </w:rPr>
              <w:t xml:space="preserve">. Accessed </w:t>
            </w:r>
            <w:r w:rsidR="00CC3939" w:rsidRPr="00586820">
              <w:rPr>
                <w:rFonts w:ascii="Times New Roman" w:eastAsia="Times New Roman" w:hAnsi="Times New Roman" w:cs="Times New Roman"/>
                <w:color w:val="000000" w:themeColor="text1"/>
                <w:kern w:val="0"/>
                <w:sz w:val="20"/>
                <w:szCs w:val="20"/>
                <w:lang w:val="en-GB" w:eastAsia="pl-PL"/>
                <w14:ligatures w14:val="none"/>
              </w:rPr>
              <w:t xml:space="preserve">16 </w:t>
            </w:r>
            <w:proofErr w:type="gramStart"/>
            <w:r w:rsidRPr="00586820">
              <w:rPr>
                <w:rFonts w:ascii="Times New Roman" w:eastAsia="Times New Roman" w:hAnsi="Times New Roman" w:cs="Times New Roman"/>
                <w:color w:val="000000" w:themeColor="text1"/>
                <w:kern w:val="0"/>
                <w:sz w:val="20"/>
                <w:szCs w:val="20"/>
                <w:lang w:val="en-GB" w:eastAsia="pl-PL"/>
                <w14:ligatures w14:val="none"/>
              </w:rPr>
              <w:t>December  2023</w:t>
            </w:r>
            <w:proofErr w:type="gramEnd"/>
            <w:r w:rsidR="005F79BF" w:rsidRPr="00586820">
              <w:rPr>
                <w:rFonts w:ascii="Times New Roman" w:eastAsia="Times New Roman" w:hAnsi="Times New Roman" w:cs="Times New Roman"/>
                <w:color w:val="000000" w:themeColor="text1"/>
                <w:kern w:val="0"/>
                <w:sz w:val="20"/>
                <w:szCs w:val="20"/>
                <w:lang w:val="en-GB" w:eastAsia="pl-PL"/>
                <w14:ligatures w14:val="none"/>
              </w:rPr>
              <w:t>.</w:t>
            </w:r>
            <w:r w:rsidRPr="00586820">
              <w:rPr>
                <w:rFonts w:ascii="Times New Roman" w:eastAsia="Times New Roman" w:hAnsi="Times New Roman" w:cs="Times New Roman"/>
                <w:color w:val="000000" w:themeColor="text1"/>
                <w:kern w:val="0"/>
                <w:sz w:val="20"/>
                <w:szCs w:val="20"/>
                <w:lang w:val="en-GB" w:eastAsia="pl-PL"/>
                <w14:ligatures w14:val="none"/>
              </w:rPr>
              <w:t xml:space="preserve"> </w:t>
            </w:r>
          </w:p>
        </w:tc>
      </w:tr>
      <w:tr w:rsidR="005E7CC1" w:rsidRPr="00586820" w14:paraId="4275D980" w14:textId="77777777" w:rsidTr="00BD6BB1">
        <w:trPr>
          <w:trHeight w:val="774"/>
        </w:trPr>
        <w:tc>
          <w:tcPr>
            <w:tcW w:w="359" w:type="pct"/>
            <w:tcBorders>
              <w:top w:val="single" w:sz="4" w:space="0" w:color="auto"/>
              <w:bottom w:val="single" w:sz="4" w:space="0" w:color="auto"/>
              <w:right w:val="nil"/>
            </w:tcBorders>
            <w:tcMar>
              <w:top w:w="28" w:type="dxa"/>
              <w:bottom w:w="57" w:type="dxa"/>
            </w:tcMar>
            <w:hideMark/>
          </w:tcPr>
          <w:p w14:paraId="25D5E179"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19379608" w14:textId="77777777" w:rsidR="005E7CC1" w:rsidRPr="00586820" w:rsidRDefault="005E7CC1" w:rsidP="005E7CC1">
            <w:pPr>
              <w:numPr>
                <w:ilvl w:val="0"/>
                <w:numId w:val="15"/>
              </w:numPr>
              <w:spacing w:after="0" w:line="240" w:lineRule="auto"/>
              <w:contextualSpacing/>
              <w:rPr>
                <w:rFonts w:ascii="Times New Roman" w:eastAsia="Calibri" w:hAnsi="Times New Roman" w:cs="Times New Roman"/>
                <w:kern w:val="0"/>
                <w:sz w:val="20"/>
                <w:szCs w:val="20"/>
                <w14:ligatures w14:val="none"/>
              </w:rPr>
            </w:pPr>
            <w:proofErr w:type="spellStart"/>
            <w:r w:rsidRPr="00586820">
              <w:rPr>
                <w:rFonts w:ascii="Times New Roman" w:eastAsia="Calibri" w:hAnsi="Times New Roman" w:cs="Times New Roman"/>
                <w:kern w:val="0"/>
                <w:sz w:val="20"/>
                <w:szCs w:val="20"/>
                <w14:ligatures w14:val="none"/>
              </w:rPr>
              <w:t>Ustawa</w:t>
            </w:r>
            <w:proofErr w:type="spellEnd"/>
            <w:r w:rsidRPr="00586820">
              <w:rPr>
                <w:rFonts w:ascii="Times New Roman" w:eastAsia="Calibri" w:hAnsi="Times New Roman" w:cs="Times New Roman"/>
                <w:kern w:val="0"/>
                <w:sz w:val="20"/>
                <w:szCs w:val="20"/>
                <w14:ligatures w14:val="none"/>
              </w:rPr>
              <w:t xml:space="preserve"> z </w:t>
            </w:r>
            <w:proofErr w:type="spellStart"/>
            <w:r w:rsidRPr="00586820">
              <w:rPr>
                <w:rFonts w:ascii="Times New Roman" w:eastAsia="Calibri" w:hAnsi="Times New Roman" w:cs="Times New Roman"/>
                <w:kern w:val="0"/>
                <w:sz w:val="20"/>
                <w:szCs w:val="20"/>
                <w14:ligatures w14:val="none"/>
              </w:rPr>
              <w:t>dnia</w:t>
            </w:r>
            <w:proofErr w:type="spellEnd"/>
            <w:r w:rsidRPr="00586820">
              <w:rPr>
                <w:rFonts w:ascii="Times New Roman" w:eastAsia="Calibri" w:hAnsi="Times New Roman" w:cs="Times New Roman"/>
                <w:kern w:val="0"/>
                <w:sz w:val="20"/>
                <w:szCs w:val="20"/>
                <w14:ligatures w14:val="none"/>
              </w:rPr>
              <w:t xml:space="preserve"> 6 </w:t>
            </w:r>
            <w:proofErr w:type="spellStart"/>
            <w:r w:rsidRPr="00586820">
              <w:rPr>
                <w:rFonts w:ascii="Times New Roman" w:eastAsia="Calibri" w:hAnsi="Times New Roman" w:cs="Times New Roman"/>
                <w:kern w:val="0"/>
                <w:sz w:val="20"/>
                <w:szCs w:val="20"/>
                <w14:ligatures w14:val="none"/>
              </w:rPr>
              <w:t>listopada</w:t>
            </w:r>
            <w:proofErr w:type="spellEnd"/>
            <w:r w:rsidRPr="00586820">
              <w:rPr>
                <w:rFonts w:ascii="Times New Roman" w:eastAsia="Calibri" w:hAnsi="Times New Roman" w:cs="Times New Roman"/>
                <w:kern w:val="0"/>
                <w:sz w:val="20"/>
                <w:szCs w:val="20"/>
                <w14:ligatures w14:val="none"/>
              </w:rPr>
              <w:t xml:space="preserve"> 2008 r. o </w:t>
            </w:r>
            <w:proofErr w:type="spellStart"/>
            <w:r w:rsidRPr="00586820">
              <w:rPr>
                <w:rFonts w:ascii="Times New Roman" w:eastAsia="Calibri" w:hAnsi="Times New Roman" w:cs="Times New Roman"/>
                <w:kern w:val="0"/>
                <w:sz w:val="20"/>
                <w:szCs w:val="20"/>
                <w14:ligatures w14:val="none"/>
              </w:rPr>
              <w:t>akredytacji</w:t>
            </w:r>
            <w:proofErr w:type="spellEnd"/>
            <w:r w:rsidRPr="00586820">
              <w:rPr>
                <w:rFonts w:ascii="Times New Roman" w:eastAsia="Calibri" w:hAnsi="Times New Roman" w:cs="Times New Roman"/>
                <w:kern w:val="0"/>
                <w:sz w:val="20"/>
                <w:szCs w:val="20"/>
                <w14:ligatures w14:val="none"/>
              </w:rPr>
              <w:t xml:space="preserve"> w </w:t>
            </w:r>
            <w:proofErr w:type="spellStart"/>
            <w:r w:rsidRPr="00586820">
              <w:rPr>
                <w:rFonts w:ascii="Times New Roman" w:eastAsia="Calibri" w:hAnsi="Times New Roman" w:cs="Times New Roman"/>
                <w:kern w:val="0"/>
                <w:sz w:val="20"/>
                <w:szCs w:val="20"/>
                <w14:ligatures w14:val="none"/>
              </w:rPr>
              <w:t>ochronie</w:t>
            </w:r>
            <w:proofErr w:type="spellEnd"/>
            <w:r w:rsidRPr="00586820">
              <w:rPr>
                <w:rFonts w:ascii="Times New Roman" w:eastAsia="Calibri" w:hAnsi="Times New Roman" w:cs="Times New Roman"/>
                <w:kern w:val="0"/>
                <w:sz w:val="20"/>
                <w:szCs w:val="20"/>
                <w14:ligatures w14:val="none"/>
              </w:rPr>
              <w:t xml:space="preserve"> </w:t>
            </w:r>
            <w:proofErr w:type="spellStart"/>
            <w:r w:rsidRPr="00586820">
              <w:rPr>
                <w:rFonts w:ascii="Times New Roman" w:eastAsia="Calibri" w:hAnsi="Times New Roman" w:cs="Times New Roman"/>
                <w:kern w:val="0"/>
                <w:sz w:val="20"/>
                <w:szCs w:val="20"/>
                <w14:ligatures w14:val="none"/>
              </w:rPr>
              <w:t>zdrowia</w:t>
            </w:r>
            <w:proofErr w:type="spellEnd"/>
            <w:r w:rsidRPr="00586820">
              <w:rPr>
                <w:rFonts w:ascii="Times New Roman" w:eastAsia="Calibri" w:hAnsi="Times New Roman" w:cs="Times New Roman"/>
                <w:kern w:val="0"/>
                <w:sz w:val="20"/>
                <w:szCs w:val="20"/>
                <w14:ligatures w14:val="none"/>
              </w:rPr>
              <w:t xml:space="preserve"> [Act of November 6, </w:t>
            </w:r>
            <w:proofErr w:type="gramStart"/>
            <w:r w:rsidRPr="00586820">
              <w:rPr>
                <w:rFonts w:ascii="Times New Roman" w:eastAsia="Calibri" w:hAnsi="Times New Roman" w:cs="Times New Roman"/>
                <w:kern w:val="0"/>
                <w:sz w:val="20"/>
                <w:szCs w:val="20"/>
                <w14:ligatures w14:val="none"/>
              </w:rPr>
              <w:t>2008</w:t>
            </w:r>
            <w:proofErr w:type="gramEnd"/>
            <w:r w:rsidRPr="00586820">
              <w:rPr>
                <w:rFonts w:ascii="Times New Roman" w:eastAsia="Calibri" w:hAnsi="Times New Roman" w:cs="Times New Roman"/>
                <w:kern w:val="0"/>
                <w:sz w:val="20"/>
                <w:szCs w:val="20"/>
                <w14:ligatures w14:val="none"/>
              </w:rPr>
              <w:t xml:space="preserve"> on accreditation in health care] </w:t>
            </w:r>
            <w:proofErr w:type="spellStart"/>
            <w:r w:rsidRPr="00586820">
              <w:rPr>
                <w:rFonts w:ascii="Times New Roman" w:eastAsia="Calibri" w:hAnsi="Times New Roman" w:cs="Times New Roman"/>
                <w:kern w:val="0"/>
                <w:sz w:val="20"/>
                <w:szCs w:val="20"/>
                <w14:ligatures w14:val="none"/>
              </w:rPr>
              <w:t>Dz.U</w:t>
            </w:r>
            <w:proofErr w:type="spellEnd"/>
            <w:r w:rsidRPr="00586820">
              <w:rPr>
                <w:rFonts w:ascii="Times New Roman" w:eastAsia="Calibri" w:hAnsi="Times New Roman" w:cs="Times New Roman"/>
                <w:kern w:val="0"/>
                <w:sz w:val="20"/>
                <w:szCs w:val="20"/>
                <w14:ligatures w14:val="none"/>
              </w:rPr>
              <w:t xml:space="preserve">. nr 52 </w:t>
            </w:r>
            <w:proofErr w:type="spellStart"/>
            <w:r w:rsidRPr="00586820">
              <w:rPr>
                <w:rFonts w:ascii="Times New Roman" w:eastAsia="Calibri" w:hAnsi="Times New Roman" w:cs="Times New Roman"/>
                <w:kern w:val="0"/>
                <w:sz w:val="20"/>
                <w:szCs w:val="20"/>
                <w14:ligatures w14:val="none"/>
              </w:rPr>
              <w:t>poz</w:t>
            </w:r>
            <w:proofErr w:type="spellEnd"/>
            <w:r w:rsidRPr="00586820">
              <w:rPr>
                <w:rFonts w:ascii="Times New Roman" w:eastAsia="Calibri" w:hAnsi="Times New Roman" w:cs="Times New Roman"/>
                <w:kern w:val="0"/>
                <w:sz w:val="20"/>
                <w:szCs w:val="20"/>
                <w14:ligatures w14:val="none"/>
              </w:rPr>
              <w:t xml:space="preserve">. 418 [Journal of Laws of, No. 52, item 418] 2009. </w:t>
            </w:r>
          </w:p>
          <w:p w14:paraId="048377CB" w14:textId="77777777" w:rsidR="005E7CC1" w:rsidRPr="00586820" w:rsidRDefault="005E7CC1" w:rsidP="005E7CC1">
            <w:pPr>
              <w:numPr>
                <w:ilvl w:val="0"/>
                <w:numId w:val="15"/>
              </w:numPr>
              <w:contextualSpacing/>
              <w:rPr>
                <w:rFonts w:ascii="Times New Roman" w:eastAsia="Calibri" w:hAnsi="Times New Roman" w:cs="Times New Roman"/>
                <w:kern w:val="0"/>
                <w:sz w:val="20"/>
                <w:szCs w:val="20"/>
                <w14:ligatures w14:val="none"/>
              </w:rPr>
            </w:pPr>
            <w:proofErr w:type="spellStart"/>
            <w:r w:rsidRPr="00586820">
              <w:rPr>
                <w:rFonts w:ascii="Times New Roman" w:eastAsia="Calibri" w:hAnsi="Times New Roman" w:cs="Times New Roman"/>
                <w:kern w:val="0"/>
                <w:sz w:val="20"/>
                <w:szCs w:val="20"/>
                <w14:ligatures w14:val="none"/>
              </w:rPr>
              <w:t>Ustawy</w:t>
            </w:r>
            <w:proofErr w:type="spellEnd"/>
            <w:r w:rsidRPr="00586820">
              <w:rPr>
                <w:rFonts w:ascii="Times New Roman" w:eastAsia="Calibri" w:hAnsi="Times New Roman" w:cs="Times New Roman"/>
                <w:kern w:val="0"/>
                <w:sz w:val="20"/>
                <w:szCs w:val="20"/>
                <w14:ligatures w14:val="none"/>
              </w:rPr>
              <w:t xml:space="preserve"> z </w:t>
            </w:r>
            <w:proofErr w:type="spellStart"/>
            <w:r w:rsidRPr="00586820">
              <w:rPr>
                <w:rFonts w:ascii="Times New Roman" w:eastAsia="Calibri" w:hAnsi="Times New Roman" w:cs="Times New Roman"/>
                <w:kern w:val="0"/>
                <w:sz w:val="20"/>
                <w:szCs w:val="20"/>
                <w14:ligatures w14:val="none"/>
              </w:rPr>
              <w:t>dnia</w:t>
            </w:r>
            <w:proofErr w:type="spellEnd"/>
            <w:r w:rsidRPr="00586820">
              <w:rPr>
                <w:rFonts w:ascii="Times New Roman" w:eastAsia="Calibri" w:hAnsi="Times New Roman" w:cs="Times New Roman"/>
                <w:kern w:val="0"/>
                <w:sz w:val="20"/>
                <w:szCs w:val="20"/>
                <w14:ligatures w14:val="none"/>
              </w:rPr>
              <w:t xml:space="preserve"> 6 </w:t>
            </w:r>
            <w:proofErr w:type="spellStart"/>
            <w:r w:rsidRPr="00586820">
              <w:rPr>
                <w:rFonts w:ascii="Times New Roman" w:eastAsia="Calibri" w:hAnsi="Times New Roman" w:cs="Times New Roman"/>
                <w:kern w:val="0"/>
                <w:sz w:val="20"/>
                <w:szCs w:val="20"/>
                <w14:ligatures w14:val="none"/>
              </w:rPr>
              <w:t>listopada</w:t>
            </w:r>
            <w:proofErr w:type="spellEnd"/>
            <w:r w:rsidRPr="00586820">
              <w:rPr>
                <w:rFonts w:ascii="Times New Roman" w:eastAsia="Calibri" w:hAnsi="Times New Roman" w:cs="Times New Roman"/>
                <w:kern w:val="0"/>
                <w:sz w:val="20"/>
                <w:szCs w:val="20"/>
                <w14:ligatures w14:val="none"/>
              </w:rPr>
              <w:t xml:space="preserve"> 2008 r. o </w:t>
            </w:r>
            <w:proofErr w:type="spellStart"/>
            <w:r w:rsidRPr="00586820">
              <w:rPr>
                <w:rFonts w:ascii="Times New Roman" w:eastAsia="Calibri" w:hAnsi="Times New Roman" w:cs="Times New Roman"/>
                <w:kern w:val="0"/>
                <w:sz w:val="20"/>
                <w:szCs w:val="20"/>
                <w14:ligatures w14:val="none"/>
              </w:rPr>
              <w:t>prawach</w:t>
            </w:r>
            <w:proofErr w:type="spellEnd"/>
            <w:r w:rsidRPr="00586820">
              <w:rPr>
                <w:rFonts w:ascii="Times New Roman" w:eastAsia="Calibri" w:hAnsi="Times New Roman" w:cs="Times New Roman"/>
                <w:kern w:val="0"/>
                <w:sz w:val="20"/>
                <w:szCs w:val="20"/>
                <w14:ligatures w14:val="none"/>
              </w:rPr>
              <w:t xml:space="preserve"> </w:t>
            </w:r>
            <w:proofErr w:type="spellStart"/>
            <w:r w:rsidRPr="00586820">
              <w:rPr>
                <w:rFonts w:ascii="Times New Roman" w:eastAsia="Calibri" w:hAnsi="Times New Roman" w:cs="Times New Roman"/>
                <w:kern w:val="0"/>
                <w:sz w:val="20"/>
                <w:szCs w:val="20"/>
                <w14:ligatures w14:val="none"/>
              </w:rPr>
              <w:t>pacjenta</w:t>
            </w:r>
            <w:proofErr w:type="spellEnd"/>
            <w:r w:rsidRPr="00586820">
              <w:rPr>
                <w:rFonts w:ascii="Times New Roman" w:eastAsia="Calibri" w:hAnsi="Times New Roman" w:cs="Times New Roman"/>
                <w:kern w:val="0"/>
                <w:sz w:val="20"/>
                <w:szCs w:val="20"/>
                <w14:ligatures w14:val="none"/>
              </w:rPr>
              <w:t xml:space="preserve"> </w:t>
            </w:r>
            <w:proofErr w:type="spellStart"/>
            <w:r w:rsidRPr="00586820">
              <w:rPr>
                <w:rFonts w:ascii="Times New Roman" w:eastAsia="Calibri" w:hAnsi="Times New Roman" w:cs="Times New Roman"/>
                <w:kern w:val="0"/>
                <w:sz w:val="20"/>
                <w:szCs w:val="20"/>
                <w14:ligatures w14:val="none"/>
              </w:rPr>
              <w:t>i</w:t>
            </w:r>
            <w:proofErr w:type="spellEnd"/>
            <w:r w:rsidRPr="00586820">
              <w:rPr>
                <w:rFonts w:ascii="Times New Roman" w:eastAsia="Calibri" w:hAnsi="Times New Roman" w:cs="Times New Roman"/>
                <w:kern w:val="0"/>
                <w:sz w:val="20"/>
                <w:szCs w:val="20"/>
                <w14:ligatures w14:val="none"/>
              </w:rPr>
              <w:t xml:space="preserve"> </w:t>
            </w:r>
            <w:proofErr w:type="spellStart"/>
            <w:r w:rsidRPr="00586820">
              <w:rPr>
                <w:rFonts w:ascii="Times New Roman" w:eastAsia="Calibri" w:hAnsi="Times New Roman" w:cs="Times New Roman"/>
                <w:kern w:val="0"/>
                <w:sz w:val="20"/>
                <w:szCs w:val="20"/>
                <w14:ligatures w14:val="none"/>
              </w:rPr>
              <w:t>Rzeczniku</w:t>
            </w:r>
            <w:proofErr w:type="spellEnd"/>
            <w:r w:rsidRPr="00586820">
              <w:rPr>
                <w:rFonts w:ascii="Times New Roman" w:eastAsia="Calibri" w:hAnsi="Times New Roman" w:cs="Times New Roman"/>
                <w:kern w:val="0"/>
                <w:sz w:val="20"/>
                <w:szCs w:val="20"/>
                <w14:ligatures w14:val="none"/>
              </w:rPr>
              <w:t xml:space="preserve"> </w:t>
            </w:r>
            <w:proofErr w:type="spellStart"/>
            <w:r w:rsidRPr="00586820">
              <w:rPr>
                <w:rFonts w:ascii="Times New Roman" w:eastAsia="Calibri" w:hAnsi="Times New Roman" w:cs="Times New Roman"/>
                <w:kern w:val="0"/>
                <w:sz w:val="20"/>
                <w:szCs w:val="20"/>
                <w14:ligatures w14:val="none"/>
              </w:rPr>
              <w:t>Praw</w:t>
            </w:r>
            <w:proofErr w:type="spellEnd"/>
            <w:r w:rsidRPr="00586820">
              <w:rPr>
                <w:rFonts w:ascii="Times New Roman" w:eastAsia="Calibri" w:hAnsi="Times New Roman" w:cs="Times New Roman"/>
                <w:kern w:val="0"/>
                <w:sz w:val="20"/>
                <w:szCs w:val="20"/>
                <w14:ligatures w14:val="none"/>
              </w:rPr>
              <w:t xml:space="preserve"> </w:t>
            </w:r>
            <w:proofErr w:type="spellStart"/>
            <w:r w:rsidRPr="00586820">
              <w:rPr>
                <w:rFonts w:ascii="Times New Roman" w:eastAsia="Calibri" w:hAnsi="Times New Roman" w:cs="Times New Roman"/>
                <w:kern w:val="0"/>
                <w:sz w:val="20"/>
                <w:szCs w:val="20"/>
                <w14:ligatures w14:val="none"/>
              </w:rPr>
              <w:t>Pacjenta</w:t>
            </w:r>
            <w:proofErr w:type="spellEnd"/>
            <w:r w:rsidRPr="00586820">
              <w:rPr>
                <w:rFonts w:ascii="Times New Roman" w:eastAsia="Calibri" w:hAnsi="Times New Roman" w:cs="Times New Roman"/>
                <w:kern w:val="0"/>
                <w:sz w:val="20"/>
                <w:szCs w:val="20"/>
                <w14:ligatures w14:val="none"/>
              </w:rPr>
              <w:t xml:space="preserve"> [Act of November 6, </w:t>
            </w:r>
            <w:proofErr w:type="gramStart"/>
            <w:r w:rsidRPr="00586820">
              <w:rPr>
                <w:rFonts w:ascii="Times New Roman" w:eastAsia="Calibri" w:hAnsi="Times New Roman" w:cs="Times New Roman"/>
                <w:kern w:val="0"/>
                <w:sz w:val="20"/>
                <w:szCs w:val="20"/>
                <w14:ligatures w14:val="none"/>
              </w:rPr>
              <w:t>2008</w:t>
            </w:r>
            <w:proofErr w:type="gramEnd"/>
            <w:r w:rsidRPr="00586820">
              <w:rPr>
                <w:rFonts w:ascii="Times New Roman" w:eastAsia="Calibri" w:hAnsi="Times New Roman" w:cs="Times New Roman"/>
                <w:kern w:val="0"/>
                <w:sz w:val="20"/>
                <w:szCs w:val="20"/>
                <w14:ligatures w14:val="none"/>
              </w:rPr>
              <w:t xml:space="preserve"> on patient rights and the Ombudsman for Patients' Rights] Dz. U. Nr 52 </w:t>
            </w:r>
            <w:proofErr w:type="spellStart"/>
            <w:r w:rsidRPr="00586820">
              <w:rPr>
                <w:rFonts w:ascii="Times New Roman" w:eastAsia="Calibri" w:hAnsi="Times New Roman" w:cs="Times New Roman"/>
                <w:kern w:val="0"/>
                <w:sz w:val="20"/>
                <w:szCs w:val="20"/>
                <w14:ligatures w14:val="none"/>
              </w:rPr>
              <w:t>poz</w:t>
            </w:r>
            <w:proofErr w:type="spellEnd"/>
            <w:r w:rsidRPr="00586820">
              <w:rPr>
                <w:rFonts w:ascii="Times New Roman" w:eastAsia="Calibri" w:hAnsi="Times New Roman" w:cs="Times New Roman"/>
                <w:kern w:val="0"/>
                <w:sz w:val="20"/>
                <w:szCs w:val="20"/>
                <w14:ligatures w14:val="none"/>
              </w:rPr>
              <w:t xml:space="preserve">. 417 [Journal of Laws </w:t>
            </w:r>
            <w:proofErr w:type="spellStart"/>
            <w:r w:rsidRPr="00586820">
              <w:rPr>
                <w:rFonts w:ascii="Times New Roman" w:eastAsia="Calibri" w:hAnsi="Times New Roman" w:cs="Times New Roman"/>
                <w:kern w:val="0"/>
                <w:sz w:val="20"/>
                <w:szCs w:val="20"/>
                <w14:ligatures w14:val="none"/>
              </w:rPr>
              <w:t>Laws</w:t>
            </w:r>
            <w:proofErr w:type="spellEnd"/>
            <w:r w:rsidRPr="00586820">
              <w:rPr>
                <w:rFonts w:ascii="Times New Roman" w:eastAsia="Calibri" w:hAnsi="Times New Roman" w:cs="Times New Roman"/>
                <w:kern w:val="0"/>
                <w:sz w:val="20"/>
                <w:szCs w:val="20"/>
                <w14:ligatures w14:val="none"/>
              </w:rPr>
              <w:t xml:space="preserve"> No. 52 item 417]. 2009. </w:t>
            </w:r>
          </w:p>
          <w:p w14:paraId="4C94051A" w14:textId="262AB135" w:rsidR="00477FC2" w:rsidRPr="00586820" w:rsidRDefault="00477FC2" w:rsidP="005E7CC1">
            <w:pPr>
              <w:numPr>
                <w:ilvl w:val="0"/>
                <w:numId w:val="15"/>
              </w:numPr>
              <w:spacing w:after="0" w:line="240" w:lineRule="auto"/>
              <w:contextualSpacing/>
              <w:rPr>
                <w:rFonts w:ascii="Times New Roman" w:eastAsia="Calibri" w:hAnsi="Times New Roman" w:cs="Times New Roman"/>
                <w:kern w:val="0"/>
                <w:sz w:val="20"/>
                <w:szCs w:val="20"/>
                <w:lang w:val="pl-PL"/>
                <w14:ligatures w14:val="none"/>
              </w:rPr>
            </w:pPr>
            <w:r w:rsidRPr="00586820">
              <w:rPr>
                <w:rFonts w:ascii="Times New Roman" w:eastAsia="Calibri" w:hAnsi="Times New Roman" w:cs="Times New Roman"/>
                <w:kern w:val="0"/>
                <w:sz w:val="20"/>
                <w:szCs w:val="20"/>
                <w14:ligatures w14:val="none"/>
              </w:rPr>
              <w:t xml:space="preserve">Sejm of the Republic of Poland. </w:t>
            </w:r>
            <w:r w:rsidRPr="00586820">
              <w:rPr>
                <w:rFonts w:ascii="Times New Roman" w:eastAsia="Calibri" w:hAnsi="Times New Roman" w:cs="Times New Roman"/>
                <w:kern w:val="0"/>
                <w:sz w:val="20"/>
                <w:szCs w:val="20"/>
                <w:lang w:val="pl-PL"/>
                <w14:ligatures w14:val="none"/>
              </w:rPr>
              <w:t>Projekt ustawy o jakości w opiece zdrowotnej i bezpieczeństwie pacjenta</w:t>
            </w:r>
            <w:r w:rsidR="00252579" w:rsidRPr="00586820">
              <w:rPr>
                <w:rFonts w:ascii="Times New Roman" w:eastAsia="Calibri" w:hAnsi="Times New Roman" w:cs="Times New Roman"/>
                <w:kern w:val="0"/>
                <w:sz w:val="20"/>
                <w:szCs w:val="20"/>
                <w:lang w:val="pl-PL"/>
                <w14:ligatures w14:val="none"/>
              </w:rPr>
              <w:t xml:space="preserve"> [Draft </w:t>
            </w:r>
            <w:proofErr w:type="spellStart"/>
            <w:r w:rsidR="00252579" w:rsidRPr="00586820">
              <w:rPr>
                <w:rFonts w:ascii="Times New Roman" w:eastAsia="Calibri" w:hAnsi="Times New Roman" w:cs="Times New Roman"/>
                <w:kern w:val="0"/>
                <w:sz w:val="20"/>
                <w:szCs w:val="20"/>
                <w:lang w:val="pl-PL"/>
                <w14:ligatures w14:val="none"/>
              </w:rPr>
              <w:t>Act</w:t>
            </w:r>
            <w:proofErr w:type="spellEnd"/>
            <w:r w:rsidR="00252579" w:rsidRPr="00586820">
              <w:rPr>
                <w:rFonts w:ascii="Times New Roman" w:eastAsia="Calibri" w:hAnsi="Times New Roman" w:cs="Times New Roman"/>
                <w:kern w:val="0"/>
                <w:sz w:val="20"/>
                <w:szCs w:val="20"/>
                <w:lang w:val="pl-PL"/>
                <w14:ligatures w14:val="none"/>
              </w:rPr>
              <w:t xml:space="preserve"> on </w:t>
            </w:r>
            <w:proofErr w:type="spellStart"/>
            <w:r w:rsidR="00252579" w:rsidRPr="00586820">
              <w:rPr>
                <w:rFonts w:ascii="Times New Roman" w:eastAsia="Calibri" w:hAnsi="Times New Roman" w:cs="Times New Roman"/>
                <w:kern w:val="0"/>
                <w:sz w:val="20"/>
                <w:szCs w:val="20"/>
                <w:lang w:val="pl-PL"/>
                <w14:ligatures w14:val="none"/>
              </w:rPr>
              <w:t>Quality</w:t>
            </w:r>
            <w:proofErr w:type="spellEnd"/>
            <w:r w:rsidR="00252579" w:rsidRPr="00586820">
              <w:rPr>
                <w:rFonts w:ascii="Times New Roman" w:eastAsia="Calibri" w:hAnsi="Times New Roman" w:cs="Times New Roman"/>
                <w:kern w:val="0"/>
                <w:sz w:val="20"/>
                <w:szCs w:val="20"/>
                <w:lang w:val="pl-PL"/>
                <w14:ligatures w14:val="none"/>
              </w:rPr>
              <w:t xml:space="preserve"> in Healthcare and </w:t>
            </w:r>
            <w:proofErr w:type="spellStart"/>
            <w:r w:rsidR="00252579" w:rsidRPr="00586820">
              <w:rPr>
                <w:rFonts w:ascii="Times New Roman" w:eastAsia="Calibri" w:hAnsi="Times New Roman" w:cs="Times New Roman"/>
                <w:kern w:val="0"/>
                <w:sz w:val="20"/>
                <w:szCs w:val="20"/>
                <w:lang w:val="pl-PL"/>
                <w14:ligatures w14:val="none"/>
              </w:rPr>
              <w:t>Patient</w:t>
            </w:r>
            <w:proofErr w:type="spellEnd"/>
            <w:r w:rsidR="00252579" w:rsidRPr="00586820">
              <w:rPr>
                <w:rFonts w:ascii="Times New Roman" w:eastAsia="Calibri" w:hAnsi="Times New Roman" w:cs="Times New Roman"/>
                <w:kern w:val="0"/>
                <w:sz w:val="20"/>
                <w:szCs w:val="20"/>
                <w:lang w:val="pl-PL"/>
                <w14:ligatures w14:val="none"/>
              </w:rPr>
              <w:t xml:space="preserve"> </w:t>
            </w:r>
            <w:proofErr w:type="spellStart"/>
            <w:r w:rsidR="00252579" w:rsidRPr="00586820">
              <w:rPr>
                <w:rFonts w:ascii="Times New Roman" w:eastAsia="Calibri" w:hAnsi="Times New Roman" w:cs="Times New Roman"/>
                <w:kern w:val="0"/>
                <w:sz w:val="20"/>
                <w:szCs w:val="20"/>
                <w:lang w:val="pl-PL"/>
                <w14:ligatures w14:val="none"/>
              </w:rPr>
              <w:t>Safety</w:t>
            </w:r>
            <w:proofErr w:type="spellEnd"/>
            <w:r w:rsidR="00252579" w:rsidRPr="00586820">
              <w:rPr>
                <w:rFonts w:ascii="Times New Roman" w:eastAsia="Calibri" w:hAnsi="Times New Roman" w:cs="Times New Roman"/>
                <w:kern w:val="0"/>
                <w:sz w:val="20"/>
                <w:szCs w:val="20"/>
                <w:lang w:val="pl-PL"/>
                <w14:ligatures w14:val="none"/>
              </w:rPr>
              <w:t>]</w:t>
            </w:r>
            <w:r w:rsidRPr="00586820">
              <w:rPr>
                <w:rFonts w:ascii="Times New Roman" w:eastAsia="Calibri" w:hAnsi="Times New Roman" w:cs="Times New Roman"/>
                <w:kern w:val="0"/>
                <w:sz w:val="20"/>
                <w:szCs w:val="20"/>
                <w:lang w:val="pl-PL"/>
                <w14:ligatures w14:val="none"/>
              </w:rPr>
              <w:t xml:space="preserve">. </w:t>
            </w:r>
            <w:proofErr w:type="spellStart"/>
            <w:r w:rsidRPr="00586820">
              <w:rPr>
                <w:rFonts w:ascii="Times New Roman" w:eastAsia="Calibri" w:hAnsi="Times New Roman" w:cs="Times New Roman"/>
                <w:kern w:val="0"/>
                <w:sz w:val="20"/>
                <w:szCs w:val="20"/>
                <w:lang w:val="pl-PL"/>
                <w14:ligatures w14:val="none"/>
              </w:rPr>
              <w:t>Print</w:t>
            </w:r>
            <w:proofErr w:type="spellEnd"/>
            <w:r w:rsidRPr="00586820">
              <w:rPr>
                <w:rFonts w:ascii="Times New Roman" w:eastAsia="Calibri" w:hAnsi="Times New Roman" w:cs="Times New Roman"/>
                <w:kern w:val="0"/>
                <w:sz w:val="20"/>
                <w:szCs w:val="20"/>
                <w:lang w:val="pl-PL"/>
                <w14:ligatures w14:val="none"/>
              </w:rPr>
              <w:t xml:space="preserve"> No. 3260</w:t>
            </w:r>
            <w:r w:rsidR="00252579" w:rsidRPr="00586820">
              <w:rPr>
                <w:rFonts w:ascii="Times New Roman" w:eastAsia="Calibri" w:hAnsi="Times New Roman" w:cs="Times New Roman"/>
                <w:kern w:val="0"/>
                <w:sz w:val="20"/>
                <w:szCs w:val="20"/>
                <w:lang w:val="pl-PL"/>
                <w14:ligatures w14:val="none"/>
              </w:rPr>
              <w:t>. 2023</w:t>
            </w:r>
            <w:r w:rsidR="005F79BF" w:rsidRPr="00586820">
              <w:rPr>
                <w:rFonts w:ascii="Times New Roman" w:eastAsia="Calibri" w:hAnsi="Times New Roman" w:cs="Times New Roman"/>
                <w:kern w:val="0"/>
                <w:sz w:val="20"/>
                <w:szCs w:val="20"/>
                <w:lang w:val="pl-PL"/>
                <w14:ligatures w14:val="none"/>
              </w:rPr>
              <w:t>.</w:t>
            </w:r>
          </w:p>
          <w:p w14:paraId="429753C7" w14:textId="681C7112" w:rsidR="005E7CC1" w:rsidRPr="00586820" w:rsidRDefault="005E7CC1" w:rsidP="005E7CC1">
            <w:pPr>
              <w:numPr>
                <w:ilvl w:val="0"/>
                <w:numId w:val="15"/>
              </w:numPr>
              <w:spacing w:after="0" w:line="240" w:lineRule="auto"/>
              <w:contextualSpacing/>
              <w:rPr>
                <w:rFonts w:ascii="Times New Roman" w:eastAsia="Calibri" w:hAnsi="Times New Roman" w:cs="Times New Roman"/>
                <w:kern w:val="0"/>
                <w:sz w:val="20"/>
                <w:szCs w:val="20"/>
                <w14:ligatures w14:val="none"/>
              </w:rPr>
            </w:pPr>
            <w:r w:rsidRPr="00586820">
              <w:rPr>
                <w:rFonts w:ascii="Times New Roman" w:eastAsia="Calibri" w:hAnsi="Times New Roman" w:cs="Times New Roman"/>
                <w:kern w:val="0"/>
                <w:sz w:val="20"/>
                <w:szCs w:val="20"/>
                <w14:ligatures w14:val="none"/>
              </w:rPr>
              <w:t xml:space="preserve">Ministry of Health. </w:t>
            </w:r>
            <w:proofErr w:type="spellStart"/>
            <w:r w:rsidRPr="00586820">
              <w:rPr>
                <w:rFonts w:ascii="Times New Roman" w:eastAsia="Calibri" w:hAnsi="Times New Roman" w:cs="Times New Roman"/>
                <w:kern w:val="0"/>
                <w:sz w:val="20"/>
                <w:szCs w:val="20"/>
                <w14:ligatures w14:val="none"/>
              </w:rPr>
              <w:t>Jakość</w:t>
            </w:r>
            <w:proofErr w:type="spellEnd"/>
            <w:r w:rsidRPr="00586820">
              <w:rPr>
                <w:rFonts w:ascii="Times New Roman" w:eastAsia="Calibri" w:hAnsi="Times New Roman" w:cs="Times New Roman"/>
                <w:kern w:val="0"/>
                <w:sz w:val="20"/>
                <w:szCs w:val="20"/>
                <w14:ligatures w14:val="none"/>
              </w:rPr>
              <w:t xml:space="preserve"> w </w:t>
            </w:r>
            <w:proofErr w:type="spellStart"/>
            <w:r w:rsidRPr="00586820">
              <w:rPr>
                <w:rFonts w:ascii="Times New Roman" w:eastAsia="Calibri" w:hAnsi="Times New Roman" w:cs="Times New Roman"/>
                <w:kern w:val="0"/>
                <w:sz w:val="20"/>
                <w:szCs w:val="20"/>
                <w14:ligatures w14:val="none"/>
              </w:rPr>
              <w:t>opiece</w:t>
            </w:r>
            <w:proofErr w:type="spellEnd"/>
            <w:r w:rsidRPr="00586820">
              <w:rPr>
                <w:rFonts w:ascii="Times New Roman" w:eastAsia="Calibri" w:hAnsi="Times New Roman" w:cs="Times New Roman"/>
                <w:kern w:val="0"/>
                <w:sz w:val="20"/>
                <w:szCs w:val="20"/>
                <w14:ligatures w14:val="none"/>
              </w:rPr>
              <w:t xml:space="preserve"> </w:t>
            </w:r>
            <w:proofErr w:type="spellStart"/>
            <w:r w:rsidRPr="00586820">
              <w:rPr>
                <w:rFonts w:ascii="Times New Roman" w:eastAsia="Calibri" w:hAnsi="Times New Roman" w:cs="Times New Roman"/>
                <w:kern w:val="0"/>
                <w:sz w:val="20"/>
                <w:szCs w:val="20"/>
                <w14:ligatures w14:val="none"/>
              </w:rPr>
              <w:t>zdrowotnej</w:t>
            </w:r>
            <w:proofErr w:type="spellEnd"/>
            <w:r w:rsidRPr="00586820">
              <w:rPr>
                <w:rFonts w:ascii="Times New Roman" w:eastAsia="Calibri" w:hAnsi="Times New Roman" w:cs="Times New Roman"/>
                <w:kern w:val="0"/>
                <w:sz w:val="20"/>
                <w:szCs w:val="20"/>
                <w14:ligatures w14:val="none"/>
              </w:rPr>
              <w:t xml:space="preserve"> [Quality in health care] </w:t>
            </w:r>
            <w:hyperlink r:id="rId14" w:history="1">
              <w:r w:rsidRPr="00586820">
                <w:rPr>
                  <w:rFonts w:ascii="Times New Roman" w:eastAsia="Calibri" w:hAnsi="Times New Roman" w:cs="Times New Roman"/>
                  <w:color w:val="0563C1" w:themeColor="hyperlink"/>
                  <w:kern w:val="0"/>
                  <w:sz w:val="20"/>
                  <w:szCs w:val="20"/>
                  <w:u w:val="single"/>
                  <w14:ligatures w14:val="none"/>
                </w:rPr>
                <w:t>https://www.gov.pl/web/zdrowie/jakosc-w-opiece-zdrowotnej</w:t>
              </w:r>
            </w:hyperlink>
            <w:r w:rsidRPr="00586820">
              <w:rPr>
                <w:rFonts w:ascii="Times New Roman" w:eastAsia="Calibri" w:hAnsi="Times New Roman" w:cs="Times New Roman"/>
                <w:kern w:val="0"/>
                <w:sz w:val="20"/>
                <w:szCs w:val="20"/>
                <w14:ligatures w14:val="none"/>
              </w:rPr>
              <w:t xml:space="preserve"> Accessed 12 May 2023</w:t>
            </w:r>
            <w:r w:rsidR="005F79BF" w:rsidRPr="00586820">
              <w:rPr>
                <w:rFonts w:ascii="Times New Roman" w:eastAsia="Calibri" w:hAnsi="Times New Roman" w:cs="Times New Roman"/>
                <w:kern w:val="0"/>
                <w:sz w:val="20"/>
                <w:szCs w:val="20"/>
                <w14:ligatures w14:val="none"/>
              </w:rPr>
              <w:t>.</w:t>
            </w:r>
          </w:p>
        </w:tc>
      </w:tr>
      <w:tr w:rsidR="005E7CC1" w:rsidRPr="00586820" w14:paraId="4EF69546" w14:textId="77777777" w:rsidTr="008F20F1">
        <w:trPr>
          <w:trHeight w:val="311"/>
        </w:trPr>
        <w:tc>
          <w:tcPr>
            <w:tcW w:w="5000" w:type="pct"/>
            <w:gridSpan w:val="2"/>
            <w:tcBorders>
              <w:bottom w:val="single" w:sz="4" w:space="0" w:color="auto"/>
            </w:tcBorders>
            <w:tcMar>
              <w:top w:w="28" w:type="dxa"/>
              <w:bottom w:w="57" w:type="dxa"/>
            </w:tcMar>
          </w:tcPr>
          <w:p w14:paraId="3E25E608" w14:textId="4B63771E"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 xml:space="preserve">2.7. </w:t>
            </w:r>
            <w:r w:rsidR="00E13091" w:rsidRPr="00586820">
              <w:rPr>
                <w:rFonts w:ascii="Times New Roman" w:eastAsia="Times New Roman" w:hAnsi="Times New Roman" w:cs="Times New Roman"/>
                <w:b/>
                <w:bCs/>
                <w:kern w:val="0"/>
                <w:sz w:val="20"/>
                <w:szCs w:val="20"/>
                <w:lang w:val="en-GB" w:eastAsia="pl-PL"/>
                <w14:ligatures w14:val="none"/>
              </w:rPr>
              <w:t>Are there established and effectively implemented mechanisms to ensure adequate financing of the benefit package by public payer/s (e.g., cost-based price setting, population needs assessment, etc.)?</w:t>
            </w:r>
          </w:p>
        </w:tc>
      </w:tr>
      <w:tr w:rsidR="005E7CC1" w:rsidRPr="00586820" w14:paraId="0B6E13B3" w14:textId="77777777" w:rsidTr="00BD6BB1">
        <w:trPr>
          <w:trHeight w:val="710"/>
        </w:trPr>
        <w:tc>
          <w:tcPr>
            <w:tcW w:w="359" w:type="pct"/>
            <w:tcBorders>
              <w:top w:val="single" w:sz="4" w:space="0" w:color="auto"/>
              <w:bottom w:val="single" w:sz="4" w:space="0" w:color="auto"/>
              <w:right w:val="nil"/>
            </w:tcBorders>
            <w:tcMar>
              <w:top w:w="28" w:type="dxa"/>
              <w:bottom w:w="57" w:type="dxa"/>
            </w:tcMar>
            <w:hideMark/>
          </w:tcPr>
          <w:p w14:paraId="64C98C7F"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231FDDD3" w14:textId="289468AC" w:rsidR="005E7CC1" w:rsidRPr="00586820" w:rsidRDefault="005E7CC1" w:rsidP="005E7CC1">
            <w:pPr>
              <w:numPr>
                <w:ilvl w:val="0"/>
                <w:numId w:val="15"/>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of Finance. </w:t>
            </w:r>
            <w:proofErr w:type="spellStart"/>
            <w:r w:rsidRPr="00586820">
              <w:rPr>
                <w:rFonts w:ascii="Times New Roman" w:eastAsia="Times New Roman" w:hAnsi="Times New Roman" w:cs="Times New Roman"/>
                <w:kern w:val="0"/>
                <w:sz w:val="20"/>
                <w:szCs w:val="20"/>
                <w:lang w:val="en-GB" w:eastAsia="pl-PL"/>
                <w14:ligatures w14:val="none"/>
              </w:rPr>
              <w:t>Arbejdet</w:t>
            </w:r>
            <w:proofErr w:type="spellEnd"/>
            <w:r w:rsidRPr="00586820">
              <w:rPr>
                <w:rFonts w:ascii="Times New Roman" w:eastAsia="Times New Roman" w:hAnsi="Times New Roman" w:cs="Times New Roman"/>
                <w:kern w:val="0"/>
                <w:sz w:val="20"/>
                <w:szCs w:val="20"/>
                <w:lang w:val="en-GB" w:eastAsia="pl-PL"/>
                <w14:ligatures w14:val="none"/>
              </w:rPr>
              <w:t xml:space="preserve"> med </w:t>
            </w:r>
            <w:proofErr w:type="spellStart"/>
            <w:r w:rsidRPr="00586820">
              <w:rPr>
                <w:rFonts w:ascii="Times New Roman" w:eastAsia="Times New Roman" w:hAnsi="Times New Roman" w:cs="Times New Roman"/>
                <w:kern w:val="0"/>
                <w:sz w:val="20"/>
                <w:szCs w:val="20"/>
                <w:lang w:val="en-GB" w:eastAsia="pl-PL"/>
                <w14:ligatures w14:val="none"/>
              </w:rPr>
              <w:t>Finansloven</w:t>
            </w:r>
            <w:proofErr w:type="spellEnd"/>
            <w:r w:rsidRPr="00586820">
              <w:rPr>
                <w:rFonts w:ascii="Times New Roman" w:eastAsia="Times New Roman" w:hAnsi="Times New Roman" w:cs="Times New Roman"/>
                <w:kern w:val="0"/>
                <w:sz w:val="20"/>
                <w:szCs w:val="20"/>
                <w:lang w:val="en-GB" w:eastAsia="pl-PL"/>
                <w14:ligatures w14:val="none"/>
              </w:rPr>
              <w:t xml:space="preserve"> [Working on the finance Act]. 2022. Available from: </w:t>
            </w:r>
            <w:hyperlink r:id="rId15" w:history="1">
              <w:r w:rsidRPr="00586820">
                <w:rPr>
                  <w:rFonts w:ascii="Times New Roman" w:eastAsia="Times New Roman" w:hAnsi="Times New Roman" w:cs="Times New Roman"/>
                  <w:color w:val="0563C1" w:themeColor="hyperlink"/>
                  <w:kern w:val="0"/>
                  <w:sz w:val="20"/>
                  <w:szCs w:val="20"/>
                  <w:u w:val="single"/>
                  <w:lang w:val="en-GB" w:eastAsia="pl-PL"/>
                  <w14:ligatures w14:val="none"/>
                </w:rPr>
                <w:t>https://fm.dk/arbejdsomraader/finanslov-og-offentlige-finanser/arbejdet-med-finansloven/</w:t>
              </w:r>
            </w:hyperlink>
            <w:r w:rsidRPr="00586820">
              <w:rPr>
                <w:rFonts w:ascii="Times New Roman" w:eastAsia="Times New Roman" w:hAnsi="Times New Roman" w:cs="Times New Roman"/>
                <w:kern w:val="0"/>
                <w:sz w:val="20"/>
                <w:szCs w:val="20"/>
                <w:lang w:val="en-GB" w:eastAsia="pl-PL"/>
                <w14:ligatures w14:val="none"/>
              </w:rPr>
              <w:t>. Accessed 23 October 2023</w:t>
            </w:r>
            <w:r w:rsidR="00C34726">
              <w:rPr>
                <w:rFonts w:ascii="Times New Roman" w:eastAsia="Times New Roman" w:hAnsi="Times New Roman" w:cs="Times New Roman"/>
                <w:kern w:val="0"/>
                <w:sz w:val="20"/>
                <w:szCs w:val="20"/>
                <w:lang w:val="en-GB" w:eastAsia="pl-PL"/>
                <w14:ligatures w14:val="none"/>
              </w:rPr>
              <w:t>.</w:t>
            </w:r>
          </w:p>
          <w:p w14:paraId="188D9A88" w14:textId="77777777" w:rsidR="005E7CC1" w:rsidRPr="00586820" w:rsidRDefault="005E7CC1" w:rsidP="005E7CC1">
            <w:pPr>
              <w:numPr>
                <w:ilvl w:val="0"/>
                <w:numId w:val="15"/>
              </w:numPr>
              <w:spacing w:after="0" w:line="240" w:lineRule="auto"/>
              <w:contextualSpacing/>
              <w:rPr>
                <w:rFonts w:ascii="Times New Roman" w:eastAsia="Times New Roman" w:hAnsi="Times New Roman" w:cs="Times New Roman"/>
                <w:kern w:val="0"/>
                <w:sz w:val="20"/>
                <w:szCs w:val="20"/>
                <w:lang w:val="da-DK"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Danmarks</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Riges</w:t>
            </w:r>
            <w:proofErr w:type="spellEnd"/>
            <w:r w:rsidRPr="00586820">
              <w:rPr>
                <w:rFonts w:ascii="Times New Roman" w:eastAsia="Times New Roman" w:hAnsi="Times New Roman" w:cs="Times New Roman"/>
                <w:kern w:val="0"/>
                <w:sz w:val="20"/>
                <w:szCs w:val="20"/>
                <w:lang w:eastAsia="pl-PL"/>
                <w14:ligatures w14:val="none"/>
              </w:rPr>
              <w:t xml:space="preserve"> Grundlov [The Constitution of the Danish Kingdom]. </w:t>
            </w:r>
            <w:r w:rsidRPr="00586820">
              <w:rPr>
                <w:rFonts w:ascii="Times New Roman" w:eastAsia="Times New Roman" w:hAnsi="Times New Roman" w:cs="Times New Roman"/>
                <w:kern w:val="0"/>
                <w:sz w:val="20"/>
                <w:szCs w:val="20"/>
                <w:lang w:val="da-DK" w:eastAsia="pl-PL"/>
                <w14:ligatures w14:val="none"/>
              </w:rPr>
              <w:t xml:space="preserve">LOV nr 169 of 05/06/1953. Kapitel 5, Paragraf 45. </w:t>
            </w:r>
            <w:r w:rsidRPr="00586820">
              <w:rPr>
                <w:rFonts w:ascii="Times New Roman" w:eastAsia="Times New Roman" w:hAnsi="Times New Roman" w:cs="Times New Roman"/>
                <w:kern w:val="0"/>
                <w:sz w:val="20"/>
                <w:szCs w:val="20"/>
                <w:lang w:eastAsia="pl-PL"/>
                <w14:ligatures w14:val="none"/>
              </w:rPr>
              <w:t>1953</w:t>
            </w:r>
          </w:p>
        </w:tc>
      </w:tr>
      <w:tr w:rsidR="005E7CC1" w:rsidRPr="00586820" w14:paraId="249CB74E" w14:textId="77777777" w:rsidTr="00BD6BB1">
        <w:trPr>
          <w:trHeight w:val="666"/>
        </w:trPr>
        <w:tc>
          <w:tcPr>
            <w:tcW w:w="359" w:type="pct"/>
            <w:tcBorders>
              <w:top w:val="single" w:sz="4" w:space="0" w:color="auto"/>
              <w:bottom w:val="single" w:sz="4" w:space="0" w:color="auto"/>
              <w:right w:val="nil"/>
            </w:tcBorders>
            <w:shd w:val="clear" w:color="auto" w:fill="FFFFFF"/>
            <w:tcMar>
              <w:top w:w="28" w:type="dxa"/>
              <w:bottom w:w="57" w:type="dxa"/>
            </w:tcMar>
            <w:hideMark/>
          </w:tcPr>
          <w:p w14:paraId="18F667A9"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3FF3899F" w14:textId="77777777" w:rsidR="005E7CC1" w:rsidRPr="00586820" w:rsidRDefault="005E7CC1" w:rsidP="005E7CC1">
            <w:pPr>
              <w:numPr>
                <w:ilvl w:val="0"/>
                <w:numId w:val="15"/>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World Health Organization. Monitoring and documenting systemic and health effects of health reforms in Greece: assessment report. No. WHO/EURO: 2019-3599-43358-60823. World Health Organization. Regional Office for Europe, 2019.</w:t>
            </w:r>
          </w:p>
          <w:p w14:paraId="7CF380AF" w14:textId="79BD7612" w:rsidR="005E7CC1" w:rsidRPr="00586820" w:rsidRDefault="005E7CC1" w:rsidP="005E7CC1">
            <w:pPr>
              <w:numPr>
                <w:ilvl w:val="0"/>
                <w:numId w:val="15"/>
              </w:numPr>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Athanasakis K., </w:t>
            </w:r>
            <w:proofErr w:type="spellStart"/>
            <w:r w:rsidRPr="00586820">
              <w:rPr>
                <w:rFonts w:ascii="Times New Roman" w:eastAsia="Times New Roman" w:hAnsi="Times New Roman" w:cs="Times New Roman"/>
                <w:kern w:val="0"/>
                <w:sz w:val="20"/>
                <w:szCs w:val="20"/>
                <w:lang w:val="en-GB" w:eastAsia="pl-PL"/>
                <w14:ligatures w14:val="none"/>
              </w:rPr>
              <w:t>Karampli</w:t>
            </w:r>
            <w:proofErr w:type="spellEnd"/>
            <w:r w:rsidRPr="00586820">
              <w:rPr>
                <w:rFonts w:ascii="Times New Roman" w:eastAsia="Times New Roman" w:hAnsi="Times New Roman" w:cs="Times New Roman"/>
                <w:kern w:val="0"/>
                <w:sz w:val="20"/>
                <w:szCs w:val="20"/>
                <w:lang w:val="en-GB" w:eastAsia="pl-PL"/>
                <w14:ligatures w14:val="none"/>
              </w:rPr>
              <w:t xml:space="preserve"> E., </w:t>
            </w:r>
            <w:proofErr w:type="spellStart"/>
            <w:r w:rsidRPr="00586820">
              <w:rPr>
                <w:rFonts w:ascii="Times New Roman" w:eastAsia="Times New Roman" w:hAnsi="Times New Roman" w:cs="Times New Roman"/>
                <w:kern w:val="0"/>
                <w:sz w:val="20"/>
                <w:szCs w:val="20"/>
                <w:lang w:val="en-GB" w:eastAsia="pl-PL"/>
                <w14:ligatures w14:val="none"/>
              </w:rPr>
              <w:t>Agorastos</w:t>
            </w:r>
            <w:proofErr w:type="spellEnd"/>
            <w:r w:rsidRPr="00586820">
              <w:rPr>
                <w:rFonts w:ascii="Times New Roman" w:eastAsia="Times New Roman" w:hAnsi="Times New Roman" w:cs="Times New Roman"/>
                <w:kern w:val="0"/>
                <w:sz w:val="20"/>
                <w:szCs w:val="20"/>
                <w:lang w:val="en-GB" w:eastAsia="pl-PL"/>
                <w14:ligatures w14:val="none"/>
              </w:rPr>
              <w:t xml:space="preserve"> G., &amp; </w:t>
            </w:r>
            <w:proofErr w:type="spellStart"/>
            <w:r w:rsidRPr="00586820">
              <w:rPr>
                <w:rFonts w:ascii="Times New Roman" w:eastAsia="Times New Roman" w:hAnsi="Times New Roman" w:cs="Times New Roman"/>
                <w:kern w:val="0"/>
                <w:sz w:val="20"/>
                <w:szCs w:val="20"/>
                <w:lang w:val="en-GB" w:eastAsia="pl-PL"/>
                <w14:ligatures w14:val="none"/>
              </w:rPr>
              <w:t>Kyriopoulos</w:t>
            </w:r>
            <w:proofErr w:type="spellEnd"/>
            <w:r w:rsidRPr="00586820">
              <w:rPr>
                <w:rFonts w:ascii="Times New Roman" w:eastAsia="Times New Roman" w:hAnsi="Times New Roman" w:cs="Times New Roman"/>
                <w:kern w:val="0"/>
                <w:sz w:val="20"/>
                <w:szCs w:val="20"/>
                <w:lang w:val="en-GB" w:eastAsia="pl-PL"/>
                <w14:ligatures w14:val="none"/>
              </w:rPr>
              <w:t xml:space="preserve"> I. Sustainability and Resilience in the Greek Health System. Partnership for Health System Sustainability and Resilience (PHSSR)</w:t>
            </w:r>
            <w:r w:rsidR="00715DC4" w:rsidRPr="00586820">
              <w:rPr>
                <w:rFonts w:ascii="Times New Roman" w:eastAsia="Times New Roman" w:hAnsi="Times New Roman" w:cs="Times New Roman"/>
                <w:kern w:val="0"/>
                <w:sz w:val="20"/>
                <w:szCs w:val="20"/>
                <w:lang w:val="en-GB" w:eastAsia="pl-PL"/>
                <w14:ligatures w14:val="none"/>
              </w:rPr>
              <w:t>. London:</w:t>
            </w:r>
            <w:r w:rsidR="00715DC4" w:rsidRPr="00586820">
              <w:t xml:space="preserve"> </w:t>
            </w:r>
            <w:r w:rsidR="00715DC4" w:rsidRPr="00586820">
              <w:rPr>
                <w:rFonts w:ascii="Times New Roman" w:eastAsia="Times New Roman" w:hAnsi="Times New Roman" w:cs="Times New Roman"/>
                <w:kern w:val="0"/>
                <w:sz w:val="20"/>
                <w:szCs w:val="20"/>
                <w:lang w:val="en-GB" w:eastAsia="pl-PL"/>
                <w14:ligatures w14:val="none"/>
              </w:rPr>
              <w:t>LSE Consulting</w:t>
            </w:r>
            <w:r w:rsidRPr="00586820">
              <w:rPr>
                <w:rFonts w:ascii="Times New Roman" w:eastAsia="Times New Roman" w:hAnsi="Times New Roman" w:cs="Times New Roman"/>
                <w:kern w:val="0"/>
                <w:sz w:val="20"/>
                <w:szCs w:val="20"/>
                <w:lang w:val="en-GB" w:eastAsia="pl-PL"/>
                <w14:ligatures w14:val="none"/>
              </w:rPr>
              <w:t>, 2022.</w:t>
            </w:r>
          </w:p>
        </w:tc>
      </w:tr>
      <w:tr w:rsidR="005E7CC1" w:rsidRPr="00586820" w14:paraId="0343E865" w14:textId="77777777" w:rsidTr="00BD6BB1">
        <w:trPr>
          <w:trHeight w:val="398"/>
        </w:trPr>
        <w:tc>
          <w:tcPr>
            <w:tcW w:w="359" w:type="pct"/>
            <w:tcBorders>
              <w:top w:val="single" w:sz="4" w:space="0" w:color="auto"/>
              <w:right w:val="nil"/>
            </w:tcBorders>
            <w:tcMar>
              <w:top w:w="28" w:type="dxa"/>
              <w:bottom w:w="57" w:type="dxa"/>
            </w:tcMar>
            <w:hideMark/>
          </w:tcPr>
          <w:p w14:paraId="2B30FD62"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tcBorders>
            <w:tcMar>
              <w:top w:w="28" w:type="dxa"/>
              <w:bottom w:w="57" w:type="dxa"/>
            </w:tcMar>
          </w:tcPr>
          <w:p w14:paraId="11756E79" w14:textId="105A2045" w:rsidR="005E7CC1" w:rsidRPr="00586820" w:rsidRDefault="005E7CC1" w:rsidP="005E7CC1">
            <w:pPr>
              <w:numPr>
                <w:ilvl w:val="0"/>
                <w:numId w:val="15"/>
              </w:numPr>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pl-PL" w:eastAsia="pl-PL"/>
                <w14:ligatures w14:val="none"/>
              </w:rPr>
              <w:t xml:space="preserve">Ustawa z dnia 27 sierpnia 2004 r. o świadczeniach opieki zdrowotnej finansowanych ze środków publicznych. </w:t>
            </w:r>
            <w:r w:rsidRPr="00586820">
              <w:rPr>
                <w:rFonts w:ascii="Times New Roman" w:eastAsia="Times New Roman" w:hAnsi="Times New Roman" w:cs="Times New Roman"/>
                <w:kern w:val="0"/>
                <w:sz w:val="20"/>
                <w:szCs w:val="20"/>
                <w:lang w:val="en-GB" w:eastAsia="pl-PL"/>
                <w14:ligatures w14:val="none"/>
              </w:rPr>
              <w:t xml:space="preserve">[Act of 27 August 2004 on health care services financed from public funds] </w:t>
            </w:r>
            <w:proofErr w:type="spellStart"/>
            <w:r w:rsidRPr="00586820">
              <w:rPr>
                <w:rFonts w:ascii="Times New Roman" w:eastAsia="Times New Roman" w:hAnsi="Times New Roman" w:cs="Times New Roman"/>
                <w:kern w:val="0"/>
                <w:sz w:val="20"/>
                <w:szCs w:val="20"/>
                <w:lang w:val="en-GB" w:eastAsia="pl-PL"/>
                <w14:ligatures w14:val="none"/>
              </w:rPr>
              <w:t>Dz.U</w:t>
            </w:r>
            <w:proofErr w:type="spellEnd"/>
            <w:r w:rsidRPr="00586820">
              <w:rPr>
                <w:rFonts w:ascii="Times New Roman" w:eastAsia="Times New Roman" w:hAnsi="Times New Roman" w:cs="Times New Roman"/>
                <w:kern w:val="0"/>
                <w:sz w:val="20"/>
                <w:szCs w:val="20"/>
                <w:lang w:val="en-GB" w:eastAsia="pl-PL"/>
                <w14:ligatures w14:val="none"/>
              </w:rPr>
              <w:t xml:space="preserve">. nr 210 </w:t>
            </w:r>
            <w:proofErr w:type="spellStart"/>
            <w:r w:rsidRPr="00586820">
              <w:rPr>
                <w:rFonts w:ascii="Times New Roman" w:eastAsia="Times New Roman" w:hAnsi="Times New Roman" w:cs="Times New Roman"/>
                <w:kern w:val="0"/>
                <w:sz w:val="20"/>
                <w:szCs w:val="20"/>
                <w:lang w:val="en-GB" w:eastAsia="pl-PL"/>
                <w14:ligatures w14:val="none"/>
              </w:rPr>
              <w:t>poz</w:t>
            </w:r>
            <w:proofErr w:type="spellEnd"/>
            <w:r w:rsidRPr="00586820">
              <w:rPr>
                <w:rFonts w:ascii="Times New Roman" w:eastAsia="Times New Roman" w:hAnsi="Times New Roman" w:cs="Times New Roman"/>
                <w:kern w:val="0"/>
                <w:sz w:val="20"/>
                <w:szCs w:val="20"/>
                <w:lang w:val="en-GB" w:eastAsia="pl-PL"/>
                <w14:ligatures w14:val="none"/>
              </w:rPr>
              <w:t>. 2135 [Journal of Laws No. 210 item 2135] 2004</w:t>
            </w:r>
            <w:r w:rsidR="005F79BF" w:rsidRPr="00586820">
              <w:rPr>
                <w:rFonts w:ascii="Times New Roman" w:eastAsia="Times New Roman" w:hAnsi="Times New Roman" w:cs="Times New Roman"/>
                <w:kern w:val="0"/>
                <w:sz w:val="20"/>
                <w:szCs w:val="20"/>
                <w:lang w:val="en-GB" w:eastAsia="pl-PL"/>
                <w14:ligatures w14:val="none"/>
              </w:rPr>
              <w:t>.</w:t>
            </w:r>
          </w:p>
          <w:p w14:paraId="611BD193" w14:textId="4EDD06C9" w:rsidR="005E7CC1" w:rsidRPr="00586820" w:rsidRDefault="005E7CC1" w:rsidP="005E7CC1">
            <w:pPr>
              <w:numPr>
                <w:ilvl w:val="0"/>
                <w:numId w:val="15"/>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Agency for Health Technology Assessment and Tariffication (</w:t>
            </w:r>
            <w:proofErr w:type="spellStart"/>
            <w:r w:rsidRPr="00586820">
              <w:rPr>
                <w:rFonts w:ascii="Times New Roman" w:eastAsia="Times New Roman" w:hAnsi="Times New Roman" w:cs="Times New Roman"/>
                <w:kern w:val="0"/>
                <w:sz w:val="20"/>
                <w:szCs w:val="20"/>
                <w:lang w:val="en-GB" w:eastAsia="pl-PL"/>
                <w14:ligatures w14:val="none"/>
              </w:rPr>
              <w:t>AOTMiT</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Taryfikacja</w:t>
            </w:r>
            <w:proofErr w:type="spellEnd"/>
            <w:r w:rsidRPr="00586820">
              <w:rPr>
                <w:rFonts w:ascii="Times New Roman" w:eastAsia="Times New Roman" w:hAnsi="Times New Roman" w:cs="Times New Roman"/>
                <w:kern w:val="0"/>
                <w:sz w:val="20"/>
                <w:szCs w:val="20"/>
                <w:lang w:val="en-GB" w:eastAsia="pl-PL"/>
                <w14:ligatures w14:val="none"/>
              </w:rPr>
              <w:t xml:space="preserve"> [Tariffication] </w:t>
            </w:r>
            <w:hyperlink r:id="rId16" w:history="1">
              <w:r w:rsidRPr="00586820">
                <w:rPr>
                  <w:rFonts w:ascii="Times New Roman" w:eastAsia="Times New Roman" w:hAnsi="Times New Roman" w:cs="Times New Roman"/>
                  <w:color w:val="0563C1" w:themeColor="hyperlink"/>
                  <w:kern w:val="0"/>
                  <w:sz w:val="20"/>
                  <w:szCs w:val="20"/>
                  <w:u w:val="single"/>
                  <w:lang w:val="en-GB" w:eastAsia="pl-PL"/>
                  <w14:ligatures w14:val="none"/>
                </w:rPr>
                <w:t>https://www.aotm.gov.pl/taryfikacja/</w:t>
              </w:r>
            </w:hyperlink>
            <w:r w:rsidRPr="00586820">
              <w:rPr>
                <w:rFonts w:ascii="Times New Roman" w:eastAsia="Times New Roman" w:hAnsi="Times New Roman" w:cs="Times New Roman"/>
                <w:kern w:val="0"/>
                <w:sz w:val="20"/>
                <w:szCs w:val="20"/>
                <w:lang w:val="en-GB" w:eastAsia="pl-PL"/>
                <w14:ligatures w14:val="none"/>
              </w:rPr>
              <w:t xml:space="preserve"> Accessed 24 June 2023</w:t>
            </w:r>
            <w:r w:rsidR="005F79BF" w:rsidRPr="00586820">
              <w:rPr>
                <w:rFonts w:ascii="Times New Roman" w:eastAsia="Times New Roman" w:hAnsi="Times New Roman" w:cs="Times New Roman"/>
                <w:kern w:val="0"/>
                <w:sz w:val="20"/>
                <w:szCs w:val="20"/>
                <w:lang w:val="en-GB" w:eastAsia="pl-PL"/>
                <w14:ligatures w14:val="none"/>
              </w:rPr>
              <w:t>.</w:t>
            </w:r>
          </w:p>
        </w:tc>
      </w:tr>
      <w:tr w:rsidR="005E7CC1" w:rsidRPr="00586820" w14:paraId="61959D65" w14:textId="77777777" w:rsidTr="008F20F1">
        <w:trPr>
          <w:trHeight w:val="266"/>
        </w:trPr>
        <w:tc>
          <w:tcPr>
            <w:tcW w:w="5000" w:type="pct"/>
            <w:gridSpan w:val="2"/>
            <w:tcBorders>
              <w:bottom w:val="single" w:sz="4" w:space="0" w:color="auto"/>
            </w:tcBorders>
            <w:tcMar>
              <w:top w:w="28" w:type="dxa"/>
              <w:bottom w:w="57" w:type="dxa"/>
            </w:tcMar>
          </w:tcPr>
          <w:p w14:paraId="5F37250F" w14:textId="4D42B92B"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3.</w:t>
            </w:r>
            <w:r w:rsidRPr="00586820">
              <w:rPr>
                <w:rFonts w:ascii="Times New Roman" w:eastAsia="Times New Roman" w:hAnsi="Times New Roman" w:cs="Times New Roman"/>
                <w:b/>
                <w:bCs/>
                <w:kern w:val="0"/>
                <w:sz w:val="20"/>
                <w:szCs w:val="20"/>
                <w:lang w:val="en-GB" w:eastAsia="pl-PL"/>
                <w14:ligatures w14:val="none"/>
              </w:rPr>
              <w:tab/>
              <w:t>Participation</w:t>
            </w:r>
          </w:p>
        </w:tc>
      </w:tr>
      <w:tr w:rsidR="005E7CC1" w:rsidRPr="00586820" w14:paraId="5622B564" w14:textId="77777777" w:rsidTr="008F20F1">
        <w:trPr>
          <w:trHeight w:val="266"/>
        </w:trPr>
        <w:tc>
          <w:tcPr>
            <w:tcW w:w="5000" w:type="pct"/>
            <w:gridSpan w:val="2"/>
            <w:tcBorders>
              <w:bottom w:val="single" w:sz="4" w:space="0" w:color="auto"/>
            </w:tcBorders>
            <w:tcMar>
              <w:top w:w="28" w:type="dxa"/>
              <w:bottom w:w="57" w:type="dxa"/>
            </w:tcMar>
          </w:tcPr>
          <w:p w14:paraId="43C42094" w14:textId="550C9CFE"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3.1. Is there a rule and practice of involving relevant stakeholders (including patients) in health care decision making at the local, regional, or national levels?</w:t>
            </w:r>
          </w:p>
        </w:tc>
      </w:tr>
      <w:tr w:rsidR="005E7CC1" w:rsidRPr="00586820" w14:paraId="70894D22" w14:textId="77777777" w:rsidTr="00BD6BB1">
        <w:trPr>
          <w:trHeight w:val="621"/>
        </w:trPr>
        <w:tc>
          <w:tcPr>
            <w:tcW w:w="359" w:type="pct"/>
            <w:tcBorders>
              <w:top w:val="single" w:sz="4" w:space="0" w:color="auto"/>
              <w:left w:val="nil"/>
              <w:bottom w:val="single" w:sz="4" w:space="0" w:color="auto"/>
              <w:right w:val="nil"/>
            </w:tcBorders>
            <w:tcMar>
              <w:top w:w="28" w:type="dxa"/>
              <w:bottom w:w="57" w:type="dxa"/>
            </w:tcMar>
            <w:hideMark/>
          </w:tcPr>
          <w:p w14:paraId="0C959F30"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6308B074" w14:textId="05D35AC3" w:rsidR="005E7CC1" w:rsidRPr="00586820" w:rsidRDefault="005E7CC1" w:rsidP="005E7CC1">
            <w:pPr>
              <w:numPr>
                <w:ilvl w:val="0"/>
                <w:numId w:val="15"/>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The Ethical Council. </w:t>
            </w:r>
            <w:proofErr w:type="spellStart"/>
            <w:r w:rsidRPr="00586820">
              <w:rPr>
                <w:rFonts w:ascii="Times New Roman" w:eastAsia="Times New Roman" w:hAnsi="Times New Roman" w:cs="Times New Roman"/>
                <w:kern w:val="0"/>
                <w:sz w:val="20"/>
                <w:szCs w:val="20"/>
                <w:lang w:val="en-GB" w:eastAsia="pl-PL"/>
                <w14:ligatures w14:val="none"/>
              </w:rPr>
              <w:t>Etik</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og</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prioritering</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i</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sundhedsvæsenet</w:t>
            </w:r>
            <w:proofErr w:type="spellEnd"/>
            <w:r w:rsidRPr="00586820">
              <w:rPr>
                <w:rFonts w:ascii="Times New Roman" w:eastAsia="Times New Roman" w:hAnsi="Times New Roman" w:cs="Times New Roman"/>
                <w:kern w:val="0"/>
                <w:sz w:val="20"/>
                <w:szCs w:val="20"/>
                <w:lang w:val="en-GB" w:eastAsia="pl-PL"/>
                <w14:ligatures w14:val="none"/>
              </w:rPr>
              <w:t xml:space="preserve"> – </w:t>
            </w:r>
            <w:proofErr w:type="spellStart"/>
            <w:r w:rsidRPr="00586820">
              <w:rPr>
                <w:rFonts w:ascii="Times New Roman" w:eastAsia="Times New Roman" w:hAnsi="Times New Roman" w:cs="Times New Roman"/>
                <w:kern w:val="0"/>
                <w:sz w:val="20"/>
                <w:szCs w:val="20"/>
                <w:lang w:val="en-GB" w:eastAsia="pl-PL"/>
                <w14:ligatures w14:val="none"/>
              </w:rPr>
              <w:t>hvorfor</w:t>
            </w:r>
            <w:proofErr w:type="spellEnd"/>
            <w:r w:rsidRPr="00586820">
              <w:rPr>
                <w:rFonts w:ascii="Times New Roman" w:eastAsia="Times New Roman" w:hAnsi="Times New Roman" w:cs="Times New Roman"/>
                <w:kern w:val="0"/>
                <w:sz w:val="20"/>
                <w:szCs w:val="20"/>
                <w:lang w:val="en-GB" w:eastAsia="pl-PL"/>
                <w14:ligatures w14:val="none"/>
              </w:rPr>
              <w:t xml:space="preserve"> det er </w:t>
            </w:r>
            <w:proofErr w:type="spellStart"/>
            <w:r w:rsidRPr="00586820">
              <w:rPr>
                <w:rFonts w:ascii="Times New Roman" w:eastAsia="Times New Roman" w:hAnsi="Times New Roman" w:cs="Times New Roman"/>
                <w:kern w:val="0"/>
                <w:sz w:val="20"/>
                <w:szCs w:val="20"/>
                <w:lang w:val="en-GB" w:eastAsia="pl-PL"/>
                <w14:ligatures w14:val="none"/>
              </w:rPr>
              <w:t>så</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svært</w:t>
            </w:r>
            <w:proofErr w:type="spellEnd"/>
            <w:r w:rsidRPr="00586820">
              <w:rPr>
                <w:rFonts w:ascii="Times New Roman" w:eastAsia="Times New Roman" w:hAnsi="Times New Roman" w:cs="Times New Roman"/>
                <w:kern w:val="0"/>
                <w:sz w:val="20"/>
                <w:szCs w:val="20"/>
                <w:lang w:val="en-GB" w:eastAsia="pl-PL"/>
                <w14:ligatures w14:val="none"/>
              </w:rPr>
              <w:t xml:space="preserve"> [Ethics and prioritization in health care - why it's so hard]. 2012. Available from: https://www.ft.dk/samling/20121/almdel/suu/bilag/251/1238130.pdf. Accessed 23 October 2023</w:t>
            </w:r>
            <w:r w:rsidR="005F79BF" w:rsidRPr="00586820">
              <w:rPr>
                <w:rFonts w:ascii="Times New Roman" w:eastAsia="Times New Roman" w:hAnsi="Times New Roman" w:cs="Times New Roman"/>
                <w:kern w:val="0"/>
                <w:sz w:val="20"/>
                <w:szCs w:val="20"/>
                <w:lang w:val="en-GB" w:eastAsia="pl-PL"/>
                <w14:ligatures w14:val="none"/>
              </w:rPr>
              <w:t>.</w:t>
            </w:r>
          </w:p>
          <w:p w14:paraId="5F663EEF" w14:textId="184D9148" w:rsidR="005E7CC1" w:rsidRPr="00586820" w:rsidRDefault="005E7CC1" w:rsidP="005E7CC1">
            <w:pPr>
              <w:numPr>
                <w:ilvl w:val="0"/>
                <w:numId w:val="15"/>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 xml:space="preserve">TheDanishParliament.dk. </w:t>
            </w:r>
            <w:proofErr w:type="spellStart"/>
            <w:r w:rsidRPr="00586820">
              <w:rPr>
                <w:rFonts w:ascii="Times New Roman" w:eastAsia="Times New Roman" w:hAnsi="Times New Roman" w:cs="Times New Roman"/>
                <w:kern w:val="0"/>
                <w:sz w:val="20"/>
                <w:szCs w:val="20"/>
                <w:lang w:eastAsia="pl-PL"/>
                <w14:ligatures w14:val="none"/>
              </w:rPr>
              <w:t>Lovgivningsprocessen</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Folketinget</w:t>
            </w:r>
            <w:proofErr w:type="spellEnd"/>
            <w:r w:rsidRPr="00586820">
              <w:rPr>
                <w:rFonts w:ascii="Times New Roman" w:eastAsia="Times New Roman" w:hAnsi="Times New Roman" w:cs="Times New Roman"/>
                <w:kern w:val="0"/>
                <w:sz w:val="20"/>
                <w:szCs w:val="20"/>
                <w:lang w:eastAsia="pl-PL"/>
                <w14:ligatures w14:val="none"/>
              </w:rPr>
              <w:t xml:space="preserve"> [Legislative process of the Parliament]. 2021. </w:t>
            </w:r>
            <w:r w:rsidRPr="00586820">
              <w:rPr>
                <w:rFonts w:ascii="Times New Roman" w:eastAsia="Times New Roman" w:hAnsi="Times New Roman" w:cs="Times New Roman"/>
                <w:kern w:val="0"/>
                <w:sz w:val="20"/>
                <w:szCs w:val="20"/>
                <w:lang w:val="en-GB" w:eastAsia="pl-PL"/>
                <w14:ligatures w14:val="none"/>
              </w:rPr>
              <w:t>Available from</w:t>
            </w:r>
            <w:r w:rsidRPr="00586820">
              <w:rPr>
                <w:rFonts w:ascii="Times New Roman" w:eastAsia="Times New Roman" w:hAnsi="Times New Roman" w:cs="Times New Roman"/>
                <w:kern w:val="0"/>
                <w:sz w:val="20"/>
                <w:szCs w:val="20"/>
                <w:lang w:eastAsia="pl-PL"/>
                <w14:ligatures w14:val="none"/>
              </w:rPr>
              <w:t xml:space="preserve">: https://www.ft.dk/da/folkestyret/folketinget/lovgivningsprocessen-i-folketinget. </w:t>
            </w:r>
            <w:r w:rsidRPr="00586820">
              <w:rPr>
                <w:rFonts w:ascii="Times New Roman" w:eastAsia="Times New Roman" w:hAnsi="Times New Roman" w:cs="Times New Roman"/>
                <w:kern w:val="0"/>
                <w:sz w:val="20"/>
                <w:szCs w:val="20"/>
                <w:lang w:val="en-GB" w:eastAsia="pl-PL"/>
                <w14:ligatures w14:val="none"/>
              </w:rPr>
              <w:t>Accessed 23 October 2023</w:t>
            </w:r>
            <w:r w:rsidR="005F79BF" w:rsidRPr="00586820">
              <w:rPr>
                <w:rFonts w:ascii="Times New Roman" w:eastAsia="Times New Roman" w:hAnsi="Times New Roman" w:cs="Times New Roman"/>
                <w:kern w:val="0"/>
                <w:sz w:val="20"/>
                <w:szCs w:val="20"/>
                <w:lang w:val="en-GB" w:eastAsia="pl-PL"/>
                <w14:ligatures w14:val="none"/>
              </w:rPr>
              <w:t>.</w:t>
            </w:r>
          </w:p>
        </w:tc>
      </w:tr>
      <w:tr w:rsidR="005E7CC1" w:rsidRPr="00586820" w14:paraId="4075F37D" w14:textId="77777777" w:rsidTr="00BD6BB1">
        <w:trPr>
          <w:trHeight w:val="464"/>
        </w:trPr>
        <w:tc>
          <w:tcPr>
            <w:tcW w:w="359" w:type="pct"/>
            <w:tcBorders>
              <w:top w:val="single" w:sz="4" w:space="0" w:color="auto"/>
              <w:left w:val="nil"/>
              <w:bottom w:val="single" w:sz="4" w:space="0" w:color="auto"/>
              <w:right w:val="nil"/>
            </w:tcBorders>
            <w:shd w:val="clear" w:color="auto" w:fill="FFFFFF"/>
            <w:tcMar>
              <w:top w:w="28" w:type="dxa"/>
              <w:bottom w:w="57" w:type="dxa"/>
            </w:tcMar>
            <w:hideMark/>
          </w:tcPr>
          <w:p w14:paraId="5E610A49"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4BD472F4" w14:textId="0602E8CE" w:rsidR="005E7CC1" w:rsidRPr="00586820" w:rsidRDefault="00D342D1" w:rsidP="005E7CC1">
            <w:pPr>
              <w:numPr>
                <w:ilvl w:val="0"/>
                <w:numId w:val="16"/>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for Interior. </w:t>
            </w:r>
            <w:r w:rsidR="005E7CC1" w:rsidRPr="00586820">
              <w:rPr>
                <w:rFonts w:ascii="Times New Roman" w:eastAsia="Times New Roman" w:hAnsi="Times New Roman" w:cs="Times New Roman"/>
                <w:kern w:val="0"/>
                <w:sz w:val="20"/>
                <w:szCs w:val="20"/>
                <w:lang w:val="en-GB" w:eastAsia="pl-PL"/>
                <w14:ligatures w14:val="none"/>
              </w:rPr>
              <w:t xml:space="preserve">Open Government, Greece. Available from: </w:t>
            </w:r>
            <w:r w:rsidR="005E7CC1" w:rsidRPr="00586820">
              <w:rPr>
                <w:rFonts w:ascii="Times New Roman" w:eastAsia="Times New Roman" w:hAnsi="Times New Roman" w:cs="Times New Roman"/>
                <w:color w:val="0563C1" w:themeColor="hyperlink"/>
                <w:kern w:val="0"/>
                <w:sz w:val="20"/>
                <w:szCs w:val="20"/>
                <w:u w:val="single"/>
                <w:lang w:val="en-GB" w:eastAsia="pl-PL"/>
                <w14:ligatures w14:val="none"/>
              </w:rPr>
              <w:t xml:space="preserve">http://www.opengov.gr/home/category/users/health. </w:t>
            </w:r>
            <w:r w:rsidR="005E7CC1" w:rsidRPr="00586820">
              <w:rPr>
                <w:rFonts w:ascii="Times New Roman" w:eastAsia="Times New Roman" w:hAnsi="Times New Roman" w:cs="Times New Roman"/>
                <w:color w:val="000000" w:themeColor="text1"/>
                <w:kern w:val="0"/>
                <w:sz w:val="20"/>
                <w:szCs w:val="20"/>
                <w:lang w:val="en-GB" w:eastAsia="pl-PL"/>
                <w14:ligatures w14:val="none"/>
              </w:rPr>
              <w:t>Accessed 16 December</w:t>
            </w:r>
            <w:r w:rsidR="005E7CC1" w:rsidRPr="00586820">
              <w:rPr>
                <w:rFonts w:ascii="Times New Roman" w:eastAsia="Times New Roman" w:hAnsi="Times New Roman" w:cs="Times New Roman"/>
                <w:color w:val="000000" w:themeColor="text1"/>
                <w:kern w:val="0"/>
                <w:sz w:val="20"/>
                <w:szCs w:val="20"/>
                <w:u w:val="single"/>
                <w:lang w:val="en-GB" w:eastAsia="pl-PL"/>
                <w14:ligatures w14:val="none"/>
              </w:rPr>
              <w:t xml:space="preserve"> 2023</w:t>
            </w:r>
            <w:r w:rsidR="005F79BF" w:rsidRPr="00586820">
              <w:rPr>
                <w:rFonts w:ascii="Times New Roman" w:eastAsia="Times New Roman" w:hAnsi="Times New Roman" w:cs="Times New Roman"/>
                <w:color w:val="000000" w:themeColor="text1"/>
                <w:kern w:val="0"/>
                <w:sz w:val="20"/>
                <w:szCs w:val="20"/>
                <w:u w:val="single"/>
                <w:lang w:val="en-GB" w:eastAsia="pl-PL"/>
                <w14:ligatures w14:val="none"/>
              </w:rPr>
              <w:t>.</w:t>
            </w:r>
          </w:p>
          <w:p w14:paraId="304ACBB7" w14:textId="3210D040" w:rsidR="005E7CC1" w:rsidRPr="00586820" w:rsidRDefault="005E7CC1" w:rsidP="005E7CC1">
            <w:pPr>
              <w:numPr>
                <w:ilvl w:val="0"/>
                <w:numId w:val="16"/>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Athanasakis K., </w:t>
            </w:r>
            <w:proofErr w:type="spellStart"/>
            <w:r w:rsidRPr="00586820">
              <w:rPr>
                <w:rFonts w:ascii="Times New Roman" w:eastAsia="Times New Roman" w:hAnsi="Times New Roman" w:cs="Times New Roman"/>
                <w:kern w:val="0"/>
                <w:sz w:val="20"/>
                <w:szCs w:val="20"/>
                <w:lang w:val="en-GB" w:eastAsia="pl-PL"/>
                <w14:ligatures w14:val="none"/>
              </w:rPr>
              <w:t>Karampli</w:t>
            </w:r>
            <w:proofErr w:type="spellEnd"/>
            <w:r w:rsidRPr="00586820">
              <w:rPr>
                <w:rFonts w:ascii="Times New Roman" w:eastAsia="Times New Roman" w:hAnsi="Times New Roman" w:cs="Times New Roman"/>
                <w:kern w:val="0"/>
                <w:sz w:val="20"/>
                <w:szCs w:val="20"/>
                <w:lang w:val="en-GB" w:eastAsia="pl-PL"/>
                <w14:ligatures w14:val="none"/>
              </w:rPr>
              <w:t xml:space="preserve"> E., </w:t>
            </w:r>
            <w:proofErr w:type="spellStart"/>
            <w:r w:rsidRPr="00586820">
              <w:rPr>
                <w:rFonts w:ascii="Times New Roman" w:eastAsia="Times New Roman" w:hAnsi="Times New Roman" w:cs="Times New Roman"/>
                <w:kern w:val="0"/>
                <w:sz w:val="20"/>
                <w:szCs w:val="20"/>
                <w:lang w:val="en-GB" w:eastAsia="pl-PL"/>
                <w14:ligatures w14:val="none"/>
              </w:rPr>
              <w:t>Agorastos</w:t>
            </w:r>
            <w:proofErr w:type="spellEnd"/>
            <w:r w:rsidRPr="00586820">
              <w:rPr>
                <w:rFonts w:ascii="Times New Roman" w:eastAsia="Times New Roman" w:hAnsi="Times New Roman" w:cs="Times New Roman"/>
                <w:kern w:val="0"/>
                <w:sz w:val="20"/>
                <w:szCs w:val="20"/>
                <w:lang w:val="en-GB" w:eastAsia="pl-PL"/>
                <w14:ligatures w14:val="none"/>
              </w:rPr>
              <w:t xml:space="preserve"> G., &amp; </w:t>
            </w:r>
            <w:proofErr w:type="spellStart"/>
            <w:r w:rsidRPr="00586820">
              <w:rPr>
                <w:rFonts w:ascii="Times New Roman" w:eastAsia="Times New Roman" w:hAnsi="Times New Roman" w:cs="Times New Roman"/>
                <w:kern w:val="0"/>
                <w:sz w:val="20"/>
                <w:szCs w:val="20"/>
                <w:lang w:val="en-GB" w:eastAsia="pl-PL"/>
                <w14:ligatures w14:val="none"/>
              </w:rPr>
              <w:t>Kyriopoulos</w:t>
            </w:r>
            <w:proofErr w:type="spellEnd"/>
            <w:r w:rsidRPr="00586820">
              <w:rPr>
                <w:rFonts w:ascii="Times New Roman" w:eastAsia="Times New Roman" w:hAnsi="Times New Roman" w:cs="Times New Roman"/>
                <w:kern w:val="0"/>
                <w:sz w:val="20"/>
                <w:szCs w:val="20"/>
                <w:lang w:val="en-GB" w:eastAsia="pl-PL"/>
                <w14:ligatures w14:val="none"/>
              </w:rPr>
              <w:t xml:space="preserve"> I. Sustainability and Resilience in the Greek Health System. Partnership for Health System Sustainability and Resilience (PHSSR)</w:t>
            </w:r>
            <w:r w:rsidR="00164F90" w:rsidRPr="00586820">
              <w:rPr>
                <w:rFonts w:ascii="Times New Roman" w:eastAsia="Times New Roman" w:hAnsi="Times New Roman" w:cs="Times New Roman"/>
                <w:kern w:val="0"/>
                <w:sz w:val="20"/>
                <w:szCs w:val="20"/>
                <w:lang w:val="en-GB" w:eastAsia="pl-PL"/>
                <w14:ligatures w14:val="none"/>
              </w:rPr>
              <w:t>. London:</w:t>
            </w:r>
            <w:r w:rsidR="00164F90" w:rsidRPr="00586820">
              <w:t xml:space="preserve"> </w:t>
            </w:r>
            <w:r w:rsidR="00164F90" w:rsidRPr="00586820">
              <w:rPr>
                <w:rFonts w:ascii="Times New Roman" w:eastAsia="Times New Roman" w:hAnsi="Times New Roman" w:cs="Times New Roman"/>
                <w:kern w:val="0"/>
                <w:sz w:val="20"/>
                <w:szCs w:val="20"/>
                <w:lang w:val="en-GB" w:eastAsia="pl-PL"/>
                <w14:ligatures w14:val="none"/>
              </w:rPr>
              <w:t>LSE Consulting,</w:t>
            </w:r>
            <w:r w:rsidRPr="00586820">
              <w:rPr>
                <w:rFonts w:ascii="Times New Roman" w:eastAsia="Times New Roman" w:hAnsi="Times New Roman" w:cs="Times New Roman"/>
                <w:kern w:val="0"/>
                <w:sz w:val="20"/>
                <w:szCs w:val="20"/>
                <w:lang w:val="en-GB" w:eastAsia="pl-PL"/>
                <w14:ligatures w14:val="none"/>
              </w:rPr>
              <w:t xml:space="preserve"> 2022.</w:t>
            </w:r>
          </w:p>
        </w:tc>
      </w:tr>
      <w:tr w:rsidR="005E7CC1" w:rsidRPr="00586820" w14:paraId="5730E642" w14:textId="77777777" w:rsidTr="00BD6BB1">
        <w:trPr>
          <w:trHeight w:val="876"/>
        </w:trPr>
        <w:tc>
          <w:tcPr>
            <w:tcW w:w="359" w:type="pct"/>
            <w:tcBorders>
              <w:top w:val="single" w:sz="4" w:space="0" w:color="auto"/>
              <w:left w:val="nil"/>
              <w:bottom w:val="single" w:sz="4" w:space="0" w:color="auto"/>
              <w:right w:val="nil"/>
            </w:tcBorders>
            <w:tcMar>
              <w:top w:w="28" w:type="dxa"/>
              <w:bottom w:w="57" w:type="dxa"/>
            </w:tcMar>
            <w:hideMark/>
          </w:tcPr>
          <w:p w14:paraId="080ACB3F"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2123D248" w14:textId="3C5F73E7" w:rsidR="005E7CC1" w:rsidRPr="00586820" w:rsidRDefault="005E7CC1" w:rsidP="005E7CC1">
            <w:pPr>
              <w:numPr>
                <w:ilvl w:val="0"/>
                <w:numId w:val="16"/>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val="en-GB" w:eastAsia="pl-PL"/>
                <w14:ligatures w14:val="none"/>
              </w:rPr>
              <w:t>Uchwała</w:t>
            </w:r>
            <w:proofErr w:type="spellEnd"/>
            <w:r w:rsidRPr="00586820">
              <w:rPr>
                <w:rFonts w:ascii="Times New Roman" w:eastAsia="Times New Roman" w:hAnsi="Times New Roman" w:cs="Times New Roman"/>
                <w:kern w:val="0"/>
                <w:sz w:val="20"/>
                <w:szCs w:val="20"/>
                <w:lang w:val="en-GB" w:eastAsia="pl-PL"/>
                <w14:ligatures w14:val="none"/>
              </w:rPr>
              <w:t xml:space="preserve"> Nr 190 Rady </w:t>
            </w:r>
            <w:proofErr w:type="spellStart"/>
            <w:r w:rsidRPr="00586820">
              <w:rPr>
                <w:rFonts w:ascii="Times New Roman" w:eastAsia="Times New Roman" w:hAnsi="Times New Roman" w:cs="Times New Roman"/>
                <w:kern w:val="0"/>
                <w:sz w:val="20"/>
                <w:szCs w:val="20"/>
                <w:lang w:val="en-GB" w:eastAsia="pl-PL"/>
                <w14:ligatures w14:val="none"/>
              </w:rPr>
              <w:t>Ministrów</w:t>
            </w:r>
            <w:proofErr w:type="spellEnd"/>
            <w:r w:rsidRPr="00586820">
              <w:rPr>
                <w:rFonts w:ascii="Times New Roman" w:eastAsia="Times New Roman" w:hAnsi="Times New Roman" w:cs="Times New Roman"/>
                <w:kern w:val="0"/>
                <w:sz w:val="20"/>
                <w:szCs w:val="20"/>
                <w:lang w:val="en-GB" w:eastAsia="pl-PL"/>
                <w14:ligatures w14:val="none"/>
              </w:rPr>
              <w:t xml:space="preserve"> z </w:t>
            </w:r>
            <w:proofErr w:type="spellStart"/>
            <w:r w:rsidRPr="00586820">
              <w:rPr>
                <w:rFonts w:ascii="Times New Roman" w:eastAsia="Times New Roman" w:hAnsi="Times New Roman" w:cs="Times New Roman"/>
                <w:kern w:val="0"/>
                <w:sz w:val="20"/>
                <w:szCs w:val="20"/>
                <w:lang w:val="en-GB" w:eastAsia="pl-PL"/>
                <w14:ligatures w14:val="none"/>
              </w:rPr>
              <w:t>dnia</w:t>
            </w:r>
            <w:proofErr w:type="spellEnd"/>
            <w:r w:rsidRPr="00586820">
              <w:rPr>
                <w:rFonts w:ascii="Times New Roman" w:eastAsia="Times New Roman" w:hAnsi="Times New Roman" w:cs="Times New Roman"/>
                <w:kern w:val="0"/>
                <w:sz w:val="20"/>
                <w:szCs w:val="20"/>
                <w:lang w:val="en-GB" w:eastAsia="pl-PL"/>
                <w14:ligatures w14:val="none"/>
              </w:rPr>
              <w:t xml:space="preserve"> 29 </w:t>
            </w:r>
            <w:proofErr w:type="spellStart"/>
            <w:r w:rsidRPr="00586820">
              <w:rPr>
                <w:rFonts w:ascii="Times New Roman" w:eastAsia="Times New Roman" w:hAnsi="Times New Roman" w:cs="Times New Roman"/>
                <w:kern w:val="0"/>
                <w:sz w:val="20"/>
                <w:szCs w:val="20"/>
                <w:lang w:val="en-GB" w:eastAsia="pl-PL"/>
                <w14:ligatures w14:val="none"/>
              </w:rPr>
              <w:t>października</w:t>
            </w:r>
            <w:proofErr w:type="spellEnd"/>
            <w:r w:rsidRPr="00586820">
              <w:rPr>
                <w:rFonts w:ascii="Times New Roman" w:eastAsia="Times New Roman" w:hAnsi="Times New Roman" w:cs="Times New Roman"/>
                <w:kern w:val="0"/>
                <w:sz w:val="20"/>
                <w:szCs w:val="20"/>
                <w:lang w:val="en-GB" w:eastAsia="pl-PL"/>
                <w14:ligatures w14:val="none"/>
              </w:rPr>
              <w:t xml:space="preserve"> 2013 r. </w:t>
            </w:r>
            <w:proofErr w:type="spellStart"/>
            <w:r w:rsidRPr="00586820">
              <w:rPr>
                <w:rFonts w:ascii="Times New Roman" w:eastAsia="Times New Roman" w:hAnsi="Times New Roman" w:cs="Times New Roman"/>
                <w:kern w:val="0"/>
                <w:sz w:val="20"/>
                <w:szCs w:val="20"/>
                <w:lang w:val="en-GB" w:eastAsia="pl-PL"/>
                <w14:ligatures w14:val="none"/>
              </w:rPr>
              <w:t>Regulamin</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pracy</w:t>
            </w:r>
            <w:proofErr w:type="spellEnd"/>
            <w:r w:rsidRPr="00586820">
              <w:rPr>
                <w:rFonts w:ascii="Times New Roman" w:eastAsia="Times New Roman" w:hAnsi="Times New Roman" w:cs="Times New Roman"/>
                <w:kern w:val="0"/>
                <w:sz w:val="20"/>
                <w:szCs w:val="20"/>
                <w:lang w:val="en-GB" w:eastAsia="pl-PL"/>
                <w14:ligatures w14:val="none"/>
              </w:rPr>
              <w:t xml:space="preserve"> Rady </w:t>
            </w:r>
            <w:proofErr w:type="spellStart"/>
            <w:r w:rsidRPr="00586820">
              <w:rPr>
                <w:rFonts w:ascii="Times New Roman" w:eastAsia="Times New Roman" w:hAnsi="Times New Roman" w:cs="Times New Roman"/>
                <w:kern w:val="0"/>
                <w:sz w:val="20"/>
                <w:szCs w:val="20"/>
                <w:lang w:val="en-GB" w:eastAsia="pl-PL"/>
                <w14:ligatures w14:val="none"/>
              </w:rPr>
              <w:t>Ministrów</w:t>
            </w:r>
            <w:proofErr w:type="spellEnd"/>
            <w:r w:rsidRPr="00586820">
              <w:rPr>
                <w:rFonts w:ascii="Times New Roman" w:eastAsia="Times New Roman" w:hAnsi="Times New Roman" w:cs="Times New Roman"/>
                <w:kern w:val="0"/>
                <w:sz w:val="20"/>
                <w:szCs w:val="20"/>
                <w:lang w:val="en-GB" w:eastAsia="pl-PL"/>
                <w14:ligatures w14:val="none"/>
              </w:rPr>
              <w:t xml:space="preserve"> M.P. 2013 [Resolution No. 190 of the Council of Ministers of October 29, 2013. </w:t>
            </w:r>
            <w:r w:rsidRPr="00586820">
              <w:rPr>
                <w:rFonts w:ascii="Times New Roman" w:eastAsia="Times New Roman" w:hAnsi="Times New Roman" w:cs="Times New Roman"/>
                <w:kern w:val="0"/>
                <w:sz w:val="20"/>
                <w:szCs w:val="20"/>
                <w:lang w:eastAsia="pl-PL"/>
                <w14:ligatures w14:val="none"/>
              </w:rPr>
              <w:t xml:space="preserve">Regulations of work of the Council of Ministers of M.P. 2013] </w:t>
            </w:r>
            <w:proofErr w:type="spellStart"/>
            <w:r w:rsidRPr="00586820">
              <w:rPr>
                <w:rFonts w:ascii="Times New Roman" w:eastAsia="Times New Roman" w:hAnsi="Times New Roman" w:cs="Times New Roman"/>
                <w:kern w:val="0"/>
                <w:sz w:val="20"/>
                <w:szCs w:val="20"/>
                <w:lang w:val="en-GB" w:eastAsia="pl-PL"/>
                <w14:ligatures w14:val="none"/>
              </w:rPr>
              <w:t>poz</w:t>
            </w:r>
            <w:proofErr w:type="spellEnd"/>
            <w:r w:rsidRPr="00586820">
              <w:rPr>
                <w:rFonts w:ascii="Times New Roman" w:eastAsia="Times New Roman" w:hAnsi="Times New Roman" w:cs="Times New Roman"/>
                <w:kern w:val="0"/>
                <w:sz w:val="20"/>
                <w:szCs w:val="20"/>
                <w:lang w:val="en-GB" w:eastAsia="pl-PL"/>
                <w14:ligatures w14:val="none"/>
              </w:rPr>
              <w:t xml:space="preserve">. 979 </w:t>
            </w:r>
            <w:r w:rsidRPr="00586820">
              <w:rPr>
                <w:rFonts w:ascii="Times New Roman" w:eastAsia="Times New Roman" w:hAnsi="Times New Roman" w:cs="Times New Roman"/>
                <w:kern w:val="0"/>
                <w:sz w:val="20"/>
                <w:szCs w:val="20"/>
                <w:lang w:eastAsia="pl-PL"/>
                <w14:ligatures w14:val="none"/>
              </w:rPr>
              <w:t>[item 979]</w:t>
            </w:r>
          </w:p>
          <w:p w14:paraId="7646D5F1" w14:textId="77777777" w:rsidR="005E7CC1" w:rsidRPr="00586820" w:rsidRDefault="005E7CC1" w:rsidP="005E7CC1">
            <w:pPr>
              <w:numPr>
                <w:ilvl w:val="0"/>
                <w:numId w:val="1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Jakubiak K. </w:t>
            </w:r>
            <w:proofErr w:type="spellStart"/>
            <w:r w:rsidRPr="00586820">
              <w:rPr>
                <w:rFonts w:ascii="Times New Roman" w:eastAsia="Times New Roman" w:hAnsi="Times New Roman" w:cs="Times New Roman"/>
                <w:kern w:val="0"/>
                <w:sz w:val="20"/>
                <w:szCs w:val="20"/>
                <w:lang w:eastAsia="pl-PL"/>
                <w14:ligatures w14:val="none"/>
              </w:rPr>
              <w:t>Miejsce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rola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organizacji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pacjenckich</w:t>
            </w:r>
            <w:proofErr w:type="spellEnd"/>
            <w:r w:rsidRPr="00586820">
              <w:rPr>
                <w:rFonts w:ascii="Times New Roman" w:eastAsia="Times New Roman" w:hAnsi="Times New Roman" w:cs="Times New Roman"/>
                <w:kern w:val="0"/>
                <w:sz w:val="20"/>
                <w:szCs w:val="20"/>
                <w:lang w:eastAsia="pl-PL"/>
                <w14:ligatures w14:val="none"/>
              </w:rPr>
              <w:t xml:space="preserve"> – </w:t>
            </w:r>
            <w:proofErr w:type="spellStart"/>
            <w:r w:rsidRPr="00586820">
              <w:rPr>
                <w:rFonts w:ascii="Times New Roman" w:eastAsia="Times New Roman" w:hAnsi="Times New Roman" w:cs="Times New Roman"/>
                <w:kern w:val="0"/>
                <w:sz w:val="20"/>
                <w:szCs w:val="20"/>
                <w:lang w:eastAsia="pl-PL"/>
                <w14:ligatures w14:val="none"/>
              </w:rPr>
              <w:t>głosy</w:t>
            </w:r>
            <w:proofErr w:type="spellEnd"/>
            <w:r w:rsidRPr="00586820">
              <w:rPr>
                <w:rFonts w:ascii="Times New Roman" w:eastAsia="Times New Roman" w:hAnsi="Times New Roman" w:cs="Times New Roman"/>
                <w:kern w:val="0"/>
                <w:sz w:val="20"/>
                <w:szCs w:val="20"/>
                <w:lang w:eastAsia="pl-PL"/>
                <w14:ligatures w14:val="none"/>
              </w:rPr>
              <w:t xml:space="preserve"> w </w:t>
            </w:r>
            <w:proofErr w:type="spellStart"/>
            <w:r w:rsidRPr="00586820">
              <w:rPr>
                <w:rFonts w:ascii="Times New Roman" w:eastAsia="Times New Roman" w:hAnsi="Times New Roman" w:cs="Times New Roman"/>
                <w:kern w:val="0"/>
                <w:sz w:val="20"/>
                <w:szCs w:val="20"/>
                <w:lang w:eastAsia="pl-PL"/>
                <w14:ligatures w14:val="none"/>
              </w:rPr>
              <w:t>debacie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mZdrowie</w:t>
            </w:r>
            <w:proofErr w:type="spellEnd"/>
            <w:r w:rsidRPr="00586820">
              <w:rPr>
                <w:rFonts w:ascii="Times New Roman" w:eastAsia="Times New Roman" w:hAnsi="Times New Roman" w:cs="Times New Roman"/>
                <w:kern w:val="0"/>
                <w:sz w:val="20"/>
                <w:szCs w:val="20"/>
                <w:lang w:eastAsia="pl-PL"/>
                <w14:ligatures w14:val="none"/>
              </w:rPr>
              <w:t xml:space="preserve"> [The place and role of patient organizations – voices in the mHealth debate] 2019. Available from:  </w:t>
            </w:r>
            <w:hyperlink r:id="rId17" w:history="1">
              <w:r w:rsidRPr="00586820">
                <w:rPr>
                  <w:rFonts w:ascii="Times New Roman" w:eastAsia="Times New Roman" w:hAnsi="Times New Roman" w:cs="Times New Roman"/>
                  <w:color w:val="0563C1" w:themeColor="hyperlink"/>
                  <w:kern w:val="0"/>
                  <w:sz w:val="20"/>
                  <w:szCs w:val="20"/>
                  <w:u w:val="single"/>
                  <w:lang w:eastAsia="pl-PL"/>
                  <w14:ligatures w14:val="none"/>
                </w:rPr>
                <w:t>https://www.mzdrowie.pl/pacjent/miejsce-i-rola-organizacji-pacjenckich-w-systemie-ochrony-zdrowia-debata-mzdrowie/</w:t>
              </w:r>
            </w:hyperlink>
            <w:r w:rsidRPr="00586820">
              <w:rPr>
                <w:rFonts w:ascii="Times New Roman" w:eastAsia="Times New Roman" w:hAnsi="Times New Roman" w:cs="Times New Roman"/>
                <w:kern w:val="0"/>
                <w:sz w:val="20"/>
                <w:szCs w:val="20"/>
                <w:lang w:eastAsia="pl-PL"/>
                <w14:ligatures w14:val="none"/>
              </w:rPr>
              <w:t xml:space="preserve"> Accessed 12 April 2023</w:t>
            </w:r>
          </w:p>
          <w:p w14:paraId="168A6AD3" w14:textId="77777777" w:rsidR="005E7CC1" w:rsidRPr="00586820" w:rsidRDefault="005E7CC1" w:rsidP="005E7CC1">
            <w:pPr>
              <w:numPr>
                <w:ilvl w:val="0"/>
                <w:numId w:val="16"/>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Rada </w:t>
            </w:r>
            <w:proofErr w:type="spellStart"/>
            <w:r w:rsidRPr="00586820">
              <w:rPr>
                <w:rFonts w:ascii="Times New Roman" w:eastAsia="Times New Roman" w:hAnsi="Times New Roman" w:cs="Times New Roman"/>
                <w:kern w:val="0"/>
                <w:sz w:val="20"/>
                <w:szCs w:val="20"/>
                <w:lang w:eastAsia="pl-PL"/>
                <w14:ligatures w14:val="none"/>
              </w:rPr>
              <w:t>Organizacji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Pacjentów</w:t>
            </w:r>
            <w:proofErr w:type="spellEnd"/>
            <w:r w:rsidRPr="00586820">
              <w:rPr>
                <w:rFonts w:ascii="Times New Roman" w:eastAsia="Times New Roman" w:hAnsi="Times New Roman" w:cs="Times New Roman"/>
                <w:kern w:val="0"/>
                <w:sz w:val="20"/>
                <w:szCs w:val="20"/>
                <w:lang w:eastAsia="pl-PL"/>
                <w14:ligatures w14:val="none"/>
              </w:rPr>
              <w:t xml:space="preserve"> [Patient Organization Council] Available from: </w:t>
            </w:r>
            <w:hyperlink r:id="rId18" w:history="1">
              <w:r w:rsidRPr="00586820">
                <w:rPr>
                  <w:rFonts w:ascii="Times New Roman" w:eastAsia="Times New Roman" w:hAnsi="Times New Roman" w:cs="Times New Roman"/>
                  <w:color w:val="0563C1" w:themeColor="hyperlink"/>
                  <w:kern w:val="0"/>
                  <w:sz w:val="20"/>
                  <w:szCs w:val="20"/>
                  <w:u w:val="single"/>
                  <w:lang w:eastAsia="pl-PL"/>
                  <w14:ligatures w14:val="none"/>
                </w:rPr>
                <w:t>https://www.gov.pl/web/zdrowie/rada-organizacji-pacjentow</w:t>
              </w:r>
            </w:hyperlink>
            <w:r w:rsidRPr="00586820">
              <w:rPr>
                <w:rFonts w:ascii="Times New Roman" w:eastAsia="Times New Roman" w:hAnsi="Times New Roman" w:cs="Times New Roman"/>
                <w:kern w:val="0"/>
                <w:sz w:val="20"/>
                <w:szCs w:val="20"/>
                <w:lang w:eastAsia="pl-PL"/>
                <w14:ligatures w14:val="none"/>
              </w:rPr>
              <w:t xml:space="preserve"> Accessed 10 April 2023</w:t>
            </w:r>
          </w:p>
        </w:tc>
      </w:tr>
      <w:tr w:rsidR="005E7CC1" w:rsidRPr="00586820" w14:paraId="7FF69152" w14:textId="77777777" w:rsidTr="008F20F1">
        <w:trPr>
          <w:trHeight w:val="22"/>
        </w:trPr>
        <w:tc>
          <w:tcPr>
            <w:tcW w:w="5000" w:type="pct"/>
            <w:gridSpan w:val="2"/>
            <w:tcBorders>
              <w:bottom w:val="single" w:sz="4" w:space="0" w:color="auto"/>
            </w:tcBorders>
            <w:tcMar>
              <w:top w:w="28" w:type="dxa"/>
              <w:bottom w:w="57" w:type="dxa"/>
            </w:tcMar>
          </w:tcPr>
          <w:p w14:paraId="09FE685E" w14:textId="0E22803A"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3.2. Are there any monitoring and evaluation mechanisms in place that enable citizens to provide feedback on the quality of care?</w:t>
            </w:r>
          </w:p>
        </w:tc>
      </w:tr>
      <w:tr w:rsidR="005E7CC1" w:rsidRPr="00586820" w14:paraId="717792A7" w14:textId="77777777" w:rsidTr="00BD6BB1">
        <w:trPr>
          <w:trHeight w:val="161"/>
        </w:trPr>
        <w:tc>
          <w:tcPr>
            <w:tcW w:w="359" w:type="pct"/>
            <w:tcBorders>
              <w:top w:val="single" w:sz="4" w:space="0" w:color="auto"/>
              <w:bottom w:val="single" w:sz="4" w:space="0" w:color="auto"/>
              <w:right w:val="nil"/>
            </w:tcBorders>
            <w:tcMar>
              <w:top w:w="28" w:type="dxa"/>
              <w:bottom w:w="57" w:type="dxa"/>
            </w:tcMar>
            <w:hideMark/>
          </w:tcPr>
          <w:p w14:paraId="3131F951"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65365C16" w14:textId="4F304392" w:rsidR="005E7CC1" w:rsidRPr="00586820" w:rsidRDefault="005E7CC1" w:rsidP="005E7CC1">
            <w:pPr>
              <w:numPr>
                <w:ilvl w:val="0"/>
                <w:numId w:val="17"/>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Health.dk. Landsdækkende Undersøgelse af Patientoplevelser (LUP) [Nationwide Study of Patient Experiences] 2019. </w:t>
            </w:r>
            <w:r w:rsidRPr="00586820">
              <w:rPr>
                <w:rFonts w:ascii="Times New Roman" w:eastAsia="Times New Roman" w:hAnsi="Times New Roman" w:cs="Times New Roman"/>
                <w:kern w:val="0"/>
                <w:sz w:val="20"/>
                <w:szCs w:val="20"/>
                <w:lang w:eastAsia="pl-PL"/>
                <w14:ligatures w14:val="none"/>
              </w:rPr>
              <w:t>Available from: https://www.sundhed.dk/borger/patientrettigheder/kvalitet-i-behandlingen/lup/. Accessed 23 October 2023</w:t>
            </w:r>
            <w:r w:rsidR="005F79BF" w:rsidRPr="00586820">
              <w:rPr>
                <w:rFonts w:ascii="Times New Roman" w:eastAsia="Times New Roman" w:hAnsi="Times New Roman" w:cs="Times New Roman"/>
                <w:kern w:val="0"/>
                <w:sz w:val="20"/>
                <w:szCs w:val="20"/>
                <w:lang w:eastAsia="pl-PL"/>
                <w14:ligatures w14:val="none"/>
              </w:rPr>
              <w:t>.</w:t>
            </w:r>
          </w:p>
        </w:tc>
      </w:tr>
      <w:tr w:rsidR="005E7CC1" w:rsidRPr="00586820" w14:paraId="4A4ACEDC" w14:textId="77777777" w:rsidTr="00BD6BB1">
        <w:trPr>
          <w:trHeight w:val="407"/>
        </w:trPr>
        <w:tc>
          <w:tcPr>
            <w:tcW w:w="359" w:type="pct"/>
            <w:tcBorders>
              <w:top w:val="single" w:sz="4" w:space="0" w:color="auto"/>
              <w:bottom w:val="single" w:sz="4" w:space="0" w:color="auto"/>
              <w:right w:val="nil"/>
            </w:tcBorders>
            <w:shd w:val="clear" w:color="auto" w:fill="FFFFFF"/>
            <w:tcMar>
              <w:top w:w="28" w:type="dxa"/>
              <w:bottom w:w="57" w:type="dxa"/>
            </w:tcMar>
            <w:hideMark/>
          </w:tcPr>
          <w:p w14:paraId="134208A2"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6751DAFB" w14:textId="527AF2AA" w:rsidR="005E7CC1" w:rsidRPr="00586820" w:rsidRDefault="005E7CC1" w:rsidP="005E7CC1">
            <w:pPr>
              <w:numPr>
                <w:ilvl w:val="0"/>
                <w:numId w:val="17"/>
              </w:numPr>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Athanasakis K., </w:t>
            </w:r>
            <w:proofErr w:type="spellStart"/>
            <w:r w:rsidRPr="00586820">
              <w:rPr>
                <w:rFonts w:ascii="Times New Roman" w:eastAsia="Times New Roman" w:hAnsi="Times New Roman" w:cs="Times New Roman"/>
                <w:kern w:val="0"/>
                <w:sz w:val="20"/>
                <w:szCs w:val="20"/>
                <w:lang w:eastAsia="pl-PL"/>
                <w14:ligatures w14:val="none"/>
              </w:rPr>
              <w:t>Karampli</w:t>
            </w:r>
            <w:proofErr w:type="spellEnd"/>
            <w:r w:rsidRPr="00586820">
              <w:rPr>
                <w:rFonts w:ascii="Times New Roman" w:eastAsia="Times New Roman" w:hAnsi="Times New Roman" w:cs="Times New Roman"/>
                <w:kern w:val="0"/>
                <w:sz w:val="20"/>
                <w:szCs w:val="20"/>
                <w:lang w:eastAsia="pl-PL"/>
                <w14:ligatures w14:val="none"/>
              </w:rPr>
              <w:t xml:space="preserve"> E., </w:t>
            </w:r>
            <w:proofErr w:type="spellStart"/>
            <w:r w:rsidRPr="00586820">
              <w:rPr>
                <w:rFonts w:ascii="Times New Roman" w:eastAsia="Times New Roman" w:hAnsi="Times New Roman" w:cs="Times New Roman"/>
                <w:kern w:val="0"/>
                <w:sz w:val="20"/>
                <w:szCs w:val="20"/>
                <w:lang w:eastAsia="pl-PL"/>
                <w14:ligatures w14:val="none"/>
              </w:rPr>
              <w:t>Agorastos</w:t>
            </w:r>
            <w:proofErr w:type="spellEnd"/>
            <w:r w:rsidRPr="00586820">
              <w:rPr>
                <w:rFonts w:ascii="Times New Roman" w:eastAsia="Times New Roman" w:hAnsi="Times New Roman" w:cs="Times New Roman"/>
                <w:kern w:val="0"/>
                <w:sz w:val="20"/>
                <w:szCs w:val="20"/>
                <w:lang w:eastAsia="pl-PL"/>
                <w14:ligatures w14:val="none"/>
              </w:rPr>
              <w:t xml:space="preserve"> G., &amp; </w:t>
            </w:r>
            <w:proofErr w:type="spellStart"/>
            <w:r w:rsidRPr="00586820">
              <w:rPr>
                <w:rFonts w:ascii="Times New Roman" w:eastAsia="Times New Roman" w:hAnsi="Times New Roman" w:cs="Times New Roman"/>
                <w:kern w:val="0"/>
                <w:sz w:val="20"/>
                <w:szCs w:val="20"/>
                <w:lang w:eastAsia="pl-PL"/>
                <w14:ligatures w14:val="none"/>
              </w:rPr>
              <w:t>Kyriopoulos</w:t>
            </w:r>
            <w:proofErr w:type="spellEnd"/>
            <w:r w:rsidRPr="00586820">
              <w:rPr>
                <w:rFonts w:ascii="Times New Roman" w:eastAsia="Times New Roman" w:hAnsi="Times New Roman" w:cs="Times New Roman"/>
                <w:kern w:val="0"/>
                <w:sz w:val="20"/>
                <w:szCs w:val="20"/>
                <w:lang w:eastAsia="pl-PL"/>
                <w14:ligatures w14:val="none"/>
              </w:rPr>
              <w:t xml:space="preserve"> I. Sustainability and Resilience in the Greek Health System. Partnership for Health System Sustainability and Resilience (PHSSR)</w:t>
            </w:r>
            <w:r w:rsidR="00164F90" w:rsidRPr="00586820">
              <w:rPr>
                <w:rFonts w:ascii="Times New Roman" w:eastAsia="Times New Roman" w:hAnsi="Times New Roman" w:cs="Times New Roman"/>
                <w:kern w:val="0"/>
                <w:sz w:val="20"/>
                <w:szCs w:val="20"/>
                <w:lang w:eastAsia="pl-PL"/>
                <w14:ligatures w14:val="none"/>
              </w:rPr>
              <w:t xml:space="preserve">. </w:t>
            </w:r>
            <w:r w:rsidR="00164F90" w:rsidRPr="00586820">
              <w:rPr>
                <w:rFonts w:ascii="Times New Roman" w:eastAsia="Times New Roman" w:hAnsi="Times New Roman" w:cs="Times New Roman"/>
                <w:kern w:val="0"/>
                <w:sz w:val="20"/>
                <w:szCs w:val="20"/>
                <w:lang w:val="en-GB" w:eastAsia="pl-PL"/>
                <w14:ligatures w14:val="none"/>
              </w:rPr>
              <w:t>London:</w:t>
            </w:r>
            <w:r w:rsidR="00164F90" w:rsidRPr="00586820">
              <w:t xml:space="preserve"> </w:t>
            </w:r>
            <w:r w:rsidR="00164F90" w:rsidRPr="00586820">
              <w:rPr>
                <w:rFonts w:ascii="Times New Roman" w:eastAsia="Times New Roman" w:hAnsi="Times New Roman" w:cs="Times New Roman"/>
                <w:kern w:val="0"/>
                <w:sz w:val="20"/>
                <w:szCs w:val="20"/>
                <w:lang w:val="en-GB" w:eastAsia="pl-PL"/>
                <w14:ligatures w14:val="none"/>
              </w:rPr>
              <w:t>LSE Consulting</w:t>
            </w:r>
            <w:r w:rsidRPr="00586820">
              <w:rPr>
                <w:rFonts w:ascii="Times New Roman" w:eastAsia="Times New Roman" w:hAnsi="Times New Roman" w:cs="Times New Roman"/>
                <w:kern w:val="0"/>
                <w:sz w:val="20"/>
                <w:szCs w:val="20"/>
                <w:lang w:eastAsia="pl-PL"/>
                <w14:ligatures w14:val="none"/>
              </w:rPr>
              <w:t>, 2022.</w:t>
            </w:r>
          </w:p>
        </w:tc>
      </w:tr>
      <w:tr w:rsidR="005E7CC1" w:rsidRPr="00586820" w14:paraId="372B6F1D" w14:textId="77777777" w:rsidTr="00BD6BB1">
        <w:trPr>
          <w:trHeight w:val="205"/>
        </w:trPr>
        <w:tc>
          <w:tcPr>
            <w:tcW w:w="359" w:type="pct"/>
            <w:tcBorders>
              <w:top w:val="single" w:sz="4" w:space="0" w:color="auto"/>
              <w:bottom w:val="single" w:sz="4" w:space="0" w:color="auto"/>
              <w:right w:val="nil"/>
            </w:tcBorders>
            <w:tcMar>
              <w:top w:w="28" w:type="dxa"/>
              <w:bottom w:w="57" w:type="dxa"/>
            </w:tcMar>
            <w:hideMark/>
          </w:tcPr>
          <w:p w14:paraId="32EEBB8B"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0B9D9360" w14:textId="77777777" w:rsidR="005E7CC1" w:rsidRPr="00586820" w:rsidRDefault="005E7CC1" w:rsidP="005E7CC1">
            <w:pPr>
              <w:numPr>
                <w:ilvl w:val="0"/>
                <w:numId w:val="17"/>
              </w:numPr>
              <w:contextualSpacing/>
              <w:rPr>
                <w:rFonts w:ascii="Times New Roman" w:eastAsia="Times New Roman" w:hAnsi="Times New Roman" w:cs="Times New Roman"/>
                <w:kern w:val="0"/>
                <w:sz w:val="20"/>
                <w:szCs w:val="20"/>
                <w:lang w:val="en-GB" w:eastAsia="pl-PL"/>
                <w14:ligatures w14:val="none"/>
              </w:rPr>
            </w:pPr>
            <w:proofErr w:type="spellStart"/>
            <w:r w:rsidRPr="00586820">
              <w:rPr>
                <w:rFonts w:ascii="Times New Roman" w:eastAsia="Times New Roman" w:hAnsi="Times New Roman" w:cs="Times New Roman"/>
                <w:kern w:val="0"/>
                <w:sz w:val="20"/>
                <w:szCs w:val="20"/>
                <w:lang w:val="en-GB" w:eastAsia="pl-PL"/>
                <w14:ligatures w14:val="none"/>
              </w:rPr>
              <w:t>Ustawa</w:t>
            </w:r>
            <w:proofErr w:type="spellEnd"/>
            <w:r w:rsidRPr="00586820">
              <w:rPr>
                <w:rFonts w:ascii="Times New Roman" w:eastAsia="Times New Roman" w:hAnsi="Times New Roman" w:cs="Times New Roman"/>
                <w:kern w:val="0"/>
                <w:sz w:val="20"/>
                <w:szCs w:val="20"/>
                <w:lang w:val="en-GB" w:eastAsia="pl-PL"/>
                <w14:ligatures w14:val="none"/>
              </w:rPr>
              <w:t xml:space="preserve"> z </w:t>
            </w:r>
            <w:proofErr w:type="spellStart"/>
            <w:r w:rsidRPr="00586820">
              <w:rPr>
                <w:rFonts w:ascii="Times New Roman" w:eastAsia="Times New Roman" w:hAnsi="Times New Roman" w:cs="Times New Roman"/>
                <w:kern w:val="0"/>
                <w:sz w:val="20"/>
                <w:szCs w:val="20"/>
                <w:lang w:val="en-GB" w:eastAsia="pl-PL"/>
                <w14:ligatures w14:val="none"/>
              </w:rPr>
              <w:t>dnia</w:t>
            </w:r>
            <w:proofErr w:type="spellEnd"/>
            <w:r w:rsidRPr="00586820">
              <w:rPr>
                <w:rFonts w:ascii="Times New Roman" w:eastAsia="Times New Roman" w:hAnsi="Times New Roman" w:cs="Times New Roman"/>
                <w:kern w:val="0"/>
                <w:sz w:val="20"/>
                <w:szCs w:val="20"/>
                <w:lang w:val="en-GB" w:eastAsia="pl-PL"/>
                <w14:ligatures w14:val="none"/>
              </w:rPr>
              <w:t xml:space="preserve"> 6 </w:t>
            </w:r>
            <w:proofErr w:type="spellStart"/>
            <w:r w:rsidRPr="00586820">
              <w:rPr>
                <w:rFonts w:ascii="Times New Roman" w:eastAsia="Times New Roman" w:hAnsi="Times New Roman" w:cs="Times New Roman"/>
                <w:kern w:val="0"/>
                <w:sz w:val="20"/>
                <w:szCs w:val="20"/>
                <w:lang w:val="en-GB" w:eastAsia="pl-PL"/>
                <w14:ligatures w14:val="none"/>
              </w:rPr>
              <w:t>listopada</w:t>
            </w:r>
            <w:proofErr w:type="spellEnd"/>
            <w:r w:rsidRPr="00586820">
              <w:rPr>
                <w:rFonts w:ascii="Times New Roman" w:eastAsia="Times New Roman" w:hAnsi="Times New Roman" w:cs="Times New Roman"/>
                <w:kern w:val="0"/>
                <w:sz w:val="20"/>
                <w:szCs w:val="20"/>
                <w:lang w:val="en-GB" w:eastAsia="pl-PL"/>
                <w14:ligatures w14:val="none"/>
              </w:rPr>
              <w:t xml:space="preserve"> 2008 r. o </w:t>
            </w:r>
            <w:proofErr w:type="spellStart"/>
            <w:r w:rsidRPr="00586820">
              <w:rPr>
                <w:rFonts w:ascii="Times New Roman" w:eastAsia="Times New Roman" w:hAnsi="Times New Roman" w:cs="Times New Roman"/>
                <w:kern w:val="0"/>
                <w:sz w:val="20"/>
                <w:szCs w:val="20"/>
                <w:lang w:val="en-GB" w:eastAsia="pl-PL"/>
                <w14:ligatures w14:val="none"/>
              </w:rPr>
              <w:t>akredytacji</w:t>
            </w:r>
            <w:proofErr w:type="spellEnd"/>
            <w:r w:rsidRPr="00586820">
              <w:rPr>
                <w:rFonts w:ascii="Times New Roman" w:eastAsia="Times New Roman" w:hAnsi="Times New Roman" w:cs="Times New Roman"/>
                <w:kern w:val="0"/>
                <w:sz w:val="20"/>
                <w:szCs w:val="20"/>
                <w:lang w:val="en-GB" w:eastAsia="pl-PL"/>
                <w14:ligatures w14:val="none"/>
              </w:rPr>
              <w:t xml:space="preserve"> w </w:t>
            </w:r>
            <w:proofErr w:type="spellStart"/>
            <w:r w:rsidRPr="00586820">
              <w:rPr>
                <w:rFonts w:ascii="Times New Roman" w:eastAsia="Times New Roman" w:hAnsi="Times New Roman" w:cs="Times New Roman"/>
                <w:kern w:val="0"/>
                <w:sz w:val="20"/>
                <w:szCs w:val="20"/>
                <w:lang w:val="en-GB" w:eastAsia="pl-PL"/>
                <w14:ligatures w14:val="none"/>
              </w:rPr>
              <w:t>ochronie</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zdrowia</w:t>
            </w:r>
            <w:proofErr w:type="spellEnd"/>
            <w:r w:rsidRPr="00586820">
              <w:rPr>
                <w:rFonts w:ascii="Times New Roman" w:eastAsia="Times New Roman" w:hAnsi="Times New Roman" w:cs="Times New Roman"/>
                <w:kern w:val="0"/>
                <w:sz w:val="20"/>
                <w:szCs w:val="20"/>
                <w:lang w:val="en-GB" w:eastAsia="pl-PL"/>
                <w14:ligatures w14:val="none"/>
              </w:rPr>
              <w:t xml:space="preserve"> [Act of November 6, </w:t>
            </w:r>
            <w:proofErr w:type="gramStart"/>
            <w:r w:rsidRPr="00586820">
              <w:rPr>
                <w:rFonts w:ascii="Times New Roman" w:eastAsia="Times New Roman" w:hAnsi="Times New Roman" w:cs="Times New Roman"/>
                <w:kern w:val="0"/>
                <w:sz w:val="20"/>
                <w:szCs w:val="20"/>
                <w:lang w:val="en-GB" w:eastAsia="pl-PL"/>
                <w14:ligatures w14:val="none"/>
              </w:rPr>
              <w:t>2008</w:t>
            </w:r>
            <w:proofErr w:type="gramEnd"/>
            <w:r w:rsidRPr="00586820">
              <w:rPr>
                <w:rFonts w:ascii="Times New Roman" w:eastAsia="Times New Roman" w:hAnsi="Times New Roman" w:cs="Times New Roman"/>
                <w:kern w:val="0"/>
                <w:sz w:val="20"/>
                <w:szCs w:val="20"/>
                <w:lang w:val="en-GB" w:eastAsia="pl-PL"/>
                <w14:ligatures w14:val="none"/>
              </w:rPr>
              <w:t xml:space="preserve"> on accreditation in health care] </w:t>
            </w:r>
            <w:proofErr w:type="spellStart"/>
            <w:r w:rsidRPr="00586820">
              <w:rPr>
                <w:rFonts w:ascii="Times New Roman" w:eastAsia="Times New Roman" w:hAnsi="Times New Roman" w:cs="Times New Roman"/>
                <w:kern w:val="0"/>
                <w:sz w:val="20"/>
                <w:szCs w:val="20"/>
                <w:lang w:val="en-GB" w:eastAsia="pl-PL"/>
                <w14:ligatures w14:val="none"/>
              </w:rPr>
              <w:t>Dz.U</w:t>
            </w:r>
            <w:proofErr w:type="spellEnd"/>
            <w:r w:rsidRPr="00586820">
              <w:rPr>
                <w:rFonts w:ascii="Times New Roman" w:eastAsia="Times New Roman" w:hAnsi="Times New Roman" w:cs="Times New Roman"/>
                <w:kern w:val="0"/>
                <w:sz w:val="20"/>
                <w:szCs w:val="20"/>
                <w:lang w:val="en-GB" w:eastAsia="pl-PL"/>
                <w14:ligatures w14:val="none"/>
              </w:rPr>
              <w:t xml:space="preserve">. nr 52 </w:t>
            </w:r>
            <w:proofErr w:type="spellStart"/>
            <w:r w:rsidRPr="00586820">
              <w:rPr>
                <w:rFonts w:ascii="Times New Roman" w:eastAsia="Times New Roman" w:hAnsi="Times New Roman" w:cs="Times New Roman"/>
                <w:kern w:val="0"/>
                <w:sz w:val="20"/>
                <w:szCs w:val="20"/>
                <w:lang w:val="en-GB" w:eastAsia="pl-PL"/>
                <w14:ligatures w14:val="none"/>
              </w:rPr>
              <w:t>poz</w:t>
            </w:r>
            <w:proofErr w:type="spellEnd"/>
            <w:r w:rsidRPr="00586820">
              <w:rPr>
                <w:rFonts w:ascii="Times New Roman" w:eastAsia="Times New Roman" w:hAnsi="Times New Roman" w:cs="Times New Roman"/>
                <w:kern w:val="0"/>
                <w:sz w:val="20"/>
                <w:szCs w:val="20"/>
                <w:lang w:val="en-GB" w:eastAsia="pl-PL"/>
                <w14:ligatures w14:val="none"/>
              </w:rPr>
              <w:t>. 418 [Journal of Laws, No. 52, item 418]</w:t>
            </w:r>
          </w:p>
        </w:tc>
      </w:tr>
      <w:tr w:rsidR="005E7CC1" w:rsidRPr="00586820" w14:paraId="3268D350" w14:textId="77777777" w:rsidTr="008F20F1">
        <w:trPr>
          <w:trHeight w:val="135"/>
        </w:trPr>
        <w:tc>
          <w:tcPr>
            <w:tcW w:w="5000" w:type="pct"/>
            <w:gridSpan w:val="2"/>
            <w:tcBorders>
              <w:bottom w:val="single" w:sz="4" w:space="0" w:color="auto"/>
            </w:tcBorders>
            <w:tcMar>
              <w:top w:w="28" w:type="dxa"/>
              <w:bottom w:w="57" w:type="dxa"/>
            </w:tcMar>
          </w:tcPr>
          <w:p w14:paraId="18528FF1" w14:textId="63A98862"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3.3. Are there any mechanisms and policy initiatives to foster patient involvement in decisions regarding their health (allowing the choice of providers, promoting shared decision-making, patient empowerment, and person-cantered care)?</w:t>
            </w:r>
          </w:p>
        </w:tc>
      </w:tr>
      <w:tr w:rsidR="005E7CC1" w:rsidRPr="00586820" w14:paraId="1BD44E4B" w14:textId="77777777" w:rsidTr="00BD6BB1">
        <w:trPr>
          <w:trHeight w:val="153"/>
        </w:trPr>
        <w:tc>
          <w:tcPr>
            <w:tcW w:w="359" w:type="pct"/>
            <w:tcBorders>
              <w:top w:val="single" w:sz="4" w:space="0" w:color="auto"/>
              <w:bottom w:val="single" w:sz="4" w:space="0" w:color="auto"/>
              <w:right w:val="nil"/>
            </w:tcBorders>
            <w:tcMar>
              <w:top w:w="28" w:type="dxa"/>
              <w:bottom w:w="57" w:type="dxa"/>
            </w:tcMar>
            <w:hideMark/>
          </w:tcPr>
          <w:p w14:paraId="7A7F77D4"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07250312" w14:textId="7A75DC32" w:rsidR="005E7CC1" w:rsidRPr="00586820" w:rsidRDefault="005E7CC1" w:rsidP="005E7CC1">
            <w:pPr>
              <w:numPr>
                <w:ilvl w:val="0"/>
                <w:numId w:val="17"/>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w:t>
            </w:r>
            <w:proofErr w:type="spellStart"/>
            <w:r w:rsidRPr="00586820">
              <w:rPr>
                <w:rFonts w:ascii="Times New Roman" w:eastAsia="Times New Roman" w:hAnsi="Times New Roman" w:cs="Times New Roman"/>
                <w:kern w:val="0"/>
                <w:sz w:val="20"/>
                <w:szCs w:val="20"/>
                <w:lang w:eastAsia="pl-PL"/>
                <w14:ligatures w14:val="none"/>
              </w:rPr>
              <w:t>Patienten</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først</w:t>
            </w:r>
            <w:proofErr w:type="spellEnd"/>
            <w:r w:rsidRPr="00586820">
              <w:rPr>
                <w:rFonts w:ascii="Times New Roman" w:eastAsia="Times New Roman" w:hAnsi="Times New Roman" w:cs="Times New Roman"/>
                <w:kern w:val="0"/>
                <w:sz w:val="20"/>
                <w:szCs w:val="20"/>
                <w:lang w:eastAsia="pl-PL"/>
                <w14:ligatures w14:val="none"/>
              </w:rPr>
              <w:t xml:space="preserve"> - </w:t>
            </w:r>
            <w:proofErr w:type="spellStart"/>
            <w:r w:rsidRPr="00586820">
              <w:rPr>
                <w:rFonts w:ascii="Times New Roman" w:eastAsia="Times New Roman" w:hAnsi="Times New Roman" w:cs="Times New Roman"/>
                <w:kern w:val="0"/>
                <w:sz w:val="20"/>
                <w:szCs w:val="20"/>
                <w:lang w:eastAsia="pl-PL"/>
                <w14:ligatures w14:val="none"/>
              </w:rPr>
              <w:t>nærhed</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sammenhæng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kvalitet</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patientrettigheder</w:t>
            </w:r>
            <w:proofErr w:type="spellEnd"/>
            <w:r w:rsidRPr="00586820">
              <w:rPr>
                <w:rFonts w:ascii="Times New Roman" w:eastAsia="Times New Roman" w:hAnsi="Times New Roman" w:cs="Times New Roman"/>
                <w:kern w:val="0"/>
                <w:sz w:val="20"/>
                <w:szCs w:val="20"/>
                <w:lang w:eastAsia="pl-PL"/>
                <w14:ligatures w14:val="none"/>
              </w:rPr>
              <w:t xml:space="preserve"> [The patient first - closeness, coherence, quality and patient rights]. 2019. </w:t>
            </w:r>
            <w:r w:rsidRPr="00586820">
              <w:rPr>
                <w:rFonts w:ascii="Times New Roman" w:eastAsia="Times New Roman" w:hAnsi="Times New Roman" w:cs="Times New Roman"/>
                <w:kern w:val="0"/>
                <w:sz w:val="20"/>
                <w:szCs w:val="20"/>
                <w:lang w:val="en-GB" w:eastAsia="pl-PL"/>
                <w14:ligatures w14:val="none"/>
              </w:rPr>
              <w:t>Available from</w:t>
            </w:r>
            <w:r w:rsidRPr="00586820">
              <w:rPr>
                <w:rFonts w:ascii="Times New Roman" w:eastAsia="Times New Roman" w:hAnsi="Times New Roman" w:cs="Times New Roman"/>
                <w:kern w:val="0"/>
                <w:sz w:val="20"/>
                <w:szCs w:val="20"/>
                <w:lang w:eastAsia="pl-PL"/>
                <w14:ligatures w14:val="none"/>
              </w:rPr>
              <w:t xml:space="preserve">: </w:t>
            </w:r>
            <w:r w:rsidR="002A0885" w:rsidRPr="002A0885">
              <w:rPr>
                <w:rFonts w:ascii="Times New Roman" w:eastAsia="Times New Roman" w:hAnsi="Times New Roman" w:cs="Times New Roman"/>
                <w:kern w:val="0"/>
                <w:sz w:val="20"/>
                <w:szCs w:val="20"/>
                <w:lang w:eastAsia="pl-PL"/>
                <w14:ligatures w14:val="none"/>
              </w:rPr>
              <w:t>https://www.ism.dk/Media/9/8/patienten-foerst-regerings-hovedpublikation.pdf</w:t>
            </w:r>
            <w:r w:rsidRPr="00586820">
              <w:rPr>
                <w:rFonts w:ascii="Times New Roman" w:eastAsia="Times New Roman" w:hAnsi="Times New Roman" w:cs="Times New Roman"/>
                <w:kern w:val="0"/>
                <w:sz w:val="20"/>
                <w:szCs w:val="20"/>
                <w:lang w:eastAsia="pl-PL"/>
                <w14:ligatures w14:val="none"/>
              </w:rPr>
              <w:t>. Accessed 23 October 2023</w:t>
            </w:r>
            <w:r w:rsidR="005F79BF" w:rsidRPr="00586820">
              <w:rPr>
                <w:rFonts w:ascii="Times New Roman" w:eastAsia="Times New Roman" w:hAnsi="Times New Roman" w:cs="Times New Roman"/>
                <w:kern w:val="0"/>
                <w:sz w:val="20"/>
                <w:szCs w:val="20"/>
                <w:lang w:eastAsia="pl-PL"/>
                <w14:ligatures w14:val="none"/>
              </w:rPr>
              <w:t>.</w:t>
            </w:r>
          </w:p>
          <w:p w14:paraId="31F3712D" w14:textId="3EF0A91F" w:rsidR="005E7CC1" w:rsidRPr="00586820" w:rsidRDefault="005E7CC1" w:rsidP="005E7CC1">
            <w:pPr>
              <w:numPr>
                <w:ilvl w:val="0"/>
                <w:numId w:val="17"/>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Danish Regions. </w:t>
            </w:r>
            <w:proofErr w:type="spellStart"/>
            <w:r w:rsidRPr="00586820">
              <w:rPr>
                <w:rFonts w:ascii="Times New Roman" w:eastAsia="Times New Roman" w:hAnsi="Times New Roman" w:cs="Times New Roman"/>
                <w:kern w:val="0"/>
                <w:sz w:val="20"/>
                <w:szCs w:val="20"/>
                <w:lang w:eastAsia="pl-PL"/>
                <w14:ligatures w14:val="none"/>
              </w:rPr>
              <w:t>Patientinddragelse</w:t>
            </w:r>
            <w:proofErr w:type="spellEnd"/>
            <w:r w:rsidRPr="00586820">
              <w:rPr>
                <w:rFonts w:ascii="Times New Roman" w:eastAsia="Times New Roman" w:hAnsi="Times New Roman" w:cs="Times New Roman"/>
                <w:kern w:val="0"/>
                <w:sz w:val="20"/>
                <w:szCs w:val="20"/>
                <w:lang w:eastAsia="pl-PL"/>
                <w14:ligatures w14:val="none"/>
              </w:rPr>
              <w:t xml:space="preserve"> [patient Involvement]. 2021. </w:t>
            </w:r>
            <w:r w:rsidRPr="00586820">
              <w:rPr>
                <w:rFonts w:ascii="Times New Roman" w:eastAsia="Times New Roman" w:hAnsi="Times New Roman" w:cs="Times New Roman"/>
                <w:kern w:val="0"/>
                <w:sz w:val="20"/>
                <w:szCs w:val="20"/>
                <w:lang w:val="en-GB" w:eastAsia="pl-PL"/>
                <w14:ligatures w14:val="none"/>
              </w:rPr>
              <w:t>Available from</w:t>
            </w:r>
            <w:r w:rsidRPr="00586820">
              <w:rPr>
                <w:rFonts w:ascii="Times New Roman" w:eastAsia="Times New Roman" w:hAnsi="Times New Roman" w:cs="Times New Roman"/>
                <w:kern w:val="0"/>
                <w:sz w:val="20"/>
                <w:szCs w:val="20"/>
                <w:lang w:eastAsia="pl-PL"/>
                <w14:ligatures w14:val="none"/>
              </w:rPr>
              <w:t>: https://www.regioner.dk/sundhed/kvalitet-og-styring/patientinddragelse. Accessed 23 October 2023</w:t>
            </w:r>
            <w:r w:rsidR="005F79BF" w:rsidRPr="00586820">
              <w:rPr>
                <w:rFonts w:ascii="Times New Roman" w:eastAsia="Times New Roman" w:hAnsi="Times New Roman" w:cs="Times New Roman"/>
                <w:kern w:val="0"/>
                <w:sz w:val="20"/>
                <w:szCs w:val="20"/>
                <w:lang w:eastAsia="pl-PL"/>
                <w14:ligatures w14:val="none"/>
              </w:rPr>
              <w:t>.</w:t>
            </w:r>
          </w:p>
          <w:p w14:paraId="6349A88E" w14:textId="00B50512" w:rsidR="005E7CC1" w:rsidRPr="00586820" w:rsidRDefault="005E7CC1" w:rsidP="005E7CC1">
            <w:pPr>
              <w:numPr>
                <w:ilvl w:val="0"/>
                <w:numId w:val="17"/>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w:t>
            </w:r>
            <w:proofErr w:type="spellStart"/>
            <w:r w:rsidRPr="00586820">
              <w:rPr>
                <w:rFonts w:ascii="Times New Roman" w:eastAsia="Times New Roman" w:hAnsi="Times New Roman" w:cs="Times New Roman"/>
                <w:kern w:val="0"/>
                <w:sz w:val="20"/>
                <w:szCs w:val="20"/>
                <w:lang w:eastAsia="pl-PL"/>
                <w14:ligatures w14:val="none"/>
              </w:rPr>
              <w:t>Sundhedsaftaler</w:t>
            </w:r>
            <w:proofErr w:type="spellEnd"/>
            <w:r w:rsidRPr="00586820">
              <w:rPr>
                <w:rFonts w:ascii="Times New Roman" w:eastAsia="Times New Roman" w:hAnsi="Times New Roman" w:cs="Times New Roman"/>
                <w:kern w:val="0"/>
                <w:sz w:val="20"/>
                <w:szCs w:val="20"/>
                <w:lang w:eastAsia="pl-PL"/>
                <w14:ligatures w14:val="none"/>
              </w:rPr>
              <w:t xml:space="preserve"> [Health care agreements] 2021. </w:t>
            </w:r>
            <w:r w:rsidRPr="00586820">
              <w:rPr>
                <w:rFonts w:ascii="Times New Roman" w:eastAsia="Times New Roman" w:hAnsi="Times New Roman" w:cs="Times New Roman"/>
                <w:kern w:val="0"/>
                <w:sz w:val="20"/>
                <w:szCs w:val="20"/>
                <w:lang w:val="en-GB" w:eastAsia="pl-PL"/>
                <w14:ligatures w14:val="none"/>
              </w:rPr>
              <w:t>Available from</w:t>
            </w:r>
            <w:r w:rsidRPr="00586820">
              <w:rPr>
                <w:rFonts w:ascii="Times New Roman" w:eastAsia="Times New Roman" w:hAnsi="Times New Roman" w:cs="Times New Roman"/>
                <w:kern w:val="0"/>
                <w:sz w:val="20"/>
                <w:szCs w:val="20"/>
                <w:lang w:eastAsia="pl-PL"/>
                <w14:ligatures w14:val="none"/>
              </w:rPr>
              <w:t>: https://www.sst.dk/da/viden/sundhedsvaesen/sundhedsaftaler. Accessed 23 October 2023.</w:t>
            </w:r>
          </w:p>
        </w:tc>
      </w:tr>
      <w:tr w:rsidR="005E7CC1" w:rsidRPr="00586820" w14:paraId="3930567E" w14:textId="77777777" w:rsidTr="00BD6BB1">
        <w:trPr>
          <w:trHeight w:val="359"/>
        </w:trPr>
        <w:tc>
          <w:tcPr>
            <w:tcW w:w="359" w:type="pct"/>
            <w:tcBorders>
              <w:top w:val="single" w:sz="4" w:space="0" w:color="auto"/>
              <w:bottom w:val="single" w:sz="4" w:space="0" w:color="auto"/>
              <w:right w:val="nil"/>
            </w:tcBorders>
            <w:shd w:val="clear" w:color="auto" w:fill="FFFFFF"/>
            <w:tcMar>
              <w:top w:w="28" w:type="dxa"/>
              <w:bottom w:w="57" w:type="dxa"/>
            </w:tcMar>
            <w:hideMark/>
          </w:tcPr>
          <w:p w14:paraId="3ACC4CA4"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010F9A27" w14:textId="16F518A8" w:rsidR="00404A1A" w:rsidRPr="00586820" w:rsidRDefault="00404A1A"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eastAsia="pl-PL"/>
                <w14:ligatures w14:val="none"/>
              </w:rPr>
              <w:t>Law 4931/2022. Gov. Gazette Α' 94/13.05.2022) "</w:t>
            </w:r>
            <w:r w:rsidRPr="00586820">
              <w:rPr>
                <w:rFonts w:ascii="Times New Roman" w:eastAsia="Times New Roman" w:hAnsi="Times New Roman" w:cs="Times New Roman"/>
                <w:i/>
                <w:iCs/>
                <w:kern w:val="0"/>
                <w:sz w:val="20"/>
                <w:szCs w:val="20"/>
                <w:lang w:eastAsia="pl-PL"/>
                <w14:ligatures w14:val="none"/>
              </w:rPr>
              <w:t xml:space="preserve">Doctor for All, Equal and Quality Access to the Services of the National Services Health Organization (EOPYY) and Primary Health Care and other emergency </w:t>
            </w:r>
            <w:r w:rsidRPr="00586820">
              <w:rPr>
                <w:rFonts w:ascii="Times New Roman" w:eastAsia="Times New Roman" w:hAnsi="Times New Roman" w:cs="Times New Roman"/>
                <w:kern w:val="0"/>
                <w:sz w:val="20"/>
                <w:szCs w:val="20"/>
                <w:lang w:eastAsia="pl-PL"/>
                <w14:ligatures w14:val="none"/>
              </w:rPr>
              <w:t>provisions".</w:t>
            </w:r>
          </w:p>
          <w:p w14:paraId="4AA50EA9" w14:textId="31E185FE" w:rsidR="004A3E03" w:rsidRPr="00586820" w:rsidRDefault="004A3E03"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eastAsia="pl-PL"/>
                <w14:ligatures w14:val="none"/>
              </w:rPr>
              <w:t xml:space="preserve">Athanasakis K., </w:t>
            </w:r>
            <w:proofErr w:type="spellStart"/>
            <w:r w:rsidRPr="00586820">
              <w:rPr>
                <w:rFonts w:ascii="Times New Roman" w:eastAsia="Times New Roman" w:hAnsi="Times New Roman" w:cs="Times New Roman"/>
                <w:kern w:val="0"/>
                <w:sz w:val="20"/>
                <w:szCs w:val="20"/>
                <w:lang w:eastAsia="pl-PL"/>
                <w14:ligatures w14:val="none"/>
              </w:rPr>
              <w:t>Karampli</w:t>
            </w:r>
            <w:proofErr w:type="spellEnd"/>
            <w:r w:rsidRPr="00586820">
              <w:rPr>
                <w:rFonts w:ascii="Times New Roman" w:eastAsia="Times New Roman" w:hAnsi="Times New Roman" w:cs="Times New Roman"/>
                <w:kern w:val="0"/>
                <w:sz w:val="20"/>
                <w:szCs w:val="20"/>
                <w:lang w:eastAsia="pl-PL"/>
                <w14:ligatures w14:val="none"/>
              </w:rPr>
              <w:t xml:space="preserve"> E., </w:t>
            </w:r>
            <w:proofErr w:type="spellStart"/>
            <w:r w:rsidRPr="00586820">
              <w:rPr>
                <w:rFonts w:ascii="Times New Roman" w:eastAsia="Times New Roman" w:hAnsi="Times New Roman" w:cs="Times New Roman"/>
                <w:kern w:val="0"/>
                <w:sz w:val="20"/>
                <w:szCs w:val="20"/>
                <w:lang w:eastAsia="pl-PL"/>
                <w14:ligatures w14:val="none"/>
              </w:rPr>
              <w:t>Agorastos</w:t>
            </w:r>
            <w:proofErr w:type="spellEnd"/>
            <w:r w:rsidRPr="00586820">
              <w:rPr>
                <w:rFonts w:ascii="Times New Roman" w:eastAsia="Times New Roman" w:hAnsi="Times New Roman" w:cs="Times New Roman"/>
                <w:kern w:val="0"/>
                <w:sz w:val="20"/>
                <w:szCs w:val="20"/>
                <w:lang w:eastAsia="pl-PL"/>
                <w14:ligatures w14:val="none"/>
              </w:rPr>
              <w:t xml:space="preserve"> G., &amp; </w:t>
            </w:r>
            <w:proofErr w:type="spellStart"/>
            <w:r w:rsidRPr="00586820">
              <w:rPr>
                <w:rFonts w:ascii="Times New Roman" w:eastAsia="Times New Roman" w:hAnsi="Times New Roman" w:cs="Times New Roman"/>
                <w:kern w:val="0"/>
                <w:sz w:val="20"/>
                <w:szCs w:val="20"/>
                <w:lang w:eastAsia="pl-PL"/>
                <w14:ligatures w14:val="none"/>
              </w:rPr>
              <w:t>Kyriopoulos</w:t>
            </w:r>
            <w:proofErr w:type="spellEnd"/>
            <w:r w:rsidRPr="00586820">
              <w:rPr>
                <w:rFonts w:ascii="Times New Roman" w:eastAsia="Times New Roman" w:hAnsi="Times New Roman" w:cs="Times New Roman"/>
                <w:kern w:val="0"/>
                <w:sz w:val="20"/>
                <w:szCs w:val="20"/>
                <w:lang w:eastAsia="pl-PL"/>
                <w14:ligatures w14:val="none"/>
              </w:rPr>
              <w:t xml:space="preserve"> I. Sustainability and Resilience in the Greek Health System. Partnership for Health System Sustainability and Resilience (PHSSR). </w:t>
            </w:r>
            <w:r w:rsidRPr="00586820">
              <w:rPr>
                <w:rFonts w:ascii="Times New Roman" w:eastAsia="Times New Roman" w:hAnsi="Times New Roman" w:cs="Times New Roman"/>
                <w:kern w:val="0"/>
                <w:sz w:val="20"/>
                <w:szCs w:val="20"/>
                <w:lang w:val="en-GB" w:eastAsia="pl-PL"/>
                <w14:ligatures w14:val="none"/>
              </w:rPr>
              <w:t>London:</w:t>
            </w:r>
            <w:r w:rsidRPr="00586820">
              <w:t xml:space="preserve"> </w:t>
            </w:r>
            <w:r w:rsidRPr="00586820">
              <w:rPr>
                <w:rFonts w:ascii="Times New Roman" w:eastAsia="Times New Roman" w:hAnsi="Times New Roman" w:cs="Times New Roman"/>
                <w:kern w:val="0"/>
                <w:sz w:val="20"/>
                <w:szCs w:val="20"/>
                <w:lang w:val="en-GB" w:eastAsia="pl-PL"/>
                <w14:ligatures w14:val="none"/>
              </w:rPr>
              <w:t>LSE Consulting</w:t>
            </w:r>
            <w:r w:rsidRPr="00586820">
              <w:rPr>
                <w:rFonts w:ascii="Times New Roman" w:eastAsia="Times New Roman" w:hAnsi="Times New Roman" w:cs="Times New Roman"/>
                <w:kern w:val="0"/>
                <w:sz w:val="20"/>
                <w:szCs w:val="20"/>
                <w:lang w:eastAsia="pl-PL"/>
                <w14:ligatures w14:val="none"/>
              </w:rPr>
              <w:t>, 2022.</w:t>
            </w:r>
          </w:p>
        </w:tc>
      </w:tr>
      <w:tr w:rsidR="005E7CC1" w:rsidRPr="00586820" w14:paraId="5DDB6E81" w14:textId="77777777" w:rsidTr="00BD6BB1">
        <w:trPr>
          <w:trHeight w:val="398"/>
        </w:trPr>
        <w:tc>
          <w:tcPr>
            <w:tcW w:w="359" w:type="pct"/>
            <w:tcBorders>
              <w:top w:val="single" w:sz="4" w:space="0" w:color="auto"/>
              <w:bottom w:val="single" w:sz="4" w:space="0" w:color="auto"/>
              <w:right w:val="nil"/>
            </w:tcBorders>
            <w:tcMar>
              <w:top w:w="28" w:type="dxa"/>
              <w:bottom w:w="57" w:type="dxa"/>
            </w:tcMar>
            <w:hideMark/>
          </w:tcPr>
          <w:p w14:paraId="0E72E53C"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68D0F0E2" w14:textId="77777777" w:rsidR="005E7CC1" w:rsidRPr="00586820" w:rsidRDefault="005E7CC1" w:rsidP="005E7CC1">
            <w:pPr>
              <w:numPr>
                <w:ilvl w:val="0"/>
                <w:numId w:val="2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pl-PL" w:eastAsia="pl-PL"/>
                <w14:ligatures w14:val="none"/>
              </w:rPr>
              <w:t xml:space="preserve">Ustawa z dnia 27 sierpnia 2004 r. o świadczeniach opieki zdrowotnej finansowanych ze środków publicznych. </w:t>
            </w:r>
            <w:r w:rsidRPr="00586820">
              <w:rPr>
                <w:rFonts w:ascii="Times New Roman" w:eastAsia="Times New Roman" w:hAnsi="Times New Roman" w:cs="Times New Roman"/>
                <w:kern w:val="0"/>
                <w:sz w:val="20"/>
                <w:szCs w:val="20"/>
                <w:lang w:val="en-GB" w:eastAsia="pl-PL"/>
                <w14:ligatures w14:val="none"/>
              </w:rPr>
              <w:t xml:space="preserve">[Act of 27 August 2004 on health care services financed from public funds] </w:t>
            </w:r>
            <w:proofErr w:type="spellStart"/>
            <w:r w:rsidRPr="00586820">
              <w:rPr>
                <w:rFonts w:ascii="Times New Roman" w:eastAsia="Times New Roman" w:hAnsi="Times New Roman" w:cs="Times New Roman"/>
                <w:kern w:val="0"/>
                <w:sz w:val="20"/>
                <w:szCs w:val="20"/>
                <w:lang w:val="en-GB" w:eastAsia="pl-PL"/>
                <w14:ligatures w14:val="none"/>
              </w:rPr>
              <w:t>Dz.U</w:t>
            </w:r>
            <w:proofErr w:type="spellEnd"/>
            <w:r w:rsidRPr="00586820">
              <w:rPr>
                <w:rFonts w:ascii="Times New Roman" w:eastAsia="Times New Roman" w:hAnsi="Times New Roman" w:cs="Times New Roman"/>
                <w:kern w:val="0"/>
                <w:sz w:val="20"/>
                <w:szCs w:val="20"/>
                <w:lang w:val="en-GB" w:eastAsia="pl-PL"/>
                <w14:ligatures w14:val="none"/>
              </w:rPr>
              <w:t xml:space="preserve">. nr 210 </w:t>
            </w:r>
            <w:proofErr w:type="spellStart"/>
            <w:r w:rsidRPr="00586820">
              <w:rPr>
                <w:rFonts w:ascii="Times New Roman" w:eastAsia="Times New Roman" w:hAnsi="Times New Roman" w:cs="Times New Roman"/>
                <w:kern w:val="0"/>
                <w:sz w:val="20"/>
                <w:szCs w:val="20"/>
                <w:lang w:val="en-GB" w:eastAsia="pl-PL"/>
                <w14:ligatures w14:val="none"/>
              </w:rPr>
              <w:t>poz</w:t>
            </w:r>
            <w:proofErr w:type="spellEnd"/>
            <w:r w:rsidRPr="00586820">
              <w:rPr>
                <w:rFonts w:ascii="Times New Roman" w:eastAsia="Times New Roman" w:hAnsi="Times New Roman" w:cs="Times New Roman"/>
                <w:kern w:val="0"/>
                <w:sz w:val="20"/>
                <w:szCs w:val="20"/>
                <w:lang w:val="en-GB" w:eastAsia="pl-PL"/>
                <w14:ligatures w14:val="none"/>
              </w:rPr>
              <w:t>. 2135 [Journal of Laws No. 210 item 2135] 2004</w:t>
            </w:r>
          </w:p>
          <w:p w14:paraId="32B5EFE2" w14:textId="77777777" w:rsidR="005E7CC1" w:rsidRPr="00586820" w:rsidRDefault="005E7CC1" w:rsidP="005E7CC1">
            <w:pPr>
              <w:numPr>
                <w:ilvl w:val="0"/>
                <w:numId w:val="2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of Health. Prawa </w:t>
            </w:r>
            <w:proofErr w:type="spellStart"/>
            <w:r w:rsidRPr="00586820">
              <w:rPr>
                <w:rFonts w:ascii="Times New Roman" w:eastAsia="Times New Roman" w:hAnsi="Times New Roman" w:cs="Times New Roman"/>
                <w:kern w:val="0"/>
                <w:sz w:val="20"/>
                <w:szCs w:val="20"/>
                <w:lang w:val="en-GB" w:eastAsia="pl-PL"/>
                <w14:ligatures w14:val="none"/>
              </w:rPr>
              <w:t>pacjenta</w:t>
            </w:r>
            <w:proofErr w:type="spellEnd"/>
            <w:r w:rsidRPr="00586820">
              <w:rPr>
                <w:rFonts w:ascii="Times New Roman" w:eastAsia="Times New Roman" w:hAnsi="Times New Roman" w:cs="Times New Roman"/>
                <w:kern w:val="0"/>
                <w:sz w:val="20"/>
                <w:szCs w:val="20"/>
                <w:lang w:val="en-GB" w:eastAsia="pl-PL"/>
                <w14:ligatures w14:val="none"/>
              </w:rPr>
              <w:t xml:space="preserve"> [Patient rights] Available from: https://www.gov.pl/web/zdrowie/prawa-pacjenta Accessed 15 May 2023</w:t>
            </w:r>
          </w:p>
          <w:p w14:paraId="3D7CC5B1" w14:textId="66B1C982" w:rsidR="005E7CC1" w:rsidRPr="00586820" w:rsidRDefault="005E7CC1" w:rsidP="005E7CC1">
            <w:pPr>
              <w:numPr>
                <w:ilvl w:val="0"/>
                <w:numId w:val="2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 xml:space="preserve">Ministry of Health/National Health Fund. </w:t>
            </w:r>
            <w:proofErr w:type="spellStart"/>
            <w:r w:rsidRPr="00586820">
              <w:rPr>
                <w:rFonts w:ascii="Times New Roman" w:eastAsia="Times New Roman" w:hAnsi="Times New Roman" w:cs="Times New Roman"/>
                <w:kern w:val="0"/>
                <w:sz w:val="20"/>
                <w:szCs w:val="20"/>
                <w:lang w:val="en-GB" w:eastAsia="pl-PL"/>
                <w14:ligatures w14:val="none"/>
              </w:rPr>
              <w:t>Opieka</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koordynowana</w:t>
            </w:r>
            <w:proofErr w:type="spellEnd"/>
            <w:r w:rsidRPr="00586820">
              <w:rPr>
                <w:rFonts w:ascii="Times New Roman" w:eastAsia="Times New Roman" w:hAnsi="Times New Roman" w:cs="Times New Roman"/>
                <w:kern w:val="0"/>
                <w:sz w:val="20"/>
                <w:szCs w:val="20"/>
                <w:lang w:val="en-GB" w:eastAsia="pl-PL"/>
                <w14:ligatures w14:val="none"/>
              </w:rPr>
              <w:t xml:space="preserve"> w </w:t>
            </w:r>
            <w:proofErr w:type="spellStart"/>
            <w:r w:rsidRPr="00586820">
              <w:rPr>
                <w:rFonts w:ascii="Times New Roman" w:eastAsia="Times New Roman" w:hAnsi="Times New Roman" w:cs="Times New Roman"/>
                <w:kern w:val="0"/>
                <w:sz w:val="20"/>
                <w:szCs w:val="20"/>
                <w:lang w:val="en-GB" w:eastAsia="pl-PL"/>
                <w14:ligatures w14:val="none"/>
              </w:rPr>
              <w:t>podstawowej</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opiece</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zdrowotnej</w:t>
            </w:r>
            <w:proofErr w:type="spellEnd"/>
            <w:r w:rsidRPr="00586820">
              <w:rPr>
                <w:rFonts w:ascii="Times New Roman" w:eastAsia="Times New Roman" w:hAnsi="Times New Roman" w:cs="Times New Roman"/>
                <w:kern w:val="0"/>
                <w:sz w:val="20"/>
                <w:szCs w:val="20"/>
                <w:lang w:val="en-GB" w:eastAsia="pl-PL"/>
                <w14:ligatures w14:val="none"/>
              </w:rPr>
              <w:t xml:space="preserve"> [Coordinated care in primary care] Available from: </w:t>
            </w:r>
            <w:hyperlink r:id="rId19" w:history="1">
              <w:r w:rsidR="00F44F1C" w:rsidRPr="00586820">
                <w:rPr>
                  <w:rStyle w:val="Hipercze"/>
                  <w:rFonts w:ascii="Times New Roman" w:eastAsia="Times New Roman" w:hAnsi="Times New Roman" w:cs="Times New Roman"/>
                  <w:kern w:val="0"/>
                  <w:sz w:val="20"/>
                  <w:szCs w:val="20"/>
                  <w:lang w:val="en-GB" w:eastAsia="pl-PL"/>
                  <w14:ligatures w14:val="none"/>
                </w:rPr>
                <w:t>https://pacjent.gov.pl/aktualnosc/opieka-koordynowana-w-podstawowej-opiece-zdrowotnej Accessed 12 May 2023</w:t>
              </w:r>
            </w:hyperlink>
          </w:p>
          <w:p w14:paraId="08C08C85" w14:textId="4712E545" w:rsidR="00F44F1C" w:rsidRPr="00586820" w:rsidRDefault="00F44F1C" w:rsidP="005E7CC1">
            <w:pPr>
              <w:numPr>
                <w:ilvl w:val="0"/>
                <w:numId w:val="22"/>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Sowada C., Sagan A., Kowalska-Bobko I., </w:t>
            </w:r>
            <w:proofErr w:type="spellStart"/>
            <w:r w:rsidRPr="00586820">
              <w:rPr>
                <w:rFonts w:ascii="Times New Roman" w:eastAsia="Times New Roman" w:hAnsi="Times New Roman" w:cs="Times New Roman"/>
                <w:kern w:val="0"/>
                <w:sz w:val="20"/>
                <w:szCs w:val="20"/>
                <w:lang w:val="en-GB" w:eastAsia="pl-PL"/>
                <w14:ligatures w14:val="none"/>
              </w:rPr>
              <w:t>Badora</w:t>
            </w:r>
            <w:proofErr w:type="spellEnd"/>
            <w:r w:rsidRPr="00586820">
              <w:rPr>
                <w:rFonts w:ascii="Times New Roman" w:eastAsia="Times New Roman" w:hAnsi="Times New Roman" w:cs="Times New Roman"/>
                <w:kern w:val="0"/>
                <w:sz w:val="20"/>
                <w:szCs w:val="20"/>
                <w:lang w:val="en-GB" w:eastAsia="pl-PL"/>
                <w14:ligatures w14:val="none"/>
              </w:rPr>
              <w:t xml:space="preserve">-Musiał K., Bochenek T., </w:t>
            </w:r>
            <w:proofErr w:type="spellStart"/>
            <w:r w:rsidRPr="00586820">
              <w:rPr>
                <w:rFonts w:ascii="Times New Roman" w:eastAsia="Times New Roman" w:hAnsi="Times New Roman" w:cs="Times New Roman"/>
                <w:kern w:val="0"/>
                <w:sz w:val="20"/>
                <w:szCs w:val="20"/>
                <w:lang w:val="en-GB" w:eastAsia="pl-PL"/>
                <w14:ligatures w14:val="none"/>
              </w:rPr>
              <w:t>Domagała</w:t>
            </w:r>
            <w:proofErr w:type="spellEnd"/>
            <w:r w:rsidRPr="00586820">
              <w:rPr>
                <w:rFonts w:ascii="Times New Roman" w:eastAsia="Times New Roman" w:hAnsi="Times New Roman" w:cs="Times New Roman"/>
                <w:kern w:val="0"/>
                <w:sz w:val="20"/>
                <w:szCs w:val="20"/>
                <w:lang w:val="en-GB" w:eastAsia="pl-PL"/>
                <w14:ligatures w14:val="none"/>
              </w:rPr>
              <w:t xml:space="preserve"> A., Dubas-</w:t>
            </w:r>
            <w:proofErr w:type="spellStart"/>
            <w:r w:rsidRPr="00586820">
              <w:rPr>
                <w:rFonts w:ascii="Times New Roman" w:eastAsia="Times New Roman" w:hAnsi="Times New Roman" w:cs="Times New Roman"/>
                <w:kern w:val="0"/>
                <w:sz w:val="20"/>
                <w:szCs w:val="20"/>
                <w:lang w:val="en-GB" w:eastAsia="pl-PL"/>
                <w14:ligatures w14:val="none"/>
              </w:rPr>
              <w:t>Jakóbczyk</w:t>
            </w:r>
            <w:proofErr w:type="spellEnd"/>
            <w:r w:rsidRPr="00586820">
              <w:rPr>
                <w:rFonts w:ascii="Times New Roman" w:eastAsia="Times New Roman" w:hAnsi="Times New Roman" w:cs="Times New Roman"/>
                <w:kern w:val="0"/>
                <w:sz w:val="20"/>
                <w:szCs w:val="20"/>
                <w:lang w:val="en-GB" w:eastAsia="pl-PL"/>
                <w14:ligatures w14:val="none"/>
              </w:rPr>
              <w:t xml:space="preserve"> K., Kocot E., </w:t>
            </w:r>
            <w:proofErr w:type="spellStart"/>
            <w:r w:rsidRPr="00586820">
              <w:rPr>
                <w:rFonts w:ascii="Times New Roman" w:eastAsia="Times New Roman" w:hAnsi="Times New Roman" w:cs="Times New Roman"/>
                <w:kern w:val="0"/>
                <w:sz w:val="20"/>
                <w:szCs w:val="20"/>
                <w:lang w:val="en-GB" w:eastAsia="pl-PL"/>
                <w14:ligatures w14:val="none"/>
              </w:rPr>
              <w:t>Mrożek-Gąsiorowska</w:t>
            </w:r>
            <w:proofErr w:type="spellEnd"/>
            <w:r w:rsidRPr="00586820">
              <w:rPr>
                <w:rFonts w:ascii="Times New Roman" w:eastAsia="Times New Roman" w:hAnsi="Times New Roman" w:cs="Times New Roman"/>
                <w:kern w:val="0"/>
                <w:sz w:val="20"/>
                <w:szCs w:val="20"/>
                <w:lang w:val="en-GB" w:eastAsia="pl-PL"/>
                <w14:ligatures w14:val="none"/>
              </w:rPr>
              <w:t xml:space="preserve"> M., Sitko S.J., </w:t>
            </w:r>
            <w:proofErr w:type="spellStart"/>
            <w:r w:rsidRPr="00586820">
              <w:rPr>
                <w:rFonts w:ascii="Times New Roman" w:eastAsia="Times New Roman" w:hAnsi="Times New Roman" w:cs="Times New Roman"/>
                <w:kern w:val="0"/>
                <w:sz w:val="20"/>
                <w:szCs w:val="20"/>
                <w:lang w:val="en-GB" w:eastAsia="pl-PL"/>
                <w14:ligatures w14:val="none"/>
              </w:rPr>
              <w:t>Szetala</w:t>
            </w:r>
            <w:proofErr w:type="spellEnd"/>
            <w:r w:rsidRPr="00586820">
              <w:rPr>
                <w:rFonts w:ascii="Times New Roman" w:eastAsia="Times New Roman" w:hAnsi="Times New Roman" w:cs="Times New Roman"/>
                <w:kern w:val="0"/>
                <w:sz w:val="20"/>
                <w:szCs w:val="20"/>
                <w:lang w:val="en-GB" w:eastAsia="pl-PL"/>
                <w14:ligatures w14:val="none"/>
              </w:rPr>
              <w:t xml:space="preserve"> A., Szetela P., Tambor M., </w:t>
            </w:r>
            <w:proofErr w:type="spellStart"/>
            <w:r w:rsidRPr="00586820">
              <w:rPr>
                <w:rFonts w:ascii="Times New Roman" w:eastAsia="Times New Roman" w:hAnsi="Times New Roman" w:cs="Times New Roman"/>
                <w:kern w:val="0"/>
                <w:sz w:val="20"/>
                <w:szCs w:val="20"/>
                <w:lang w:val="en-GB" w:eastAsia="pl-PL"/>
                <w14:ligatures w14:val="none"/>
              </w:rPr>
              <w:t>Więckowska</w:t>
            </w:r>
            <w:proofErr w:type="spellEnd"/>
            <w:r w:rsidRPr="00586820">
              <w:rPr>
                <w:rFonts w:ascii="Times New Roman" w:eastAsia="Times New Roman" w:hAnsi="Times New Roman" w:cs="Times New Roman"/>
                <w:kern w:val="0"/>
                <w:sz w:val="20"/>
                <w:szCs w:val="20"/>
                <w:lang w:val="en-GB" w:eastAsia="pl-PL"/>
                <w14:ligatures w14:val="none"/>
              </w:rPr>
              <w:t xml:space="preserve"> B., </w:t>
            </w:r>
            <w:proofErr w:type="spellStart"/>
            <w:r w:rsidRPr="00586820">
              <w:rPr>
                <w:rFonts w:ascii="Times New Roman" w:eastAsia="Times New Roman" w:hAnsi="Times New Roman" w:cs="Times New Roman"/>
                <w:kern w:val="0"/>
                <w:sz w:val="20"/>
                <w:szCs w:val="20"/>
                <w:lang w:val="en-GB" w:eastAsia="pl-PL"/>
                <w14:ligatures w14:val="none"/>
              </w:rPr>
              <w:t>Zabdyr-Jamróz</w:t>
            </w:r>
            <w:proofErr w:type="spellEnd"/>
            <w:r w:rsidRPr="00586820">
              <w:rPr>
                <w:rFonts w:ascii="Times New Roman" w:eastAsia="Times New Roman" w:hAnsi="Times New Roman" w:cs="Times New Roman"/>
                <w:kern w:val="0"/>
                <w:sz w:val="20"/>
                <w:szCs w:val="20"/>
                <w:lang w:val="en-GB" w:eastAsia="pl-PL"/>
                <w14:ligatures w14:val="none"/>
              </w:rPr>
              <w:t xml:space="preserve"> M., van Ginneken E. Poland: Health System Review. Health Systems in Transition 2019; 21:1-235.</w:t>
            </w:r>
          </w:p>
        </w:tc>
      </w:tr>
      <w:tr w:rsidR="008F20F1" w:rsidRPr="00586820" w14:paraId="13A434EF" w14:textId="77777777" w:rsidTr="008F20F1">
        <w:trPr>
          <w:trHeight w:val="22"/>
        </w:trPr>
        <w:tc>
          <w:tcPr>
            <w:tcW w:w="5000" w:type="pct"/>
            <w:gridSpan w:val="2"/>
            <w:tcBorders>
              <w:bottom w:val="single" w:sz="4" w:space="0" w:color="auto"/>
            </w:tcBorders>
            <w:tcMar>
              <w:top w:w="28" w:type="dxa"/>
              <w:bottom w:w="57" w:type="dxa"/>
            </w:tcMar>
          </w:tcPr>
          <w:p w14:paraId="462B40CD" w14:textId="76612F1F" w:rsidR="008F20F1" w:rsidRPr="00586820" w:rsidRDefault="008F20F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lastRenderedPageBreak/>
              <w:t>3.4. Has the participatory and consensus-based approach been applied to policy on obligatory patient cost-sharing in the statutory health system?</w:t>
            </w:r>
          </w:p>
        </w:tc>
      </w:tr>
      <w:tr w:rsidR="005E7CC1" w:rsidRPr="00586820" w14:paraId="4B6D2D06" w14:textId="77777777" w:rsidTr="00BD6BB1">
        <w:trPr>
          <w:trHeight w:val="62"/>
        </w:trPr>
        <w:tc>
          <w:tcPr>
            <w:tcW w:w="359" w:type="pct"/>
            <w:tcBorders>
              <w:top w:val="single" w:sz="4" w:space="0" w:color="auto"/>
              <w:bottom w:val="single" w:sz="4" w:space="0" w:color="auto"/>
              <w:right w:val="nil"/>
            </w:tcBorders>
            <w:tcMar>
              <w:top w:w="28" w:type="dxa"/>
              <w:bottom w:w="57" w:type="dxa"/>
            </w:tcMar>
            <w:hideMark/>
          </w:tcPr>
          <w:p w14:paraId="373E5F34"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6ED70F27" w14:textId="41709B11"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Hansen, C., &amp; </w:t>
            </w:r>
            <w:proofErr w:type="spellStart"/>
            <w:r w:rsidRPr="00586820">
              <w:rPr>
                <w:rFonts w:ascii="Times New Roman" w:eastAsia="Times New Roman" w:hAnsi="Times New Roman" w:cs="Times New Roman"/>
                <w:kern w:val="0"/>
                <w:sz w:val="20"/>
                <w:szCs w:val="20"/>
                <w:lang w:val="en-GB" w:eastAsia="pl-PL"/>
                <w14:ligatures w14:val="none"/>
              </w:rPr>
              <w:t>Andrioti</w:t>
            </w:r>
            <w:proofErr w:type="spellEnd"/>
            <w:r w:rsidRPr="00586820">
              <w:rPr>
                <w:rFonts w:ascii="Times New Roman" w:eastAsia="Times New Roman" w:hAnsi="Times New Roman" w:cs="Times New Roman"/>
                <w:kern w:val="0"/>
                <w:sz w:val="20"/>
                <w:szCs w:val="20"/>
                <w:lang w:val="en-GB" w:eastAsia="pl-PL"/>
                <w14:ligatures w14:val="none"/>
              </w:rPr>
              <w:t xml:space="preserve">, D. Co-payments for general practitioners in Denmark: an analysis using two policy models. BMC </w:t>
            </w:r>
            <w:r w:rsidR="00A27459" w:rsidRPr="00586820">
              <w:rPr>
                <w:rFonts w:ascii="Times New Roman" w:eastAsia="Times New Roman" w:hAnsi="Times New Roman" w:cs="Times New Roman"/>
                <w:kern w:val="0"/>
                <w:sz w:val="20"/>
                <w:szCs w:val="20"/>
                <w:lang w:val="en-GB" w:eastAsia="pl-PL"/>
                <w14:ligatures w14:val="none"/>
              </w:rPr>
              <w:t>H</w:t>
            </w:r>
            <w:r w:rsidRPr="00586820">
              <w:rPr>
                <w:rFonts w:ascii="Times New Roman" w:eastAsia="Times New Roman" w:hAnsi="Times New Roman" w:cs="Times New Roman"/>
                <w:kern w:val="0"/>
                <w:sz w:val="20"/>
                <w:szCs w:val="20"/>
                <w:lang w:val="en-GB" w:eastAsia="pl-PL"/>
                <w14:ligatures w14:val="none"/>
              </w:rPr>
              <w:t xml:space="preserve">ealth </w:t>
            </w:r>
            <w:r w:rsidR="00A27459" w:rsidRPr="00586820">
              <w:rPr>
                <w:rFonts w:ascii="Times New Roman" w:eastAsia="Times New Roman" w:hAnsi="Times New Roman" w:cs="Times New Roman"/>
                <w:kern w:val="0"/>
                <w:sz w:val="20"/>
                <w:szCs w:val="20"/>
                <w:lang w:val="en-GB" w:eastAsia="pl-PL"/>
                <w14:ligatures w14:val="none"/>
              </w:rPr>
              <w:t>S</w:t>
            </w:r>
            <w:r w:rsidRPr="00586820">
              <w:rPr>
                <w:rFonts w:ascii="Times New Roman" w:eastAsia="Times New Roman" w:hAnsi="Times New Roman" w:cs="Times New Roman"/>
                <w:kern w:val="0"/>
                <w:sz w:val="20"/>
                <w:szCs w:val="20"/>
                <w:lang w:val="en-GB" w:eastAsia="pl-PL"/>
                <w14:ligatures w14:val="none"/>
              </w:rPr>
              <w:t xml:space="preserve">ervices </w:t>
            </w:r>
            <w:r w:rsidR="00A27459" w:rsidRPr="00586820">
              <w:rPr>
                <w:rFonts w:ascii="Times New Roman" w:eastAsia="Times New Roman" w:hAnsi="Times New Roman" w:cs="Times New Roman"/>
                <w:kern w:val="0"/>
                <w:sz w:val="20"/>
                <w:szCs w:val="20"/>
                <w:lang w:val="en-GB" w:eastAsia="pl-PL"/>
                <w14:ligatures w14:val="none"/>
              </w:rPr>
              <w:t>R</w:t>
            </w:r>
            <w:r w:rsidRPr="00586820">
              <w:rPr>
                <w:rFonts w:ascii="Times New Roman" w:eastAsia="Times New Roman" w:hAnsi="Times New Roman" w:cs="Times New Roman"/>
                <w:kern w:val="0"/>
                <w:sz w:val="20"/>
                <w:szCs w:val="20"/>
                <w:lang w:val="en-GB" w:eastAsia="pl-PL"/>
                <w14:ligatures w14:val="none"/>
              </w:rPr>
              <w:t>esearch. 2017. 17(1), 1-7.</w:t>
            </w:r>
          </w:p>
        </w:tc>
      </w:tr>
      <w:tr w:rsidR="005E7CC1" w:rsidRPr="00586820" w14:paraId="6A50DE1D" w14:textId="77777777" w:rsidTr="00BD6BB1">
        <w:trPr>
          <w:trHeight w:val="32"/>
        </w:trPr>
        <w:tc>
          <w:tcPr>
            <w:tcW w:w="359" w:type="pct"/>
            <w:tcBorders>
              <w:top w:val="single" w:sz="4" w:space="0" w:color="auto"/>
              <w:bottom w:val="single" w:sz="4" w:space="0" w:color="auto"/>
              <w:right w:val="nil"/>
            </w:tcBorders>
            <w:shd w:val="clear" w:color="auto" w:fill="FFFFFF"/>
            <w:tcMar>
              <w:top w:w="28" w:type="dxa"/>
              <w:bottom w:w="57" w:type="dxa"/>
            </w:tcMar>
            <w:hideMark/>
          </w:tcPr>
          <w:p w14:paraId="366521B6"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60CB177C" w14:textId="05D6CC8A" w:rsidR="00F44F1C" w:rsidRPr="00586820" w:rsidRDefault="00F44F1C"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Economou C., </w:t>
            </w:r>
            <w:proofErr w:type="spellStart"/>
            <w:r w:rsidRPr="00586820">
              <w:rPr>
                <w:rFonts w:ascii="Times New Roman" w:eastAsia="Times New Roman" w:hAnsi="Times New Roman" w:cs="Times New Roman"/>
                <w:kern w:val="0"/>
                <w:sz w:val="20"/>
                <w:szCs w:val="20"/>
                <w:lang w:val="en-GB" w:eastAsia="pl-PL"/>
                <w14:ligatures w14:val="none"/>
              </w:rPr>
              <w:t>Kaitelidou</w:t>
            </w:r>
            <w:proofErr w:type="spellEnd"/>
            <w:r w:rsidRPr="00586820">
              <w:rPr>
                <w:rFonts w:ascii="Times New Roman" w:eastAsia="Times New Roman" w:hAnsi="Times New Roman" w:cs="Times New Roman"/>
                <w:kern w:val="0"/>
                <w:sz w:val="20"/>
                <w:szCs w:val="20"/>
                <w:lang w:val="en-GB" w:eastAsia="pl-PL"/>
                <w14:ligatures w14:val="none"/>
              </w:rPr>
              <w:t xml:space="preserve"> D., </w:t>
            </w:r>
            <w:proofErr w:type="spellStart"/>
            <w:r w:rsidRPr="00586820">
              <w:rPr>
                <w:rFonts w:ascii="Times New Roman" w:eastAsia="Times New Roman" w:hAnsi="Times New Roman" w:cs="Times New Roman"/>
                <w:kern w:val="0"/>
                <w:sz w:val="20"/>
                <w:szCs w:val="20"/>
                <w:lang w:val="en-GB" w:eastAsia="pl-PL"/>
                <w14:ligatures w14:val="none"/>
              </w:rPr>
              <w:t>Karanikolos</w:t>
            </w:r>
            <w:proofErr w:type="spellEnd"/>
            <w:r w:rsidRPr="00586820">
              <w:rPr>
                <w:rFonts w:ascii="Times New Roman" w:eastAsia="Times New Roman" w:hAnsi="Times New Roman" w:cs="Times New Roman"/>
                <w:kern w:val="0"/>
                <w:sz w:val="20"/>
                <w:szCs w:val="20"/>
                <w:lang w:val="en-GB" w:eastAsia="pl-PL"/>
                <w14:ligatures w14:val="none"/>
              </w:rPr>
              <w:t xml:space="preserve"> M., </w:t>
            </w:r>
            <w:proofErr w:type="spellStart"/>
            <w:r w:rsidRPr="00586820">
              <w:rPr>
                <w:rFonts w:ascii="Times New Roman" w:eastAsia="Times New Roman" w:hAnsi="Times New Roman" w:cs="Times New Roman"/>
                <w:kern w:val="0"/>
                <w:sz w:val="20"/>
                <w:szCs w:val="20"/>
                <w:lang w:val="en-GB" w:eastAsia="pl-PL"/>
                <w14:ligatures w14:val="none"/>
              </w:rPr>
              <w:t>Maresso</w:t>
            </w:r>
            <w:proofErr w:type="spellEnd"/>
            <w:r w:rsidRPr="00586820">
              <w:rPr>
                <w:rFonts w:ascii="Times New Roman" w:eastAsia="Times New Roman" w:hAnsi="Times New Roman" w:cs="Times New Roman"/>
                <w:kern w:val="0"/>
                <w:sz w:val="20"/>
                <w:szCs w:val="20"/>
                <w:lang w:val="en-GB" w:eastAsia="pl-PL"/>
                <w14:ligatures w14:val="none"/>
              </w:rPr>
              <w:t xml:space="preserve"> A.: Greece: Health System Review, Health Systems in Transition. 2017 19 (5).</w:t>
            </w:r>
          </w:p>
        </w:tc>
      </w:tr>
      <w:tr w:rsidR="005E7CC1" w:rsidRPr="00586820" w14:paraId="0C101BC9" w14:textId="77777777" w:rsidTr="00BD6BB1">
        <w:trPr>
          <w:trHeight w:val="710"/>
        </w:trPr>
        <w:tc>
          <w:tcPr>
            <w:tcW w:w="359" w:type="pct"/>
            <w:tcBorders>
              <w:top w:val="single" w:sz="4" w:space="0" w:color="auto"/>
              <w:right w:val="nil"/>
            </w:tcBorders>
            <w:tcMar>
              <w:top w:w="28" w:type="dxa"/>
              <w:bottom w:w="57" w:type="dxa"/>
            </w:tcMar>
            <w:hideMark/>
          </w:tcPr>
          <w:p w14:paraId="3B65F838"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tcBorders>
            <w:tcMar>
              <w:top w:w="28" w:type="dxa"/>
              <w:bottom w:w="57" w:type="dxa"/>
            </w:tcMar>
          </w:tcPr>
          <w:p w14:paraId="51F05595" w14:textId="77777777"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Tambor, M., Pavlova, M., </w:t>
            </w:r>
            <w:proofErr w:type="spellStart"/>
            <w:r w:rsidRPr="00586820">
              <w:rPr>
                <w:rFonts w:ascii="Times New Roman" w:eastAsia="Times New Roman" w:hAnsi="Times New Roman" w:cs="Times New Roman"/>
                <w:kern w:val="0"/>
                <w:sz w:val="20"/>
                <w:szCs w:val="20"/>
                <w:lang w:val="en-GB" w:eastAsia="pl-PL"/>
                <w14:ligatures w14:val="none"/>
              </w:rPr>
              <w:t>Golinowska</w:t>
            </w:r>
            <w:proofErr w:type="spellEnd"/>
            <w:r w:rsidRPr="00586820">
              <w:rPr>
                <w:rFonts w:ascii="Times New Roman" w:eastAsia="Times New Roman" w:hAnsi="Times New Roman" w:cs="Times New Roman"/>
                <w:kern w:val="0"/>
                <w:sz w:val="20"/>
                <w:szCs w:val="20"/>
                <w:lang w:val="en-GB" w:eastAsia="pl-PL"/>
                <w14:ligatures w14:val="none"/>
              </w:rPr>
              <w:t>, S., Sowada, C., &amp; Groot, W.  Towards a stakeholders' consensus on patient payment policy: the views of health‐care consumers, providers, insurers and policy makers in six Central and Eastern European countries. Health Expectations. 2015. 18(4), 475-488.</w:t>
            </w:r>
          </w:p>
        </w:tc>
      </w:tr>
      <w:tr w:rsidR="005E7CC1" w:rsidRPr="00586820" w14:paraId="558E20E5" w14:textId="77777777" w:rsidTr="008F20F1">
        <w:trPr>
          <w:trHeight w:val="207"/>
        </w:trPr>
        <w:tc>
          <w:tcPr>
            <w:tcW w:w="5000" w:type="pct"/>
            <w:gridSpan w:val="2"/>
            <w:tcBorders>
              <w:bottom w:val="single" w:sz="4" w:space="0" w:color="auto"/>
            </w:tcBorders>
            <w:tcMar>
              <w:top w:w="28" w:type="dxa"/>
              <w:bottom w:w="57" w:type="dxa"/>
            </w:tcMar>
          </w:tcPr>
          <w:p w14:paraId="61069BA6" w14:textId="05F588E5"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4.</w:t>
            </w:r>
            <w:r w:rsidRPr="00586820">
              <w:rPr>
                <w:rFonts w:ascii="Times New Roman" w:eastAsia="Times New Roman" w:hAnsi="Times New Roman" w:cs="Times New Roman"/>
                <w:b/>
                <w:bCs/>
                <w:kern w:val="0"/>
                <w:sz w:val="20"/>
                <w:szCs w:val="20"/>
                <w:lang w:val="en-GB" w:eastAsia="pl-PL"/>
                <w14:ligatures w14:val="none"/>
              </w:rPr>
              <w:tab/>
              <w:t>Integrity</w:t>
            </w:r>
          </w:p>
        </w:tc>
      </w:tr>
      <w:tr w:rsidR="005E7CC1" w:rsidRPr="00586820" w14:paraId="77E62B43" w14:textId="77777777" w:rsidTr="008F20F1">
        <w:trPr>
          <w:trHeight w:val="153"/>
        </w:trPr>
        <w:tc>
          <w:tcPr>
            <w:tcW w:w="5000" w:type="pct"/>
            <w:gridSpan w:val="2"/>
            <w:tcBorders>
              <w:bottom w:val="single" w:sz="4" w:space="0" w:color="auto"/>
            </w:tcBorders>
            <w:tcMar>
              <w:top w:w="28" w:type="dxa"/>
              <w:bottom w:w="57" w:type="dxa"/>
            </w:tcMar>
          </w:tcPr>
          <w:p w14:paraId="4890D91E" w14:textId="606A97F0"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4.1. Are there any specific missions, strategies, codes of conduct to fight/prevent informal patient payments, which authorities and institutions are committed to?</w:t>
            </w:r>
          </w:p>
        </w:tc>
      </w:tr>
      <w:tr w:rsidR="005E7CC1" w:rsidRPr="00586820" w14:paraId="015157B8" w14:textId="77777777" w:rsidTr="00BD6BB1">
        <w:trPr>
          <w:trHeight w:val="710"/>
        </w:trPr>
        <w:tc>
          <w:tcPr>
            <w:tcW w:w="359" w:type="pct"/>
            <w:tcBorders>
              <w:top w:val="single" w:sz="4" w:space="0" w:color="auto"/>
              <w:bottom w:val="single" w:sz="4" w:space="0" w:color="auto"/>
              <w:right w:val="nil"/>
            </w:tcBorders>
            <w:tcMar>
              <w:top w:w="28" w:type="dxa"/>
              <w:bottom w:w="57" w:type="dxa"/>
            </w:tcMar>
          </w:tcPr>
          <w:p w14:paraId="5416A199"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034258F5" w14:textId="421C4095"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w:t>
            </w:r>
            <w:r w:rsidR="006765B9">
              <w:rPr>
                <w:rFonts w:ascii="Times New Roman" w:eastAsia="Times New Roman" w:hAnsi="Times New Roman" w:cs="Times New Roman"/>
                <w:kern w:val="0"/>
                <w:sz w:val="20"/>
                <w:szCs w:val="20"/>
                <w:lang w:eastAsia="pl-PL"/>
                <w14:ligatures w14:val="none"/>
              </w:rPr>
              <w:t>Finance</w:t>
            </w:r>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Vejledning</w:t>
            </w:r>
            <w:proofErr w:type="spellEnd"/>
            <w:r w:rsidRPr="00586820">
              <w:rPr>
                <w:rFonts w:ascii="Times New Roman" w:eastAsia="Times New Roman" w:hAnsi="Times New Roman" w:cs="Times New Roman"/>
                <w:kern w:val="0"/>
                <w:sz w:val="20"/>
                <w:szCs w:val="20"/>
                <w:lang w:eastAsia="pl-PL"/>
                <w14:ligatures w14:val="none"/>
              </w:rPr>
              <w:t xml:space="preserve"> om god </w:t>
            </w:r>
            <w:proofErr w:type="spellStart"/>
            <w:r w:rsidRPr="00586820">
              <w:rPr>
                <w:rFonts w:ascii="Times New Roman" w:eastAsia="Times New Roman" w:hAnsi="Times New Roman" w:cs="Times New Roman"/>
                <w:kern w:val="0"/>
                <w:sz w:val="20"/>
                <w:szCs w:val="20"/>
                <w:lang w:eastAsia="pl-PL"/>
                <w14:ligatures w14:val="none"/>
              </w:rPr>
              <w:t>adfærd</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det </w:t>
            </w:r>
            <w:proofErr w:type="spellStart"/>
            <w:r w:rsidRPr="00586820">
              <w:rPr>
                <w:rFonts w:ascii="Times New Roman" w:eastAsia="Times New Roman" w:hAnsi="Times New Roman" w:cs="Times New Roman"/>
                <w:kern w:val="0"/>
                <w:sz w:val="20"/>
                <w:szCs w:val="20"/>
                <w:lang w:eastAsia="pl-PL"/>
                <w14:ligatures w14:val="none"/>
              </w:rPr>
              <w:t>offentlige</w:t>
            </w:r>
            <w:proofErr w:type="spellEnd"/>
            <w:r w:rsidRPr="00586820">
              <w:rPr>
                <w:rFonts w:ascii="Times New Roman" w:eastAsia="Times New Roman" w:hAnsi="Times New Roman" w:cs="Times New Roman"/>
                <w:kern w:val="0"/>
                <w:sz w:val="20"/>
                <w:szCs w:val="20"/>
                <w:lang w:eastAsia="pl-PL"/>
                <w14:ligatures w14:val="none"/>
              </w:rPr>
              <w:t xml:space="preserve"> [Guide for good conduct in the public sector]. 2017. Available from: </w:t>
            </w:r>
            <w:r w:rsidR="002A0885" w:rsidRPr="002A0885">
              <w:rPr>
                <w:rFonts w:ascii="Times New Roman" w:hAnsi="Times New Roman" w:cs="Times New Roman"/>
                <w:sz w:val="20"/>
                <w:szCs w:val="20"/>
              </w:rPr>
              <w:t>https://www.retsinformation.dk/eli/retsinfo/2017/10285</w:t>
            </w:r>
            <w:r w:rsidRPr="00586820">
              <w:rPr>
                <w:rFonts w:ascii="Times New Roman" w:eastAsia="Times New Roman" w:hAnsi="Times New Roman" w:cs="Times New Roman"/>
                <w:kern w:val="0"/>
                <w:sz w:val="20"/>
                <w:szCs w:val="20"/>
                <w:lang w:eastAsia="pl-PL"/>
                <w14:ligatures w14:val="none"/>
              </w:rPr>
              <w:t>. Accessed 23 October 2023.</w:t>
            </w:r>
          </w:p>
          <w:p w14:paraId="235B5179" w14:textId="191A63FA" w:rsidR="005E7CC1" w:rsidRPr="00C01464" w:rsidRDefault="005E7CC1" w:rsidP="00C01464">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C01464">
              <w:rPr>
                <w:rFonts w:ascii="Times New Roman" w:eastAsia="Times New Roman" w:hAnsi="Times New Roman" w:cs="Times New Roman"/>
                <w:kern w:val="0"/>
                <w:sz w:val="20"/>
                <w:szCs w:val="20"/>
                <w:lang w:val="en-GB" w:eastAsia="pl-PL"/>
                <w14:ligatures w14:val="none"/>
              </w:rPr>
              <w:t xml:space="preserve">Ministry of Justice. </w:t>
            </w:r>
            <w:proofErr w:type="spellStart"/>
            <w:r w:rsidRPr="00C01464">
              <w:rPr>
                <w:rFonts w:ascii="Times New Roman" w:eastAsia="Times New Roman" w:hAnsi="Times New Roman" w:cs="Times New Roman"/>
                <w:kern w:val="0"/>
                <w:sz w:val="20"/>
                <w:szCs w:val="20"/>
                <w:lang w:val="en-GB" w:eastAsia="pl-PL"/>
                <w14:ligatures w14:val="none"/>
              </w:rPr>
              <w:t>Undgå</w:t>
            </w:r>
            <w:proofErr w:type="spellEnd"/>
            <w:r w:rsidRPr="00C01464">
              <w:rPr>
                <w:rFonts w:ascii="Times New Roman" w:eastAsia="Times New Roman" w:hAnsi="Times New Roman" w:cs="Times New Roman"/>
                <w:kern w:val="0"/>
                <w:sz w:val="20"/>
                <w:szCs w:val="20"/>
                <w:lang w:val="en-GB" w:eastAsia="pl-PL"/>
                <w14:ligatures w14:val="none"/>
              </w:rPr>
              <w:t xml:space="preserve"> </w:t>
            </w:r>
            <w:proofErr w:type="spellStart"/>
            <w:r w:rsidRPr="00C01464">
              <w:rPr>
                <w:rFonts w:ascii="Times New Roman" w:eastAsia="Times New Roman" w:hAnsi="Times New Roman" w:cs="Times New Roman"/>
                <w:kern w:val="0"/>
                <w:sz w:val="20"/>
                <w:szCs w:val="20"/>
                <w:lang w:val="en-GB" w:eastAsia="pl-PL"/>
                <w14:ligatures w14:val="none"/>
              </w:rPr>
              <w:t>Korruption</w:t>
            </w:r>
            <w:proofErr w:type="spellEnd"/>
            <w:r w:rsidRPr="00C01464">
              <w:rPr>
                <w:rFonts w:ascii="Times New Roman" w:eastAsia="Times New Roman" w:hAnsi="Times New Roman" w:cs="Times New Roman"/>
                <w:kern w:val="0"/>
                <w:sz w:val="20"/>
                <w:szCs w:val="20"/>
                <w:lang w:val="en-GB" w:eastAsia="pl-PL"/>
                <w14:ligatures w14:val="none"/>
              </w:rPr>
              <w:t xml:space="preserve"> [Avoid Corruption]. 2015. Available from: </w:t>
            </w:r>
            <w:r w:rsidR="00C81250" w:rsidRPr="00C01464">
              <w:rPr>
                <w:rFonts w:ascii="Times New Roman" w:eastAsia="Times New Roman" w:hAnsi="Times New Roman" w:cs="Times New Roman"/>
                <w:kern w:val="0"/>
                <w:sz w:val="20"/>
                <w:szCs w:val="20"/>
                <w:lang w:val="en-GB" w:eastAsia="pl-PL"/>
                <w14:ligatures w14:val="none"/>
              </w:rPr>
              <w:t>https://transparency.dk/justitsministeriets-opdaterede-pjece-om-korruption-er-stadig-for-smal/</w:t>
            </w:r>
            <w:r w:rsidRPr="00C01464">
              <w:rPr>
                <w:rFonts w:ascii="Times New Roman" w:eastAsia="Times New Roman" w:hAnsi="Times New Roman" w:cs="Times New Roman"/>
                <w:kern w:val="0"/>
                <w:sz w:val="20"/>
                <w:szCs w:val="20"/>
                <w:lang w:val="en-GB" w:eastAsia="pl-PL"/>
                <w14:ligatures w14:val="none"/>
              </w:rPr>
              <w:t xml:space="preserve">. Accessed </w:t>
            </w:r>
            <w:r w:rsidR="002B54C4" w:rsidRPr="00C01464">
              <w:rPr>
                <w:rFonts w:ascii="Times New Roman" w:eastAsia="Times New Roman" w:hAnsi="Times New Roman" w:cs="Times New Roman"/>
                <w:kern w:val="0"/>
                <w:sz w:val="20"/>
                <w:szCs w:val="20"/>
                <w:lang w:val="en-GB" w:eastAsia="pl-PL"/>
                <w14:ligatures w14:val="none"/>
              </w:rPr>
              <w:t xml:space="preserve">21 </w:t>
            </w:r>
            <w:r w:rsidRPr="00C01464">
              <w:rPr>
                <w:rFonts w:ascii="Times New Roman" w:eastAsia="Times New Roman" w:hAnsi="Times New Roman" w:cs="Times New Roman"/>
                <w:kern w:val="0"/>
                <w:sz w:val="20"/>
                <w:szCs w:val="20"/>
                <w:lang w:val="en-GB" w:eastAsia="pl-PL"/>
                <w14:ligatures w14:val="none"/>
              </w:rPr>
              <w:t>September 202</w:t>
            </w:r>
            <w:r w:rsidR="002B54C4" w:rsidRPr="00C01464">
              <w:rPr>
                <w:rFonts w:ascii="Times New Roman" w:eastAsia="Times New Roman" w:hAnsi="Times New Roman" w:cs="Times New Roman"/>
                <w:kern w:val="0"/>
                <w:sz w:val="20"/>
                <w:szCs w:val="20"/>
                <w:lang w:val="en-GB" w:eastAsia="pl-PL"/>
                <w14:ligatures w14:val="none"/>
              </w:rPr>
              <w:t>3</w:t>
            </w:r>
          </w:p>
        </w:tc>
      </w:tr>
      <w:tr w:rsidR="005E7CC1" w:rsidRPr="00586820" w14:paraId="3541414A" w14:textId="77777777" w:rsidTr="00BD6BB1">
        <w:trPr>
          <w:trHeight w:val="575"/>
        </w:trPr>
        <w:tc>
          <w:tcPr>
            <w:tcW w:w="359" w:type="pct"/>
            <w:tcBorders>
              <w:top w:val="single" w:sz="4" w:space="0" w:color="auto"/>
              <w:bottom w:val="single" w:sz="4" w:space="0" w:color="auto"/>
              <w:right w:val="nil"/>
            </w:tcBorders>
            <w:shd w:val="clear" w:color="auto" w:fill="FFFFFF"/>
            <w:tcMar>
              <w:top w:w="28" w:type="dxa"/>
              <w:bottom w:w="57" w:type="dxa"/>
            </w:tcMar>
          </w:tcPr>
          <w:p w14:paraId="289EE046"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2EF3FFD7" w14:textId="30069084" w:rsidR="00B57724" w:rsidRPr="00586820" w:rsidRDefault="00236353" w:rsidP="000123B4">
            <w:pPr>
              <w:pStyle w:val="Akapitzlist"/>
              <w:keepNext/>
              <w:keepLines/>
              <w:numPr>
                <w:ilvl w:val="0"/>
                <w:numId w:val="18"/>
              </w:numPr>
              <w:shd w:val="clear" w:color="auto" w:fill="FFFFFF"/>
              <w:spacing w:after="0" w:line="240" w:lineRule="auto"/>
              <w:textAlignment w:val="baseline"/>
              <w:outlineLvl w:val="2"/>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Law 4915/2022. </w:t>
            </w:r>
            <w:r w:rsidR="00276CD2" w:rsidRPr="00586820">
              <w:rPr>
                <w:rFonts w:ascii="Times New Roman" w:eastAsia="Times New Roman" w:hAnsi="Times New Roman" w:cs="Times New Roman"/>
                <w:kern w:val="0"/>
                <w:sz w:val="20"/>
                <w:szCs w:val="20"/>
                <w:lang w:val="en-GB" w:eastAsia="pl-PL"/>
                <w14:ligatures w14:val="none"/>
              </w:rPr>
              <w:t xml:space="preserve">Gov. Gazette Α/24.3.2022. </w:t>
            </w:r>
            <w:r w:rsidR="007A71B1" w:rsidRPr="00586820">
              <w:rPr>
                <w:rFonts w:ascii="Times New Roman" w:eastAsia="Times New Roman" w:hAnsi="Times New Roman" w:cs="Times New Roman"/>
                <w:kern w:val="0"/>
                <w:sz w:val="20"/>
                <w:szCs w:val="20"/>
                <w:lang w:val="en-GB" w:eastAsia="pl-PL"/>
                <w14:ligatures w14:val="none"/>
              </w:rPr>
              <w:t xml:space="preserve">National Strategic Plan for the Fight against Corruption 2022-2025. </w:t>
            </w:r>
          </w:p>
          <w:p w14:paraId="3CD4494F" w14:textId="3A7ED667" w:rsidR="007A71B1" w:rsidRPr="00586820" w:rsidRDefault="00B57724" w:rsidP="00D54FE7">
            <w:pPr>
              <w:pStyle w:val="Akapitzlist"/>
              <w:keepNext/>
              <w:keepLines/>
              <w:numPr>
                <w:ilvl w:val="0"/>
                <w:numId w:val="18"/>
              </w:numPr>
              <w:shd w:val="clear" w:color="auto" w:fill="FFFFFF"/>
              <w:spacing w:after="0" w:line="240" w:lineRule="auto"/>
              <w:textAlignment w:val="baseline"/>
              <w:outlineLvl w:val="2"/>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National Transparency Authority. Available from: </w:t>
            </w:r>
            <w:hyperlink r:id="rId20" w:history="1">
              <w:r w:rsidRPr="00586820">
                <w:rPr>
                  <w:rStyle w:val="Hipercze"/>
                  <w:rFonts w:ascii="Times New Roman" w:eastAsia="Times New Roman" w:hAnsi="Times New Roman" w:cs="Times New Roman"/>
                  <w:kern w:val="0"/>
                  <w:sz w:val="20"/>
                  <w:szCs w:val="20"/>
                  <w:lang w:val="en-GB" w:eastAsia="pl-PL"/>
                  <w14:ligatures w14:val="none"/>
                </w:rPr>
                <w:t>https://aead.gr/en/</w:t>
              </w:r>
            </w:hyperlink>
            <w:r w:rsidRPr="00586820">
              <w:rPr>
                <w:rFonts w:ascii="Times New Roman" w:eastAsia="Times New Roman" w:hAnsi="Times New Roman" w:cs="Times New Roman"/>
                <w:kern w:val="0"/>
                <w:sz w:val="20"/>
                <w:szCs w:val="20"/>
                <w:lang w:val="en-GB" w:eastAsia="pl-PL"/>
                <w14:ligatures w14:val="none"/>
              </w:rPr>
              <w:t xml:space="preserve"> Accessed 12 December 2023</w:t>
            </w:r>
          </w:p>
          <w:p w14:paraId="720E9A45" w14:textId="559E8154" w:rsidR="005E7CC1" w:rsidRPr="00586820" w:rsidRDefault="005E7CC1" w:rsidP="005E7CC1">
            <w:pPr>
              <w:keepNext/>
              <w:keepLines/>
              <w:numPr>
                <w:ilvl w:val="0"/>
                <w:numId w:val="18"/>
              </w:numPr>
              <w:shd w:val="clear" w:color="auto" w:fill="FFFFFF"/>
              <w:spacing w:after="0" w:line="240" w:lineRule="auto"/>
              <w:contextualSpacing/>
              <w:textAlignment w:val="baseline"/>
              <w:outlineLvl w:val="2"/>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Office for the Protection of the Patients’ Rights. Available from: https://www.moh.gov.gr/articles/citizen/dikaiwmata-lhptwn-yphresiwn-ygeias/foreis-kai-armodia-organa-prostasias-dikaiwmatwn/5263-grafeia-prostasias-dikaiwmatwn-lhptwn-riwn-yphresiwn-ygeias-twn-nosokomeiwn. Accessed 1 February 2024.</w:t>
            </w:r>
          </w:p>
        </w:tc>
      </w:tr>
      <w:tr w:rsidR="005E7CC1" w:rsidRPr="00586820" w14:paraId="59EAC345" w14:textId="77777777" w:rsidTr="00BD6BB1">
        <w:trPr>
          <w:trHeight w:val="710"/>
        </w:trPr>
        <w:tc>
          <w:tcPr>
            <w:tcW w:w="359" w:type="pct"/>
            <w:tcBorders>
              <w:top w:val="single" w:sz="4" w:space="0" w:color="auto"/>
              <w:bottom w:val="single" w:sz="4" w:space="0" w:color="auto"/>
              <w:right w:val="nil"/>
            </w:tcBorders>
            <w:tcMar>
              <w:top w:w="28" w:type="dxa"/>
              <w:bottom w:w="57" w:type="dxa"/>
            </w:tcMar>
          </w:tcPr>
          <w:p w14:paraId="23728BA0"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7C63477F" w14:textId="4421F707"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Ministry of Health. </w:t>
            </w:r>
            <w:proofErr w:type="spellStart"/>
            <w:r w:rsidRPr="00586820">
              <w:rPr>
                <w:rFonts w:ascii="Times New Roman" w:eastAsia="Times New Roman" w:hAnsi="Times New Roman" w:cs="Times New Roman"/>
                <w:kern w:val="0"/>
                <w:sz w:val="20"/>
                <w:szCs w:val="20"/>
                <w:lang w:eastAsia="pl-PL"/>
                <w14:ligatures w14:val="none"/>
              </w:rPr>
              <w:t>Przeciwdziałanie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korupcji</w:t>
            </w:r>
            <w:proofErr w:type="spellEnd"/>
            <w:r w:rsidRPr="00586820">
              <w:rPr>
                <w:rFonts w:ascii="Times New Roman" w:eastAsia="Times New Roman" w:hAnsi="Times New Roman" w:cs="Times New Roman"/>
                <w:kern w:val="0"/>
                <w:sz w:val="20"/>
                <w:szCs w:val="20"/>
                <w:lang w:eastAsia="pl-PL"/>
                <w14:ligatures w14:val="none"/>
              </w:rPr>
              <w:t xml:space="preserve"> [Anti-corruption activities] Available from: https://www.gov.pl/web/zdrowie/przeciwdzialanie-korupcji Accessed 15 </w:t>
            </w:r>
            <w:r w:rsidRPr="00586820">
              <w:rPr>
                <w:rFonts w:ascii="Times New Roman" w:hAnsi="Times New Roman" w:cs="Times New Roman"/>
                <w:sz w:val="20"/>
                <w:szCs w:val="20"/>
              </w:rPr>
              <w:t xml:space="preserve">May </w:t>
            </w:r>
            <w:r w:rsidRPr="00586820">
              <w:rPr>
                <w:rFonts w:ascii="Times New Roman" w:eastAsia="Times New Roman" w:hAnsi="Times New Roman" w:cs="Times New Roman"/>
                <w:kern w:val="0"/>
                <w:sz w:val="20"/>
                <w:szCs w:val="20"/>
                <w:lang w:eastAsia="pl-PL"/>
                <w14:ligatures w14:val="none"/>
              </w:rPr>
              <w:t>2023</w:t>
            </w:r>
            <w:r w:rsidR="005F79BF" w:rsidRPr="00586820">
              <w:rPr>
                <w:rFonts w:ascii="Times New Roman" w:eastAsia="Times New Roman" w:hAnsi="Times New Roman" w:cs="Times New Roman"/>
                <w:kern w:val="0"/>
                <w:sz w:val="20"/>
                <w:szCs w:val="20"/>
                <w:lang w:eastAsia="pl-PL"/>
                <w14:ligatures w14:val="none"/>
              </w:rPr>
              <w:t>.</w:t>
            </w:r>
          </w:p>
          <w:p w14:paraId="07BAD331" w14:textId="77777777"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Central anti-corruption office. </w:t>
            </w:r>
            <w:proofErr w:type="spellStart"/>
            <w:r w:rsidRPr="00586820">
              <w:rPr>
                <w:rFonts w:ascii="Times New Roman" w:eastAsia="Times New Roman" w:hAnsi="Times New Roman" w:cs="Times New Roman"/>
                <w:kern w:val="0"/>
                <w:sz w:val="20"/>
                <w:szCs w:val="20"/>
                <w:lang w:eastAsia="pl-PL"/>
                <w14:ligatures w14:val="none"/>
              </w:rPr>
              <w:t>Antykorupcja</w:t>
            </w:r>
            <w:proofErr w:type="spellEnd"/>
            <w:r w:rsidRPr="00586820">
              <w:rPr>
                <w:rFonts w:ascii="Times New Roman" w:eastAsia="Times New Roman" w:hAnsi="Times New Roman" w:cs="Times New Roman"/>
                <w:kern w:val="0"/>
                <w:sz w:val="20"/>
                <w:szCs w:val="20"/>
                <w:lang w:eastAsia="pl-PL"/>
                <w14:ligatures w14:val="none"/>
              </w:rPr>
              <w:t xml:space="preserve"> [Anti-corruption] Available from: https://antykorupcja.gov.pl/ Accessed 16 December 2023</w:t>
            </w:r>
          </w:p>
          <w:p w14:paraId="0EEB1B41" w14:textId="2530646B"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Kodeks</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Etyki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Lekarskiej</w:t>
            </w:r>
            <w:proofErr w:type="spellEnd"/>
            <w:r w:rsidRPr="00586820">
              <w:rPr>
                <w:rFonts w:ascii="Times New Roman" w:eastAsia="Times New Roman" w:hAnsi="Times New Roman" w:cs="Times New Roman"/>
                <w:kern w:val="0"/>
                <w:sz w:val="20"/>
                <w:szCs w:val="20"/>
                <w:lang w:eastAsia="pl-PL"/>
                <w14:ligatures w14:val="none"/>
              </w:rPr>
              <w:t xml:space="preserve"> – </w:t>
            </w:r>
            <w:proofErr w:type="spellStart"/>
            <w:r w:rsidRPr="00586820">
              <w:rPr>
                <w:rFonts w:ascii="Times New Roman" w:eastAsia="Times New Roman" w:hAnsi="Times New Roman" w:cs="Times New Roman"/>
                <w:kern w:val="0"/>
                <w:sz w:val="20"/>
                <w:szCs w:val="20"/>
                <w:lang w:eastAsia="pl-PL"/>
                <w14:ligatures w14:val="none"/>
              </w:rPr>
              <w:t>uchwała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Nadzwyczajnego</w:t>
            </w:r>
            <w:proofErr w:type="spellEnd"/>
            <w:r w:rsidRPr="00586820">
              <w:rPr>
                <w:rFonts w:ascii="Times New Roman" w:eastAsia="Times New Roman" w:hAnsi="Times New Roman" w:cs="Times New Roman"/>
                <w:kern w:val="0"/>
                <w:sz w:val="20"/>
                <w:szCs w:val="20"/>
                <w:lang w:eastAsia="pl-PL"/>
                <w14:ligatures w14:val="none"/>
              </w:rPr>
              <w:t xml:space="preserve"> II </w:t>
            </w:r>
            <w:proofErr w:type="spellStart"/>
            <w:r w:rsidRPr="00586820">
              <w:rPr>
                <w:rFonts w:ascii="Times New Roman" w:eastAsia="Times New Roman" w:hAnsi="Times New Roman" w:cs="Times New Roman"/>
                <w:kern w:val="0"/>
                <w:sz w:val="20"/>
                <w:szCs w:val="20"/>
                <w:lang w:eastAsia="pl-PL"/>
                <w14:ligatures w14:val="none"/>
              </w:rPr>
              <w:t>Krajowego</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Zjazdu</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Lekarzy</w:t>
            </w:r>
            <w:proofErr w:type="spellEnd"/>
            <w:r w:rsidRPr="00586820">
              <w:rPr>
                <w:rFonts w:ascii="Times New Roman" w:eastAsia="Times New Roman" w:hAnsi="Times New Roman" w:cs="Times New Roman"/>
                <w:kern w:val="0"/>
                <w:sz w:val="20"/>
                <w:szCs w:val="20"/>
                <w:lang w:eastAsia="pl-PL"/>
                <w14:ligatures w14:val="none"/>
              </w:rPr>
              <w:t xml:space="preserve"> z 14 </w:t>
            </w:r>
            <w:proofErr w:type="spellStart"/>
            <w:r w:rsidRPr="00586820">
              <w:rPr>
                <w:rFonts w:ascii="Times New Roman" w:eastAsia="Times New Roman" w:hAnsi="Times New Roman" w:cs="Times New Roman"/>
                <w:kern w:val="0"/>
                <w:sz w:val="20"/>
                <w:szCs w:val="20"/>
                <w:lang w:eastAsia="pl-PL"/>
                <w14:ligatures w14:val="none"/>
              </w:rPr>
              <w:t>grudnia</w:t>
            </w:r>
            <w:proofErr w:type="spellEnd"/>
            <w:r w:rsidRPr="00586820">
              <w:rPr>
                <w:rFonts w:ascii="Times New Roman" w:eastAsia="Times New Roman" w:hAnsi="Times New Roman" w:cs="Times New Roman"/>
                <w:kern w:val="0"/>
                <w:sz w:val="20"/>
                <w:szCs w:val="20"/>
                <w:lang w:eastAsia="pl-PL"/>
                <w14:ligatures w14:val="none"/>
              </w:rPr>
              <w:t xml:space="preserve"> 1991 (Art. 68) [Code of Medical Ethics - resolution of the Extraordinary Second National Congress of Physicians of December 14, 1991]</w:t>
            </w:r>
            <w:r w:rsidR="005F79BF" w:rsidRPr="00586820">
              <w:rPr>
                <w:rFonts w:ascii="Times New Roman" w:eastAsia="Times New Roman" w:hAnsi="Times New Roman" w:cs="Times New Roman"/>
                <w:kern w:val="0"/>
                <w:sz w:val="20"/>
                <w:szCs w:val="20"/>
                <w:lang w:eastAsia="pl-PL"/>
                <w14:ligatures w14:val="none"/>
              </w:rPr>
              <w:t>.</w:t>
            </w:r>
          </w:p>
          <w:p w14:paraId="2544C29D" w14:textId="4C892374" w:rsidR="0068159A" w:rsidRPr="00586820" w:rsidRDefault="00B2166C" w:rsidP="0068159A">
            <w:pPr>
              <w:numPr>
                <w:ilvl w:val="0"/>
                <w:numId w:val="18"/>
              </w:numPr>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eastAsia="pl-PL"/>
                <w14:ligatures w14:val="none"/>
              </w:rPr>
              <w:t>Korupcja</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Szkodzi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Zdrowiu</w:t>
            </w:r>
            <w:proofErr w:type="spellEnd"/>
            <w:r w:rsidRPr="00586820">
              <w:rPr>
                <w:rFonts w:ascii="Times New Roman" w:eastAsia="Times New Roman" w:hAnsi="Times New Roman" w:cs="Times New Roman"/>
                <w:kern w:val="0"/>
                <w:sz w:val="20"/>
                <w:szCs w:val="20"/>
                <w:lang w:eastAsia="pl-PL"/>
                <w14:ligatures w14:val="none"/>
              </w:rPr>
              <w:t xml:space="preserve"> – </w:t>
            </w:r>
            <w:proofErr w:type="spellStart"/>
            <w:r w:rsidR="0068159A" w:rsidRPr="00586820">
              <w:rPr>
                <w:rFonts w:ascii="Times New Roman" w:eastAsia="Times New Roman" w:hAnsi="Times New Roman" w:cs="Times New Roman"/>
                <w:kern w:val="0"/>
                <w:sz w:val="20"/>
                <w:szCs w:val="20"/>
                <w:lang w:eastAsia="pl-PL"/>
                <w14:ligatures w14:val="none"/>
              </w:rPr>
              <w:t>Poradnik</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antykorupcyjny</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dla</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Pacjentów</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Uniwersyteckiego</w:t>
            </w:r>
            <w:proofErr w:type="spellEnd"/>
            <w:r w:rsidR="0068159A" w:rsidRPr="00586820">
              <w:rPr>
                <w:rFonts w:ascii="Times New Roman" w:eastAsia="Times New Roman" w:hAnsi="Times New Roman" w:cs="Times New Roman"/>
                <w:kern w:val="0"/>
                <w:sz w:val="20"/>
                <w:szCs w:val="20"/>
                <w:lang w:eastAsia="pl-PL"/>
                <w14:ligatures w14:val="none"/>
              </w:rPr>
              <w:t xml:space="preserve"> Centrum </w:t>
            </w:r>
            <w:proofErr w:type="spellStart"/>
            <w:r w:rsidR="0068159A" w:rsidRPr="00586820">
              <w:rPr>
                <w:rFonts w:ascii="Times New Roman" w:eastAsia="Times New Roman" w:hAnsi="Times New Roman" w:cs="Times New Roman"/>
                <w:kern w:val="0"/>
                <w:sz w:val="20"/>
                <w:szCs w:val="20"/>
                <w:lang w:eastAsia="pl-PL"/>
                <w14:ligatures w14:val="none"/>
              </w:rPr>
              <w:t>Zdrowia</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Kobiety</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i</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Noworodka</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Warszawskiego</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Uniwersytetu</w:t>
            </w:r>
            <w:proofErr w:type="spellEnd"/>
            <w:r w:rsidR="0068159A" w:rsidRPr="00586820">
              <w:rPr>
                <w:rFonts w:ascii="Times New Roman" w:eastAsia="Times New Roman" w:hAnsi="Times New Roman" w:cs="Times New Roman"/>
                <w:kern w:val="0"/>
                <w:sz w:val="20"/>
                <w:szCs w:val="20"/>
                <w:lang w:eastAsia="pl-PL"/>
                <w14:ligatures w14:val="none"/>
              </w:rPr>
              <w:t xml:space="preserve"> </w:t>
            </w:r>
            <w:proofErr w:type="spellStart"/>
            <w:r w:rsidR="0068159A" w:rsidRPr="00586820">
              <w:rPr>
                <w:rFonts w:ascii="Times New Roman" w:eastAsia="Times New Roman" w:hAnsi="Times New Roman" w:cs="Times New Roman"/>
                <w:kern w:val="0"/>
                <w:sz w:val="20"/>
                <w:szCs w:val="20"/>
                <w:lang w:eastAsia="pl-PL"/>
                <w14:ligatures w14:val="none"/>
              </w:rPr>
              <w:t>Medycznego</w:t>
            </w:r>
            <w:proofErr w:type="spellEnd"/>
            <w:r w:rsidR="0068159A" w:rsidRPr="00586820">
              <w:rPr>
                <w:rFonts w:ascii="Times New Roman" w:eastAsia="Times New Roman" w:hAnsi="Times New Roman" w:cs="Times New Roman"/>
                <w:kern w:val="0"/>
                <w:sz w:val="20"/>
                <w:szCs w:val="20"/>
                <w:lang w:eastAsia="pl-PL"/>
                <w14:ligatures w14:val="none"/>
              </w:rPr>
              <w:t xml:space="preserve"> Sp. z </w:t>
            </w:r>
            <w:proofErr w:type="spellStart"/>
            <w:r w:rsidR="0068159A" w:rsidRPr="00586820">
              <w:rPr>
                <w:rFonts w:ascii="Times New Roman" w:eastAsia="Times New Roman" w:hAnsi="Times New Roman" w:cs="Times New Roman"/>
                <w:kern w:val="0"/>
                <w:sz w:val="20"/>
                <w:szCs w:val="20"/>
                <w:lang w:eastAsia="pl-PL"/>
                <w14:ligatures w14:val="none"/>
              </w:rPr>
              <w:t>o.o.</w:t>
            </w:r>
            <w:proofErr w:type="spellEnd"/>
            <w:r w:rsidR="0068159A" w:rsidRPr="00586820">
              <w:rPr>
                <w:rFonts w:ascii="Times New Roman" w:eastAsia="Times New Roman" w:hAnsi="Times New Roman" w:cs="Times New Roman"/>
                <w:kern w:val="0"/>
                <w:sz w:val="20"/>
                <w:szCs w:val="20"/>
                <w:lang w:eastAsia="pl-PL"/>
                <w14:ligatures w14:val="none"/>
              </w:rPr>
              <w:t xml:space="preserve"> [</w:t>
            </w:r>
            <w:r w:rsidRPr="00586820">
              <w:rPr>
                <w:rFonts w:ascii="Times New Roman" w:eastAsia="Times New Roman" w:hAnsi="Times New Roman" w:cs="Times New Roman"/>
                <w:kern w:val="0"/>
                <w:sz w:val="20"/>
                <w:szCs w:val="20"/>
                <w:lang w:val="en" w:eastAsia="pl-PL"/>
                <w14:ligatures w14:val="none"/>
              </w:rPr>
              <w:t xml:space="preserve">Corruption is harmful to health – </w:t>
            </w:r>
            <w:r w:rsidR="0068159A" w:rsidRPr="00586820">
              <w:rPr>
                <w:rFonts w:ascii="Times New Roman" w:eastAsia="Times New Roman" w:hAnsi="Times New Roman" w:cs="Times New Roman"/>
                <w:kern w:val="0"/>
                <w:sz w:val="20"/>
                <w:szCs w:val="20"/>
                <w:lang w:val="en" w:eastAsia="pl-PL"/>
                <w14:ligatures w14:val="none"/>
              </w:rPr>
              <w:t xml:space="preserve">Anti-corruption guide for patients of the University Center for Women's and Newborn Health of the Medical University of Warsaw] </w:t>
            </w:r>
            <w:r w:rsidR="0068159A" w:rsidRPr="00586820">
              <w:rPr>
                <w:rFonts w:ascii="Times New Roman" w:eastAsia="Times New Roman" w:hAnsi="Times New Roman" w:cs="Times New Roman"/>
                <w:kern w:val="0"/>
                <w:sz w:val="20"/>
                <w:szCs w:val="20"/>
                <w:lang w:eastAsia="pl-PL"/>
                <w14:ligatures w14:val="none"/>
              </w:rPr>
              <w:t xml:space="preserve">Available from: </w:t>
            </w:r>
            <w:hyperlink r:id="rId21" w:history="1">
              <w:r w:rsidR="0068159A" w:rsidRPr="00586820">
                <w:rPr>
                  <w:rStyle w:val="Hipercze"/>
                  <w:rFonts w:ascii="Times New Roman" w:eastAsia="Times New Roman" w:hAnsi="Times New Roman" w:cs="Times New Roman"/>
                  <w:kern w:val="0"/>
                  <w:sz w:val="20"/>
                  <w:szCs w:val="20"/>
                  <w:lang w:eastAsia="pl-PL"/>
                  <w14:ligatures w14:val="none"/>
                </w:rPr>
                <w:t>https://uczkin.pl/korupcja-szkodzi-zdrowiu</w:t>
              </w:r>
            </w:hyperlink>
            <w:r w:rsidR="0068159A" w:rsidRPr="00586820">
              <w:rPr>
                <w:rFonts w:ascii="Times New Roman" w:eastAsia="Times New Roman" w:hAnsi="Times New Roman" w:cs="Times New Roman"/>
                <w:kern w:val="0"/>
                <w:sz w:val="20"/>
                <w:szCs w:val="20"/>
                <w:lang w:eastAsia="pl-PL"/>
                <w14:ligatures w14:val="none"/>
              </w:rPr>
              <w:t xml:space="preserve"> Accessed 23 October 2023</w:t>
            </w:r>
            <w:r w:rsidR="005F79BF" w:rsidRPr="00586820">
              <w:rPr>
                <w:rFonts w:ascii="Times New Roman" w:eastAsia="Times New Roman" w:hAnsi="Times New Roman" w:cs="Times New Roman"/>
                <w:kern w:val="0"/>
                <w:sz w:val="20"/>
                <w:szCs w:val="20"/>
                <w:lang w:eastAsia="pl-PL"/>
                <w14:ligatures w14:val="none"/>
              </w:rPr>
              <w:t>.</w:t>
            </w:r>
          </w:p>
        </w:tc>
      </w:tr>
      <w:tr w:rsidR="005E7CC1" w:rsidRPr="00586820" w14:paraId="4F4D7B30" w14:textId="77777777" w:rsidTr="008F20F1">
        <w:trPr>
          <w:trHeight w:val="440"/>
        </w:trPr>
        <w:tc>
          <w:tcPr>
            <w:tcW w:w="5000" w:type="pct"/>
            <w:gridSpan w:val="2"/>
            <w:tcBorders>
              <w:bottom w:val="single" w:sz="4" w:space="0" w:color="auto"/>
            </w:tcBorders>
            <w:tcMar>
              <w:top w:w="28" w:type="dxa"/>
              <w:bottom w:w="57" w:type="dxa"/>
            </w:tcMar>
          </w:tcPr>
          <w:p w14:paraId="1E521DC9" w14:textId="43C5BC93"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4.2. Are the public sector and private sector well separated, i.e., are health care legal entities allowed to provide both public and private services, and are medical professionals allowed to work in both the public and private sectors?</w:t>
            </w:r>
          </w:p>
        </w:tc>
      </w:tr>
      <w:tr w:rsidR="005E7CC1" w:rsidRPr="00586820" w14:paraId="57EB9A4C" w14:textId="77777777" w:rsidTr="00BD6BB1">
        <w:trPr>
          <w:trHeight w:val="529"/>
        </w:trPr>
        <w:tc>
          <w:tcPr>
            <w:tcW w:w="359" w:type="pct"/>
            <w:tcBorders>
              <w:top w:val="single" w:sz="4" w:space="0" w:color="auto"/>
              <w:bottom w:val="single" w:sz="4" w:space="0" w:color="auto"/>
              <w:right w:val="nil"/>
            </w:tcBorders>
            <w:tcMar>
              <w:top w:w="28" w:type="dxa"/>
              <w:bottom w:w="57" w:type="dxa"/>
            </w:tcMar>
            <w:hideMark/>
          </w:tcPr>
          <w:p w14:paraId="6A7BD21A"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 xml:space="preserve">Denmark </w:t>
            </w:r>
          </w:p>
        </w:tc>
        <w:tc>
          <w:tcPr>
            <w:tcW w:w="4641" w:type="pct"/>
            <w:tcBorders>
              <w:top w:val="single" w:sz="4" w:space="0" w:color="auto"/>
              <w:left w:val="nil"/>
              <w:bottom w:val="single" w:sz="4" w:space="0" w:color="auto"/>
            </w:tcBorders>
            <w:noWrap/>
            <w:tcMar>
              <w:top w:w="28" w:type="dxa"/>
              <w:bottom w:w="57" w:type="dxa"/>
            </w:tcMar>
          </w:tcPr>
          <w:p w14:paraId="6EFA78C1" w14:textId="77777777" w:rsidR="00C01464" w:rsidRPr="00C34726" w:rsidRDefault="00C01464"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proofErr w:type="spellStart"/>
            <w:r w:rsidRPr="00C34726">
              <w:rPr>
                <w:rFonts w:ascii="Times New Roman" w:eastAsia="Times New Roman" w:hAnsi="Times New Roman" w:cs="Times New Roman"/>
                <w:kern w:val="0"/>
                <w:sz w:val="20"/>
                <w:szCs w:val="20"/>
                <w:lang w:val="en-GB" w:eastAsia="pl-PL"/>
                <w14:ligatures w14:val="none"/>
              </w:rPr>
              <w:t>Bekendtgørelse</w:t>
            </w:r>
            <w:proofErr w:type="spellEnd"/>
            <w:r w:rsidRPr="00C34726">
              <w:rPr>
                <w:rFonts w:ascii="Times New Roman" w:eastAsia="Times New Roman" w:hAnsi="Times New Roman" w:cs="Times New Roman"/>
                <w:kern w:val="0"/>
                <w:sz w:val="20"/>
                <w:szCs w:val="20"/>
                <w:lang w:val="en-GB" w:eastAsia="pl-PL"/>
                <w14:ligatures w14:val="none"/>
              </w:rPr>
              <w:t xml:space="preserve"> </w:t>
            </w:r>
            <w:proofErr w:type="spellStart"/>
            <w:r w:rsidRPr="00C34726">
              <w:rPr>
                <w:rFonts w:ascii="Times New Roman" w:eastAsia="Times New Roman" w:hAnsi="Times New Roman" w:cs="Times New Roman"/>
                <w:kern w:val="0"/>
                <w:sz w:val="20"/>
                <w:szCs w:val="20"/>
                <w:lang w:val="en-GB" w:eastAsia="pl-PL"/>
                <w14:ligatures w14:val="none"/>
              </w:rPr>
              <w:t>af</w:t>
            </w:r>
            <w:proofErr w:type="spellEnd"/>
            <w:r w:rsidRPr="00C34726">
              <w:rPr>
                <w:rFonts w:ascii="Times New Roman" w:eastAsia="Times New Roman" w:hAnsi="Times New Roman" w:cs="Times New Roman"/>
                <w:kern w:val="0"/>
                <w:sz w:val="20"/>
                <w:szCs w:val="20"/>
                <w:lang w:val="en-GB" w:eastAsia="pl-PL"/>
                <w14:ligatures w14:val="none"/>
              </w:rPr>
              <w:t xml:space="preserve"> </w:t>
            </w:r>
            <w:proofErr w:type="spellStart"/>
            <w:r w:rsidRPr="00C34726">
              <w:rPr>
                <w:rFonts w:ascii="Times New Roman" w:eastAsia="Times New Roman" w:hAnsi="Times New Roman" w:cs="Times New Roman"/>
                <w:kern w:val="0"/>
                <w:sz w:val="20"/>
                <w:szCs w:val="20"/>
                <w:lang w:val="en-GB" w:eastAsia="pl-PL"/>
                <w14:ligatures w14:val="none"/>
              </w:rPr>
              <w:t>Udøvelse</w:t>
            </w:r>
            <w:proofErr w:type="spellEnd"/>
            <w:r w:rsidRPr="00C34726">
              <w:rPr>
                <w:rFonts w:ascii="Times New Roman" w:eastAsia="Times New Roman" w:hAnsi="Times New Roman" w:cs="Times New Roman"/>
                <w:kern w:val="0"/>
                <w:sz w:val="20"/>
                <w:szCs w:val="20"/>
                <w:lang w:val="en-GB" w:eastAsia="pl-PL"/>
                <w14:ligatures w14:val="none"/>
              </w:rPr>
              <w:t xml:space="preserve"> </w:t>
            </w:r>
            <w:proofErr w:type="spellStart"/>
            <w:r w:rsidRPr="00C34726">
              <w:rPr>
                <w:rFonts w:ascii="Times New Roman" w:eastAsia="Times New Roman" w:hAnsi="Times New Roman" w:cs="Times New Roman"/>
                <w:kern w:val="0"/>
                <w:sz w:val="20"/>
                <w:szCs w:val="20"/>
                <w:lang w:val="en-GB" w:eastAsia="pl-PL"/>
                <w14:ligatures w14:val="none"/>
              </w:rPr>
              <w:t>af</w:t>
            </w:r>
            <w:proofErr w:type="spellEnd"/>
            <w:r w:rsidRPr="00C34726">
              <w:rPr>
                <w:rFonts w:ascii="Times New Roman" w:eastAsia="Times New Roman" w:hAnsi="Times New Roman" w:cs="Times New Roman"/>
                <w:kern w:val="0"/>
                <w:sz w:val="20"/>
                <w:szCs w:val="20"/>
                <w:lang w:val="en-GB" w:eastAsia="pl-PL"/>
                <w14:ligatures w14:val="none"/>
              </w:rPr>
              <w:t xml:space="preserve"> </w:t>
            </w:r>
            <w:proofErr w:type="spellStart"/>
            <w:r w:rsidRPr="00C34726">
              <w:rPr>
                <w:rFonts w:ascii="Times New Roman" w:eastAsia="Times New Roman" w:hAnsi="Times New Roman" w:cs="Times New Roman"/>
                <w:kern w:val="0"/>
                <w:sz w:val="20"/>
                <w:szCs w:val="20"/>
                <w:lang w:val="en-GB" w:eastAsia="pl-PL"/>
                <w14:ligatures w14:val="none"/>
              </w:rPr>
              <w:t>lægegerning</w:t>
            </w:r>
            <w:proofErr w:type="spellEnd"/>
            <w:r w:rsidRPr="00C34726">
              <w:rPr>
                <w:rFonts w:ascii="Times New Roman" w:eastAsia="Times New Roman" w:hAnsi="Times New Roman" w:cs="Times New Roman"/>
                <w:kern w:val="0"/>
                <w:sz w:val="20"/>
                <w:szCs w:val="20"/>
                <w:lang w:val="en-GB" w:eastAsia="pl-PL"/>
                <w14:ligatures w14:val="none"/>
              </w:rPr>
              <w:t xml:space="preserve"> [Declaration on the practice of medicine] </w:t>
            </w:r>
            <w:r w:rsidRPr="00C01464">
              <w:rPr>
                <w:rFonts w:ascii="Times New Roman" w:eastAsia="Times New Roman" w:hAnsi="Times New Roman" w:cs="Times New Roman"/>
                <w:kern w:val="0"/>
                <w:sz w:val="20"/>
                <w:szCs w:val="20"/>
                <w:lang w:eastAsia="pl-PL"/>
                <w14:ligatures w14:val="none"/>
              </w:rPr>
              <w:t xml:space="preserve">LBK nr 272 </w:t>
            </w:r>
            <w:proofErr w:type="spellStart"/>
            <w:r w:rsidRPr="00C01464">
              <w:rPr>
                <w:rFonts w:ascii="Times New Roman" w:eastAsia="Times New Roman" w:hAnsi="Times New Roman" w:cs="Times New Roman"/>
                <w:kern w:val="0"/>
                <w:sz w:val="20"/>
                <w:szCs w:val="20"/>
                <w:lang w:eastAsia="pl-PL"/>
                <w14:ligatures w14:val="none"/>
              </w:rPr>
              <w:t>af</w:t>
            </w:r>
            <w:proofErr w:type="spellEnd"/>
            <w:r w:rsidRPr="00C01464">
              <w:rPr>
                <w:rFonts w:ascii="Times New Roman" w:eastAsia="Times New Roman" w:hAnsi="Times New Roman" w:cs="Times New Roman"/>
                <w:kern w:val="0"/>
                <w:sz w:val="20"/>
                <w:szCs w:val="20"/>
                <w:lang w:eastAsia="pl-PL"/>
                <w14:ligatures w14:val="none"/>
              </w:rPr>
              <w:t xml:space="preserve"> 19/04/2001. 2001</w:t>
            </w:r>
          </w:p>
          <w:p w14:paraId="2B381E57" w14:textId="7B2E7E69"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Doctors.dk. </w:t>
            </w:r>
            <w:proofErr w:type="spellStart"/>
            <w:r w:rsidRPr="00586820">
              <w:rPr>
                <w:rFonts w:ascii="Times New Roman" w:eastAsia="Times New Roman" w:hAnsi="Times New Roman" w:cs="Times New Roman"/>
                <w:kern w:val="0"/>
                <w:sz w:val="20"/>
                <w:szCs w:val="20"/>
                <w:lang w:val="en-GB" w:eastAsia="pl-PL"/>
                <w14:ligatures w14:val="none"/>
              </w:rPr>
              <w:t>Vejledning</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i</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forbindelse</w:t>
            </w:r>
            <w:proofErr w:type="spellEnd"/>
            <w:r w:rsidRPr="00586820">
              <w:rPr>
                <w:rFonts w:ascii="Times New Roman" w:eastAsia="Times New Roman" w:hAnsi="Times New Roman" w:cs="Times New Roman"/>
                <w:kern w:val="0"/>
                <w:sz w:val="20"/>
                <w:szCs w:val="20"/>
                <w:lang w:val="en-GB" w:eastAsia="pl-PL"/>
                <w14:ligatures w14:val="none"/>
              </w:rPr>
              <w:t xml:space="preserve"> med </w:t>
            </w:r>
            <w:proofErr w:type="spellStart"/>
            <w:r w:rsidRPr="00586820">
              <w:rPr>
                <w:rFonts w:ascii="Times New Roman" w:eastAsia="Times New Roman" w:hAnsi="Times New Roman" w:cs="Times New Roman"/>
                <w:kern w:val="0"/>
                <w:sz w:val="20"/>
                <w:szCs w:val="20"/>
                <w:lang w:val="en-GB" w:eastAsia="pl-PL"/>
                <w14:ligatures w14:val="none"/>
              </w:rPr>
              <w:t>lægers</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bibeskæftigelse</w:t>
            </w:r>
            <w:proofErr w:type="spellEnd"/>
            <w:r w:rsidRPr="00586820">
              <w:rPr>
                <w:rFonts w:ascii="Times New Roman" w:eastAsia="Times New Roman" w:hAnsi="Times New Roman" w:cs="Times New Roman"/>
                <w:kern w:val="0"/>
                <w:sz w:val="20"/>
                <w:szCs w:val="20"/>
                <w:lang w:val="en-GB" w:eastAsia="pl-PL"/>
                <w14:ligatures w14:val="none"/>
              </w:rPr>
              <w:t xml:space="preserve"> [Guidance in connection with doctors' secondary employment]. 2017.  Available from</w:t>
            </w:r>
            <w:r w:rsidRPr="00586820">
              <w:rPr>
                <w:rFonts w:ascii="Times New Roman" w:eastAsia="Times New Roman" w:hAnsi="Times New Roman" w:cs="Times New Roman"/>
                <w:kern w:val="0"/>
                <w:sz w:val="20"/>
                <w:szCs w:val="20"/>
                <w:lang w:eastAsia="pl-PL"/>
                <w14:ligatures w14:val="none"/>
              </w:rPr>
              <w:t xml:space="preserve">: https://laeger.dk/foreninger/overlaegeforeningen/arbejdsliv/bibeskaeftigelse/vejledning-i-forbindelse-med-laegers-bibeskaeftigelse. </w:t>
            </w:r>
            <w:r w:rsidRPr="00586820">
              <w:rPr>
                <w:rFonts w:ascii="Times New Roman" w:eastAsia="Times New Roman" w:hAnsi="Times New Roman" w:cs="Times New Roman"/>
                <w:kern w:val="0"/>
                <w:sz w:val="20"/>
                <w:szCs w:val="20"/>
                <w:lang w:val="en-GB" w:eastAsia="pl-PL"/>
                <w14:ligatures w14:val="none"/>
              </w:rPr>
              <w:t>Accessed 23 October 2023</w:t>
            </w:r>
            <w:r w:rsidR="005F79BF" w:rsidRPr="00586820">
              <w:rPr>
                <w:rFonts w:ascii="Times New Roman" w:eastAsia="Times New Roman" w:hAnsi="Times New Roman" w:cs="Times New Roman"/>
                <w:kern w:val="0"/>
                <w:sz w:val="20"/>
                <w:szCs w:val="20"/>
                <w:lang w:val="en-GB" w:eastAsia="pl-PL"/>
                <w14:ligatures w14:val="none"/>
              </w:rPr>
              <w:t>.</w:t>
            </w:r>
          </w:p>
          <w:p w14:paraId="22F0C2DA" w14:textId="17A19A2D"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Local Government Denmark. Tjenestemandsregulativ af 2008 for kommuner indenfor KL's forhandlingsområde. </w:t>
            </w:r>
            <w:r w:rsidRPr="00586820">
              <w:rPr>
                <w:rFonts w:ascii="Times New Roman" w:eastAsia="Times New Roman" w:hAnsi="Times New Roman" w:cs="Times New Roman"/>
                <w:kern w:val="0"/>
                <w:sz w:val="20"/>
                <w:szCs w:val="20"/>
                <w:lang w:val="en-GB" w:eastAsia="pl-PL"/>
                <w14:ligatures w14:val="none"/>
              </w:rPr>
              <w:t xml:space="preserve">[Civil servant regulations of 2008 for municipalities within KL's bargaining area] </w:t>
            </w:r>
            <w:r w:rsidRPr="00586820">
              <w:rPr>
                <w:rFonts w:ascii="Times New Roman" w:eastAsia="Times New Roman" w:hAnsi="Times New Roman" w:cs="Times New Roman"/>
                <w:kern w:val="0"/>
                <w:sz w:val="20"/>
                <w:szCs w:val="20"/>
                <w:lang w:eastAsia="pl-PL"/>
                <w14:ligatures w14:val="none"/>
              </w:rPr>
              <w:t>2008.</w:t>
            </w:r>
            <w:r w:rsidRPr="00586820">
              <w:rPr>
                <w:rFonts w:ascii="Times New Roman" w:eastAsia="Times New Roman" w:hAnsi="Times New Roman" w:cs="Times New Roman"/>
                <w:kern w:val="0"/>
                <w:sz w:val="20"/>
                <w:szCs w:val="20"/>
                <w:lang w:val="en-GB" w:eastAsia="pl-PL"/>
                <w14:ligatures w14:val="none"/>
              </w:rPr>
              <w:t xml:space="preserve"> Available from: </w:t>
            </w:r>
            <w:hyperlink r:id="rId22" w:history="1">
              <w:r w:rsidRPr="00586820">
                <w:rPr>
                  <w:rFonts w:ascii="Times New Roman" w:eastAsia="Times New Roman" w:hAnsi="Times New Roman" w:cs="Times New Roman"/>
                  <w:color w:val="0563C1" w:themeColor="hyperlink"/>
                  <w:kern w:val="0"/>
                  <w:sz w:val="20"/>
                  <w:szCs w:val="20"/>
                  <w:u w:val="single"/>
                  <w:lang w:val="en-GB" w:eastAsia="pl-PL"/>
                  <w14:ligatures w14:val="none"/>
                </w:rPr>
                <w:t>https://www.kl.dk/media/8904/tjenestemandsregulativ-af-2008.pdf</w:t>
              </w:r>
            </w:hyperlink>
            <w:r w:rsidRPr="00586820">
              <w:rPr>
                <w:rFonts w:ascii="Times New Roman" w:eastAsia="Times New Roman" w:hAnsi="Times New Roman" w:cs="Times New Roman"/>
                <w:kern w:val="0"/>
                <w:sz w:val="20"/>
                <w:szCs w:val="20"/>
                <w:lang w:val="en-GB" w:eastAsia="pl-PL"/>
                <w14:ligatures w14:val="none"/>
              </w:rPr>
              <w:t>. Accessed 23 October 2023.</w:t>
            </w:r>
          </w:p>
          <w:p w14:paraId="096FF778" w14:textId="77777777"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Ministry of Employment. Bekendtgørelse af lov om retsforholdet mellem arbejdsgivere og funktionærer (Funktionærloven). </w:t>
            </w:r>
            <w:r w:rsidRPr="00586820">
              <w:rPr>
                <w:rFonts w:ascii="Times New Roman" w:eastAsia="Times New Roman" w:hAnsi="Times New Roman" w:cs="Times New Roman"/>
                <w:kern w:val="0"/>
                <w:sz w:val="20"/>
                <w:szCs w:val="20"/>
                <w:lang w:val="en-GB" w:eastAsia="pl-PL"/>
                <w14:ligatures w14:val="none"/>
              </w:rPr>
              <w:t xml:space="preserve">[Promulgation of the law on the legal relationship between employers and salaried employees]. LBK nr 1002 of 24/08/2017. </w:t>
            </w:r>
            <w:r w:rsidRPr="00586820">
              <w:rPr>
                <w:rFonts w:ascii="Times New Roman" w:eastAsia="Times New Roman" w:hAnsi="Times New Roman" w:cs="Times New Roman"/>
                <w:kern w:val="0"/>
                <w:sz w:val="20"/>
                <w:szCs w:val="20"/>
                <w:lang w:eastAsia="pl-PL"/>
                <w14:ligatures w14:val="none"/>
              </w:rPr>
              <w:t>2017</w:t>
            </w:r>
            <w:r w:rsidRPr="00586820">
              <w:rPr>
                <w:rFonts w:ascii="Times New Roman" w:eastAsia="Times New Roman" w:hAnsi="Times New Roman" w:cs="Times New Roman"/>
                <w:kern w:val="0"/>
                <w:sz w:val="20"/>
                <w:szCs w:val="20"/>
                <w:lang w:val="en-GB" w:eastAsia="pl-PL"/>
                <w14:ligatures w14:val="none"/>
              </w:rPr>
              <w:t>.</w:t>
            </w:r>
          </w:p>
          <w:p w14:paraId="27757B01" w14:textId="72329BB6" w:rsidR="005E7CC1" w:rsidRPr="00586820" w:rsidRDefault="005E7CC1" w:rsidP="005E7CC1">
            <w:pPr>
              <w:numPr>
                <w:ilvl w:val="0"/>
                <w:numId w:val="18"/>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The association of specialist doctors, Younger Doctors and The Regions' Wage and Tariff Board. </w:t>
            </w:r>
            <w:proofErr w:type="spellStart"/>
            <w:r w:rsidRPr="00586820">
              <w:rPr>
                <w:rFonts w:ascii="Times New Roman" w:eastAsia="Times New Roman" w:hAnsi="Times New Roman" w:cs="Times New Roman"/>
                <w:kern w:val="0"/>
                <w:sz w:val="20"/>
                <w:szCs w:val="20"/>
                <w:lang w:val="en-GB" w:eastAsia="pl-PL"/>
                <w14:ligatures w14:val="none"/>
              </w:rPr>
              <w:t>Aftalen</w:t>
            </w:r>
            <w:proofErr w:type="spellEnd"/>
            <w:r w:rsidRPr="00586820">
              <w:rPr>
                <w:rFonts w:ascii="Times New Roman" w:eastAsia="Times New Roman" w:hAnsi="Times New Roman" w:cs="Times New Roman"/>
                <w:kern w:val="0"/>
                <w:sz w:val="20"/>
                <w:szCs w:val="20"/>
                <w:lang w:val="en-GB" w:eastAsia="pl-PL"/>
                <w14:ligatures w14:val="none"/>
              </w:rPr>
              <w:t xml:space="preserve"> om </w:t>
            </w:r>
            <w:proofErr w:type="spellStart"/>
            <w:r w:rsidRPr="00586820">
              <w:rPr>
                <w:rFonts w:ascii="Times New Roman" w:eastAsia="Times New Roman" w:hAnsi="Times New Roman" w:cs="Times New Roman"/>
                <w:kern w:val="0"/>
                <w:sz w:val="20"/>
                <w:szCs w:val="20"/>
                <w:lang w:val="en-GB" w:eastAsia="pl-PL"/>
                <w14:ligatures w14:val="none"/>
              </w:rPr>
              <w:t>oplysningspligt</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ved</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bibeskæftigelse</w:t>
            </w:r>
            <w:proofErr w:type="spellEnd"/>
            <w:r w:rsidRPr="00586820">
              <w:rPr>
                <w:rFonts w:ascii="Times New Roman" w:eastAsia="Times New Roman" w:hAnsi="Times New Roman" w:cs="Times New Roman"/>
                <w:kern w:val="0"/>
                <w:sz w:val="20"/>
                <w:szCs w:val="20"/>
                <w:lang w:val="en-GB" w:eastAsia="pl-PL"/>
                <w14:ligatures w14:val="none"/>
              </w:rPr>
              <w:t xml:space="preserve"> [Agreement on the duty of to provide information in the event of secondary employment]. 2008. Available from</w:t>
            </w:r>
            <w:r w:rsidRPr="00586820">
              <w:rPr>
                <w:rFonts w:ascii="Times New Roman" w:eastAsia="Times New Roman" w:hAnsi="Times New Roman" w:cs="Times New Roman"/>
                <w:kern w:val="0"/>
                <w:sz w:val="20"/>
                <w:szCs w:val="20"/>
                <w:lang w:eastAsia="pl-PL"/>
                <w14:ligatures w14:val="none"/>
              </w:rPr>
              <w:t>: https://laeger.dk/media/rpohqpsf/aftale-om-oplysningspligt-ved-bibeksaeftigelse.pdf. Accessed 23 October 2023</w:t>
            </w:r>
            <w:r w:rsidR="005F79BF" w:rsidRPr="00586820">
              <w:rPr>
                <w:rFonts w:ascii="Times New Roman" w:eastAsia="Times New Roman" w:hAnsi="Times New Roman" w:cs="Times New Roman"/>
                <w:kern w:val="0"/>
                <w:sz w:val="20"/>
                <w:szCs w:val="20"/>
                <w:lang w:eastAsia="pl-PL"/>
                <w14:ligatures w14:val="none"/>
              </w:rPr>
              <w:t>.</w:t>
            </w:r>
          </w:p>
          <w:p w14:paraId="60FCA8FB" w14:textId="77777777" w:rsidR="005E7CC1" w:rsidRPr="00586820" w:rsidRDefault="005E7CC1" w:rsidP="005E7CC1">
            <w:pPr>
              <w:numPr>
                <w:ilvl w:val="0"/>
                <w:numId w:val="18"/>
              </w:numPr>
              <w:spacing w:after="0" w:line="240" w:lineRule="auto"/>
              <w:contextualSpacing/>
              <w:rPr>
                <w:rFonts w:ascii="Times New Roman" w:eastAsia="Times New Roman" w:hAnsi="Times New Roman" w:cs="Times New Roman"/>
                <w:strike/>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the Interior and Health. </w:t>
            </w:r>
            <w:r w:rsidRPr="00586820">
              <w:rPr>
                <w:rFonts w:ascii="Times New Roman" w:eastAsia="Times New Roman" w:hAnsi="Times New Roman" w:cs="Times New Roman"/>
                <w:kern w:val="0"/>
                <w:sz w:val="20"/>
                <w:szCs w:val="20"/>
                <w:lang w:val="da-DK" w:eastAsia="pl-PL"/>
                <w14:ligatures w14:val="none"/>
              </w:rPr>
              <w:t xml:space="preserve">Bekendtgørelse af lov om udøvelse af lægegerning. </w:t>
            </w:r>
            <w:r w:rsidRPr="00586820">
              <w:rPr>
                <w:rFonts w:ascii="Times New Roman" w:eastAsia="Times New Roman" w:hAnsi="Times New Roman" w:cs="Times New Roman"/>
                <w:kern w:val="0"/>
                <w:sz w:val="20"/>
                <w:szCs w:val="20"/>
                <w:lang w:eastAsia="pl-PL"/>
                <w14:ligatures w14:val="none"/>
              </w:rPr>
              <w:t xml:space="preserve">[Declaration of the law on the practice of medical practice] </w:t>
            </w:r>
            <w:r w:rsidRPr="00586820">
              <w:rPr>
                <w:rFonts w:ascii="Times New Roman" w:hAnsi="Times New Roman" w:cs="Times New Roman"/>
                <w:sz w:val="20"/>
                <w:szCs w:val="20"/>
                <w:shd w:val="clear" w:color="auto" w:fill="F9F9FB"/>
              </w:rPr>
              <w:t xml:space="preserve">LBK nr 272 of 19/04/2001. </w:t>
            </w:r>
            <w:r w:rsidRPr="00586820">
              <w:rPr>
                <w:rFonts w:ascii="Times New Roman" w:eastAsia="Times New Roman" w:hAnsi="Times New Roman" w:cs="Times New Roman"/>
                <w:kern w:val="0"/>
                <w:sz w:val="20"/>
                <w:szCs w:val="20"/>
                <w:lang w:eastAsia="pl-PL"/>
                <w14:ligatures w14:val="none"/>
              </w:rPr>
              <w:t xml:space="preserve">2001. </w:t>
            </w:r>
          </w:p>
        </w:tc>
      </w:tr>
      <w:tr w:rsidR="005E7CC1" w:rsidRPr="00586820" w14:paraId="0824A6EA" w14:textId="77777777" w:rsidTr="00BD6BB1">
        <w:trPr>
          <w:trHeight w:val="394"/>
        </w:trPr>
        <w:tc>
          <w:tcPr>
            <w:tcW w:w="359" w:type="pct"/>
            <w:tcBorders>
              <w:top w:val="single" w:sz="4" w:space="0" w:color="auto"/>
              <w:bottom w:val="single" w:sz="4" w:space="0" w:color="auto"/>
              <w:right w:val="nil"/>
            </w:tcBorders>
            <w:shd w:val="clear" w:color="auto" w:fill="FFFFFF"/>
            <w:tcMar>
              <w:top w:w="28" w:type="dxa"/>
              <w:bottom w:w="57" w:type="dxa"/>
            </w:tcMar>
            <w:hideMark/>
          </w:tcPr>
          <w:p w14:paraId="048B2BC8"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6A1B46C9" w14:textId="77777777" w:rsidR="005E7CC1" w:rsidRPr="00586820" w:rsidRDefault="005E7CC1" w:rsidP="005E7CC1">
            <w:pPr>
              <w:numPr>
                <w:ilvl w:val="0"/>
                <w:numId w:val="19"/>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Joint Ministerial Decision. Gov. Gazette. 1643/B/2001. After hours clinics in public hospitals.</w:t>
            </w:r>
          </w:p>
          <w:p w14:paraId="33777087" w14:textId="6C038588" w:rsidR="005E7CC1" w:rsidRPr="00586820" w:rsidRDefault="005E7CC1" w:rsidP="005E7CC1">
            <w:pPr>
              <w:numPr>
                <w:ilvl w:val="0"/>
                <w:numId w:val="19"/>
              </w:numPr>
              <w:spacing w:after="0" w:line="240" w:lineRule="auto"/>
              <w:contextualSpacing/>
              <w:rPr>
                <w:rFonts w:ascii="Times New Roman" w:eastAsia="Times New Roman" w:hAnsi="Times New Roman" w:cs="Times New Roman"/>
                <w:sz w:val="20"/>
                <w:szCs w:val="20"/>
                <w:lang w:val="en-GB" w:eastAsia="pl-PL"/>
              </w:rPr>
            </w:pPr>
            <w:r w:rsidRPr="00586820">
              <w:rPr>
                <w:rFonts w:ascii="Times New Roman" w:eastAsia="Times New Roman" w:hAnsi="Times New Roman" w:cs="Times New Roman"/>
                <w:kern w:val="0"/>
                <w:sz w:val="20"/>
                <w:szCs w:val="20"/>
                <w:lang w:eastAsia="pl-PL"/>
                <w14:ligatures w14:val="none"/>
              </w:rPr>
              <w:t>Law</w:t>
            </w:r>
            <w:r w:rsidR="00B14257" w:rsidRPr="00586820">
              <w:rPr>
                <w:rFonts w:ascii="Times New Roman" w:eastAsia="Times New Roman" w:hAnsi="Times New Roman" w:cs="Times New Roman"/>
                <w:kern w:val="0"/>
                <w:sz w:val="20"/>
                <w:szCs w:val="20"/>
                <w:lang w:eastAsia="pl-PL"/>
                <w14:ligatures w14:val="none"/>
              </w:rPr>
              <w:t>2889/2001. Gov. Gazette A′ 37/02-03-2001</w:t>
            </w:r>
            <w:r w:rsidRPr="00586820">
              <w:rPr>
                <w:rFonts w:ascii="Times New Roman" w:eastAsia="Times New Roman" w:hAnsi="Times New Roman" w:cs="Times New Roman"/>
                <w:kern w:val="0"/>
                <w:sz w:val="20"/>
                <w:szCs w:val="20"/>
                <w:lang w:eastAsia="pl-PL"/>
                <w14:ligatures w14:val="none"/>
              </w:rPr>
              <w:t xml:space="preserve">. The Right to Health. </w:t>
            </w:r>
          </w:p>
        </w:tc>
      </w:tr>
      <w:tr w:rsidR="005E7CC1" w:rsidRPr="00320975" w14:paraId="7D8773DD" w14:textId="77777777" w:rsidTr="00BD6BB1">
        <w:trPr>
          <w:trHeight w:val="393"/>
        </w:trPr>
        <w:tc>
          <w:tcPr>
            <w:tcW w:w="359" w:type="pct"/>
            <w:tcBorders>
              <w:top w:val="single" w:sz="4" w:space="0" w:color="auto"/>
              <w:bottom w:val="single" w:sz="4" w:space="0" w:color="auto"/>
              <w:right w:val="nil"/>
            </w:tcBorders>
            <w:tcMar>
              <w:top w:w="28" w:type="dxa"/>
              <w:bottom w:w="57" w:type="dxa"/>
            </w:tcMar>
            <w:hideMark/>
          </w:tcPr>
          <w:p w14:paraId="01241782"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60A6880D" w14:textId="73346755" w:rsidR="005E7CC1" w:rsidRPr="00586820" w:rsidRDefault="005E7CC1" w:rsidP="005E7CC1">
            <w:pPr>
              <w:numPr>
                <w:ilvl w:val="0"/>
                <w:numId w:val="19"/>
              </w:numPr>
              <w:spacing w:after="0" w:line="240" w:lineRule="auto"/>
              <w:contextualSpacing/>
              <w:rPr>
                <w:rFonts w:ascii="Times New Roman" w:eastAsia="Times New Roman" w:hAnsi="Times New Roman" w:cs="Times New Roman"/>
                <w:kern w:val="0"/>
                <w:sz w:val="20"/>
                <w:szCs w:val="20"/>
                <w:lang w:val="pl-PL"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27 sierpnia 2004 r. o świadczeniach opieki zdrowotnej finansowanych ze środków publicznych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August 27, 2004 on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care</w:t>
            </w:r>
            <w:proofErr w:type="spellEnd"/>
            <w:r w:rsidRPr="00586820">
              <w:rPr>
                <w:rFonts w:ascii="Times New Roman" w:eastAsia="Times New Roman" w:hAnsi="Times New Roman" w:cs="Times New Roman"/>
                <w:kern w:val="0"/>
                <w:sz w:val="20"/>
                <w:szCs w:val="20"/>
                <w:lang w:val="pl-PL" w:eastAsia="pl-PL"/>
                <w14:ligatures w14:val="none"/>
              </w:rPr>
              <w:t xml:space="preserve"> services </w:t>
            </w:r>
            <w:proofErr w:type="spellStart"/>
            <w:r w:rsidRPr="00586820">
              <w:rPr>
                <w:rFonts w:ascii="Times New Roman" w:eastAsia="Times New Roman" w:hAnsi="Times New Roman" w:cs="Times New Roman"/>
                <w:kern w:val="0"/>
                <w:sz w:val="20"/>
                <w:szCs w:val="20"/>
                <w:lang w:val="pl-PL" w:eastAsia="pl-PL"/>
                <w14:ligatures w14:val="none"/>
              </w:rPr>
              <w:t>financed</w:t>
            </w:r>
            <w:proofErr w:type="spellEnd"/>
            <w:r w:rsidRPr="00586820">
              <w:rPr>
                <w:rFonts w:ascii="Times New Roman" w:eastAsia="Times New Roman" w:hAnsi="Times New Roman" w:cs="Times New Roman"/>
                <w:kern w:val="0"/>
                <w:sz w:val="20"/>
                <w:szCs w:val="20"/>
                <w:lang w:val="pl-PL" w:eastAsia="pl-PL"/>
                <w14:ligatures w14:val="none"/>
              </w:rPr>
              <w:t xml:space="preserve"> from public </w:t>
            </w:r>
            <w:proofErr w:type="spellStart"/>
            <w:r w:rsidRPr="00586820">
              <w:rPr>
                <w:rFonts w:ascii="Times New Roman" w:eastAsia="Times New Roman" w:hAnsi="Times New Roman" w:cs="Times New Roman"/>
                <w:kern w:val="0"/>
                <w:sz w:val="20"/>
                <w:szCs w:val="20"/>
                <w:lang w:val="pl-PL" w:eastAsia="pl-PL"/>
                <w14:ligatures w14:val="none"/>
              </w:rPr>
              <w:t>funds</w:t>
            </w:r>
            <w:proofErr w:type="spellEnd"/>
            <w:r w:rsidRPr="00586820">
              <w:rPr>
                <w:rFonts w:ascii="Times New Roman" w:eastAsia="Times New Roman" w:hAnsi="Times New Roman" w:cs="Times New Roman"/>
                <w:kern w:val="0"/>
                <w:sz w:val="20"/>
                <w:szCs w:val="20"/>
                <w:lang w:val="pl-PL" w:eastAsia="pl-PL"/>
                <w14:ligatures w14:val="none"/>
              </w:rPr>
              <w:t>] Dz.U. nr 210 poz. 2135 [</w:t>
            </w:r>
            <w:proofErr w:type="spellStart"/>
            <w:r w:rsidRPr="00586820">
              <w:rPr>
                <w:rFonts w:ascii="Times New Roman" w:eastAsia="Times New Roman" w:hAnsi="Times New Roman" w:cs="Times New Roman"/>
                <w:kern w:val="0"/>
                <w:sz w:val="20"/>
                <w:szCs w:val="20"/>
                <w:lang w:val="pl-PL" w:eastAsia="pl-PL"/>
                <w14:ligatures w14:val="none"/>
              </w:rPr>
              <w:t>Journal</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Laws</w:t>
            </w:r>
            <w:proofErr w:type="spellEnd"/>
            <w:r w:rsidRPr="00586820">
              <w:rPr>
                <w:rFonts w:ascii="Times New Roman" w:eastAsia="Times New Roman" w:hAnsi="Times New Roman" w:cs="Times New Roman"/>
                <w:kern w:val="0"/>
                <w:sz w:val="20"/>
                <w:szCs w:val="20"/>
                <w:lang w:val="pl-PL" w:eastAsia="pl-PL"/>
                <w14:ligatures w14:val="none"/>
              </w:rPr>
              <w:t xml:space="preserve">, No. 210, </w:t>
            </w:r>
            <w:proofErr w:type="spellStart"/>
            <w:r w:rsidRPr="00586820">
              <w:rPr>
                <w:rFonts w:ascii="Times New Roman" w:eastAsia="Times New Roman" w:hAnsi="Times New Roman" w:cs="Times New Roman"/>
                <w:kern w:val="0"/>
                <w:sz w:val="20"/>
                <w:szCs w:val="20"/>
                <w:lang w:val="pl-PL" w:eastAsia="pl-PL"/>
                <w14:ligatures w14:val="none"/>
              </w:rPr>
              <w:t>item</w:t>
            </w:r>
            <w:proofErr w:type="spellEnd"/>
            <w:r w:rsidRPr="00586820">
              <w:rPr>
                <w:rFonts w:ascii="Times New Roman" w:eastAsia="Times New Roman" w:hAnsi="Times New Roman" w:cs="Times New Roman"/>
                <w:kern w:val="0"/>
                <w:sz w:val="20"/>
                <w:szCs w:val="20"/>
                <w:lang w:val="pl-PL" w:eastAsia="pl-PL"/>
                <w14:ligatures w14:val="none"/>
              </w:rPr>
              <w:t xml:space="preserve"> 2135] 2004</w:t>
            </w:r>
            <w:r w:rsidR="005F79BF" w:rsidRPr="00586820">
              <w:rPr>
                <w:rFonts w:ascii="Times New Roman" w:eastAsia="Times New Roman" w:hAnsi="Times New Roman" w:cs="Times New Roman"/>
                <w:kern w:val="0"/>
                <w:sz w:val="20"/>
                <w:szCs w:val="20"/>
                <w:lang w:val="pl-PL" w:eastAsia="pl-PL"/>
                <w14:ligatures w14:val="none"/>
              </w:rPr>
              <w:t>.</w:t>
            </w:r>
          </w:p>
          <w:p w14:paraId="6FBE52E8" w14:textId="05644840" w:rsidR="005E7CC1" w:rsidRPr="00586820" w:rsidRDefault="005E7CC1" w:rsidP="005E7CC1">
            <w:pPr>
              <w:numPr>
                <w:ilvl w:val="0"/>
                <w:numId w:val="19"/>
              </w:numPr>
              <w:spacing w:after="0" w:line="240" w:lineRule="auto"/>
              <w:contextualSpacing/>
              <w:rPr>
                <w:rFonts w:ascii="Times New Roman" w:eastAsia="Times New Roman" w:hAnsi="Times New Roman" w:cs="Times New Roman"/>
                <w:kern w:val="0"/>
                <w:sz w:val="20"/>
                <w:szCs w:val="20"/>
                <w:lang w:val="pl-PL" w:eastAsia="pl-PL"/>
                <w14:ligatures w14:val="none"/>
              </w:rPr>
            </w:pPr>
            <w:r w:rsidRPr="00586820">
              <w:rPr>
                <w:rFonts w:ascii="Times New Roman" w:eastAsia="Times New Roman" w:hAnsi="Times New Roman" w:cs="Times New Roman"/>
                <w:kern w:val="0"/>
                <w:sz w:val="20"/>
                <w:szCs w:val="20"/>
                <w:lang w:val="pl-PL" w:eastAsia="pl-PL"/>
                <w14:ligatures w14:val="none"/>
              </w:rPr>
              <w:t>Ustawa z dnia 15 kwietnia 2011 r. o działalności leczniczej [</w:t>
            </w:r>
            <w:proofErr w:type="spellStart"/>
            <w:r w:rsidRPr="00586820">
              <w:rPr>
                <w:rFonts w:ascii="Times New Roman" w:eastAsia="Times New Roman" w:hAnsi="Times New Roman" w:cs="Times New Roman"/>
                <w:kern w:val="0"/>
                <w:sz w:val="20"/>
                <w:szCs w:val="20"/>
                <w:lang w:val="pl-PL" w:eastAsia="pl-PL"/>
                <w14:ligatures w14:val="none"/>
              </w:rPr>
              <w:t>Act</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April</w:t>
            </w:r>
            <w:proofErr w:type="spellEnd"/>
            <w:r w:rsidRPr="00586820">
              <w:rPr>
                <w:rFonts w:ascii="Times New Roman" w:eastAsia="Times New Roman" w:hAnsi="Times New Roman" w:cs="Times New Roman"/>
                <w:kern w:val="0"/>
                <w:sz w:val="20"/>
                <w:szCs w:val="20"/>
                <w:lang w:val="pl-PL" w:eastAsia="pl-PL"/>
                <w14:ligatures w14:val="none"/>
              </w:rPr>
              <w:t xml:space="preserve"> 15, 2011 on </w:t>
            </w:r>
            <w:proofErr w:type="spellStart"/>
            <w:r w:rsidRPr="00586820">
              <w:rPr>
                <w:rFonts w:ascii="Times New Roman" w:eastAsia="Times New Roman" w:hAnsi="Times New Roman" w:cs="Times New Roman"/>
                <w:kern w:val="0"/>
                <w:sz w:val="20"/>
                <w:szCs w:val="20"/>
                <w:lang w:val="pl-PL" w:eastAsia="pl-PL"/>
                <w14:ligatures w14:val="none"/>
              </w:rPr>
              <w:t>medical</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activities</w:t>
            </w:r>
            <w:proofErr w:type="spellEnd"/>
            <w:r w:rsidRPr="00586820">
              <w:rPr>
                <w:rFonts w:ascii="Times New Roman" w:eastAsia="Times New Roman" w:hAnsi="Times New Roman" w:cs="Times New Roman"/>
                <w:kern w:val="0"/>
                <w:sz w:val="20"/>
                <w:szCs w:val="20"/>
                <w:lang w:val="pl-PL" w:eastAsia="pl-PL"/>
                <w14:ligatures w14:val="none"/>
              </w:rPr>
              <w:t>] Dz.U. nr 112 poz. 654 [</w:t>
            </w:r>
            <w:proofErr w:type="spellStart"/>
            <w:r w:rsidRPr="00586820">
              <w:rPr>
                <w:rFonts w:ascii="Times New Roman" w:eastAsia="Times New Roman" w:hAnsi="Times New Roman" w:cs="Times New Roman"/>
                <w:kern w:val="0"/>
                <w:sz w:val="20"/>
                <w:szCs w:val="20"/>
                <w:lang w:val="pl-PL" w:eastAsia="pl-PL"/>
                <w14:ligatures w14:val="none"/>
              </w:rPr>
              <w:t>Journal</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Laws</w:t>
            </w:r>
            <w:proofErr w:type="spellEnd"/>
            <w:r w:rsidRPr="00586820">
              <w:rPr>
                <w:rFonts w:ascii="Times New Roman" w:eastAsia="Times New Roman" w:hAnsi="Times New Roman" w:cs="Times New Roman"/>
                <w:kern w:val="0"/>
                <w:sz w:val="20"/>
                <w:szCs w:val="20"/>
                <w:lang w:val="pl-PL" w:eastAsia="pl-PL"/>
                <w14:ligatures w14:val="none"/>
              </w:rPr>
              <w:t xml:space="preserve"> No. 112 </w:t>
            </w:r>
            <w:proofErr w:type="spellStart"/>
            <w:r w:rsidRPr="00586820">
              <w:rPr>
                <w:rFonts w:ascii="Times New Roman" w:eastAsia="Times New Roman" w:hAnsi="Times New Roman" w:cs="Times New Roman"/>
                <w:kern w:val="0"/>
                <w:sz w:val="20"/>
                <w:szCs w:val="20"/>
                <w:lang w:val="pl-PL" w:eastAsia="pl-PL"/>
                <w14:ligatures w14:val="none"/>
              </w:rPr>
              <w:t>item</w:t>
            </w:r>
            <w:proofErr w:type="spellEnd"/>
            <w:r w:rsidRPr="00586820">
              <w:rPr>
                <w:rFonts w:ascii="Times New Roman" w:eastAsia="Times New Roman" w:hAnsi="Times New Roman" w:cs="Times New Roman"/>
                <w:kern w:val="0"/>
                <w:sz w:val="20"/>
                <w:szCs w:val="20"/>
                <w:lang w:val="pl-PL" w:eastAsia="pl-PL"/>
                <w14:ligatures w14:val="none"/>
              </w:rPr>
              <w:t xml:space="preserve"> 654] 2011</w:t>
            </w:r>
            <w:r w:rsidR="005F79BF" w:rsidRPr="00586820">
              <w:rPr>
                <w:rFonts w:ascii="Times New Roman" w:eastAsia="Times New Roman" w:hAnsi="Times New Roman" w:cs="Times New Roman"/>
                <w:kern w:val="0"/>
                <w:sz w:val="20"/>
                <w:szCs w:val="20"/>
                <w:lang w:val="pl-PL" w:eastAsia="pl-PL"/>
                <w14:ligatures w14:val="none"/>
              </w:rPr>
              <w:t>.</w:t>
            </w:r>
          </w:p>
          <w:p w14:paraId="737F8112" w14:textId="1958F965" w:rsidR="005E7CC1" w:rsidRPr="00586820" w:rsidRDefault="005E7CC1" w:rsidP="005E7CC1">
            <w:pPr>
              <w:numPr>
                <w:ilvl w:val="0"/>
                <w:numId w:val="19"/>
              </w:numPr>
              <w:spacing w:after="0" w:line="240" w:lineRule="auto"/>
              <w:contextualSpacing/>
              <w:rPr>
                <w:rFonts w:ascii="Times New Roman" w:eastAsia="Times New Roman" w:hAnsi="Times New Roman" w:cs="Times New Roman"/>
                <w:kern w:val="0"/>
                <w:sz w:val="20"/>
                <w:szCs w:val="20"/>
                <w:lang w:val="pl-PL" w:eastAsia="pl-PL"/>
                <w14:ligatures w14:val="none"/>
              </w:rPr>
            </w:pPr>
            <w:r w:rsidRPr="00586820">
              <w:rPr>
                <w:rFonts w:ascii="Times New Roman" w:eastAsia="Times New Roman" w:hAnsi="Times New Roman" w:cs="Times New Roman"/>
                <w:kern w:val="0"/>
                <w:sz w:val="20"/>
                <w:szCs w:val="20"/>
                <w:lang w:val="pl-PL" w:eastAsia="pl-PL"/>
                <w14:ligatures w14:val="none"/>
              </w:rPr>
              <w:t>Rozporządzenie Ministra Zdrowia z dnia 8 września 2015 r. w sprawie ogólnych warunków umów o udzielanie świadczeń opieki zdrowotnej [</w:t>
            </w:r>
            <w:proofErr w:type="spellStart"/>
            <w:r w:rsidRPr="00586820">
              <w:rPr>
                <w:rFonts w:ascii="Times New Roman" w:eastAsia="Times New Roman" w:hAnsi="Times New Roman" w:cs="Times New Roman"/>
                <w:kern w:val="0"/>
                <w:sz w:val="20"/>
                <w:szCs w:val="20"/>
                <w:lang w:val="pl-PL" w:eastAsia="pl-PL"/>
                <w14:ligatures w14:val="none"/>
              </w:rPr>
              <w:t>Regulation</w:t>
            </w:r>
            <w:proofErr w:type="spellEnd"/>
            <w:r w:rsidRPr="00586820">
              <w:rPr>
                <w:rFonts w:ascii="Times New Roman" w:eastAsia="Times New Roman" w:hAnsi="Times New Roman" w:cs="Times New Roman"/>
                <w:kern w:val="0"/>
                <w:sz w:val="20"/>
                <w:szCs w:val="20"/>
                <w:lang w:val="pl-PL" w:eastAsia="pl-PL"/>
                <w14:ligatures w14:val="none"/>
              </w:rPr>
              <w:t xml:space="preserve"> of the Minister of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September</w:t>
            </w:r>
            <w:proofErr w:type="spellEnd"/>
            <w:r w:rsidRPr="00586820">
              <w:rPr>
                <w:rFonts w:ascii="Times New Roman" w:eastAsia="Times New Roman" w:hAnsi="Times New Roman" w:cs="Times New Roman"/>
                <w:kern w:val="0"/>
                <w:sz w:val="20"/>
                <w:szCs w:val="20"/>
                <w:lang w:val="pl-PL" w:eastAsia="pl-PL"/>
                <w14:ligatures w14:val="none"/>
              </w:rPr>
              <w:t xml:space="preserve"> 8, 2015 on </w:t>
            </w:r>
            <w:proofErr w:type="spellStart"/>
            <w:r w:rsidRPr="00586820">
              <w:rPr>
                <w:rFonts w:ascii="Times New Roman" w:eastAsia="Times New Roman" w:hAnsi="Times New Roman" w:cs="Times New Roman"/>
                <w:kern w:val="0"/>
                <w:sz w:val="20"/>
                <w:szCs w:val="20"/>
                <w:lang w:val="pl-PL" w:eastAsia="pl-PL"/>
                <w14:ligatures w14:val="none"/>
              </w:rPr>
              <w:t>general</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terms</w:t>
            </w:r>
            <w:proofErr w:type="spellEnd"/>
            <w:r w:rsidRPr="00586820">
              <w:rPr>
                <w:rFonts w:ascii="Times New Roman" w:eastAsia="Times New Roman" w:hAnsi="Times New Roman" w:cs="Times New Roman"/>
                <w:kern w:val="0"/>
                <w:sz w:val="20"/>
                <w:szCs w:val="20"/>
                <w:lang w:val="pl-PL" w:eastAsia="pl-PL"/>
                <w14:ligatures w14:val="none"/>
              </w:rPr>
              <w:t xml:space="preserve"> and </w:t>
            </w:r>
            <w:proofErr w:type="spellStart"/>
            <w:r w:rsidRPr="00586820">
              <w:rPr>
                <w:rFonts w:ascii="Times New Roman" w:eastAsia="Times New Roman" w:hAnsi="Times New Roman" w:cs="Times New Roman"/>
                <w:kern w:val="0"/>
                <w:sz w:val="20"/>
                <w:szCs w:val="20"/>
                <w:lang w:val="pl-PL" w:eastAsia="pl-PL"/>
                <w14:ligatures w14:val="none"/>
              </w:rPr>
              <w:t>conditions</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contracts</w:t>
            </w:r>
            <w:proofErr w:type="spellEnd"/>
            <w:r w:rsidRPr="00586820">
              <w:rPr>
                <w:rFonts w:ascii="Times New Roman" w:eastAsia="Times New Roman" w:hAnsi="Times New Roman" w:cs="Times New Roman"/>
                <w:kern w:val="0"/>
                <w:sz w:val="20"/>
                <w:szCs w:val="20"/>
                <w:lang w:val="pl-PL" w:eastAsia="pl-PL"/>
                <w14:ligatures w14:val="none"/>
              </w:rPr>
              <w:t xml:space="preserve"> for the </w:t>
            </w:r>
            <w:proofErr w:type="spellStart"/>
            <w:r w:rsidRPr="00586820">
              <w:rPr>
                <w:rFonts w:ascii="Times New Roman" w:eastAsia="Times New Roman" w:hAnsi="Times New Roman" w:cs="Times New Roman"/>
                <w:kern w:val="0"/>
                <w:sz w:val="20"/>
                <w:szCs w:val="20"/>
                <w:lang w:val="pl-PL" w:eastAsia="pl-PL"/>
                <w14:ligatures w14:val="none"/>
              </w:rPr>
              <w:t>provision</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health</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care</w:t>
            </w:r>
            <w:proofErr w:type="spellEnd"/>
            <w:r w:rsidRPr="00586820">
              <w:rPr>
                <w:rFonts w:ascii="Times New Roman" w:eastAsia="Times New Roman" w:hAnsi="Times New Roman" w:cs="Times New Roman"/>
                <w:kern w:val="0"/>
                <w:sz w:val="20"/>
                <w:szCs w:val="20"/>
                <w:lang w:val="pl-PL" w:eastAsia="pl-PL"/>
                <w14:ligatures w14:val="none"/>
              </w:rPr>
              <w:t xml:space="preserve"> services] Dz.U. poz. 1400 [</w:t>
            </w:r>
            <w:proofErr w:type="spellStart"/>
            <w:r w:rsidRPr="00586820">
              <w:rPr>
                <w:rFonts w:ascii="Times New Roman" w:eastAsia="Times New Roman" w:hAnsi="Times New Roman" w:cs="Times New Roman"/>
                <w:kern w:val="0"/>
                <w:sz w:val="20"/>
                <w:szCs w:val="20"/>
                <w:lang w:val="pl-PL" w:eastAsia="pl-PL"/>
                <w14:ligatures w14:val="none"/>
              </w:rPr>
              <w:t>Journal</w:t>
            </w:r>
            <w:proofErr w:type="spellEnd"/>
            <w:r w:rsidRPr="00586820">
              <w:rPr>
                <w:rFonts w:ascii="Times New Roman" w:eastAsia="Times New Roman" w:hAnsi="Times New Roman" w:cs="Times New Roman"/>
                <w:kern w:val="0"/>
                <w:sz w:val="20"/>
                <w:szCs w:val="20"/>
                <w:lang w:val="pl-PL" w:eastAsia="pl-PL"/>
                <w14:ligatures w14:val="none"/>
              </w:rPr>
              <w:t xml:space="preserve"> of </w:t>
            </w:r>
            <w:proofErr w:type="spellStart"/>
            <w:r w:rsidRPr="00586820">
              <w:rPr>
                <w:rFonts w:ascii="Times New Roman" w:eastAsia="Times New Roman" w:hAnsi="Times New Roman" w:cs="Times New Roman"/>
                <w:kern w:val="0"/>
                <w:sz w:val="20"/>
                <w:szCs w:val="20"/>
                <w:lang w:val="pl-PL" w:eastAsia="pl-PL"/>
                <w14:ligatures w14:val="none"/>
              </w:rPr>
              <w:t>Laws</w:t>
            </w:r>
            <w:proofErr w:type="spellEnd"/>
            <w:r w:rsidRPr="00586820">
              <w:rPr>
                <w:rFonts w:ascii="Times New Roman" w:eastAsia="Times New Roman" w:hAnsi="Times New Roman" w:cs="Times New Roman"/>
                <w:kern w:val="0"/>
                <w:sz w:val="20"/>
                <w:szCs w:val="20"/>
                <w:lang w:val="pl-PL" w:eastAsia="pl-PL"/>
                <w14:ligatures w14:val="none"/>
              </w:rPr>
              <w:t xml:space="preserve"> </w:t>
            </w:r>
            <w:proofErr w:type="spellStart"/>
            <w:r w:rsidRPr="00586820">
              <w:rPr>
                <w:rFonts w:ascii="Times New Roman" w:eastAsia="Times New Roman" w:hAnsi="Times New Roman" w:cs="Times New Roman"/>
                <w:kern w:val="0"/>
                <w:sz w:val="20"/>
                <w:szCs w:val="20"/>
                <w:lang w:val="pl-PL" w:eastAsia="pl-PL"/>
                <w14:ligatures w14:val="none"/>
              </w:rPr>
              <w:t>item</w:t>
            </w:r>
            <w:proofErr w:type="spellEnd"/>
            <w:r w:rsidRPr="00586820">
              <w:rPr>
                <w:rFonts w:ascii="Times New Roman" w:eastAsia="Times New Roman" w:hAnsi="Times New Roman" w:cs="Times New Roman"/>
                <w:kern w:val="0"/>
                <w:sz w:val="20"/>
                <w:szCs w:val="20"/>
                <w:lang w:val="pl-PL" w:eastAsia="pl-PL"/>
                <w14:ligatures w14:val="none"/>
              </w:rPr>
              <w:t xml:space="preserve"> 1400] 2015</w:t>
            </w:r>
            <w:r w:rsidR="005F79BF" w:rsidRPr="00586820">
              <w:rPr>
                <w:rFonts w:ascii="Times New Roman" w:eastAsia="Times New Roman" w:hAnsi="Times New Roman" w:cs="Times New Roman"/>
                <w:kern w:val="0"/>
                <w:sz w:val="20"/>
                <w:szCs w:val="20"/>
                <w:lang w:val="pl-PL" w:eastAsia="pl-PL"/>
                <w14:ligatures w14:val="none"/>
              </w:rPr>
              <w:t>.</w:t>
            </w:r>
          </w:p>
        </w:tc>
      </w:tr>
      <w:tr w:rsidR="005E7CC1" w:rsidRPr="00586820" w14:paraId="30D6AFAC" w14:textId="77777777" w:rsidTr="008F20F1">
        <w:trPr>
          <w:trHeight w:val="50"/>
        </w:trPr>
        <w:tc>
          <w:tcPr>
            <w:tcW w:w="5000" w:type="pct"/>
            <w:gridSpan w:val="2"/>
            <w:tcBorders>
              <w:bottom w:val="single" w:sz="4" w:space="0" w:color="auto"/>
            </w:tcBorders>
            <w:tcMar>
              <w:top w:w="28" w:type="dxa"/>
              <w:bottom w:w="57" w:type="dxa"/>
            </w:tcMar>
          </w:tcPr>
          <w:p w14:paraId="5074EDE1" w14:textId="53F7760B"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 xml:space="preserve">4.3. Are there any regulations and mechanisms to </w:t>
            </w:r>
            <w:proofErr w:type="gramStart"/>
            <w:r w:rsidRPr="00586820">
              <w:rPr>
                <w:rFonts w:ascii="Times New Roman" w:eastAsia="Times New Roman" w:hAnsi="Times New Roman" w:cs="Times New Roman"/>
                <w:b/>
                <w:bCs/>
                <w:kern w:val="0"/>
                <w:sz w:val="20"/>
                <w:szCs w:val="20"/>
                <w:lang w:val="en-GB" w:eastAsia="pl-PL"/>
                <w14:ligatures w14:val="none"/>
              </w:rPr>
              <w:t>take into account</w:t>
            </w:r>
            <w:proofErr w:type="gramEnd"/>
            <w:r w:rsidRPr="00586820">
              <w:rPr>
                <w:rFonts w:ascii="Times New Roman" w:eastAsia="Times New Roman" w:hAnsi="Times New Roman" w:cs="Times New Roman"/>
                <w:b/>
                <w:bCs/>
                <w:kern w:val="0"/>
                <w:sz w:val="20"/>
                <w:szCs w:val="20"/>
                <w:lang w:val="en-GB" w:eastAsia="pl-PL"/>
                <w14:ligatures w14:val="none"/>
              </w:rPr>
              <w:t xml:space="preserve"> the performances of health professionals when hiring, promoting, and remunerating them?</w:t>
            </w:r>
          </w:p>
        </w:tc>
      </w:tr>
      <w:tr w:rsidR="005E7CC1" w:rsidRPr="00586820" w14:paraId="67E37E47" w14:textId="77777777" w:rsidTr="00BD6BB1">
        <w:trPr>
          <w:trHeight w:val="372"/>
        </w:trPr>
        <w:tc>
          <w:tcPr>
            <w:tcW w:w="359" w:type="pct"/>
            <w:tcBorders>
              <w:top w:val="single" w:sz="4" w:space="0" w:color="auto"/>
              <w:bottom w:val="single" w:sz="4" w:space="0" w:color="auto"/>
              <w:right w:val="nil"/>
            </w:tcBorders>
            <w:tcMar>
              <w:top w:w="28" w:type="dxa"/>
              <w:bottom w:w="57" w:type="dxa"/>
            </w:tcMar>
            <w:hideMark/>
          </w:tcPr>
          <w:p w14:paraId="371E38A5"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1D6FDFA5" w14:textId="3927C9B5" w:rsidR="005E7CC1" w:rsidRPr="00586820" w:rsidRDefault="007B547F" w:rsidP="007B547F">
            <w:pPr>
              <w:numPr>
                <w:ilvl w:val="0"/>
                <w:numId w:val="20"/>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Birk H.O., Vrangbæk K., Rudkjøbing A., Krasnik A., Eriksen A., Richardson E., Smith Jervelund S. Denmark: Health system review. Health Systems in Transition, 2024; 26(1):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–152.</w:t>
            </w:r>
          </w:p>
        </w:tc>
      </w:tr>
      <w:tr w:rsidR="005E7CC1" w:rsidRPr="00586820" w14:paraId="1BC8FB34" w14:textId="77777777" w:rsidTr="00BD6BB1">
        <w:trPr>
          <w:trHeight w:val="568"/>
        </w:trPr>
        <w:tc>
          <w:tcPr>
            <w:tcW w:w="359" w:type="pct"/>
            <w:tcBorders>
              <w:top w:val="single" w:sz="4" w:space="0" w:color="auto"/>
              <w:bottom w:val="single" w:sz="4" w:space="0" w:color="auto"/>
              <w:right w:val="nil"/>
            </w:tcBorders>
            <w:shd w:val="clear" w:color="auto" w:fill="FFFFFF"/>
            <w:tcMar>
              <w:top w:w="28" w:type="dxa"/>
              <w:bottom w:w="57" w:type="dxa"/>
            </w:tcMar>
            <w:hideMark/>
          </w:tcPr>
          <w:p w14:paraId="1D70529F"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644D4446" w14:textId="77777777" w:rsidR="00B14257" w:rsidRPr="00586820" w:rsidRDefault="00B14257" w:rsidP="00B14257">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Athanasakis K., </w:t>
            </w:r>
            <w:proofErr w:type="spellStart"/>
            <w:r w:rsidRPr="00586820">
              <w:rPr>
                <w:rFonts w:ascii="Times New Roman" w:eastAsia="Times New Roman" w:hAnsi="Times New Roman" w:cs="Times New Roman"/>
                <w:kern w:val="0"/>
                <w:sz w:val="20"/>
                <w:szCs w:val="20"/>
                <w:lang w:val="en-GB" w:eastAsia="pl-PL"/>
                <w14:ligatures w14:val="none"/>
              </w:rPr>
              <w:t>Karampli</w:t>
            </w:r>
            <w:proofErr w:type="spellEnd"/>
            <w:r w:rsidRPr="00586820">
              <w:rPr>
                <w:rFonts w:ascii="Times New Roman" w:eastAsia="Times New Roman" w:hAnsi="Times New Roman" w:cs="Times New Roman"/>
                <w:kern w:val="0"/>
                <w:sz w:val="20"/>
                <w:szCs w:val="20"/>
                <w:lang w:val="en-GB" w:eastAsia="pl-PL"/>
                <w14:ligatures w14:val="none"/>
              </w:rPr>
              <w:t xml:space="preserve"> E., </w:t>
            </w:r>
            <w:proofErr w:type="spellStart"/>
            <w:r w:rsidRPr="00586820">
              <w:rPr>
                <w:rFonts w:ascii="Times New Roman" w:eastAsia="Times New Roman" w:hAnsi="Times New Roman" w:cs="Times New Roman"/>
                <w:kern w:val="0"/>
                <w:sz w:val="20"/>
                <w:szCs w:val="20"/>
                <w:lang w:val="en-GB" w:eastAsia="pl-PL"/>
                <w14:ligatures w14:val="none"/>
              </w:rPr>
              <w:t>Agorastos</w:t>
            </w:r>
            <w:proofErr w:type="spellEnd"/>
            <w:r w:rsidRPr="00586820">
              <w:rPr>
                <w:rFonts w:ascii="Times New Roman" w:eastAsia="Times New Roman" w:hAnsi="Times New Roman" w:cs="Times New Roman"/>
                <w:kern w:val="0"/>
                <w:sz w:val="20"/>
                <w:szCs w:val="20"/>
                <w:lang w:val="en-GB" w:eastAsia="pl-PL"/>
                <w14:ligatures w14:val="none"/>
              </w:rPr>
              <w:t xml:space="preserve"> G., &amp; </w:t>
            </w:r>
            <w:proofErr w:type="spellStart"/>
            <w:r w:rsidRPr="00586820">
              <w:rPr>
                <w:rFonts w:ascii="Times New Roman" w:eastAsia="Times New Roman" w:hAnsi="Times New Roman" w:cs="Times New Roman"/>
                <w:kern w:val="0"/>
                <w:sz w:val="20"/>
                <w:szCs w:val="20"/>
                <w:lang w:val="en-GB" w:eastAsia="pl-PL"/>
                <w14:ligatures w14:val="none"/>
              </w:rPr>
              <w:t>Kyriopoulos</w:t>
            </w:r>
            <w:proofErr w:type="spellEnd"/>
            <w:r w:rsidRPr="00586820">
              <w:rPr>
                <w:rFonts w:ascii="Times New Roman" w:eastAsia="Times New Roman" w:hAnsi="Times New Roman" w:cs="Times New Roman"/>
                <w:kern w:val="0"/>
                <w:sz w:val="20"/>
                <w:szCs w:val="20"/>
                <w:lang w:val="en-GB" w:eastAsia="pl-PL"/>
                <w14:ligatures w14:val="none"/>
              </w:rPr>
              <w:t xml:space="preserve"> I. Sustainability and Resilience in the Greek Health System. Partnership for Health System Sustainability and Resilience (PHSSR), 2022.</w:t>
            </w:r>
          </w:p>
          <w:p w14:paraId="791E55A8" w14:textId="6ED220A9"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Economou C. &amp; Giorno C. Improving the Performance of the Public Health Care System in Greece, OECD Economics Department Working Papers No. 7220, OECD Publishing, OECD, Paris, France. 2009 </w:t>
            </w:r>
          </w:p>
        </w:tc>
      </w:tr>
      <w:tr w:rsidR="005E7CC1" w:rsidRPr="00586820" w14:paraId="283C3929" w14:textId="77777777" w:rsidTr="00BD6BB1">
        <w:trPr>
          <w:trHeight w:val="1003"/>
        </w:trPr>
        <w:tc>
          <w:tcPr>
            <w:tcW w:w="359" w:type="pct"/>
            <w:tcBorders>
              <w:top w:val="single" w:sz="4" w:space="0" w:color="auto"/>
              <w:right w:val="nil"/>
            </w:tcBorders>
            <w:tcMar>
              <w:top w:w="28" w:type="dxa"/>
              <w:bottom w:w="57" w:type="dxa"/>
            </w:tcMar>
            <w:hideMark/>
          </w:tcPr>
          <w:p w14:paraId="0859C665"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tcBorders>
            <w:tcMar>
              <w:top w:w="28" w:type="dxa"/>
              <w:bottom w:w="57" w:type="dxa"/>
            </w:tcMar>
          </w:tcPr>
          <w:p w14:paraId="02EA54D2" w14:textId="229DE82E"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proofErr w:type="spellStart"/>
            <w:r w:rsidRPr="00586820">
              <w:rPr>
                <w:rFonts w:ascii="Times New Roman" w:eastAsia="Times New Roman" w:hAnsi="Times New Roman" w:cs="Times New Roman"/>
                <w:kern w:val="0"/>
                <w:sz w:val="20"/>
                <w:szCs w:val="20"/>
                <w:lang w:val="en-GB" w:eastAsia="pl-PL"/>
                <w14:ligatures w14:val="none"/>
              </w:rPr>
              <w:t>Ustawa</w:t>
            </w:r>
            <w:proofErr w:type="spellEnd"/>
            <w:r w:rsidRPr="00586820">
              <w:rPr>
                <w:rFonts w:ascii="Times New Roman" w:eastAsia="Times New Roman" w:hAnsi="Times New Roman" w:cs="Times New Roman"/>
                <w:kern w:val="0"/>
                <w:sz w:val="20"/>
                <w:szCs w:val="20"/>
                <w:lang w:val="en-GB" w:eastAsia="pl-PL"/>
                <w14:ligatures w14:val="none"/>
              </w:rPr>
              <w:t xml:space="preserve"> z </w:t>
            </w:r>
            <w:proofErr w:type="spellStart"/>
            <w:r w:rsidRPr="00586820">
              <w:rPr>
                <w:rFonts w:ascii="Times New Roman" w:eastAsia="Times New Roman" w:hAnsi="Times New Roman" w:cs="Times New Roman"/>
                <w:kern w:val="0"/>
                <w:sz w:val="20"/>
                <w:szCs w:val="20"/>
                <w:lang w:val="en-GB" w:eastAsia="pl-PL"/>
                <w14:ligatures w14:val="none"/>
              </w:rPr>
              <w:t>dnia</w:t>
            </w:r>
            <w:proofErr w:type="spellEnd"/>
            <w:r w:rsidRPr="00586820">
              <w:rPr>
                <w:rFonts w:ascii="Times New Roman" w:eastAsia="Times New Roman" w:hAnsi="Times New Roman" w:cs="Times New Roman"/>
                <w:kern w:val="0"/>
                <w:sz w:val="20"/>
                <w:szCs w:val="20"/>
                <w:lang w:val="en-GB" w:eastAsia="pl-PL"/>
                <w14:ligatures w14:val="none"/>
              </w:rPr>
              <w:t xml:space="preserve"> 8 </w:t>
            </w:r>
            <w:proofErr w:type="spellStart"/>
            <w:r w:rsidRPr="00586820">
              <w:rPr>
                <w:rFonts w:ascii="Times New Roman" w:eastAsia="Times New Roman" w:hAnsi="Times New Roman" w:cs="Times New Roman"/>
                <w:kern w:val="0"/>
                <w:sz w:val="20"/>
                <w:szCs w:val="20"/>
                <w:lang w:val="en-GB" w:eastAsia="pl-PL"/>
                <w14:ligatures w14:val="none"/>
              </w:rPr>
              <w:t>czerwca</w:t>
            </w:r>
            <w:proofErr w:type="spellEnd"/>
            <w:r w:rsidRPr="00586820">
              <w:rPr>
                <w:rFonts w:ascii="Times New Roman" w:eastAsia="Times New Roman" w:hAnsi="Times New Roman" w:cs="Times New Roman"/>
                <w:kern w:val="0"/>
                <w:sz w:val="20"/>
                <w:szCs w:val="20"/>
                <w:lang w:val="en-GB" w:eastAsia="pl-PL"/>
                <w14:ligatures w14:val="none"/>
              </w:rPr>
              <w:t xml:space="preserve"> 2017 r. o </w:t>
            </w:r>
            <w:proofErr w:type="spellStart"/>
            <w:r w:rsidRPr="00586820">
              <w:rPr>
                <w:rFonts w:ascii="Times New Roman" w:eastAsia="Times New Roman" w:hAnsi="Times New Roman" w:cs="Times New Roman"/>
                <w:kern w:val="0"/>
                <w:sz w:val="20"/>
                <w:szCs w:val="20"/>
                <w:lang w:val="en-GB" w:eastAsia="pl-PL"/>
                <w14:ligatures w14:val="none"/>
              </w:rPr>
              <w:t>sposobie</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ustalania</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najniższego</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wynagrodzenia</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zasadniczego</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niektórych</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pracowników</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zatrudnionych</w:t>
            </w:r>
            <w:proofErr w:type="spellEnd"/>
            <w:r w:rsidRPr="00586820">
              <w:rPr>
                <w:rFonts w:ascii="Times New Roman" w:eastAsia="Times New Roman" w:hAnsi="Times New Roman" w:cs="Times New Roman"/>
                <w:kern w:val="0"/>
                <w:sz w:val="20"/>
                <w:szCs w:val="20"/>
                <w:lang w:val="en-GB" w:eastAsia="pl-PL"/>
                <w14:ligatures w14:val="none"/>
              </w:rPr>
              <w:t xml:space="preserve"> w </w:t>
            </w:r>
            <w:proofErr w:type="spellStart"/>
            <w:r w:rsidRPr="00586820">
              <w:rPr>
                <w:rFonts w:ascii="Times New Roman" w:eastAsia="Times New Roman" w:hAnsi="Times New Roman" w:cs="Times New Roman"/>
                <w:kern w:val="0"/>
                <w:sz w:val="20"/>
                <w:szCs w:val="20"/>
                <w:lang w:val="en-GB" w:eastAsia="pl-PL"/>
                <w14:ligatures w14:val="none"/>
              </w:rPr>
              <w:t>podmiotach</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leczniczych</w:t>
            </w:r>
            <w:proofErr w:type="spellEnd"/>
            <w:r w:rsidRPr="00586820">
              <w:rPr>
                <w:rFonts w:ascii="Times New Roman" w:eastAsia="Times New Roman" w:hAnsi="Times New Roman" w:cs="Times New Roman"/>
                <w:kern w:val="0"/>
                <w:sz w:val="20"/>
                <w:szCs w:val="20"/>
                <w:lang w:val="en-GB" w:eastAsia="pl-PL"/>
                <w14:ligatures w14:val="none"/>
              </w:rPr>
              <w:t xml:space="preserve"> [Act of June 8, </w:t>
            </w:r>
            <w:proofErr w:type="gramStart"/>
            <w:r w:rsidRPr="00586820">
              <w:rPr>
                <w:rFonts w:ascii="Times New Roman" w:eastAsia="Times New Roman" w:hAnsi="Times New Roman" w:cs="Times New Roman"/>
                <w:kern w:val="0"/>
                <w:sz w:val="20"/>
                <w:szCs w:val="20"/>
                <w:lang w:val="en-GB" w:eastAsia="pl-PL"/>
                <w14:ligatures w14:val="none"/>
              </w:rPr>
              <w:t>2017</w:t>
            </w:r>
            <w:proofErr w:type="gramEnd"/>
            <w:r w:rsidRPr="00586820">
              <w:rPr>
                <w:rFonts w:ascii="Times New Roman" w:eastAsia="Times New Roman" w:hAnsi="Times New Roman" w:cs="Times New Roman"/>
                <w:kern w:val="0"/>
                <w:sz w:val="20"/>
                <w:szCs w:val="20"/>
                <w:lang w:val="en-GB" w:eastAsia="pl-PL"/>
                <w14:ligatures w14:val="none"/>
              </w:rPr>
              <w:t xml:space="preserve"> on the method of determining the lowest basic salary of certain employees employed in medical entities] </w:t>
            </w:r>
            <w:proofErr w:type="spellStart"/>
            <w:r w:rsidRPr="00586820">
              <w:rPr>
                <w:rFonts w:ascii="Times New Roman" w:eastAsia="Times New Roman" w:hAnsi="Times New Roman" w:cs="Times New Roman"/>
                <w:kern w:val="0"/>
                <w:sz w:val="20"/>
                <w:szCs w:val="20"/>
                <w:lang w:val="en-GB" w:eastAsia="pl-PL"/>
                <w14:ligatures w14:val="none"/>
              </w:rPr>
              <w:t>Dz.U</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poz</w:t>
            </w:r>
            <w:proofErr w:type="spellEnd"/>
            <w:r w:rsidRPr="00586820">
              <w:rPr>
                <w:rFonts w:ascii="Times New Roman" w:eastAsia="Times New Roman" w:hAnsi="Times New Roman" w:cs="Times New Roman"/>
                <w:kern w:val="0"/>
                <w:sz w:val="20"/>
                <w:szCs w:val="20"/>
                <w:lang w:val="en-GB" w:eastAsia="pl-PL"/>
                <w14:ligatures w14:val="none"/>
              </w:rPr>
              <w:t>. 1473 [Journal of Laws item 1473]</w:t>
            </w:r>
            <w:r w:rsidR="00E64934" w:rsidRPr="00586820">
              <w:rPr>
                <w:rFonts w:ascii="Times New Roman" w:eastAsia="Times New Roman" w:hAnsi="Times New Roman" w:cs="Times New Roman"/>
                <w:kern w:val="0"/>
                <w:sz w:val="20"/>
                <w:szCs w:val="20"/>
                <w:lang w:val="en-GB" w:eastAsia="pl-PL"/>
                <w14:ligatures w14:val="none"/>
              </w:rPr>
              <w:t xml:space="preserve"> </w:t>
            </w:r>
            <w:r w:rsidRPr="00586820">
              <w:rPr>
                <w:rFonts w:ascii="Times New Roman" w:eastAsia="Times New Roman" w:hAnsi="Times New Roman" w:cs="Times New Roman"/>
                <w:kern w:val="0"/>
                <w:sz w:val="20"/>
                <w:szCs w:val="20"/>
                <w:lang w:val="en-GB" w:eastAsia="pl-PL"/>
                <w14:ligatures w14:val="none"/>
              </w:rPr>
              <w:t>2017</w:t>
            </w:r>
            <w:r w:rsidR="005F79BF" w:rsidRPr="00586820">
              <w:rPr>
                <w:rFonts w:ascii="Times New Roman" w:eastAsia="Times New Roman" w:hAnsi="Times New Roman" w:cs="Times New Roman"/>
                <w:kern w:val="0"/>
                <w:sz w:val="20"/>
                <w:szCs w:val="20"/>
                <w:lang w:val="en-GB" w:eastAsia="pl-PL"/>
                <w14:ligatures w14:val="none"/>
              </w:rPr>
              <w:t>.</w:t>
            </w:r>
          </w:p>
          <w:p w14:paraId="771CD59F" w14:textId="05561FEF" w:rsidR="00E64934" w:rsidRPr="00586820" w:rsidRDefault="00E64934"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Sowada C., Sagan A., Kowalska-Bobko I., </w:t>
            </w:r>
            <w:proofErr w:type="spellStart"/>
            <w:r w:rsidRPr="00586820">
              <w:rPr>
                <w:rFonts w:ascii="Times New Roman" w:eastAsia="Times New Roman" w:hAnsi="Times New Roman" w:cs="Times New Roman"/>
                <w:kern w:val="0"/>
                <w:sz w:val="20"/>
                <w:szCs w:val="20"/>
                <w:lang w:val="en-GB" w:eastAsia="pl-PL"/>
                <w14:ligatures w14:val="none"/>
              </w:rPr>
              <w:t>Badora</w:t>
            </w:r>
            <w:proofErr w:type="spellEnd"/>
            <w:r w:rsidRPr="00586820">
              <w:rPr>
                <w:rFonts w:ascii="Times New Roman" w:eastAsia="Times New Roman" w:hAnsi="Times New Roman" w:cs="Times New Roman"/>
                <w:kern w:val="0"/>
                <w:sz w:val="20"/>
                <w:szCs w:val="20"/>
                <w:lang w:val="en-GB" w:eastAsia="pl-PL"/>
                <w14:ligatures w14:val="none"/>
              </w:rPr>
              <w:t xml:space="preserve">-Musiał K., Bochenek T., </w:t>
            </w:r>
            <w:proofErr w:type="spellStart"/>
            <w:r w:rsidRPr="00586820">
              <w:rPr>
                <w:rFonts w:ascii="Times New Roman" w:eastAsia="Times New Roman" w:hAnsi="Times New Roman" w:cs="Times New Roman"/>
                <w:kern w:val="0"/>
                <w:sz w:val="20"/>
                <w:szCs w:val="20"/>
                <w:lang w:val="en-GB" w:eastAsia="pl-PL"/>
                <w14:ligatures w14:val="none"/>
              </w:rPr>
              <w:t>Domagała</w:t>
            </w:r>
            <w:proofErr w:type="spellEnd"/>
            <w:r w:rsidRPr="00586820">
              <w:rPr>
                <w:rFonts w:ascii="Times New Roman" w:eastAsia="Times New Roman" w:hAnsi="Times New Roman" w:cs="Times New Roman"/>
                <w:kern w:val="0"/>
                <w:sz w:val="20"/>
                <w:szCs w:val="20"/>
                <w:lang w:val="en-GB" w:eastAsia="pl-PL"/>
                <w14:ligatures w14:val="none"/>
              </w:rPr>
              <w:t xml:space="preserve"> A., Dubas-</w:t>
            </w:r>
            <w:proofErr w:type="spellStart"/>
            <w:r w:rsidRPr="00586820">
              <w:rPr>
                <w:rFonts w:ascii="Times New Roman" w:eastAsia="Times New Roman" w:hAnsi="Times New Roman" w:cs="Times New Roman"/>
                <w:kern w:val="0"/>
                <w:sz w:val="20"/>
                <w:szCs w:val="20"/>
                <w:lang w:val="en-GB" w:eastAsia="pl-PL"/>
                <w14:ligatures w14:val="none"/>
              </w:rPr>
              <w:t>Jakóbczyk</w:t>
            </w:r>
            <w:proofErr w:type="spellEnd"/>
            <w:r w:rsidRPr="00586820">
              <w:rPr>
                <w:rFonts w:ascii="Times New Roman" w:eastAsia="Times New Roman" w:hAnsi="Times New Roman" w:cs="Times New Roman"/>
                <w:kern w:val="0"/>
                <w:sz w:val="20"/>
                <w:szCs w:val="20"/>
                <w:lang w:val="en-GB" w:eastAsia="pl-PL"/>
                <w14:ligatures w14:val="none"/>
              </w:rPr>
              <w:t xml:space="preserve"> K., Kocot E., </w:t>
            </w:r>
            <w:proofErr w:type="spellStart"/>
            <w:r w:rsidRPr="00586820">
              <w:rPr>
                <w:rFonts w:ascii="Times New Roman" w:eastAsia="Times New Roman" w:hAnsi="Times New Roman" w:cs="Times New Roman"/>
                <w:kern w:val="0"/>
                <w:sz w:val="20"/>
                <w:szCs w:val="20"/>
                <w:lang w:val="en-GB" w:eastAsia="pl-PL"/>
                <w14:ligatures w14:val="none"/>
              </w:rPr>
              <w:t>Mrożek-Gąsiorowska</w:t>
            </w:r>
            <w:proofErr w:type="spellEnd"/>
            <w:r w:rsidRPr="00586820">
              <w:rPr>
                <w:rFonts w:ascii="Times New Roman" w:eastAsia="Times New Roman" w:hAnsi="Times New Roman" w:cs="Times New Roman"/>
                <w:kern w:val="0"/>
                <w:sz w:val="20"/>
                <w:szCs w:val="20"/>
                <w:lang w:val="en-GB" w:eastAsia="pl-PL"/>
                <w14:ligatures w14:val="none"/>
              </w:rPr>
              <w:t xml:space="preserve"> M., Sitko S.J., </w:t>
            </w:r>
            <w:proofErr w:type="spellStart"/>
            <w:r w:rsidRPr="00586820">
              <w:rPr>
                <w:rFonts w:ascii="Times New Roman" w:eastAsia="Times New Roman" w:hAnsi="Times New Roman" w:cs="Times New Roman"/>
                <w:kern w:val="0"/>
                <w:sz w:val="20"/>
                <w:szCs w:val="20"/>
                <w:lang w:val="en-GB" w:eastAsia="pl-PL"/>
                <w14:ligatures w14:val="none"/>
              </w:rPr>
              <w:t>Szetala</w:t>
            </w:r>
            <w:proofErr w:type="spellEnd"/>
            <w:r w:rsidRPr="00586820">
              <w:rPr>
                <w:rFonts w:ascii="Times New Roman" w:eastAsia="Times New Roman" w:hAnsi="Times New Roman" w:cs="Times New Roman"/>
                <w:kern w:val="0"/>
                <w:sz w:val="20"/>
                <w:szCs w:val="20"/>
                <w:lang w:val="en-GB" w:eastAsia="pl-PL"/>
                <w14:ligatures w14:val="none"/>
              </w:rPr>
              <w:t xml:space="preserve"> A., Szetela P., Tambor M., </w:t>
            </w:r>
            <w:proofErr w:type="spellStart"/>
            <w:r w:rsidRPr="00586820">
              <w:rPr>
                <w:rFonts w:ascii="Times New Roman" w:eastAsia="Times New Roman" w:hAnsi="Times New Roman" w:cs="Times New Roman"/>
                <w:kern w:val="0"/>
                <w:sz w:val="20"/>
                <w:szCs w:val="20"/>
                <w:lang w:val="en-GB" w:eastAsia="pl-PL"/>
                <w14:ligatures w14:val="none"/>
              </w:rPr>
              <w:t>Więckowska</w:t>
            </w:r>
            <w:proofErr w:type="spellEnd"/>
            <w:r w:rsidRPr="00586820">
              <w:rPr>
                <w:rFonts w:ascii="Times New Roman" w:eastAsia="Times New Roman" w:hAnsi="Times New Roman" w:cs="Times New Roman"/>
                <w:kern w:val="0"/>
                <w:sz w:val="20"/>
                <w:szCs w:val="20"/>
                <w:lang w:val="en-GB" w:eastAsia="pl-PL"/>
                <w14:ligatures w14:val="none"/>
              </w:rPr>
              <w:t xml:space="preserve"> B., </w:t>
            </w:r>
            <w:proofErr w:type="spellStart"/>
            <w:r w:rsidRPr="00586820">
              <w:rPr>
                <w:rFonts w:ascii="Times New Roman" w:eastAsia="Times New Roman" w:hAnsi="Times New Roman" w:cs="Times New Roman"/>
                <w:kern w:val="0"/>
                <w:sz w:val="20"/>
                <w:szCs w:val="20"/>
                <w:lang w:val="en-GB" w:eastAsia="pl-PL"/>
                <w14:ligatures w14:val="none"/>
              </w:rPr>
              <w:t>Zabdyr-Jamróz</w:t>
            </w:r>
            <w:proofErr w:type="spellEnd"/>
            <w:r w:rsidRPr="00586820">
              <w:rPr>
                <w:rFonts w:ascii="Times New Roman" w:eastAsia="Times New Roman" w:hAnsi="Times New Roman" w:cs="Times New Roman"/>
                <w:kern w:val="0"/>
                <w:sz w:val="20"/>
                <w:szCs w:val="20"/>
                <w:lang w:val="en-GB" w:eastAsia="pl-PL"/>
                <w14:ligatures w14:val="none"/>
              </w:rPr>
              <w:t xml:space="preserve"> M., van Ginneken E. Poland: Health System Review. Health Systems in Transition 2019; 21(1): 1–235.</w:t>
            </w:r>
          </w:p>
        </w:tc>
      </w:tr>
      <w:tr w:rsidR="005E7CC1" w:rsidRPr="00586820" w14:paraId="56E7878E" w14:textId="77777777" w:rsidTr="008F20F1">
        <w:trPr>
          <w:trHeight w:val="205"/>
        </w:trPr>
        <w:tc>
          <w:tcPr>
            <w:tcW w:w="5000" w:type="pct"/>
            <w:gridSpan w:val="2"/>
            <w:tcBorders>
              <w:bottom w:val="single" w:sz="4" w:space="0" w:color="auto"/>
            </w:tcBorders>
            <w:tcMar>
              <w:top w:w="28" w:type="dxa"/>
              <w:bottom w:w="57" w:type="dxa"/>
            </w:tcMar>
          </w:tcPr>
          <w:p w14:paraId="2969B23D" w14:textId="5652B672"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lastRenderedPageBreak/>
              <w:t>5.</w:t>
            </w:r>
            <w:r w:rsidRPr="00586820">
              <w:rPr>
                <w:rFonts w:ascii="Times New Roman" w:eastAsia="Times New Roman" w:hAnsi="Times New Roman" w:cs="Times New Roman"/>
                <w:b/>
                <w:bCs/>
                <w:kern w:val="0"/>
                <w:sz w:val="20"/>
                <w:szCs w:val="20"/>
                <w:lang w:val="en-GB" w:eastAsia="pl-PL"/>
                <w14:ligatures w14:val="none"/>
              </w:rPr>
              <w:tab/>
              <w:t>Capacity</w:t>
            </w:r>
          </w:p>
        </w:tc>
      </w:tr>
      <w:tr w:rsidR="005E7CC1" w:rsidRPr="00586820" w14:paraId="6BA65A37" w14:textId="77777777" w:rsidTr="008F20F1">
        <w:trPr>
          <w:trHeight w:val="205"/>
        </w:trPr>
        <w:tc>
          <w:tcPr>
            <w:tcW w:w="5000" w:type="pct"/>
            <w:gridSpan w:val="2"/>
            <w:tcBorders>
              <w:bottom w:val="single" w:sz="4" w:space="0" w:color="auto"/>
            </w:tcBorders>
            <w:tcMar>
              <w:top w:w="28" w:type="dxa"/>
              <w:bottom w:w="57" w:type="dxa"/>
            </w:tcMar>
          </w:tcPr>
          <w:p w14:paraId="0B4831AC" w14:textId="4F015C12"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5.1. Are there any specific institutions that provide evidence and support health policymaking, including policy on patient payments (e.g., HTA agency, research institutes)?</w:t>
            </w:r>
          </w:p>
        </w:tc>
      </w:tr>
      <w:tr w:rsidR="005E7CC1" w:rsidRPr="00586820" w14:paraId="44FB9555" w14:textId="77777777" w:rsidTr="00BD6BB1">
        <w:trPr>
          <w:trHeight w:val="301"/>
        </w:trPr>
        <w:tc>
          <w:tcPr>
            <w:tcW w:w="359" w:type="pct"/>
            <w:tcBorders>
              <w:top w:val="single" w:sz="4" w:space="0" w:color="auto"/>
              <w:bottom w:val="single" w:sz="4" w:space="0" w:color="auto"/>
              <w:right w:val="nil"/>
            </w:tcBorders>
            <w:tcMar>
              <w:top w:w="28" w:type="dxa"/>
              <w:bottom w:w="57" w:type="dxa"/>
            </w:tcMar>
            <w:hideMark/>
          </w:tcPr>
          <w:p w14:paraId="67DFDBCD"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7F2C26E0" w14:textId="33F320EB" w:rsidR="00D52370" w:rsidRPr="00586820" w:rsidRDefault="00D52370"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VIVE – The Danish </w:t>
            </w:r>
            <w:proofErr w:type="spellStart"/>
            <w:r w:rsidR="00315DFA" w:rsidRPr="00586820">
              <w:rPr>
                <w:rFonts w:ascii="Times New Roman" w:eastAsia="Times New Roman" w:hAnsi="Times New Roman" w:cs="Times New Roman"/>
                <w:kern w:val="0"/>
                <w:sz w:val="20"/>
                <w:szCs w:val="20"/>
                <w:lang w:val="en-GB" w:eastAsia="pl-PL"/>
                <w14:ligatures w14:val="none"/>
              </w:rPr>
              <w:t>C</w:t>
            </w:r>
            <w:r w:rsidRPr="00586820">
              <w:rPr>
                <w:rFonts w:ascii="Times New Roman" w:eastAsia="Times New Roman" w:hAnsi="Times New Roman" w:cs="Times New Roman"/>
                <w:kern w:val="0"/>
                <w:sz w:val="20"/>
                <w:szCs w:val="20"/>
                <w:lang w:val="en-GB" w:eastAsia="pl-PL"/>
                <w14:ligatures w14:val="none"/>
              </w:rPr>
              <w:t>enter</w:t>
            </w:r>
            <w:proofErr w:type="spellEnd"/>
            <w:r w:rsidRPr="00586820">
              <w:rPr>
                <w:rFonts w:ascii="Times New Roman" w:eastAsia="Times New Roman" w:hAnsi="Times New Roman" w:cs="Times New Roman"/>
                <w:kern w:val="0"/>
                <w:sz w:val="20"/>
                <w:szCs w:val="20"/>
                <w:lang w:val="en-GB" w:eastAsia="pl-PL"/>
                <w14:ligatures w14:val="none"/>
              </w:rPr>
              <w:t xml:space="preserve"> for social science research. Available from: https://www.vive.dk/en/. Accessed 27 September 2024</w:t>
            </w:r>
          </w:p>
          <w:p w14:paraId="0591C9E9" w14:textId="1142A1EE"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Nordic Innovation.dk. Health Technology Assessment (HTA) in the Nordic Countries. 2017. </w:t>
            </w:r>
            <w:r w:rsidRPr="00586820">
              <w:rPr>
                <w:rFonts w:ascii="Times New Roman" w:eastAsia="Times New Roman" w:hAnsi="Times New Roman" w:cs="Times New Roman"/>
                <w:kern w:val="0"/>
                <w:sz w:val="20"/>
                <w:szCs w:val="20"/>
                <w:lang w:eastAsia="pl-PL"/>
                <w14:ligatures w14:val="none"/>
              </w:rPr>
              <w:t xml:space="preserve">Available from: </w:t>
            </w:r>
            <w:hyperlink r:id="rId23" w:history="1">
              <w:r w:rsidRPr="00586820">
                <w:rPr>
                  <w:rFonts w:ascii="Times New Roman" w:eastAsia="Times New Roman" w:hAnsi="Times New Roman" w:cs="Times New Roman"/>
                  <w:color w:val="0563C1" w:themeColor="hyperlink"/>
                  <w:kern w:val="0"/>
                  <w:sz w:val="20"/>
                  <w:szCs w:val="20"/>
                  <w:u w:val="single"/>
                  <w:lang w:eastAsia="pl-PL"/>
                  <w14:ligatures w14:val="none"/>
                </w:rPr>
                <w:t>https://www.nordicinnovation.org/sites/default/files/inline-images/Health%20Technology%20Assessment%20(HTA)%20in%20the%20Nordic%20countries.pdf</w:t>
              </w:r>
            </w:hyperlink>
            <w:r w:rsidRPr="00586820">
              <w:rPr>
                <w:rFonts w:ascii="Times New Roman" w:eastAsia="Times New Roman" w:hAnsi="Times New Roman" w:cs="Times New Roman"/>
                <w:kern w:val="0"/>
                <w:sz w:val="20"/>
                <w:szCs w:val="20"/>
                <w:lang w:eastAsia="pl-PL"/>
                <w14:ligatures w14:val="none"/>
              </w:rPr>
              <w:t>. Accessed 21 September 202</w:t>
            </w:r>
            <w:r w:rsidR="005F79BF" w:rsidRPr="00586820">
              <w:rPr>
                <w:rFonts w:ascii="Times New Roman" w:eastAsia="Times New Roman" w:hAnsi="Times New Roman" w:cs="Times New Roman"/>
                <w:kern w:val="0"/>
                <w:sz w:val="20"/>
                <w:szCs w:val="20"/>
                <w:lang w:eastAsia="pl-PL"/>
                <w14:ligatures w14:val="none"/>
              </w:rPr>
              <w:t>4.</w:t>
            </w:r>
          </w:p>
        </w:tc>
      </w:tr>
      <w:tr w:rsidR="005E7CC1" w:rsidRPr="00586820" w14:paraId="482B3F1D" w14:textId="77777777" w:rsidTr="00BD6BB1">
        <w:trPr>
          <w:trHeight w:val="305"/>
        </w:trPr>
        <w:tc>
          <w:tcPr>
            <w:tcW w:w="359" w:type="pct"/>
            <w:tcBorders>
              <w:top w:val="single" w:sz="4" w:space="0" w:color="auto"/>
              <w:bottom w:val="single" w:sz="4" w:space="0" w:color="auto"/>
              <w:right w:val="nil"/>
            </w:tcBorders>
            <w:shd w:val="clear" w:color="auto" w:fill="FFFFFF"/>
            <w:tcMar>
              <w:top w:w="28" w:type="dxa"/>
              <w:bottom w:w="57" w:type="dxa"/>
            </w:tcMar>
            <w:hideMark/>
          </w:tcPr>
          <w:p w14:paraId="029CC5BC"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tcMar>
              <w:top w:w="28" w:type="dxa"/>
              <w:bottom w:w="57" w:type="dxa"/>
            </w:tcMar>
          </w:tcPr>
          <w:p w14:paraId="535A6755" w14:textId="61D8EA27"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National </w:t>
            </w:r>
            <w:proofErr w:type="spellStart"/>
            <w:r w:rsidRPr="00586820">
              <w:rPr>
                <w:rFonts w:ascii="Times New Roman" w:eastAsia="Times New Roman" w:hAnsi="Times New Roman" w:cs="Times New Roman"/>
                <w:kern w:val="0"/>
                <w:sz w:val="20"/>
                <w:szCs w:val="20"/>
                <w:lang w:val="en-GB" w:eastAsia="pl-PL"/>
                <w14:ligatures w14:val="none"/>
              </w:rPr>
              <w:t>Evaliation</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Center</w:t>
            </w:r>
            <w:proofErr w:type="spellEnd"/>
            <w:r w:rsidRPr="00586820">
              <w:rPr>
                <w:rFonts w:ascii="Times New Roman" w:eastAsia="Times New Roman" w:hAnsi="Times New Roman" w:cs="Times New Roman"/>
                <w:kern w:val="0"/>
                <w:sz w:val="20"/>
                <w:szCs w:val="20"/>
                <w:lang w:val="en-GB" w:eastAsia="pl-PL"/>
                <w14:ligatures w14:val="none"/>
              </w:rPr>
              <w:t xml:space="preserve"> of Quality and Technology in Health S.A. Presentation of EKAPTHY. Available from: https://www.ekapty.gr/en/organization/presentation-of-ekapty. Accessed 16 December 2023</w:t>
            </w:r>
            <w:r w:rsidR="005F79BF" w:rsidRPr="00586820">
              <w:rPr>
                <w:rFonts w:ascii="Times New Roman" w:eastAsia="Times New Roman" w:hAnsi="Times New Roman" w:cs="Times New Roman"/>
                <w:kern w:val="0"/>
                <w:sz w:val="20"/>
                <w:szCs w:val="20"/>
                <w:lang w:val="en-GB" w:eastAsia="pl-PL"/>
                <w14:ligatures w14:val="none"/>
              </w:rPr>
              <w:t>.</w:t>
            </w:r>
          </w:p>
          <w:p w14:paraId="4E3AFDE6" w14:textId="366D59ED"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Mentis I. The introduction of Health Technology Assessment (HTA) in Greece &amp; comparison with the European experience, Archives of Hellenic Medicine. 2022. 39 (3): 313-321.</w:t>
            </w:r>
          </w:p>
        </w:tc>
      </w:tr>
      <w:tr w:rsidR="005E7CC1" w:rsidRPr="00586820" w14:paraId="08D29E68" w14:textId="77777777" w:rsidTr="00BD6BB1">
        <w:trPr>
          <w:trHeight w:val="405"/>
        </w:trPr>
        <w:tc>
          <w:tcPr>
            <w:tcW w:w="359" w:type="pct"/>
            <w:tcBorders>
              <w:top w:val="single" w:sz="4" w:space="0" w:color="auto"/>
              <w:bottom w:val="single" w:sz="4" w:space="0" w:color="auto"/>
              <w:right w:val="nil"/>
            </w:tcBorders>
            <w:tcMar>
              <w:top w:w="28" w:type="dxa"/>
              <w:bottom w:w="57" w:type="dxa"/>
            </w:tcMar>
            <w:hideMark/>
          </w:tcPr>
          <w:p w14:paraId="3E211E37"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1791064A" w14:textId="2322D62B"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w:t>
            </w:r>
            <w:proofErr w:type="spellStart"/>
            <w:r w:rsidRPr="00586820">
              <w:rPr>
                <w:rFonts w:ascii="Times New Roman" w:eastAsia="Times New Roman" w:hAnsi="Times New Roman" w:cs="Times New Roman"/>
                <w:kern w:val="0"/>
                <w:sz w:val="20"/>
                <w:szCs w:val="20"/>
                <w:lang w:eastAsia="pl-PL"/>
                <w14:ligatures w14:val="none"/>
              </w:rPr>
              <w:t>Jednostki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podległe</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nadzorowane</w:t>
            </w:r>
            <w:proofErr w:type="spellEnd"/>
            <w:r w:rsidRPr="00586820">
              <w:rPr>
                <w:rFonts w:ascii="Times New Roman" w:eastAsia="Times New Roman" w:hAnsi="Times New Roman" w:cs="Times New Roman"/>
                <w:kern w:val="0"/>
                <w:sz w:val="20"/>
                <w:szCs w:val="20"/>
                <w:lang w:eastAsia="pl-PL"/>
                <w14:ligatures w14:val="none"/>
              </w:rPr>
              <w:t xml:space="preserve"> [Subordinated or supervised units] Available from: </w:t>
            </w:r>
            <w:hyperlink r:id="rId24" w:history="1">
              <w:r w:rsidRPr="00586820">
                <w:rPr>
                  <w:rFonts w:ascii="Times New Roman" w:eastAsia="Times New Roman" w:hAnsi="Times New Roman" w:cs="Times New Roman"/>
                  <w:color w:val="0563C1" w:themeColor="hyperlink"/>
                  <w:kern w:val="0"/>
                  <w:sz w:val="20"/>
                  <w:szCs w:val="20"/>
                  <w:u w:val="single"/>
                  <w:lang w:eastAsia="pl-PL"/>
                  <w14:ligatures w14:val="none"/>
                </w:rPr>
                <w:t>https://www.gov.pl/web/zdrowie/jednostki-podlegle-lub-nadzorowane?page=1&amp;size=10</w:t>
              </w:r>
            </w:hyperlink>
            <w:r w:rsidRPr="00586820">
              <w:rPr>
                <w:rFonts w:ascii="Times New Roman" w:eastAsia="Times New Roman" w:hAnsi="Times New Roman" w:cs="Times New Roman"/>
                <w:kern w:val="0"/>
                <w:sz w:val="20"/>
                <w:szCs w:val="20"/>
                <w:lang w:eastAsia="pl-PL"/>
                <w14:ligatures w14:val="none"/>
              </w:rPr>
              <w:t xml:space="preserve"> Accessed 23 March 2023</w:t>
            </w:r>
            <w:r w:rsidR="005F79BF" w:rsidRPr="00586820">
              <w:rPr>
                <w:rFonts w:ascii="Times New Roman" w:eastAsia="Times New Roman" w:hAnsi="Times New Roman" w:cs="Times New Roman"/>
                <w:kern w:val="0"/>
                <w:sz w:val="20"/>
                <w:szCs w:val="20"/>
                <w:lang w:eastAsia="pl-PL"/>
                <w14:ligatures w14:val="none"/>
              </w:rPr>
              <w:t>.</w:t>
            </w:r>
          </w:p>
          <w:p w14:paraId="31AB0459" w14:textId="0A7EEA72"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National Institute of Public Health</w:t>
            </w:r>
            <w:r w:rsidR="00201273" w:rsidRPr="00586820">
              <w:rPr>
                <w:rFonts w:ascii="Times New Roman" w:eastAsia="Times New Roman" w:hAnsi="Times New Roman" w:cs="Times New Roman"/>
                <w:kern w:val="0"/>
                <w:sz w:val="20"/>
                <w:szCs w:val="20"/>
                <w:lang w:eastAsia="pl-PL"/>
                <w14:ligatures w14:val="none"/>
              </w:rPr>
              <w:t xml:space="preserve"> –</w:t>
            </w:r>
            <w:r w:rsidRPr="00586820">
              <w:rPr>
                <w:rFonts w:ascii="Times New Roman" w:eastAsia="Times New Roman" w:hAnsi="Times New Roman" w:cs="Times New Roman"/>
                <w:kern w:val="0"/>
                <w:sz w:val="20"/>
                <w:szCs w:val="20"/>
                <w:lang w:eastAsia="pl-PL"/>
                <w14:ligatures w14:val="none"/>
              </w:rPr>
              <w:t xml:space="preserve"> National Research Institute</w:t>
            </w:r>
            <w:r w:rsidR="00315DFA" w:rsidRPr="00586820">
              <w:rPr>
                <w:rFonts w:ascii="Times New Roman" w:eastAsia="Times New Roman" w:hAnsi="Times New Roman" w:cs="Times New Roman"/>
                <w:kern w:val="0"/>
                <w:sz w:val="20"/>
                <w:szCs w:val="20"/>
                <w:lang w:eastAsia="pl-PL"/>
                <w14:ligatures w14:val="none"/>
              </w:rPr>
              <w:t xml:space="preserve"> (NIPH-NIH)</w:t>
            </w:r>
            <w:r w:rsidRPr="00586820">
              <w:rPr>
                <w:rFonts w:ascii="Times New Roman" w:eastAsia="Times New Roman" w:hAnsi="Times New Roman" w:cs="Times New Roman"/>
                <w:kern w:val="0"/>
                <w:sz w:val="20"/>
                <w:szCs w:val="20"/>
                <w:lang w:eastAsia="pl-PL"/>
                <w14:ligatures w14:val="none"/>
              </w:rPr>
              <w:t xml:space="preserve">. Available from: </w:t>
            </w:r>
            <w:hyperlink r:id="rId25" w:history="1">
              <w:r w:rsidRPr="00586820">
                <w:rPr>
                  <w:rFonts w:ascii="Times New Roman" w:eastAsia="Times New Roman" w:hAnsi="Times New Roman" w:cs="Times New Roman"/>
                  <w:color w:val="0563C1" w:themeColor="hyperlink"/>
                  <w:kern w:val="0"/>
                  <w:sz w:val="20"/>
                  <w:szCs w:val="20"/>
                  <w:u w:val="single"/>
                  <w:lang w:eastAsia="pl-PL"/>
                  <w14:ligatures w14:val="none"/>
                </w:rPr>
                <w:t>https://www.pzh.gov.pl/</w:t>
              </w:r>
            </w:hyperlink>
            <w:r w:rsidRPr="00586820">
              <w:rPr>
                <w:rFonts w:ascii="Times New Roman" w:eastAsia="Times New Roman" w:hAnsi="Times New Roman" w:cs="Times New Roman"/>
                <w:kern w:val="0"/>
                <w:sz w:val="20"/>
                <w:szCs w:val="20"/>
                <w:lang w:eastAsia="pl-PL"/>
                <w14:ligatures w14:val="none"/>
              </w:rPr>
              <w:t xml:space="preserve"> Accessed 10 April 2023</w:t>
            </w:r>
            <w:r w:rsidR="005F79BF" w:rsidRPr="00586820">
              <w:rPr>
                <w:rFonts w:ascii="Times New Roman" w:eastAsia="Times New Roman" w:hAnsi="Times New Roman" w:cs="Times New Roman"/>
                <w:kern w:val="0"/>
                <w:sz w:val="20"/>
                <w:szCs w:val="20"/>
                <w:lang w:eastAsia="pl-PL"/>
                <w14:ligatures w14:val="none"/>
              </w:rPr>
              <w:t>.</w:t>
            </w:r>
          </w:p>
        </w:tc>
      </w:tr>
      <w:tr w:rsidR="005E7CC1" w:rsidRPr="00586820" w14:paraId="741215D6" w14:textId="77777777" w:rsidTr="008F20F1">
        <w:trPr>
          <w:trHeight w:val="220"/>
        </w:trPr>
        <w:tc>
          <w:tcPr>
            <w:tcW w:w="5000" w:type="pct"/>
            <w:gridSpan w:val="2"/>
            <w:tcBorders>
              <w:bottom w:val="single" w:sz="4" w:space="0" w:color="auto"/>
            </w:tcBorders>
            <w:tcMar>
              <w:top w:w="28" w:type="dxa"/>
              <w:bottom w:w="57" w:type="dxa"/>
            </w:tcMar>
          </w:tcPr>
          <w:p w14:paraId="1313A79E" w14:textId="4DED2CAF" w:rsidR="005E7CC1" w:rsidRPr="00586820" w:rsidRDefault="00053B76"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5.2. Is there a mechanism and practice of relying on evidence in health policymaking?</w:t>
            </w:r>
          </w:p>
        </w:tc>
      </w:tr>
      <w:tr w:rsidR="005E7CC1" w:rsidRPr="00586820" w14:paraId="52512D4F" w14:textId="77777777" w:rsidTr="00BD6BB1">
        <w:trPr>
          <w:trHeight w:val="737"/>
        </w:trPr>
        <w:tc>
          <w:tcPr>
            <w:tcW w:w="359" w:type="pct"/>
            <w:tcBorders>
              <w:top w:val="single" w:sz="4" w:space="0" w:color="auto"/>
              <w:bottom w:val="single" w:sz="4" w:space="0" w:color="auto"/>
              <w:right w:val="nil"/>
            </w:tcBorders>
            <w:tcMar>
              <w:top w:w="28" w:type="dxa"/>
              <w:bottom w:w="57" w:type="dxa"/>
            </w:tcMar>
            <w:hideMark/>
          </w:tcPr>
          <w:p w14:paraId="74DCB0D8"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noWrap/>
            <w:tcMar>
              <w:top w:w="28" w:type="dxa"/>
              <w:bottom w:w="57" w:type="dxa"/>
            </w:tcMar>
          </w:tcPr>
          <w:p w14:paraId="51794348" w14:textId="11177220"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eastAsia="pl-PL"/>
                <w14:ligatures w14:val="none"/>
              </w:rPr>
              <w:t xml:space="preserve">Ministry of Health, </w:t>
            </w:r>
            <w:proofErr w:type="spellStart"/>
            <w:r w:rsidRPr="00586820">
              <w:rPr>
                <w:rFonts w:ascii="Times New Roman" w:eastAsia="Times New Roman" w:hAnsi="Times New Roman" w:cs="Times New Roman"/>
                <w:kern w:val="0"/>
                <w:sz w:val="20"/>
                <w:szCs w:val="20"/>
                <w:lang w:eastAsia="pl-PL"/>
                <w14:ligatures w14:val="none"/>
              </w:rPr>
              <w:t>Viden</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og</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Evidens</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i</w:t>
            </w:r>
            <w:proofErr w:type="spellEnd"/>
            <w:r w:rsidRPr="00586820">
              <w:rPr>
                <w:rFonts w:ascii="Times New Roman" w:eastAsia="Times New Roman" w:hAnsi="Times New Roman" w:cs="Times New Roman"/>
                <w:kern w:val="0"/>
                <w:sz w:val="20"/>
                <w:szCs w:val="20"/>
                <w:lang w:eastAsia="pl-PL"/>
                <w14:ligatures w14:val="none"/>
              </w:rPr>
              <w:t xml:space="preserve"> </w:t>
            </w:r>
            <w:proofErr w:type="spellStart"/>
            <w:r w:rsidRPr="00586820">
              <w:rPr>
                <w:rFonts w:ascii="Times New Roman" w:eastAsia="Times New Roman" w:hAnsi="Times New Roman" w:cs="Times New Roman"/>
                <w:kern w:val="0"/>
                <w:sz w:val="20"/>
                <w:szCs w:val="20"/>
                <w:lang w:eastAsia="pl-PL"/>
                <w14:ligatures w14:val="none"/>
              </w:rPr>
              <w:t>Forebyggelsen</w:t>
            </w:r>
            <w:proofErr w:type="spellEnd"/>
            <w:r w:rsidRPr="00586820">
              <w:rPr>
                <w:rFonts w:ascii="Times New Roman" w:eastAsia="Times New Roman" w:hAnsi="Times New Roman" w:cs="Times New Roman"/>
                <w:kern w:val="0"/>
                <w:sz w:val="20"/>
                <w:szCs w:val="20"/>
                <w:lang w:eastAsia="pl-PL"/>
                <w14:ligatures w14:val="none"/>
              </w:rPr>
              <w:t xml:space="preserve"> [Knowledge and Evidence in Prevention] 2004. </w:t>
            </w:r>
            <w:r w:rsidRPr="00586820">
              <w:rPr>
                <w:rFonts w:ascii="Times New Roman" w:eastAsia="Times New Roman" w:hAnsi="Times New Roman" w:cs="Times New Roman"/>
                <w:kern w:val="0"/>
                <w:sz w:val="20"/>
                <w:szCs w:val="20"/>
                <w:lang w:val="en-GB" w:eastAsia="pl-PL"/>
                <w14:ligatures w14:val="none"/>
              </w:rPr>
              <w:t xml:space="preserve">Available from: </w:t>
            </w:r>
            <w:hyperlink r:id="rId26" w:history="1">
              <w:r w:rsidRPr="00586820">
                <w:rPr>
                  <w:rFonts w:ascii="Times New Roman" w:eastAsia="Times New Roman" w:hAnsi="Times New Roman" w:cs="Times New Roman"/>
                  <w:color w:val="0563C1" w:themeColor="hyperlink"/>
                  <w:kern w:val="0"/>
                  <w:sz w:val="20"/>
                  <w:szCs w:val="20"/>
                  <w:u w:val="single"/>
                  <w:lang w:val="en-GB" w:eastAsia="pl-PL"/>
                  <w14:ligatures w14:val="none"/>
                </w:rPr>
                <w:t>https://www.sst.dk/~/media/C5C206D0B3444A61AD63F5D44AAABD91.ashx</w:t>
              </w:r>
            </w:hyperlink>
            <w:r w:rsidRPr="00586820">
              <w:rPr>
                <w:rFonts w:ascii="Times New Roman" w:eastAsia="Times New Roman" w:hAnsi="Times New Roman" w:cs="Times New Roman"/>
                <w:kern w:val="0"/>
                <w:sz w:val="20"/>
                <w:szCs w:val="20"/>
                <w:lang w:val="en-GB" w:eastAsia="pl-PL"/>
                <w14:ligatures w14:val="none"/>
              </w:rPr>
              <w:t>. Accessed 23 October 2023.</w:t>
            </w:r>
          </w:p>
          <w:p w14:paraId="341701E4" w14:textId="4B81F144"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Bøllingtoft Knudsen, S. Debat: Dansk politik er langt mere evidensbaseret, end vi tror [Debate: Danish politics is far more evidence-based than we think]. </w:t>
            </w:r>
            <w:proofErr w:type="spellStart"/>
            <w:r w:rsidRPr="00586820">
              <w:rPr>
                <w:rFonts w:ascii="Times New Roman" w:eastAsia="Times New Roman" w:hAnsi="Times New Roman" w:cs="Times New Roman"/>
                <w:kern w:val="0"/>
                <w:sz w:val="20"/>
                <w:szCs w:val="20"/>
                <w:lang w:eastAsia="pl-PL"/>
                <w14:ligatures w14:val="none"/>
              </w:rPr>
              <w:t>Altinget</w:t>
            </w:r>
            <w:proofErr w:type="spellEnd"/>
            <w:r w:rsidRPr="00586820">
              <w:rPr>
                <w:rFonts w:ascii="Times New Roman" w:eastAsia="Times New Roman" w:hAnsi="Times New Roman" w:cs="Times New Roman"/>
                <w:kern w:val="0"/>
                <w:sz w:val="20"/>
                <w:szCs w:val="20"/>
                <w:lang w:eastAsia="pl-PL"/>
                <w14:ligatures w14:val="none"/>
              </w:rPr>
              <w:t xml:space="preserve"> 2018. </w:t>
            </w:r>
            <w:r w:rsidRPr="00586820">
              <w:rPr>
                <w:rFonts w:ascii="Times New Roman" w:eastAsia="Times New Roman" w:hAnsi="Times New Roman" w:cs="Times New Roman"/>
                <w:kern w:val="0"/>
                <w:sz w:val="20"/>
                <w:szCs w:val="20"/>
                <w:lang w:val="en-GB" w:eastAsia="pl-PL"/>
                <w14:ligatures w14:val="none"/>
              </w:rPr>
              <w:t>Available from</w:t>
            </w:r>
            <w:r w:rsidRPr="00586820">
              <w:rPr>
                <w:rFonts w:ascii="Times New Roman" w:eastAsia="Times New Roman" w:hAnsi="Times New Roman" w:cs="Times New Roman"/>
                <w:kern w:val="0"/>
                <w:sz w:val="20"/>
                <w:szCs w:val="20"/>
                <w:lang w:eastAsia="pl-PL"/>
                <w14:ligatures w14:val="none"/>
              </w:rPr>
              <w:t xml:space="preserve">: </w:t>
            </w:r>
            <w:hyperlink r:id="rId27" w:history="1">
              <w:r w:rsidRPr="00586820">
                <w:rPr>
                  <w:rFonts w:ascii="Times New Roman" w:hAnsi="Times New Roman" w:cs="Times New Roman"/>
                  <w:color w:val="0563C1" w:themeColor="hyperlink"/>
                  <w:sz w:val="20"/>
                  <w:szCs w:val="20"/>
                  <w:u w:val="single"/>
                </w:rPr>
                <w:t>https://www.altinget.dk/forskning/artikel/debat-dansk-politik-er-langt-mere-evidensbaseret-end-vi-tror</w:t>
              </w:r>
            </w:hyperlink>
            <w:r w:rsidRPr="00586820">
              <w:rPr>
                <w:rFonts w:ascii="Times New Roman" w:eastAsia="Times New Roman" w:hAnsi="Times New Roman" w:cs="Times New Roman"/>
                <w:kern w:val="0"/>
                <w:sz w:val="20"/>
                <w:szCs w:val="20"/>
                <w:lang w:eastAsia="pl-PL"/>
                <w14:ligatures w14:val="none"/>
              </w:rPr>
              <w:t>. Accessed 23 October 2023</w:t>
            </w:r>
            <w:r w:rsidR="005F79BF" w:rsidRPr="00586820">
              <w:rPr>
                <w:rFonts w:ascii="Times New Roman" w:eastAsia="Times New Roman" w:hAnsi="Times New Roman" w:cs="Times New Roman"/>
                <w:kern w:val="0"/>
                <w:sz w:val="20"/>
                <w:szCs w:val="20"/>
                <w:lang w:eastAsia="pl-PL"/>
                <w14:ligatures w14:val="none"/>
              </w:rPr>
              <w:t>.</w:t>
            </w:r>
          </w:p>
          <w:p w14:paraId="71B04E68" w14:textId="5311AE05"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eastAsia="pl-PL"/>
                <w14:ligatures w14:val="none"/>
              </w:rPr>
              <w:t xml:space="preserve">Danish Research and Innovation Policy Council. </w:t>
            </w:r>
            <w:r w:rsidRPr="00586820">
              <w:rPr>
                <w:rFonts w:ascii="Times New Roman" w:eastAsia="Times New Roman" w:hAnsi="Times New Roman" w:cs="Times New Roman"/>
                <w:kern w:val="0"/>
                <w:sz w:val="20"/>
                <w:szCs w:val="20"/>
                <w:lang w:val="da-DK" w:eastAsia="pl-PL"/>
                <w14:ligatures w14:val="none"/>
              </w:rPr>
              <w:t xml:space="preserve">Anbefalinger til bedre kvalitet i politikudviklingen [Recommendations for better quality in policy development]. </w:t>
            </w:r>
            <w:r w:rsidRPr="00586820">
              <w:rPr>
                <w:rFonts w:ascii="Times New Roman" w:eastAsia="Times New Roman" w:hAnsi="Times New Roman" w:cs="Times New Roman"/>
                <w:kern w:val="0"/>
                <w:sz w:val="20"/>
                <w:szCs w:val="20"/>
                <w:lang w:eastAsia="pl-PL"/>
                <w14:ligatures w14:val="none"/>
              </w:rPr>
              <w:t xml:space="preserve">2016 </w:t>
            </w:r>
            <w:r w:rsidRPr="00586820">
              <w:rPr>
                <w:rFonts w:ascii="Times New Roman" w:eastAsia="Times New Roman" w:hAnsi="Times New Roman" w:cs="Times New Roman"/>
                <w:kern w:val="0"/>
                <w:sz w:val="20"/>
                <w:szCs w:val="20"/>
                <w:lang w:val="en-GB" w:eastAsia="pl-PL"/>
                <w14:ligatures w14:val="none"/>
              </w:rPr>
              <w:t xml:space="preserve">Available from: </w:t>
            </w:r>
            <w:hyperlink r:id="rId28" w:history="1">
              <w:r w:rsidRPr="00586820">
                <w:rPr>
                  <w:rFonts w:ascii="Times New Roman" w:eastAsia="Times New Roman" w:hAnsi="Times New Roman" w:cs="Times New Roman"/>
                  <w:color w:val="0563C1" w:themeColor="hyperlink"/>
                  <w:kern w:val="0"/>
                  <w:sz w:val="20"/>
                  <w:szCs w:val="20"/>
                  <w:u w:val="single"/>
                  <w:lang w:val="en-GB" w:eastAsia="pl-PL"/>
                  <w14:ligatures w14:val="none"/>
                </w:rPr>
                <w:t>https://www.ft.dk/samling/20151/almdel/ufu/bilag/127/1616072.pdf</w:t>
              </w:r>
            </w:hyperlink>
            <w:r w:rsidRPr="00586820">
              <w:rPr>
                <w:rFonts w:ascii="Times New Roman" w:eastAsia="Times New Roman" w:hAnsi="Times New Roman" w:cs="Times New Roman"/>
                <w:kern w:val="0"/>
                <w:sz w:val="20"/>
                <w:szCs w:val="20"/>
                <w:lang w:val="en-GB" w:eastAsia="pl-PL"/>
                <w14:ligatures w14:val="none"/>
              </w:rPr>
              <w:t>. Accessed 23 October 2023</w:t>
            </w:r>
            <w:r w:rsidR="005F79BF" w:rsidRPr="00586820">
              <w:rPr>
                <w:rFonts w:ascii="Times New Roman" w:eastAsia="Times New Roman" w:hAnsi="Times New Roman" w:cs="Times New Roman"/>
                <w:kern w:val="0"/>
                <w:sz w:val="20"/>
                <w:szCs w:val="20"/>
                <w:lang w:val="en-GB" w:eastAsia="pl-PL"/>
                <w14:ligatures w14:val="none"/>
              </w:rPr>
              <w:t>.</w:t>
            </w:r>
          </w:p>
          <w:p w14:paraId="13BCF008" w14:textId="684DDA5E"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da-DK" w:eastAsia="pl-PL"/>
                <w14:ligatures w14:val="none"/>
              </w:rPr>
              <w:t xml:space="preserve">Rambøll Management Consulting. Den Forskningsbaseret viden i politikudviklingen. </w:t>
            </w:r>
            <w:r w:rsidRPr="00586820">
              <w:rPr>
                <w:rFonts w:ascii="Times New Roman" w:eastAsia="Times New Roman" w:hAnsi="Times New Roman" w:cs="Times New Roman"/>
                <w:kern w:val="0"/>
                <w:sz w:val="20"/>
                <w:szCs w:val="20"/>
                <w:lang w:val="en-GB" w:eastAsia="pl-PL"/>
                <w14:ligatures w14:val="none"/>
              </w:rPr>
              <w:t xml:space="preserve">[The Research-Based Knowledge in Policy Development] </w:t>
            </w:r>
            <w:r w:rsidRPr="00586820">
              <w:rPr>
                <w:rFonts w:ascii="Times New Roman" w:eastAsia="Times New Roman" w:hAnsi="Times New Roman" w:cs="Times New Roman"/>
                <w:kern w:val="0"/>
                <w:sz w:val="20"/>
                <w:szCs w:val="20"/>
                <w:lang w:eastAsia="pl-PL"/>
                <w14:ligatures w14:val="none"/>
              </w:rPr>
              <w:t>2016</w:t>
            </w:r>
            <w:r w:rsidRPr="00586820">
              <w:rPr>
                <w:rFonts w:ascii="Times New Roman" w:eastAsia="Times New Roman" w:hAnsi="Times New Roman" w:cs="Times New Roman"/>
                <w:kern w:val="0"/>
                <w:sz w:val="20"/>
                <w:szCs w:val="20"/>
                <w:lang w:val="en-GB" w:eastAsia="pl-PL"/>
                <w14:ligatures w14:val="none"/>
              </w:rPr>
              <w:t xml:space="preserve"> Available from: </w:t>
            </w:r>
            <w:hyperlink r:id="rId29" w:history="1">
              <w:r w:rsidRPr="00586820">
                <w:rPr>
                  <w:rFonts w:ascii="Times New Roman" w:eastAsia="Times New Roman" w:hAnsi="Times New Roman" w:cs="Times New Roman"/>
                  <w:color w:val="0563C1" w:themeColor="hyperlink"/>
                  <w:kern w:val="0"/>
                  <w:sz w:val="20"/>
                  <w:szCs w:val="20"/>
                  <w:u w:val="single"/>
                  <w:lang w:val="en-GB" w:eastAsia="pl-PL"/>
                  <w14:ligatures w14:val="none"/>
                </w:rPr>
                <w:t>https://www.ft.dk/samling/20151/almdel/UFU/bilag/130/1618647.pdf</w:t>
              </w:r>
            </w:hyperlink>
            <w:r w:rsidRPr="00586820">
              <w:rPr>
                <w:rFonts w:ascii="Times New Roman" w:eastAsia="Times New Roman" w:hAnsi="Times New Roman" w:cs="Times New Roman"/>
                <w:kern w:val="0"/>
                <w:sz w:val="20"/>
                <w:szCs w:val="20"/>
                <w:lang w:val="en-GB" w:eastAsia="pl-PL"/>
                <w14:ligatures w14:val="none"/>
              </w:rPr>
              <w:t>. Accessed 21 September 2021</w:t>
            </w:r>
            <w:r w:rsidR="005F79BF" w:rsidRPr="00586820">
              <w:rPr>
                <w:rFonts w:ascii="Times New Roman" w:eastAsia="Times New Roman" w:hAnsi="Times New Roman" w:cs="Times New Roman"/>
                <w:kern w:val="0"/>
                <w:sz w:val="20"/>
                <w:szCs w:val="20"/>
                <w:lang w:val="en-GB" w:eastAsia="pl-PL"/>
                <w14:ligatures w14:val="none"/>
              </w:rPr>
              <w:t>.</w:t>
            </w:r>
          </w:p>
        </w:tc>
      </w:tr>
      <w:tr w:rsidR="005E7CC1" w:rsidRPr="00586820" w14:paraId="0E0A719F" w14:textId="77777777" w:rsidTr="00BD6BB1">
        <w:trPr>
          <w:trHeight w:val="50"/>
        </w:trPr>
        <w:tc>
          <w:tcPr>
            <w:tcW w:w="359" w:type="pct"/>
            <w:tcBorders>
              <w:top w:val="single" w:sz="4" w:space="0" w:color="auto"/>
              <w:bottom w:val="single" w:sz="4" w:space="0" w:color="auto"/>
              <w:right w:val="nil"/>
            </w:tcBorders>
            <w:shd w:val="clear" w:color="auto" w:fill="FFFFFF"/>
            <w:tcMar>
              <w:top w:w="28" w:type="dxa"/>
              <w:bottom w:w="57" w:type="dxa"/>
            </w:tcMar>
            <w:hideMark/>
          </w:tcPr>
          <w:p w14:paraId="0F4417B4"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Greece </w:t>
            </w:r>
          </w:p>
        </w:tc>
        <w:tc>
          <w:tcPr>
            <w:tcW w:w="4641" w:type="pct"/>
            <w:tcBorders>
              <w:top w:val="single" w:sz="4" w:space="0" w:color="auto"/>
              <w:left w:val="nil"/>
              <w:bottom w:val="single" w:sz="4" w:space="0" w:color="auto"/>
            </w:tcBorders>
            <w:shd w:val="clear" w:color="auto" w:fill="FFFFFF"/>
            <w:noWrap/>
            <w:tcMar>
              <w:top w:w="28" w:type="dxa"/>
              <w:bottom w:w="57" w:type="dxa"/>
            </w:tcMar>
          </w:tcPr>
          <w:p w14:paraId="424E0C5D" w14:textId="77777777"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Athanasakis K., </w:t>
            </w:r>
            <w:proofErr w:type="spellStart"/>
            <w:r w:rsidRPr="00586820">
              <w:rPr>
                <w:rFonts w:ascii="Times New Roman" w:eastAsia="Times New Roman" w:hAnsi="Times New Roman" w:cs="Times New Roman"/>
                <w:kern w:val="0"/>
                <w:sz w:val="20"/>
                <w:szCs w:val="20"/>
                <w:lang w:val="en-GB" w:eastAsia="pl-PL"/>
                <w14:ligatures w14:val="none"/>
              </w:rPr>
              <w:t>Karampli</w:t>
            </w:r>
            <w:proofErr w:type="spellEnd"/>
            <w:r w:rsidRPr="00586820">
              <w:rPr>
                <w:rFonts w:ascii="Times New Roman" w:eastAsia="Times New Roman" w:hAnsi="Times New Roman" w:cs="Times New Roman"/>
                <w:kern w:val="0"/>
                <w:sz w:val="20"/>
                <w:szCs w:val="20"/>
                <w:lang w:val="en-GB" w:eastAsia="pl-PL"/>
                <w14:ligatures w14:val="none"/>
              </w:rPr>
              <w:t xml:space="preserve"> E., </w:t>
            </w:r>
            <w:proofErr w:type="spellStart"/>
            <w:r w:rsidRPr="00586820">
              <w:rPr>
                <w:rFonts w:ascii="Times New Roman" w:eastAsia="Times New Roman" w:hAnsi="Times New Roman" w:cs="Times New Roman"/>
                <w:kern w:val="0"/>
                <w:sz w:val="20"/>
                <w:szCs w:val="20"/>
                <w:lang w:val="en-GB" w:eastAsia="pl-PL"/>
                <w14:ligatures w14:val="none"/>
              </w:rPr>
              <w:t>Agorastos</w:t>
            </w:r>
            <w:proofErr w:type="spellEnd"/>
            <w:r w:rsidRPr="00586820">
              <w:rPr>
                <w:rFonts w:ascii="Times New Roman" w:eastAsia="Times New Roman" w:hAnsi="Times New Roman" w:cs="Times New Roman"/>
                <w:kern w:val="0"/>
                <w:sz w:val="20"/>
                <w:szCs w:val="20"/>
                <w:lang w:val="en-GB" w:eastAsia="pl-PL"/>
                <w14:ligatures w14:val="none"/>
              </w:rPr>
              <w:t xml:space="preserve"> G., &amp; </w:t>
            </w:r>
            <w:proofErr w:type="spellStart"/>
            <w:r w:rsidRPr="00586820">
              <w:rPr>
                <w:rFonts w:ascii="Times New Roman" w:eastAsia="Times New Roman" w:hAnsi="Times New Roman" w:cs="Times New Roman"/>
                <w:kern w:val="0"/>
                <w:sz w:val="20"/>
                <w:szCs w:val="20"/>
                <w:lang w:val="en-GB" w:eastAsia="pl-PL"/>
                <w14:ligatures w14:val="none"/>
              </w:rPr>
              <w:t>Kyriopoulos</w:t>
            </w:r>
            <w:proofErr w:type="spellEnd"/>
            <w:r w:rsidRPr="00586820">
              <w:rPr>
                <w:rFonts w:ascii="Times New Roman" w:eastAsia="Times New Roman" w:hAnsi="Times New Roman" w:cs="Times New Roman"/>
                <w:kern w:val="0"/>
                <w:sz w:val="20"/>
                <w:szCs w:val="20"/>
                <w:lang w:val="en-GB" w:eastAsia="pl-PL"/>
                <w14:ligatures w14:val="none"/>
              </w:rPr>
              <w:t xml:space="preserve"> I. Sustainability and Resilience in the Greek Health System. Partnership for Health System Sustainability and Resilience (PHSSR), 2022.</w:t>
            </w:r>
          </w:p>
          <w:p w14:paraId="473D1990" w14:textId="0FADAA76" w:rsidR="005E7CC1" w:rsidRPr="00586820" w:rsidRDefault="005E7CC1" w:rsidP="005E7CC1">
            <w:pPr>
              <w:numPr>
                <w:ilvl w:val="0"/>
                <w:numId w:val="20"/>
              </w:numPr>
              <w:spacing w:after="0" w:line="240" w:lineRule="auto"/>
              <w:contextualSpacing/>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Economou C., </w:t>
            </w:r>
            <w:proofErr w:type="spellStart"/>
            <w:r w:rsidRPr="00586820">
              <w:rPr>
                <w:rFonts w:ascii="Times New Roman" w:eastAsia="Times New Roman" w:hAnsi="Times New Roman" w:cs="Times New Roman"/>
                <w:kern w:val="0"/>
                <w:sz w:val="20"/>
                <w:szCs w:val="20"/>
                <w:lang w:val="en-GB" w:eastAsia="pl-PL"/>
                <w14:ligatures w14:val="none"/>
              </w:rPr>
              <w:t>Kaitelidou</w:t>
            </w:r>
            <w:proofErr w:type="spellEnd"/>
            <w:r w:rsidRPr="00586820">
              <w:rPr>
                <w:rFonts w:ascii="Times New Roman" w:eastAsia="Times New Roman" w:hAnsi="Times New Roman" w:cs="Times New Roman"/>
                <w:kern w:val="0"/>
                <w:sz w:val="20"/>
                <w:szCs w:val="20"/>
                <w:lang w:val="en-GB" w:eastAsia="pl-PL"/>
                <w14:ligatures w14:val="none"/>
              </w:rPr>
              <w:t xml:space="preserve"> D., </w:t>
            </w:r>
            <w:proofErr w:type="spellStart"/>
            <w:r w:rsidRPr="00586820">
              <w:rPr>
                <w:rFonts w:ascii="Times New Roman" w:eastAsia="Times New Roman" w:hAnsi="Times New Roman" w:cs="Times New Roman"/>
                <w:kern w:val="0"/>
                <w:sz w:val="20"/>
                <w:szCs w:val="20"/>
                <w:lang w:val="en-GB" w:eastAsia="pl-PL"/>
                <w14:ligatures w14:val="none"/>
              </w:rPr>
              <w:t>Karanikolos</w:t>
            </w:r>
            <w:proofErr w:type="spellEnd"/>
            <w:r w:rsidRPr="00586820">
              <w:rPr>
                <w:rFonts w:ascii="Times New Roman" w:eastAsia="Times New Roman" w:hAnsi="Times New Roman" w:cs="Times New Roman"/>
                <w:kern w:val="0"/>
                <w:sz w:val="20"/>
                <w:szCs w:val="20"/>
                <w:lang w:val="en-GB" w:eastAsia="pl-PL"/>
                <w14:ligatures w14:val="none"/>
              </w:rPr>
              <w:t xml:space="preserve"> M., </w:t>
            </w:r>
            <w:proofErr w:type="spellStart"/>
            <w:r w:rsidRPr="00586820">
              <w:rPr>
                <w:rFonts w:ascii="Times New Roman" w:eastAsia="Times New Roman" w:hAnsi="Times New Roman" w:cs="Times New Roman"/>
                <w:kern w:val="0"/>
                <w:sz w:val="20"/>
                <w:szCs w:val="20"/>
                <w:lang w:val="en-GB" w:eastAsia="pl-PL"/>
                <w14:ligatures w14:val="none"/>
              </w:rPr>
              <w:t>Maresso</w:t>
            </w:r>
            <w:proofErr w:type="spellEnd"/>
            <w:r w:rsidRPr="00586820">
              <w:rPr>
                <w:rFonts w:ascii="Times New Roman" w:eastAsia="Times New Roman" w:hAnsi="Times New Roman" w:cs="Times New Roman"/>
                <w:kern w:val="0"/>
                <w:sz w:val="20"/>
                <w:szCs w:val="20"/>
                <w:lang w:val="en-GB" w:eastAsia="pl-PL"/>
                <w14:ligatures w14:val="none"/>
              </w:rPr>
              <w:t xml:space="preserve"> A.: Greece: Health System Review, Health Systems in Transition. 2017 19 (5)</w:t>
            </w:r>
            <w:r w:rsidR="00F44F1C" w:rsidRPr="00586820">
              <w:rPr>
                <w:rFonts w:ascii="Times New Roman" w:eastAsia="Times New Roman" w:hAnsi="Times New Roman" w:cs="Times New Roman"/>
                <w:kern w:val="0"/>
                <w:sz w:val="20"/>
                <w:szCs w:val="20"/>
                <w:lang w:val="en-GB" w:eastAsia="pl-PL"/>
                <w14:ligatures w14:val="none"/>
              </w:rPr>
              <w:t>.</w:t>
            </w:r>
            <w:r w:rsidRPr="00586820">
              <w:rPr>
                <w:rFonts w:ascii="Times New Roman" w:eastAsia="Times New Roman" w:hAnsi="Times New Roman" w:cs="Times New Roman"/>
                <w:kern w:val="0"/>
                <w:sz w:val="20"/>
                <w:szCs w:val="20"/>
                <w:lang w:val="en-GB" w:eastAsia="pl-PL"/>
                <w14:ligatures w14:val="none"/>
              </w:rPr>
              <w:t xml:space="preserve"> </w:t>
            </w:r>
          </w:p>
        </w:tc>
      </w:tr>
      <w:tr w:rsidR="005E7CC1" w:rsidRPr="00586820" w14:paraId="63093657" w14:textId="77777777" w:rsidTr="00BD6BB1">
        <w:trPr>
          <w:trHeight w:val="415"/>
        </w:trPr>
        <w:tc>
          <w:tcPr>
            <w:tcW w:w="359" w:type="pct"/>
            <w:tcBorders>
              <w:top w:val="single" w:sz="4" w:space="0" w:color="auto"/>
              <w:bottom w:val="single" w:sz="4" w:space="0" w:color="auto"/>
              <w:right w:val="nil"/>
            </w:tcBorders>
            <w:tcMar>
              <w:top w:w="28" w:type="dxa"/>
              <w:bottom w:w="57" w:type="dxa"/>
            </w:tcMar>
            <w:hideMark/>
          </w:tcPr>
          <w:p w14:paraId="41B59F1A"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bottom w:val="single" w:sz="4" w:space="0" w:color="auto"/>
            </w:tcBorders>
            <w:tcMar>
              <w:top w:w="28" w:type="dxa"/>
              <w:bottom w:w="57" w:type="dxa"/>
            </w:tcMar>
          </w:tcPr>
          <w:p w14:paraId="6FA58714" w14:textId="77777777" w:rsidR="005E7CC1" w:rsidRPr="00586820" w:rsidRDefault="005E7CC1" w:rsidP="005E7CC1">
            <w:pPr>
              <w:numPr>
                <w:ilvl w:val="0"/>
                <w:numId w:val="20"/>
              </w:numPr>
              <w:tabs>
                <w:tab w:val="left" w:pos="1348"/>
              </w:tabs>
              <w:spacing w:after="0" w:line="240" w:lineRule="auto"/>
              <w:contextualSpacing/>
              <w:rPr>
                <w:rFonts w:ascii="Times New Roman" w:eastAsia="Times New Roman" w:hAnsi="Times New Roman" w:cs="Times New Roman"/>
                <w:kern w:val="0"/>
                <w:sz w:val="20"/>
                <w:szCs w:val="20"/>
                <w:lang w:eastAsia="pl-PL"/>
                <w14:ligatures w14:val="none"/>
              </w:rPr>
            </w:pPr>
            <w:proofErr w:type="spellStart"/>
            <w:r w:rsidRPr="00586820">
              <w:rPr>
                <w:rFonts w:ascii="Times New Roman" w:eastAsia="Times New Roman" w:hAnsi="Times New Roman" w:cs="Times New Roman"/>
                <w:kern w:val="0"/>
                <w:sz w:val="20"/>
                <w:szCs w:val="20"/>
                <w:lang w:val="en-GB" w:eastAsia="pl-PL"/>
                <w14:ligatures w14:val="none"/>
              </w:rPr>
              <w:t>Uchwała</w:t>
            </w:r>
            <w:proofErr w:type="spellEnd"/>
            <w:r w:rsidRPr="00586820">
              <w:rPr>
                <w:rFonts w:ascii="Times New Roman" w:eastAsia="Times New Roman" w:hAnsi="Times New Roman" w:cs="Times New Roman"/>
                <w:kern w:val="0"/>
                <w:sz w:val="20"/>
                <w:szCs w:val="20"/>
                <w:lang w:val="en-GB" w:eastAsia="pl-PL"/>
                <w14:ligatures w14:val="none"/>
              </w:rPr>
              <w:t xml:space="preserve"> Nr 190 Rady </w:t>
            </w:r>
            <w:proofErr w:type="spellStart"/>
            <w:r w:rsidRPr="00586820">
              <w:rPr>
                <w:rFonts w:ascii="Times New Roman" w:eastAsia="Times New Roman" w:hAnsi="Times New Roman" w:cs="Times New Roman"/>
                <w:kern w:val="0"/>
                <w:sz w:val="20"/>
                <w:szCs w:val="20"/>
                <w:lang w:val="en-GB" w:eastAsia="pl-PL"/>
                <w14:ligatures w14:val="none"/>
              </w:rPr>
              <w:t>Ministrów</w:t>
            </w:r>
            <w:proofErr w:type="spellEnd"/>
            <w:r w:rsidRPr="00586820">
              <w:rPr>
                <w:rFonts w:ascii="Times New Roman" w:eastAsia="Times New Roman" w:hAnsi="Times New Roman" w:cs="Times New Roman"/>
                <w:kern w:val="0"/>
                <w:sz w:val="20"/>
                <w:szCs w:val="20"/>
                <w:lang w:val="en-GB" w:eastAsia="pl-PL"/>
                <w14:ligatures w14:val="none"/>
              </w:rPr>
              <w:t xml:space="preserve"> z </w:t>
            </w:r>
            <w:proofErr w:type="spellStart"/>
            <w:r w:rsidRPr="00586820">
              <w:rPr>
                <w:rFonts w:ascii="Times New Roman" w:eastAsia="Times New Roman" w:hAnsi="Times New Roman" w:cs="Times New Roman"/>
                <w:kern w:val="0"/>
                <w:sz w:val="20"/>
                <w:szCs w:val="20"/>
                <w:lang w:val="en-GB" w:eastAsia="pl-PL"/>
                <w14:ligatures w14:val="none"/>
              </w:rPr>
              <w:t>dnia</w:t>
            </w:r>
            <w:proofErr w:type="spellEnd"/>
            <w:r w:rsidRPr="00586820">
              <w:rPr>
                <w:rFonts w:ascii="Times New Roman" w:eastAsia="Times New Roman" w:hAnsi="Times New Roman" w:cs="Times New Roman"/>
                <w:kern w:val="0"/>
                <w:sz w:val="20"/>
                <w:szCs w:val="20"/>
                <w:lang w:val="en-GB" w:eastAsia="pl-PL"/>
                <w14:ligatures w14:val="none"/>
              </w:rPr>
              <w:t xml:space="preserve"> 29 </w:t>
            </w:r>
            <w:proofErr w:type="spellStart"/>
            <w:r w:rsidRPr="00586820">
              <w:rPr>
                <w:rFonts w:ascii="Times New Roman" w:eastAsia="Times New Roman" w:hAnsi="Times New Roman" w:cs="Times New Roman"/>
                <w:kern w:val="0"/>
                <w:sz w:val="20"/>
                <w:szCs w:val="20"/>
                <w:lang w:val="en-GB" w:eastAsia="pl-PL"/>
                <w14:ligatures w14:val="none"/>
              </w:rPr>
              <w:t>października</w:t>
            </w:r>
            <w:proofErr w:type="spellEnd"/>
            <w:r w:rsidRPr="00586820">
              <w:rPr>
                <w:rFonts w:ascii="Times New Roman" w:eastAsia="Times New Roman" w:hAnsi="Times New Roman" w:cs="Times New Roman"/>
                <w:kern w:val="0"/>
                <w:sz w:val="20"/>
                <w:szCs w:val="20"/>
                <w:lang w:val="en-GB" w:eastAsia="pl-PL"/>
                <w14:ligatures w14:val="none"/>
              </w:rPr>
              <w:t xml:space="preserve"> 2013 r. </w:t>
            </w:r>
            <w:proofErr w:type="spellStart"/>
            <w:r w:rsidRPr="00586820">
              <w:rPr>
                <w:rFonts w:ascii="Times New Roman" w:eastAsia="Times New Roman" w:hAnsi="Times New Roman" w:cs="Times New Roman"/>
                <w:kern w:val="0"/>
                <w:sz w:val="20"/>
                <w:szCs w:val="20"/>
                <w:lang w:val="en-GB" w:eastAsia="pl-PL"/>
                <w14:ligatures w14:val="none"/>
              </w:rPr>
              <w:t>Regulamin</w:t>
            </w:r>
            <w:proofErr w:type="spellEnd"/>
            <w:r w:rsidRPr="00586820">
              <w:rPr>
                <w:rFonts w:ascii="Times New Roman" w:eastAsia="Times New Roman" w:hAnsi="Times New Roman" w:cs="Times New Roman"/>
                <w:kern w:val="0"/>
                <w:sz w:val="20"/>
                <w:szCs w:val="20"/>
                <w:lang w:val="en-GB" w:eastAsia="pl-PL"/>
                <w14:ligatures w14:val="none"/>
              </w:rPr>
              <w:t xml:space="preserve"> </w:t>
            </w:r>
            <w:proofErr w:type="spellStart"/>
            <w:r w:rsidRPr="00586820">
              <w:rPr>
                <w:rFonts w:ascii="Times New Roman" w:eastAsia="Times New Roman" w:hAnsi="Times New Roman" w:cs="Times New Roman"/>
                <w:kern w:val="0"/>
                <w:sz w:val="20"/>
                <w:szCs w:val="20"/>
                <w:lang w:val="en-GB" w:eastAsia="pl-PL"/>
                <w14:ligatures w14:val="none"/>
              </w:rPr>
              <w:t>pracy</w:t>
            </w:r>
            <w:proofErr w:type="spellEnd"/>
            <w:r w:rsidRPr="00586820">
              <w:rPr>
                <w:rFonts w:ascii="Times New Roman" w:eastAsia="Times New Roman" w:hAnsi="Times New Roman" w:cs="Times New Roman"/>
                <w:kern w:val="0"/>
                <w:sz w:val="20"/>
                <w:szCs w:val="20"/>
                <w:lang w:val="en-GB" w:eastAsia="pl-PL"/>
                <w14:ligatures w14:val="none"/>
              </w:rPr>
              <w:t xml:space="preserve"> Rady </w:t>
            </w:r>
            <w:proofErr w:type="spellStart"/>
            <w:r w:rsidRPr="00586820">
              <w:rPr>
                <w:rFonts w:ascii="Times New Roman" w:eastAsia="Times New Roman" w:hAnsi="Times New Roman" w:cs="Times New Roman"/>
                <w:kern w:val="0"/>
                <w:sz w:val="20"/>
                <w:szCs w:val="20"/>
                <w:lang w:val="en-GB" w:eastAsia="pl-PL"/>
                <w14:ligatures w14:val="none"/>
              </w:rPr>
              <w:t>Ministrów</w:t>
            </w:r>
            <w:proofErr w:type="spellEnd"/>
            <w:r w:rsidRPr="00586820">
              <w:rPr>
                <w:rFonts w:ascii="Times New Roman" w:eastAsia="Times New Roman" w:hAnsi="Times New Roman" w:cs="Times New Roman"/>
                <w:kern w:val="0"/>
                <w:sz w:val="20"/>
                <w:szCs w:val="20"/>
                <w:lang w:val="en-GB" w:eastAsia="pl-PL"/>
                <w14:ligatures w14:val="none"/>
              </w:rPr>
              <w:t xml:space="preserve"> M.P. [Resolution No. 190 of the Council of Ministers of October 29, 2013. </w:t>
            </w:r>
            <w:r w:rsidRPr="00586820">
              <w:rPr>
                <w:rFonts w:ascii="Times New Roman" w:eastAsia="Times New Roman" w:hAnsi="Times New Roman" w:cs="Times New Roman"/>
                <w:kern w:val="0"/>
                <w:sz w:val="20"/>
                <w:szCs w:val="20"/>
                <w:lang w:eastAsia="pl-PL"/>
                <w14:ligatures w14:val="none"/>
              </w:rPr>
              <w:t xml:space="preserve">Regulations of work of the Council of Ministers of the Republic of Poland] </w:t>
            </w:r>
            <w:proofErr w:type="spellStart"/>
            <w:r w:rsidRPr="00586820">
              <w:rPr>
                <w:rFonts w:ascii="Times New Roman" w:eastAsia="Times New Roman" w:hAnsi="Times New Roman" w:cs="Times New Roman"/>
                <w:kern w:val="0"/>
                <w:sz w:val="20"/>
                <w:szCs w:val="20"/>
                <w:lang w:val="en-GB" w:eastAsia="pl-PL"/>
                <w14:ligatures w14:val="none"/>
              </w:rPr>
              <w:t>poz</w:t>
            </w:r>
            <w:proofErr w:type="spellEnd"/>
            <w:r w:rsidRPr="00586820">
              <w:rPr>
                <w:rFonts w:ascii="Times New Roman" w:eastAsia="Times New Roman" w:hAnsi="Times New Roman" w:cs="Times New Roman"/>
                <w:kern w:val="0"/>
                <w:sz w:val="20"/>
                <w:szCs w:val="20"/>
                <w:lang w:val="en-GB" w:eastAsia="pl-PL"/>
                <w14:ligatures w14:val="none"/>
              </w:rPr>
              <w:t>. 979</w:t>
            </w:r>
            <w:r w:rsidRPr="00586820">
              <w:rPr>
                <w:rFonts w:ascii="Times New Roman" w:eastAsia="Times New Roman" w:hAnsi="Times New Roman" w:cs="Times New Roman"/>
                <w:kern w:val="0"/>
                <w:sz w:val="20"/>
                <w:szCs w:val="20"/>
                <w:lang w:eastAsia="pl-PL"/>
                <w14:ligatures w14:val="none"/>
              </w:rPr>
              <w:t xml:space="preserve"> [item 979] 2013.</w:t>
            </w:r>
          </w:p>
          <w:p w14:paraId="13433E47" w14:textId="107D3746" w:rsidR="005E7CC1" w:rsidRPr="00586820" w:rsidRDefault="005E7CC1" w:rsidP="005E7CC1">
            <w:pPr>
              <w:numPr>
                <w:ilvl w:val="0"/>
                <w:numId w:val="20"/>
              </w:numPr>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 xml:space="preserve">Ustawa z dnia 27 sierpnia 2004 r. o świadczeniach opieki zdrowotnej finansowanych ze środków publicznych. </w:t>
            </w:r>
            <w:r w:rsidRPr="00586820">
              <w:rPr>
                <w:rFonts w:ascii="Times New Roman" w:eastAsia="Times New Roman" w:hAnsi="Times New Roman" w:cs="Times New Roman"/>
                <w:kern w:val="0"/>
                <w:sz w:val="20"/>
                <w:szCs w:val="20"/>
                <w:lang w:eastAsia="pl-PL"/>
                <w14:ligatures w14:val="none"/>
              </w:rPr>
              <w:t xml:space="preserve">[Act of 27 August 2004 on health care services financed from public funds] </w:t>
            </w:r>
            <w:proofErr w:type="spellStart"/>
            <w:r w:rsidRPr="00586820">
              <w:rPr>
                <w:rFonts w:ascii="Times New Roman" w:eastAsia="Times New Roman" w:hAnsi="Times New Roman" w:cs="Times New Roman"/>
                <w:kern w:val="0"/>
                <w:sz w:val="20"/>
                <w:szCs w:val="20"/>
                <w:lang w:eastAsia="pl-PL"/>
                <w14:ligatures w14:val="none"/>
              </w:rPr>
              <w:t>Dz.U</w:t>
            </w:r>
            <w:proofErr w:type="spellEnd"/>
            <w:r w:rsidRPr="00586820">
              <w:rPr>
                <w:rFonts w:ascii="Times New Roman" w:eastAsia="Times New Roman" w:hAnsi="Times New Roman" w:cs="Times New Roman"/>
                <w:kern w:val="0"/>
                <w:sz w:val="20"/>
                <w:szCs w:val="20"/>
                <w:lang w:eastAsia="pl-PL"/>
                <w14:ligatures w14:val="none"/>
              </w:rPr>
              <w:t xml:space="preserve">. nr 210 </w:t>
            </w:r>
            <w:proofErr w:type="spellStart"/>
            <w:r w:rsidRPr="00586820">
              <w:rPr>
                <w:rFonts w:ascii="Times New Roman" w:eastAsia="Times New Roman" w:hAnsi="Times New Roman" w:cs="Times New Roman"/>
                <w:kern w:val="0"/>
                <w:sz w:val="20"/>
                <w:szCs w:val="20"/>
                <w:lang w:eastAsia="pl-PL"/>
                <w14:ligatures w14:val="none"/>
              </w:rPr>
              <w:t>poz</w:t>
            </w:r>
            <w:proofErr w:type="spellEnd"/>
            <w:r w:rsidRPr="00586820">
              <w:rPr>
                <w:rFonts w:ascii="Times New Roman" w:eastAsia="Times New Roman" w:hAnsi="Times New Roman" w:cs="Times New Roman"/>
                <w:kern w:val="0"/>
                <w:sz w:val="20"/>
                <w:szCs w:val="20"/>
                <w:lang w:eastAsia="pl-PL"/>
                <w14:ligatures w14:val="none"/>
              </w:rPr>
              <w:t>. 2135 [Journal of Laws No. 210 item 2135] 2004</w:t>
            </w:r>
            <w:r w:rsidR="005F79BF" w:rsidRPr="00586820">
              <w:rPr>
                <w:rFonts w:ascii="Times New Roman" w:eastAsia="Times New Roman" w:hAnsi="Times New Roman" w:cs="Times New Roman"/>
                <w:kern w:val="0"/>
                <w:sz w:val="20"/>
                <w:szCs w:val="20"/>
                <w:lang w:eastAsia="pl-PL"/>
                <w14:ligatures w14:val="none"/>
              </w:rPr>
              <w:t>.</w:t>
            </w:r>
          </w:p>
          <w:p w14:paraId="3C3BF3EA" w14:textId="548763E9" w:rsidR="004B544C" w:rsidRPr="00586820" w:rsidRDefault="000C5EE8" w:rsidP="005E7CC1">
            <w:pPr>
              <w:numPr>
                <w:ilvl w:val="0"/>
                <w:numId w:val="20"/>
              </w:numPr>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eastAsia="pl-PL"/>
                <w14:ligatures w14:val="none"/>
              </w:rPr>
              <w:t xml:space="preserve">HO and </w:t>
            </w:r>
            <w:proofErr w:type="spellStart"/>
            <w:r w:rsidRPr="00586820">
              <w:rPr>
                <w:rFonts w:ascii="Times New Roman" w:eastAsia="Times New Roman" w:hAnsi="Times New Roman" w:cs="Times New Roman"/>
                <w:kern w:val="0"/>
                <w:sz w:val="20"/>
                <w:szCs w:val="20"/>
                <w:lang w:eastAsia="pl-PL"/>
                <w14:ligatures w14:val="none"/>
              </w:rPr>
              <w:t>EVIPNet</w:t>
            </w:r>
            <w:proofErr w:type="spellEnd"/>
            <w:r w:rsidRPr="00586820">
              <w:rPr>
                <w:rFonts w:ascii="Times New Roman" w:eastAsia="Times New Roman" w:hAnsi="Times New Roman" w:cs="Times New Roman"/>
                <w:kern w:val="0"/>
                <w:sz w:val="20"/>
                <w:szCs w:val="20"/>
                <w:lang w:eastAsia="pl-PL"/>
                <w14:ligatures w14:val="none"/>
              </w:rPr>
              <w:t>. Situation Analysis on Evidence Informed Health Policy Making: Poland. Copenhagen: WHO Regional Office for Europe, 2019.</w:t>
            </w:r>
          </w:p>
        </w:tc>
      </w:tr>
      <w:tr w:rsidR="005E7CC1" w:rsidRPr="00586820" w14:paraId="2841B6B2" w14:textId="77777777" w:rsidTr="008F20F1">
        <w:trPr>
          <w:trHeight w:val="132"/>
        </w:trPr>
        <w:tc>
          <w:tcPr>
            <w:tcW w:w="5000" w:type="pct"/>
            <w:gridSpan w:val="2"/>
            <w:tcBorders>
              <w:bottom w:val="single" w:sz="4" w:space="0" w:color="auto"/>
            </w:tcBorders>
            <w:tcMar>
              <w:top w:w="28" w:type="dxa"/>
              <w:bottom w:w="57" w:type="dxa"/>
            </w:tcMar>
          </w:tcPr>
          <w:p w14:paraId="73769BBE" w14:textId="2D3189D8" w:rsidR="005E7CC1" w:rsidRPr="00586820" w:rsidRDefault="00053B76" w:rsidP="005E7CC1">
            <w:pPr>
              <w:spacing w:after="0" w:line="240" w:lineRule="auto"/>
              <w:rPr>
                <w:rFonts w:ascii="Times New Roman" w:eastAsia="Times New Roman" w:hAnsi="Times New Roman" w:cs="Times New Roman"/>
                <w:b/>
                <w:bCs/>
                <w:kern w:val="0"/>
                <w:sz w:val="20"/>
                <w:szCs w:val="20"/>
                <w:lang w:val="en-GB" w:eastAsia="pl-PL"/>
                <w14:ligatures w14:val="none"/>
              </w:rPr>
            </w:pPr>
            <w:r w:rsidRPr="00586820">
              <w:rPr>
                <w:rFonts w:ascii="Times New Roman" w:eastAsia="Times New Roman" w:hAnsi="Times New Roman" w:cs="Times New Roman"/>
                <w:b/>
                <w:bCs/>
                <w:kern w:val="0"/>
                <w:sz w:val="20"/>
                <w:szCs w:val="20"/>
                <w:lang w:val="en-GB" w:eastAsia="pl-PL"/>
                <w14:ligatures w14:val="none"/>
              </w:rPr>
              <w:t>5.3. Are reliable data (e.g., from national household surveys) on informal patient payments systematically collected and available for policymakers?</w:t>
            </w:r>
          </w:p>
        </w:tc>
      </w:tr>
      <w:tr w:rsidR="005E7CC1" w:rsidRPr="00586820" w14:paraId="2E368F2D" w14:textId="77777777" w:rsidTr="00BD6BB1">
        <w:trPr>
          <w:trHeight w:val="224"/>
        </w:trPr>
        <w:tc>
          <w:tcPr>
            <w:tcW w:w="359" w:type="pct"/>
            <w:tcBorders>
              <w:top w:val="single" w:sz="4" w:space="0" w:color="auto"/>
              <w:bottom w:val="single" w:sz="4" w:space="0" w:color="auto"/>
              <w:right w:val="nil"/>
            </w:tcBorders>
            <w:tcMar>
              <w:top w:w="28" w:type="dxa"/>
              <w:bottom w:w="57" w:type="dxa"/>
            </w:tcMar>
          </w:tcPr>
          <w:p w14:paraId="7C0A8913"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Denmark </w:t>
            </w:r>
          </w:p>
        </w:tc>
        <w:tc>
          <w:tcPr>
            <w:tcW w:w="4641" w:type="pct"/>
            <w:tcBorders>
              <w:top w:val="single" w:sz="4" w:space="0" w:color="auto"/>
              <w:left w:val="nil"/>
              <w:bottom w:val="single" w:sz="4" w:space="0" w:color="auto"/>
            </w:tcBorders>
            <w:tcMar>
              <w:top w:w="28" w:type="dxa"/>
              <w:bottom w:w="57" w:type="dxa"/>
            </w:tcMar>
          </w:tcPr>
          <w:p w14:paraId="3B39A9DE" w14:textId="3EBA2C98" w:rsidR="005E7CC1" w:rsidRPr="00586820" w:rsidRDefault="005E7CC1" w:rsidP="00EC7351">
            <w:pPr>
              <w:spacing w:after="0" w:line="240" w:lineRule="auto"/>
              <w:contextualSpacing/>
              <w:rPr>
                <w:rFonts w:ascii="Times New Roman" w:eastAsia="Times New Roman" w:hAnsi="Times New Roman" w:cs="Times New Roman"/>
                <w:kern w:val="0"/>
                <w:sz w:val="20"/>
                <w:szCs w:val="20"/>
                <w:lang w:val="en-GB" w:eastAsia="pl-PL"/>
                <w14:ligatures w14:val="none"/>
              </w:rPr>
            </w:pPr>
          </w:p>
        </w:tc>
      </w:tr>
      <w:tr w:rsidR="005E7CC1" w:rsidRPr="00586820" w14:paraId="127F54C0" w14:textId="77777777" w:rsidTr="00BD6BB1">
        <w:trPr>
          <w:trHeight w:val="304"/>
        </w:trPr>
        <w:tc>
          <w:tcPr>
            <w:tcW w:w="359" w:type="pct"/>
            <w:tcBorders>
              <w:top w:val="single" w:sz="4" w:space="0" w:color="auto"/>
              <w:bottom w:val="single" w:sz="4" w:space="0" w:color="auto"/>
              <w:right w:val="nil"/>
            </w:tcBorders>
            <w:shd w:val="clear" w:color="auto" w:fill="FFFFFF"/>
            <w:tcMar>
              <w:top w:w="28" w:type="dxa"/>
              <w:bottom w:w="57" w:type="dxa"/>
            </w:tcMar>
          </w:tcPr>
          <w:p w14:paraId="7E1F8FE7"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lastRenderedPageBreak/>
              <w:t>Greece</w:t>
            </w:r>
          </w:p>
        </w:tc>
        <w:tc>
          <w:tcPr>
            <w:tcW w:w="4641" w:type="pct"/>
            <w:tcBorders>
              <w:top w:val="single" w:sz="4" w:space="0" w:color="auto"/>
              <w:left w:val="nil"/>
              <w:bottom w:val="single" w:sz="4" w:space="0" w:color="auto"/>
            </w:tcBorders>
            <w:shd w:val="clear" w:color="auto" w:fill="FFFFFF"/>
            <w:tcMar>
              <w:top w:w="28" w:type="dxa"/>
              <w:bottom w:w="57" w:type="dxa"/>
            </w:tcMar>
          </w:tcPr>
          <w:p w14:paraId="1BE099F7" w14:textId="2D1CE85B" w:rsidR="005E7CC1" w:rsidRPr="00586820" w:rsidRDefault="006A4FA0" w:rsidP="005E7CC1">
            <w:pPr>
              <w:numPr>
                <w:ilvl w:val="0"/>
                <w:numId w:val="20"/>
              </w:numPr>
              <w:shd w:val="clear" w:color="auto" w:fill="FFFFFF"/>
              <w:spacing w:after="100" w:afterAutospacing="1" w:line="240" w:lineRule="auto"/>
              <w:contextualSpacing/>
              <w:outlineLvl w:val="0"/>
              <w:rPr>
                <w:rFonts w:ascii="Times New Roman" w:eastAsia="Times New Roman" w:hAnsi="Times New Roman" w:cs="Times New Roman"/>
                <w:kern w:val="36"/>
                <w:sz w:val="20"/>
                <w:szCs w:val="20"/>
                <w:lang w:eastAsia="pl-PL"/>
                <w14:ligatures w14:val="none"/>
              </w:rPr>
            </w:pPr>
            <w:r w:rsidRPr="00586820">
              <w:rPr>
                <w:rFonts w:ascii="Times New Roman" w:eastAsia="Times New Roman" w:hAnsi="Times New Roman" w:cs="Times New Roman"/>
                <w:kern w:val="36"/>
                <w:sz w:val="20"/>
                <w:szCs w:val="20"/>
                <w:lang w:eastAsia="pl-PL"/>
                <w14:ligatures w14:val="none"/>
              </w:rPr>
              <w:t>WHO. Addressing informal payments in the Greek health system. No. WHO/EURO: 2018-3038-42796-59719. World Health Organization. Regional Office for Europe, 2018.</w:t>
            </w:r>
          </w:p>
        </w:tc>
      </w:tr>
      <w:tr w:rsidR="005E7CC1" w:rsidRPr="005E7CC1" w14:paraId="69DDD7C0" w14:textId="77777777" w:rsidTr="003D644D">
        <w:trPr>
          <w:trHeight w:val="388"/>
        </w:trPr>
        <w:tc>
          <w:tcPr>
            <w:tcW w:w="359" w:type="pct"/>
            <w:tcBorders>
              <w:top w:val="single" w:sz="4" w:space="0" w:color="auto"/>
              <w:right w:val="nil"/>
            </w:tcBorders>
            <w:tcMar>
              <w:top w:w="28" w:type="dxa"/>
              <w:bottom w:w="57" w:type="dxa"/>
            </w:tcMar>
          </w:tcPr>
          <w:p w14:paraId="39E3102F" w14:textId="77777777" w:rsidR="005E7CC1" w:rsidRPr="00586820" w:rsidRDefault="005E7CC1" w:rsidP="005E7CC1">
            <w:pPr>
              <w:spacing w:after="0" w:line="240" w:lineRule="auto"/>
              <w:rPr>
                <w:rFonts w:ascii="Times New Roman" w:eastAsia="Times New Roman" w:hAnsi="Times New Roman" w:cs="Times New Roman"/>
                <w:kern w:val="0"/>
                <w:sz w:val="20"/>
                <w:szCs w:val="20"/>
                <w:lang w:val="en-GB" w:eastAsia="pl-PL"/>
                <w14:ligatures w14:val="none"/>
              </w:rPr>
            </w:pPr>
            <w:r w:rsidRPr="00586820">
              <w:rPr>
                <w:rFonts w:ascii="Times New Roman" w:eastAsia="Times New Roman" w:hAnsi="Times New Roman" w:cs="Times New Roman"/>
                <w:kern w:val="0"/>
                <w:sz w:val="20"/>
                <w:szCs w:val="20"/>
                <w:lang w:val="en-GB" w:eastAsia="pl-PL"/>
                <w14:ligatures w14:val="none"/>
              </w:rPr>
              <w:t xml:space="preserve">Poland </w:t>
            </w:r>
          </w:p>
        </w:tc>
        <w:tc>
          <w:tcPr>
            <w:tcW w:w="4641" w:type="pct"/>
            <w:tcBorders>
              <w:top w:val="single" w:sz="4" w:space="0" w:color="auto"/>
              <w:left w:val="nil"/>
            </w:tcBorders>
            <w:tcMar>
              <w:top w:w="28" w:type="dxa"/>
              <w:bottom w:w="57" w:type="dxa"/>
            </w:tcMar>
          </w:tcPr>
          <w:p w14:paraId="56F0AB06" w14:textId="2EBE2BFB" w:rsidR="005E7CC1" w:rsidRPr="00586820" w:rsidRDefault="005E7CC1" w:rsidP="005E7CC1">
            <w:pPr>
              <w:numPr>
                <w:ilvl w:val="0"/>
                <w:numId w:val="21"/>
              </w:numPr>
              <w:spacing w:after="0" w:line="240" w:lineRule="auto"/>
              <w:contextualSpacing/>
              <w:rPr>
                <w:rFonts w:ascii="Times New Roman" w:eastAsia="Times New Roman" w:hAnsi="Times New Roman" w:cs="Times New Roman"/>
                <w:kern w:val="0"/>
                <w:sz w:val="20"/>
                <w:szCs w:val="20"/>
                <w:lang w:eastAsia="pl-PL"/>
                <w14:ligatures w14:val="none"/>
              </w:rPr>
            </w:pPr>
            <w:r w:rsidRPr="00586820">
              <w:rPr>
                <w:rFonts w:ascii="Times New Roman" w:eastAsia="Times New Roman" w:hAnsi="Times New Roman" w:cs="Times New Roman"/>
                <w:kern w:val="0"/>
                <w:sz w:val="20"/>
                <w:szCs w:val="20"/>
                <w:lang w:val="pl-PL" w:eastAsia="pl-PL"/>
                <w14:ligatures w14:val="none"/>
              </w:rPr>
              <w:t xml:space="preserve">GUS. Ochrona zdrowia w gospodarstwach domowych w 2020. </w:t>
            </w:r>
            <w:r w:rsidRPr="00586820">
              <w:rPr>
                <w:rFonts w:ascii="Times New Roman" w:eastAsia="Times New Roman" w:hAnsi="Times New Roman" w:cs="Times New Roman"/>
                <w:kern w:val="0"/>
                <w:sz w:val="20"/>
                <w:szCs w:val="20"/>
                <w:lang w:eastAsia="pl-PL"/>
                <w14:ligatures w14:val="none"/>
              </w:rPr>
              <w:t xml:space="preserve">[Health care in households in 2020]. Central Statistical Office Warszawa, Kraków. </w:t>
            </w:r>
            <w:r w:rsidRPr="00586820">
              <w:rPr>
                <w:rFonts w:ascii="Times New Roman" w:eastAsia="Times New Roman" w:hAnsi="Times New Roman" w:cs="Times New Roman"/>
                <w:kern w:val="0"/>
                <w:sz w:val="20"/>
                <w:szCs w:val="20"/>
                <w:lang w:val="pl-PL" w:eastAsia="pl-PL"/>
                <w14:ligatures w14:val="none"/>
              </w:rPr>
              <w:t>2022</w:t>
            </w:r>
            <w:r w:rsidR="005F79BF" w:rsidRPr="00586820">
              <w:rPr>
                <w:rFonts w:ascii="Times New Roman" w:eastAsia="Times New Roman" w:hAnsi="Times New Roman" w:cs="Times New Roman"/>
                <w:kern w:val="0"/>
                <w:sz w:val="20"/>
                <w:szCs w:val="20"/>
                <w:lang w:val="pl-PL" w:eastAsia="pl-PL"/>
                <w14:ligatures w14:val="none"/>
              </w:rPr>
              <w:t>.</w:t>
            </w:r>
          </w:p>
        </w:tc>
      </w:tr>
    </w:tbl>
    <w:p w14:paraId="1712A1EB" w14:textId="77777777" w:rsidR="005E7CC1" w:rsidRPr="00BE65F4" w:rsidRDefault="005E7CC1" w:rsidP="003D644D">
      <w:pPr>
        <w:rPr>
          <w:lang w:val="da-DK"/>
        </w:rPr>
      </w:pPr>
    </w:p>
    <w:sectPr w:rsidR="005E7CC1" w:rsidRPr="00BE65F4" w:rsidSect="003D644D">
      <w:footerReference w:type="default" r:id="rId30"/>
      <w:pgSz w:w="16838" w:h="11906" w:orient="landscape"/>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CA87" w14:textId="77777777" w:rsidR="006E2A3C" w:rsidRDefault="006E2A3C" w:rsidP="005C3A23">
      <w:pPr>
        <w:spacing w:after="0" w:line="240" w:lineRule="auto"/>
      </w:pPr>
      <w:r>
        <w:separator/>
      </w:r>
    </w:p>
  </w:endnote>
  <w:endnote w:type="continuationSeparator" w:id="0">
    <w:p w14:paraId="0EE4BD6D" w14:textId="77777777" w:rsidR="006E2A3C" w:rsidRDefault="006E2A3C" w:rsidP="005C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 Nazanin">
    <w:altName w:val="Arial"/>
    <w:charset w:val="B2"/>
    <w:family w:val="auto"/>
    <w:pitch w:val="variable"/>
    <w:sig w:usb0="00002001" w:usb1="80000000" w:usb2="00000008" w:usb3="00000000" w:csb0="0000004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857264"/>
      <w:docPartObj>
        <w:docPartGallery w:val="Page Numbers (Bottom of Page)"/>
        <w:docPartUnique/>
      </w:docPartObj>
    </w:sdtPr>
    <w:sdtContent>
      <w:p w14:paraId="286DFBFD" w14:textId="77777777" w:rsidR="002E6414" w:rsidRDefault="002E6414">
        <w:pPr>
          <w:pStyle w:val="Stopka"/>
          <w:jc w:val="right"/>
        </w:pPr>
        <w:r>
          <w:fldChar w:fldCharType="begin"/>
        </w:r>
        <w:r>
          <w:instrText>PAGE   \* MERGEFORMAT</w:instrText>
        </w:r>
        <w:r>
          <w:fldChar w:fldCharType="separate"/>
        </w:r>
        <w:r>
          <w:rPr>
            <w:lang w:val="pl-PL"/>
          </w:rPr>
          <w:t>2</w:t>
        </w:r>
        <w:r>
          <w:fldChar w:fldCharType="end"/>
        </w:r>
      </w:p>
    </w:sdtContent>
  </w:sdt>
  <w:p w14:paraId="1E68E2B8" w14:textId="77777777" w:rsidR="002E6414" w:rsidRDefault="002E64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AF0E7" w14:textId="77777777" w:rsidR="006E2A3C" w:rsidRDefault="006E2A3C" w:rsidP="005C3A23">
      <w:pPr>
        <w:spacing w:after="0" w:line="240" w:lineRule="auto"/>
      </w:pPr>
      <w:r>
        <w:separator/>
      </w:r>
    </w:p>
  </w:footnote>
  <w:footnote w:type="continuationSeparator" w:id="0">
    <w:p w14:paraId="07011AE9" w14:textId="77777777" w:rsidR="006E2A3C" w:rsidRDefault="006E2A3C" w:rsidP="005C3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667"/>
    <w:multiLevelType w:val="hybridMultilevel"/>
    <w:tmpl w:val="A53206D0"/>
    <w:lvl w:ilvl="0" w:tplc="04060005">
      <w:start w:val="1"/>
      <w:numFmt w:val="bullet"/>
      <w:lvlText w:val=""/>
      <w:lvlJc w:val="left"/>
      <w:pPr>
        <w:ind w:left="2061" w:hanging="360"/>
      </w:pPr>
      <w:rPr>
        <w:rFonts w:ascii="Wingdings" w:hAnsi="Wingdings"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1" w15:restartNumberingAfterBreak="0">
    <w:nsid w:val="06A640EA"/>
    <w:multiLevelType w:val="hybridMultilevel"/>
    <w:tmpl w:val="BA14145A"/>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D33D2"/>
    <w:multiLevelType w:val="hybridMultilevel"/>
    <w:tmpl w:val="8DC421B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56DB4"/>
    <w:multiLevelType w:val="hybridMultilevel"/>
    <w:tmpl w:val="E4B0E53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04F0C"/>
    <w:multiLevelType w:val="hybridMultilevel"/>
    <w:tmpl w:val="0F3A8864"/>
    <w:lvl w:ilvl="0" w:tplc="23585B60">
      <w:start w:val="1"/>
      <w:numFmt w:val="decimal"/>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0B48A8"/>
    <w:multiLevelType w:val="hybridMultilevel"/>
    <w:tmpl w:val="9948D74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45ABA"/>
    <w:multiLevelType w:val="hybridMultilevel"/>
    <w:tmpl w:val="7CCC27EC"/>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B0D5B"/>
    <w:multiLevelType w:val="hybridMultilevel"/>
    <w:tmpl w:val="1208283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27331428"/>
    <w:multiLevelType w:val="hybridMultilevel"/>
    <w:tmpl w:val="F68ACB0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3101E67"/>
    <w:multiLevelType w:val="hybridMultilevel"/>
    <w:tmpl w:val="1D2468B8"/>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F19FC"/>
    <w:multiLevelType w:val="hybridMultilevel"/>
    <w:tmpl w:val="36B8AB5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35F85"/>
    <w:multiLevelType w:val="hybridMultilevel"/>
    <w:tmpl w:val="7C46F4C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3A24283D"/>
    <w:multiLevelType w:val="hybridMultilevel"/>
    <w:tmpl w:val="31C4774E"/>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54E0B"/>
    <w:multiLevelType w:val="hybridMultilevel"/>
    <w:tmpl w:val="7598B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565645"/>
    <w:multiLevelType w:val="hybridMultilevel"/>
    <w:tmpl w:val="C2583F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C202E0C"/>
    <w:multiLevelType w:val="hybridMultilevel"/>
    <w:tmpl w:val="7B32BE72"/>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4C2622DD"/>
    <w:multiLevelType w:val="hybridMultilevel"/>
    <w:tmpl w:val="32F41A62"/>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0D7C3D"/>
    <w:multiLevelType w:val="hybridMultilevel"/>
    <w:tmpl w:val="71EC0F7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304B3"/>
    <w:multiLevelType w:val="hybridMultilevel"/>
    <w:tmpl w:val="DC0AE5F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674B29"/>
    <w:multiLevelType w:val="hybridMultilevel"/>
    <w:tmpl w:val="EADCC0E6"/>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57F6F"/>
    <w:multiLevelType w:val="hybridMultilevel"/>
    <w:tmpl w:val="2DB6148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5610E"/>
    <w:multiLevelType w:val="hybridMultilevel"/>
    <w:tmpl w:val="28F4A69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16F3C"/>
    <w:multiLevelType w:val="hybridMultilevel"/>
    <w:tmpl w:val="1DF6E8BA"/>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3" w15:restartNumberingAfterBreak="0">
    <w:nsid w:val="6AA45AD8"/>
    <w:multiLevelType w:val="hybridMultilevel"/>
    <w:tmpl w:val="977AA2D4"/>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A4B79"/>
    <w:multiLevelType w:val="hybridMultilevel"/>
    <w:tmpl w:val="41E664D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62833"/>
    <w:multiLevelType w:val="hybridMultilevel"/>
    <w:tmpl w:val="1794CA04"/>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113268"/>
    <w:multiLevelType w:val="hybridMultilevel"/>
    <w:tmpl w:val="7CB6D06E"/>
    <w:lvl w:ilvl="0" w:tplc="A69C21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A84D30"/>
    <w:multiLevelType w:val="hybridMultilevel"/>
    <w:tmpl w:val="BD9A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DA683A"/>
    <w:multiLevelType w:val="hybridMultilevel"/>
    <w:tmpl w:val="93D619AE"/>
    <w:lvl w:ilvl="0" w:tplc="0415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B22E4"/>
    <w:multiLevelType w:val="hybridMultilevel"/>
    <w:tmpl w:val="CABC29D0"/>
    <w:lvl w:ilvl="0" w:tplc="75DAA7C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400355">
    <w:abstractNumId w:val="26"/>
  </w:num>
  <w:num w:numId="2" w16cid:durableId="1526284117">
    <w:abstractNumId w:val="14"/>
  </w:num>
  <w:num w:numId="3" w16cid:durableId="1973556315">
    <w:abstractNumId w:val="4"/>
  </w:num>
  <w:num w:numId="4" w16cid:durableId="1844586284">
    <w:abstractNumId w:val="25"/>
  </w:num>
  <w:num w:numId="5" w16cid:durableId="1575974028">
    <w:abstractNumId w:val="28"/>
  </w:num>
  <w:num w:numId="6" w16cid:durableId="1944336577">
    <w:abstractNumId w:val="29"/>
  </w:num>
  <w:num w:numId="7" w16cid:durableId="2139299748">
    <w:abstractNumId w:val="2"/>
  </w:num>
  <w:num w:numId="8" w16cid:durableId="1919098897">
    <w:abstractNumId w:val="23"/>
  </w:num>
  <w:num w:numId="9" w16cid:durableId="35274289">
    <w:abstractNumId w:val="3"/>
  </w:num>
  <w:num w:numId="10" w16cid:durableId="1093478817">
    <w:abstractNumId w:val="18"/>
  </w:num>
  <w:num w:numId="11" w16cid:durableId="472256057">
    <w:abstractNumId w:val="17"/>
  </w:num>
  <w:num w:numId="12" w16cid:durableId="793980979">
    <w:abstractNumId w:val="20"/>
  </w:num>
  <w:num w:numId="13" w16cid:durableId="391778780">
    <w:abstractNumId w:val="16"/>
  </w:num>
  <w:num w:numId="14" w16cid:durableId="1512649532">
    <w:abstractNumId w:val="9"/>
  </w:num>
  <w:num w:numId="15" w16cid:durableId="128669345">
    <w:abstractNumId w:val="6"/>
  </w:num>
  <w:num w:numId="16" w16cid:durableId="2069106520">
    <w:abstractNumId w:val="21"/>
  </w:num>
  <w:num w:numId="17" w16cid:durableId="1184712553">
    <w:abstractNumId w:val="19"/>
  </w:num>
  <w:num w:numId="18" w16cid:durableId="1194730012">
    <w:abstractNumId w:val="12"/>
  </w:num>
  <w:num w:numId="19" w16cid:durableId="645741158">
    <w:abstractNumId w:val="5"/>
  </w:num>
  <w:num w:numId="20" w16cid:durableId="1609043762">
    <w:abstractNumId w:val="10"/>
  </w:num>
  <w:num w:numId="21" w16cid:durableId="1103888879">
    <w:abstractNumId w:val="24"/>
  </w:num>
  <w:num w:numId="22" w16cid:durableId="60950855">
    <w:abstractNumId w:val="1"/>
  </w:num>
  <w:num w:numId="23" w16cid:durableId="105924845">
    <w:abstractNumId w:val="22"/>
  </w:num>
  <w:num w:numId="24" w16cid:durableId="1163623208">
    <w:abstractNumId w:val="0"/>
  </w:num>
  <w:num w:numId="25" w16cid:durableId="487283316">
    <w:abstractNumId w:val="15"/>
  </w:num>
  <w:num w:numId="26" w16cid:durableId="1699354786">
    <w:abstractNumId w:val="11"/>
  </w:num>
  <w:num w:numId="27" w16cid:durableId="1487893836">
    <w:abstractNumId w:val="7"/>
  </w:num>
  <w:num w:numId="28" w16cid:durableId="831339187">
    <w:abstractNumId w:val="8"/>
  </w:num>
  <w:num w:numId="29" w16cid:durableId="1290673028">
    <w:abstractNumId w:val="13"/>
  </w:num>
  <w:num w:numId="30" w16cid:durableId="13450871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F1"/>
    <w:rsid w:val="00007380"/>
    <w:rsid w:val="0002438C"/>
    <w:rsid w:val="00031C82"/>
    <w:rsid w:val="00044F33"/>
    <w:rsid w:val="00045ACF"/>
    <w:rsid w:val="0005261E"/>
    <w:rsid w:val="00053B76"/>
    <w:rsid w:val="00060716"/>
    <w:rsid w:val="00066FC7"/>
    <w:rsid w:val="00071811"/>
    <w:rsid w:val="00073EF1"/>
    <w:rsid w:val="000A1B7A"/>
    <w:rsid w:val="000A63BC"/>
    <w:rsid w:val="000A6CA9"/>
    <w:rsid w:val="000A7931"/>
    <w:rsid w:val="000C5EE8"/>
    <w:rsid w:val="000D5B1C"/>
    <w:rsid w:val="000E1777"/>
    <w:rsid w:val="000E35EA"/>
    <w:rsid w:val="000F2355"/>
    <w:rsid w:val="00122576"/>
    <w:rsid w:val="00125485"/>
    <w:rsid w:val="00133D07"/>
    <w:rsid w:val="0013611F"/>
    <w:rsid w:val="00140B06"/>
    <w:rsid w:val="00164F90"/>
    <w:rsid w:val="00165E21"/>
    <w:rsid w:val="00175A29"/>
    <w:rsid w:val="001B0C15"/>
    <w:rsid w:val="001B1351"/>
    <w:rsid w:val="001C7532"/>
    <w:rsid w:val="001D7CD2"/>
    <w:rsid w:val="001E1441"/>
    <w:rsid w:val="001E2716"/>
    <w:rsid w:val="00201273"/>
    <w:rsid w:val="00201BB9"/>
    <w:rsid w:val="002023D7"/>
    <w:rsid w:val="00235FAF"/>
    <w:rsid w:val="00236353"/>
    <w:rsid w:val="00252579"/>
    <w:rsid w:val="00252FA7"/>
    <w:rsid w:val="002727A0"/>
    <w:rsid w:val="002762D7"/>
    <w:rsid w:val="00276CD2"/>
    <w:rsid w:val="00287248"/>
    <w:rsid w:val="002915D1"/>
    <w:rsid w:val="00297320"/>
    <w:rsid w:val="002A0885"/>
    <w:rsid w:val="002B3323"/>
    <w:rsid w:val="002B520D"/>
    <w:rsid w:val="002B54C4"/>
    <w:rsid w:val="002C138A"/>
    <w:rsid w:val="002E6414"/>
    <w:rsid w:val="002F6E00"/>
    <w:rsid w:val="002F7DCA"/>
    <w:rsid w:val="003027AA"/>
    <w:rsid w:val="00311FD1"/>
    <w:rsid w:val="00315DFA"/>
    <w:rsid w:val="00320975"/>
    <w:rsid w:val="00320BE1"/>
    <w:rsid w:val="00323462"/>
    <w:rsid w:val="00324661"/>
    <w:rsid w:val="00330D27"/>
    <w:rsid w:val="0033217C"/>
    <w:rsid w:val="00341B3E"/>
    <w:rsid w:val="003619E3"/>
    <w:rsid w:val="00364786"/>
    <w:rsid w:val="0036712D"/>
    <w:rsid w:val="0039097B"/>
    <w:rsid w:val="00392CDD"/>
    <w:rsid w:val="003B0F15"/>
    <w:rsid w:val="003D0ABA"/>
    <w:rsid w:val="003D2161"/>
    <w:rsid w:val="003D644D"/>
    <w:rsid w:val="003D65B5"/>
    <w:rsid w:val="003E6324"/>
    <w:rsid w:val="003E7FBE"/>
    <w:rsid w:val="003F522D"/>
    <w:rsid w:val="00402988"/>
    <w:rsid w:val="00403455"/>
    <w:rsid w:val="00404A1A"/>
    <w:rsid w:val="00413349"/>
    <w:rsid w:val="00417414"/>
    <w:rsid w:val="00421280"/>
    <w:rsid w:val="00426110"/>
    <w:rsid w:val="00454F2A"/>
    <w:rsid w:val="00477762"/>
    <w:rsid w:val="00477990"/>
    <w:rsid w:val="00477FC2"/>
    <w:rsid w:val="004A3E03"/>
    <w:rsid w:val="004A441B"/>
    <w:rsid w:val="004B544C"/>
    <w:rsid w:val="004C46B6"/>
    <w:rsid w:val="004D00A1"/>
    <w:rsid w:val="004D7AFC"/>
    <w:rsid w:val="004F535E"/>
    <w:rsid w:val="005420AA"/>
    <w:rsid w:val="00542373"/>
    <w:rsid w:val="0054321F"/>
    <w:rsid w:val="00543614"/>
    <w:rsid w:val="00556A0B"/>
    <w:rsid w:val="00562C49"/>
    <w:rsid w:val="00567EF3"/>
    <w:rsid w:val="00586820"/>
    <w:rsid w:val="005A3D6C"/>
    <w:rsid w:val="005B488C"/>
    <w:rsid w:val="005C0182"/>
    <w:rsid w:val="005C3A23"/>
    <w:rsid w:val="005D0CF3"/>
    <w:rsid w:val="005D198D"/>
    <w:rsid w:val="005D1D77"/>
    <w:rsid w:val="005D261C"/>
    <w:rsid w:val="005D5EF0"/>
    <w:rsid w:val="005D61BE"/>
    <w:rsid w:val="005E0F80"/>
    <w:rsid w:val="005E7CC1"/>
    <w:rsid w:val="005F29B5"/>
    <w:rsid w:val="005F79BF"/>
    <w:rsid w:val="00600720"/>
    <w:rsid w:val="006011B1"/>
    <w:rsid w:val="00602153"/>
    <w:rsid w:val="00605BDC"/>
    <w:rsid w:val="00612CFC"/>
    <w:rsid w:val="006168CD"/>
    <w:rsid w:val="00626245"/>
    <w:rsid w:val="00627612"/>
    <w:rsid w:val="00637765"/>
    <w:rsid w:val="0064440B"/>
    <w:rsid w:val="00644C24"/>
    <w:rsid w:val="006550B0"/>
    <w:rsid w:val="00661577"/>
    <w:rsid w:val="006701EA"/>
    <w:rsid w:val="006765B9"/>
    <w:rsid w:val="0068159A"/>
    <w:rsid w:val="00683856"/>
    <w:rsid w:val="0069214C"/>
    <w:rsid w:val="00693AB8"/>
    <w:rsid w:val="00696934"/>
    <w:rsid w:val="006A4397"/>
    <w:rsid w:val="006A4FA0"/>
    <w:rsid w:val="006A6DF4"/>
    <w:rsid w:val="006B25D6"/>
    <w:rsid w:val="006B53D5"/>
    <w:rsid w:val="006C3B84"/>
    <w:rsid w:val="006C7CEF"/>
    <w:rsid w:val="006D26A2"/>
    <w:rsid w:val="006D793C"/>
    <w:rsid w:val="006E0AFD"/>
    <w:rsid w:val="006E2A3C"/>
    <w:rsid w:val="006E2C72"/>
    <w:rsid w:val="0071150A"/>
    <w:rsid w:val="00715DC4"/>
    <w:rsid w:val="00724D52"/>
    <w:rsid w:val="00753885"/>
    <w:rsid w:val="00755318"/>
    <w:rsid w:val="00764134"/>
    <w:rsid w:val="00780A0A"/>
    <w:rsid w:val="00781F02"/>
    <w:rsid w:val="007834BE"/>
    <w:rsid w:val="0078465C"/>
    <w:rsid w:val="007912AA"/>
    <w:rsid w:val="00795E26"/>
    <w:rsid w:val="007A2C50"/>
    <w:rsid w:val="007A71B1"/>
    <w:rsid w:val="007B547F"/>
    <w:rsid w:val="007E0252"/>
    <w:rsid w:val="008025D8"/>
    <w:rsid w:val="0080754E"/>
    <w:rsid w:val="00817530"/>
    <w:rsid w:val="00826D6D"/>
    <w:rsid w:val="00834AD5"/>
    <w:rsid w:val="00834F3D"/>
    <w:rsid w:val="008357C5"/>
    <w:rsid w:val="00836416"/>
    <w:rsid w:val="008373EC"/>
    <w:rsid w:val="00841D5A"/>
    <w:rsid w:val="00850E13"/>
    <w:rsid w:val="00863DEA"/>
    <w:rsid w:val="00887E47"/>
    <w:rsid w:val="00895EB9"/>
    <w:rsid w:val="0089692D"/>
    <w:rsid w:val="008A0FD8"/>
    <w:rsid w:val="008C3DAD"/>
    <w:rsid w:val="008C7F13"/>
    <w:rsid w:val="008E5E5E"/>
    <w:rsid w:val="008F0EA8"/>
    <w:rsid w:val="008F20F1"/>
    <w:rsid w:val="00903C56"/>
    <w:rsid w:val="0091626E"/>
    <w:rsid w:val="00921D52"/>
    <w:rsid w:val="00931D7A"/>
    <w:rsid w:val="00963537"/>
    <w:rsid w:val="0099178F"/>
    <w:rsid w:val="009947FE"/>
    <w:rsid w:val="009950FB"/>
    <w:rsid w:val="00996A79"/>
    <w:rsid w:val="009C59D4"/>
    <w:rsid w:val="009E4505"/>
    <w:rsid w:val="009F2585"/>
    <w:rsid w:val="00A04056"/>
    <w:rsid w:val="00A26A76"/>
    <w:rsid w:val="00A27459"/>
    <w:rsid w:val="00A34CE3"/>
    <w:rsid w:val="00A43EEF"/>
    <w:rsid w:val="00A55BC6"/>
    <w:rsid w:val="00A76F93"/>
    <w:rsid w:val="00A8025C"/>
    <w:rsid w:val="00A90904"/>
    <w:rsid w:val="00A9675C"/>
    <w:rsid w:val="00AD49C8"/>
    <w:rsid w:val="00AE1C42"/>
    <w:rsid w:val="00AE1D9A"/>
    <w:rsid w:val="00B14257"/>
    <w:rsid w:val="00B178F8"/>
    <w:rsid w:val="00B2166C"/>
    <w:rsid w:val="00B22051"/>
    <w:rsid w:val="00B22B37"/>
    <w:rsid w:val="00B23BD4"/>
    <w:rsid w:val="00B333EA"/>
    <w:rsid w:val="00B450AB"/>
    <w:rsid w:val="00B54153"/>
    <w:rsid w:val="00B57724"/>
    <w:rsid w:val="00B80AAC"/>
    <w:rsid w:val="00BA04DD"/>
    <w:rsid w:val="00BC4245"/>
    <w:rsid w:val="00BD5516"/>
    <w:rsid w:val="00BD6BB1"/>
    <w:rsid w:val="00BE1EB6"/>
    <w:rsid w:val="00BE65F4"/>
    <w:rsid w:val="00BF0244"/>
    <w:rsid w:val="00BF4C8D"/>
    <w:rsid w:val="00C01464"/>
    <w:rsid w:val="00C14654"/>
    <w:rsid w:val="00C34726"/>
    <w:rsid w:val="00C41074"/>
    <w:rsid w:val="00C429DF"/>
    <w:rsid w:val="00C51379"/>
    <w:rsid w:val="00C548CC"/>
    <w:rsid w:val="00C675A1"/>
    <w:rsid w:val="00C73831"/>
    <w:rsid w:val="00C7649C"/>
    <w:rsid w:val="00C81250"/>
    <w:rsid w:val="00C91637"/>
    <w:rsid w:val="00CA2811"/>
    <w:rsid w:val="00CB2977"/>
    <w:rsid w:val="00CB659F"/>
    <w:rsid w:val="00CC057B"/>
    <w:rsid w:val="00CC3939"/>
    <w:rsid w:val="00CC565F"/>
    <w:rsid w:val="00CC6555"/>
    <w:rsid w:val="00CD060C"/>
    <w:rsid w:val="00CD3792"/>
    <w:rsid w:val="00D03333"/>
    <w:rsid w:val="00D1600D"/>
    <w:rsid w:val="00D20885"/>
    <w:rsid w:val="00D20CAC"/>
    <w:rsid w:val="00D25A7A"/>
    <w:rsid w:val="00D26E4C"/>
    <w:rsid w:val="00D342D1"/>
    <w:rsid w:val="00D348FA"/>
    <w:rsid w:val="00D3714A"/>
    <w:rsid w:val="00D52370"/>
    <w:rsid w:val="00D54FE7"/>
    <w:rsid w:val="00D600F5"/>
    <w:rsid w:val="00D67E08"/>
    <w:rsid w:val="00DC4062"/>
    <w:rsid w:val="00DC56F5"/>
    <w:rsid w:val="00DC792D"/>
    <w:rsid w:val="00DD0F41"/>
    <w:rsid w:val="00DD1434"/>
    <w:rsid w:val="00DF25D2"/>
    <w:rsid w:val="00DF503B"/>
    <w:rsid w:val="00DF55E8"/>
    <w:rsid w:val="00DF62F1"/>
    <w:rsid w:val="00E07333"/>
    <w:rsid w:val="00E13091"/>
    <w:rsid w:val="00E15CF2"/>
    <w:rsid w:val="00E2662D"/>
    <w:rsid w:val="00E32772"/>
    <w:rsid w:val="00E34AC0"/>
    <w:rsid w:val="00E60B85"/>
    <w:rsid w:val="00E64934"/>
    <w:rsid w:val="00E74D00"/>
    <w:rsid w:val="00E751E8"/>
    <w:rsid w:val="00E76927"/>
    <w:rsid w:val="00E76A88"/>
    <w:rsid w:val="00E77AE0"/>
    <w:rsid w:val="00E90BF0"/>
    <w:rsid w:val="00E95F94"/>
    <w:rsid w:val="00EA6B83"/>
    <w:rsid w:val="00EA71BE"/>
    <w:rsid w:val="00EB44FA"/>
    <w:rsid w:val="00EC7351"/>
    <w:rsid w:val="00EE5D9E"/>
    <w:rsid w:val="00EE77B5"/>
    <w:rsid w:val="00F23896"/>
    <w:rsid w:val="00F42705"/>
    <w:rsid w:val="00F42D49"/>
    <w:rsid w:val="00F44F1C"/>
    <w:rsid w:val="00F45369"/>
    <w:rsid w:val="00F463FA"/>
    <w:rsid w:val="00F7183C"/>
    <w:rsid w:val="00F74551"/>
    <w:rsid w:val="00F83A43"/>
    <w:rsid w:val="00F95318"/>
    <w:rsid w:val="00F958FC"/>
    <w:rsid w:val="00FA0BA2"/>
    <w:rsid w:val="00FB2E48"/>
    <w:rsid w:val="00FC09EB"/>
    <w:rsid w:val="00FC0FCF"/>
    <w:rsid w:val="00FC20D7"/>
    <w:rsid w:val="00FC4D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4AE0D"/>
  <w15:chartTrackingRefBased/>
  <w15:docId w15:val="{F8B05C29-835C-4A8D-B141-0AA99FDA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4245"/>
  </w:style>
  <w:style w:type="paragraph" w:styleId="Nagwek1">
    <w:name w:val="heading 1"/>
    <w:basedOn w:val="Normalny"/>
    <w:link w:val="Nagwek1Znak"/>
    <w:uiPriority w:val="9"/>
    <w:qFormat/>
    <w:rsid w:val="005E7CC1"/>
    <w:pPr>
      <w:spacing w:before="100" w:beforeAutospacing="1" w:after="100" w:afterAutospacing="1" w:line="240" w:lineRule="auto"/>
      <w:outlineLvl w:val="0"/>
    </w:pPr>
    <w:rPr>
      <w:rFonts w:ascii="Times New Roman" w:eastAsia="Times New Roman" w:hAnsi="Times New Roman" w:cs="Times New Roman"/>
      <w:b/>
      <w:bCs/>
      <w:kern w:val="36"/>
      <w:sz w:val="48"/>
      <w:szCs w:val="48"/>
      <w:lang w:val="da-DK" w:eastAsia="da-DK"/>
      <w14:ligatures w14:val="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73EF1"/>
    <w:rPr>
      <w:sz w:val="16"/>
      <w:szCs w:val="16"/>
    </w:rPr>
  </w:style>
  <w:style w:type="paragraph" w:styleId="Tekstkomentarza">
    <w:name w:val="annotation text"/>
    <w:basedOn w:val="Normalny"/>
    <w:link w:val="TekstkomentarzaZnak"/>
    <w:uiPriority w:val="99"/>
    <w:unhideWhenUsed/>
    <w:rsid w:val="00073EF1"/>
    <w:pPr>
      <w:spacing w:line="240" w:lineRule="auto"/>
    </w:pPr>
    <w:rPr>
      <w:kern w:val="0"/>
      <w:sz w:val="20"/>
      <w:szCs w:val="20"/>
      <w:lang w:val="da-DK"/>
      <w14:ligatures w14:val="none"/>
    </w:rPr>
  </w:style>
  <w:style w:type="character" w:customStyle="1" w:styleId="TekstkomentarzaZnak">
    <w:name w:val="Tekst komentarza Znak"/>
    <w:basedOn w:val="Domylnaczcionkaakapitu"/>
    <w:link w:val="Tekstkomentarza"/>
    <w:uiPriority w:val="99"/>
    <w:rsid w:val="00073EF1"/>
    <w:rPr>
      <w:kern w:val="0"/>
      <w:sz w:val="20"/>
      <w:szCs w:val="20"/>
      <w:lang w:val="da-DK"/>
      <w14:ligatures w14:val="none"/>
    </w:rPr>
  </w:style>
  <w:style w:type="table" w:styleId="Tabela-Siatka">
    <w:name w:val="Table Grid"/>
    <w:basedOn w:val="Standardowy"/>
    <w:uiPriority w:val="39"/>
    <w:rsid w:val="00073EF1"/>
    <w:pPr>
      <w:spacing w:after="0" w:line="240" w:lineRule="auto"/>
    </w:pPr>
    <w:rPr>
      <w:kern w:val="0"/>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20CAC"/>
    <w:pPr>
      <w:ind w:left="720"/>
      <w:contextualSpacing/>
    </w:pPr>
  </w:style>
  <w:style w:type="character" w:customStyle="1" w:styleId="Nagwek1Znak">
    <w:name w:val="Nagłówek 1 Znak"/>
    <w:basedOn w:val="Domylnaczcionkaakapitu"/>
    <w:link w:val="Nagwek1"/>
    <w:uiPriority w:val="9"/>
    <w:rsid w:val="005E7CC1"/>
    <w:rPr>
      <w:rFonts w:ascii="Times New Roman" w:eastAsia="Times New Roman" w:hAnsi="Times New Roman" w:cs="Times New Roman"/>
      <w:b/>
      <w:bCs/>
      <w:kern w:val="36"/>
      <w:sz w:val="48"/>
      <w:szCs w:val="48"/>
      <w:lang w:val="da-DK" w:eastAsia="da-DK"/>
      <w14:ligatures w14:val="none"/>
    </w:rPr>
  </w:style>
  <w:style w:type="character" w:styleId="Hipercze">
    <w:name w:val="Hyperlink"/>
    <w:basedOn w:val="Domylnaczcionkaakapitu"/>
    <w:uiPriority w:val="99"/>
    <w:unhideWhenUsed/>
    <w:rsid w:val="005E7CC1"/>
    <w:rPr>
      <w:color w:val="0563C1" w:themeColor="hyperlink"/>
      <w:u w:val="single"/>
    </w:rPr>
  </w:style>
  <w:style w:type="character" w:styleId="Nierozpoznanawzmianka">
    <w:name w:val="Unresolved Mention"/>
    <w:basedOn w:val="Domylnaczcionkaakapitu"/>
    <w:uiPriority w:val="99"/>
    <w:semiHidden/>
    <w:unhideWhenUsed/>
    <w:rsid w:val="005E7CC1"/>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5E7CC1"/>
    <w:rPr>
      <w:b/>
      <w:bCs/>
      <w:kern w:val="2"/>
      <w:lang w:val="en-US"/>
      <w14:ligatures w14:val="standardContextual"/>
    </w:rPr>
  </w:style>
  <w:style w:type="character" w:customStyle="1" w:styleId="TematkomentarzaZnak">
    <w:name w:val="Temat komentarza Znak"/>
    <w:basedOn w:val="TekstkomentarzaZnak"/>
    <w:link w:val="Tematkomentarza"/>
    <w:uiPriority w:val="99"/>
    <w:semiHidden/>
    <w:rsid w:val="005E7CC1"/>
    <w:rPr>
      <w:b/>
      <w:bCs/>
      <w:kern w:val="0"/>
      <w:sz w:val="20"/>
      <w:szCs w:val="20"/>
      <w:lang w:val="da-DK"/>
      <w14:ligatures w14:val="none"/>
    </w:rPr>
  </w:style>
  <w:style w:type="paragraph" w:customStyle="1" w:styleId="pf0">
    <w:name w:val="pf0"/>
    <w:basedOn w:val="Normalny"/>
    <w:rsid w:val="005E7C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omylnaczcionkaakapitu"/>
    <w:rsid w:val="005E7CC1"/>
    <w:rPr>
      <w:rFonts w:ascii="Segoe UI" w:hAnsi="Segoe UI" w:cs="Segoe UI" w:hint="default"/>
      <w:sz w:val="18"/>
      <w:szCs w:val="18"/>
    </w:rPr>
  </w:style>
  <w:style w:type="paragraph" w:styleId="Poprawka">
    <w:name w:val="Revision"/>
    <w:hidden/>
    <w:uiPriority w:val="99"/>
    <w:semiHidden/>
    <w:rsid w:val="005E7CC1"/>
    <w:pPr>
      <w:spacing w:after="0" w:line="240" w:lineRule="auto"/>
    </w:pPr>
  </w:style>
  <w:style w:type="paragraph" w:styleId="Nagwek">
    <w:name w:val="header"/>
    <w:basedOn w:val="Normalny"/>
    <w:link w:val="NagwekZnak"/>
    <w:uiPriority w:val="99"/>
    <w:unhideWhenUsed/>
    <w:rsid w:val="005C3A23"/>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5C3A23"/>
  </w:style>
  <w:style w:type="paragraph" w:styleId="Stopka">
    <w:name w:val="footer"/>
    <w:basedOn w:val="Normalny"/>
    <w:link w:val="StopkaZnak"/>
    <w:uiPriority w:val="99"/>
    <w:unhideWhenUsed/>
    <w:rsid w:val="005C3A23"/>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5C3A23"/>
  </w:style>
  <w:style w:type="paragraph" w:customStyle="1" w:styleId="EndNoteBibliography">
    <w:name w:val="EndNote Bibliography"/>
    <w:basedOn w:val="Normalny"/>
    <w:link w:val="EndNoteBibliographyZnak"/>
    <w:rsid w:val="00AE1D9A"/>
    <w:pPr>
      <w:spacing w:line="240" w:lineRule="auto"/>
    </w:pPr>
    <w:rPr>
      <w:rFonts w:ascii="Calibri" w:hAnsi="Calibri" w:cs="Calibri"/>
      <w:noProof/>
      <w:kern w:val="0"/>
      <w14:ligatures w14:val="none"/>
    </w:rPr>
  </w:style>
  <w:style w:type="character" w:customStyle="1" w:styleId="EndNoteBibliographyZnak">
    <w:name w:val="EndNote Bibliography Znak"/>
    <w:basedOn w:val="Domylnaczcionkaakapitu"/>
    <w:link w:val="EndNoteBibliography"/>
    <w:rsid w:val="00AE1D9A"/>
    <w:rPr>
      <w:rFonts w:ascii="Calibri" w:hAnsi="Calibri" w:cs="Calibri"/>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36686">
      <w:bodyDiv w:val="1"/>
      <w:marLeft w:val="0"/>
      <w:marRight w:val="0"/>
      <w:marTop w:val="0"/>
      <w:marBottom w:val="0"/>
      <w:divBdr>
        <w:top w:val="none" w:sz="0" w:space="0" w:color="auto"/>
        <w:left w:val="none" w:sz="0" w:space="0" w:color="auto"/>
        <w:bottom w:val="none" w:sz="0" w:space="0" w:color="auto"/>
        <w:right w:val="none" w:sz="0" w:space="0" w:color="auto"/>
      </w:divBdr>
    </w:div>
    <w:div w:id="777408817">
      <w:bodyDiv w:val="1"/>
      <w:marLeft w:val="0"/>
      <w:marRight w:val="0"/>
      <w:marTop w:val="0"/>
      <w:marBottom w:val="0"/>
      <w:divBdr>
        <w:top w:val="none" w:sz="0" w:space="0" w:color="auto"/>
        <w:left w:val="none" w:sz="0" w:space="0" w:color="auto"/>
        <w:bottom w:val="none" w:sz="0" w:space="0" w:color="auto"/>
        <w:right w:val="none" w:sz="0" w:space="0" w:color="auto"/>
      </w:divBdr>
    </w:div>
    <w:div w:id="204308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zdrowie/obwieszczenia-ministra-zdrowia-lista-lekow-refundowanych" TargetMode="External"/><Relationship Id="rId13" Type="http://schemas.openxmlformats.org/officeDocument/2006/relationships/hyperlink" Target="http://www.odipy.gov.gr" TargetMode="External"/><Relationship Id="rId18" Type="http://schemas.openxmlformats.org/officeDocument/2006/relationships/hyperlink" Target="https://www.gov.pl/web/zdrowie/rada-organizacji-pacjentow" TargetMode="External"/><Relationship Id="rId26" Type="http://schemas.openxmlformats.org/officeDocument/2006/relationships/hyperlink" Target="https://www.sst.dk/~/media/C5C206D0B3444A61AD63F5D44AAABD91.ashx" TargetMode="External"/><Relationship Id="rId3" Type="http://schemas.openxmlformats.org/officeDocument/2006/relationships/styles" Target="styles.xml"/><Relationship Id="rId21" Type="http://schemas.openxmlformats.org/officeDocument/2006/relationships/hyperlink" Target="https://uczkin.pl/korupcja-szkodzi-zdrowiu" TargetMode="External"/><Relationship Id="rId7" Type="http://schemas.openxmlformats.org/officeDocument/2006/relationships/endnotes" Target="endnotes.xml"/><Relationship Id="rId12" Type="http://schemas.openxmlformats.org/officeDocument/2006/relationships/hyperlink" Target="https://www.moh.gov.gr/articles/citizen/dikaiwmata-lhptwn-yphresiwn-ygeias" TargetMode="External"/><Relationship Id="rId17" Type="http://schemas.openxmlformats.org/officeDocument/2006/relationships/hyperlink" Target="https://www.mzdrowie.pl/pacjent/miejsce-i-rola-organizacji-pacjenckich-w-systemie-ochrony-zdrowia-debata-mzdrowie/" TargetMode="External"/><Relationship Id="rId25" Type="http://schemas.openxmlformats.org/officeDocument/2006/relationships/hyperlink" Target="https://www.pzh.gov.pl/" TargetMode="External"/><Relationship Id="rId2" Type="http://schemas.openxmlformats.org/officeDocument/2006/relationships/numbering" Target="numbering.xml"/><Relationship Id="rId16" Type="http://schemas.openxmlformats.org/officeDocument/2006/relationships/hyperlink" Target="https://www.aotm.gov.pl/taryfikacja/" TargetMode="External"/><Relationship Id="rId20" Type="http://schemas.openxmlformats.org/officeDocument/2006/relationships/hyperlink" Target="https://aead.gr/en/" TargetMode="External"/><Relationship Id="rId29" Type="http://schemas.openxmlformats.org/officeDocument/2006/relationships/hyperlink" Target="https://www.ft.dk/samling/20151/almdel/UFU/bilag/130/161864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parency.dk/justitsministeriets-opdaterede-pjece-om-korruption-er-stadig-for-smal/" TargetMode="External"/><Relationship Id="rId24" Type="http://schemas.openxmlformats.org/officeDocument/2006/relationships/hyperlink" Target="https://www.gov.pl/web/zdrowie/jednostki-podlegle-lub-nadzorowane?page=1&amp;size=1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m.dk/arbejdsomraader/finanslov-og-offentlige-finanser/arbejdet-med-finansloven/" TargetMode="External"/><Relationship Id="rId23" Type="http://schemas.openxmlformats.org/officeDocument/2006/relationships/hyperlink" Target="https://www.nordicinnovation.org/sites/default/files/inline-images/Health%20Technology%20Assessment%20(HTA)%20in%20the%20Nordic%20countries.pdf" TargetMode="External"/><Relationship Id="rId28" Type="http://schemas.openxmlformats.org/officeDocument/2006/relationships/hyperlink" Target="https://www.ft.dk/samling/20151/almdel/ufu/bilag/127/1616072.pdf" TargetMode="External"/><Relationship Id="rId10" Type="http://schemas.openxmlformats.org/officeDocument/2006/relationships/hyperlink" Target="https://www.gov.pl/web/zdrowie/leki" TargetMode="External"/><Relationship Id="rId19" Type="http://schemas.openxmlformats.org/officeDocument/2006/relationships/hyperlink" Target="https://pacjent.gov.pl/aktualnosc/opieka-koordynowana-w-podstawowej-opiece-zdrowotnej%20Accessed%2012%20May%20202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fz.gov.pl/dla-pacjenta/informacje-o-swiadczeniach/listy-oczekujacych/" TargetMode="External"/><Relationship Id="rId14" Type="http://schemas.openxmlformats.org/officeDocument/2006/relationships/hyperlink" Target="https://www.gov.pl/web/zdrowie/jakosc-w-opiece-zdrowotnej" TargetMode="External"/><Relationship Id="rId22" Type="http://schemas.openxmlformats.org/officeDocument/2006/relationships/hyperlink" Target="https://www.kl.dk/media/8904/tjenestemandsregulativ-af-2008.pdf" TargetMode="External"/><Relationship Id="rId27" Type="http://schemas.openxmlformats.org/officeDocument/2006/relationships/hyperlink" Target="https://www.altinget.dk/forskning/artikel/debat-dansk-politik-er-langt-mere-evidensbaseret-end-vi-tror" TargetMode="External"/><Relationship Id="rId30"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72D1-0283-4BC0-A9E6-F6C5652F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6215</Words>
  <Characters>35432</Characters>
  <Application>Microsoft Office Word</Application>
  <DocSecurity>0</DocSecurity>
  <Lines>295</Lines>
  <Paragraphs>83</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Tambor</dc:creator>
  <cp:keywords/>
  <dc:description/>
  <cp:lastModifiedBy>M. Tambor</cp:lastModifiedBy>
  <cp:revision>4</cp:revision>
  <dcterms:created xsi:type="dcterms:W3CDTF">2025-12-05T12:20:00Z</dcterms:created>
  <dcterms:modified xsi:type="dcterms:W3CDTF">2025-12-08T17:50:00Z</dcterms:modified>
</cp:coreProperties>
</file>