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04684" w14:textId="0E327426" w:rsidR="00524AE1" w:rsidRPr="00797ACD" w:rsidRDefault="00797ACD" w:rsidP="00615F8B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b/>
          <w:bCs/>
        </w:rPr>
      </w:pPr>
      <w:r w:rsidRPr="00797ACD">
        <w:rPr>
          <w:rFonts w:asciiTheme="majorBidi" w:hAnsiTheme="majorBidi" w:cstheme="majorBidi"/>
          <w:b/>
          <w:bCs/>
        </w:rPr>
        <w:t>Supplementary File 2</w:t>
      </w:r>
    </w:p>
    <w:p w14:paraId="39202EA5" w14:textId="730833A2" w:rsidR="0099162D" w:rsidRPr="00835D43" w:rsidRDefault="00C245CB" w:rsidP="00DD094C">
      <w:pPr>
        <w:pStyle w:val="NormalWeb"/>
        <w:spacing w:before="0" w:beforeAutospacing="0" w:after="120" w:afterAutospacing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Supplementary </w:t>
      </w:r>
      <w:r w:rsidR="0099162D" w:rsidRPr="00835D43">
        <w:rPr>
          <w:rFonts w:asciiTheme="majorBidi" w:hAnsiTheme="majorBidi" w:cstheme="majorBidi"/>
          <w:b/>
          <w:bCs/>
        </w:rPr>
        <w:t xml:space="preserve">Table </w:t>
      </w:r>
      <w:r w:rsidR="003D20A5">
        <w:rPr>
          <w:rFonts w:asciiTheme="majorBidi" w:hAnsiTheme="majorBidi" w:cstheme="majorBidi"/>
          <w:b/>
          <w:bCs/>
        </w:rPr>
        <w:t>1</w:t>
      </w:r>
      <w:r>
        <w:rPr>
          <w:rFonts w:asciiTheme="majorBidi" w:hAnsiTheme="majorBidi" w:cstheme="majorBidi"/>
          <w:b/>
          <w:bCs/>
        </w:rPr>
        <w:t xml:space="preserve"> (S</w:t>
      </w:r>
      <w:r w:rsidR="003D20A5">
        <w:rPr>
          <w:rFonts w:asciiTheme="majorBidi" w:hAnsiTheme="majorBidi" w:cstheme="majorBidi"/>
          <w:b/>
          <w:bCs/>
        </w:rPr>
        <w:t>1</w:t>
      </w:r>
      <w:r>
        <w:rPr>
          <w:rFonts w:asciiTheme="majorBidi" w:hAnsiTheme="majorBidi" w:cstheme="majorBidi"/>
          <w:b/>
          <w:bCs/>
        </w:rPr>
        <w:t>)</w:t>
      </w:r>
      <w:r w:rsidR="0099162D" w:rsidRPr="00835D43">
        <w:rPr>
          <w:rFonts w:asciiTheme="majorBidi" w:hAnsiTheme="majorBidi" w:cstheme="majorBidi"/>
          <w:b/>
          <w:bCs/>
        </w:rPr>
        <w:t>:</w:t>
      </w:r>
      <w:r w:rsidR="0099162D" w:rsidRPr="00835D43">
        <w:rPr>
          <w:rFonts w:asciiTheme="majorBidi" w:hAnsiTheme="majorBidi" w:cstheme="majorBidi"/>
        </w:rPr>
        <w:t xml:space="preserve"> The summary items (I-CVI, UA and CVR) which were retained, revised and deleted for the </w:t>
      </w:r>
      <w:r w:rsidR="00633BC4" w:rsidRPr="00835D43">
        <w:rPr>
          <w:rFonts w:asciiTheme="majorBidi" w:hAnsiTheme="majorBidi" w:cstheme="majorBidi"/>
          <w:b/>
          <w:bCs/>
          <w:color w:val="000000" w:themeColor="text1"/>
        </w:rPr>
        <w:t>Perceived Usefulness</w:t>
      </w:r>
      <w:r w:rsidR="0099162D" w:rsidRPr="00835D43">
        <w:rPr>
          <w:rFonts w:asciiTheme="majorBidi" w:hAnsiTheme="majorBidi" w:cstheme="majorBidi"/>
          <w:b/>
          <w:bCs/>
          <w:color w:val="000000" w:themeColor="text1"/>
        </w:rPr>
        <w:t xml:space="preserve"> domain</w:t>
      </w:r>
      <w:r w:rsidR="0099162D" w:rsidRPr="00835D43">
        <w:rPr>
          <w:rFonts w:asciiTheme="majorBidi" w:hAnsiTheme="majorBidi" w:cstheme="majorBidi"/>
        </w:rPr>
        <w:t xml:space="preserve"> of</w:t>
      </w:r>
      <w:r w:rsidR="00633BC4" w:rsidRPr="00835D43">
        <w:rPr>
          <w:rFonts w:asciiTheme="majorBidi" w:hAnsiTheme="majorBidi" w:cstheme="majorBidi"/>
        </w:rPr>
        <w:t xml:space="preserve"> MPSQ-VC</w:t>
      </w:r>
      <w:r w:rsidR="0099162D" w:rsidRPr="00835D43">
        <w:rPr>
          <w:rFonts w:asciiTheme="majorBidi" w:hAnsiTheme="majorBidi" w:cstheme="majorBidi"/>
        </w:rPr>
        <w:t xml:space="preserve"> Version 1.0</w:t>
      </w:r>
    </w:p>
    <w:tbl>
      <w:tblPr>
        <w:tblStyle w:val="TableGrid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84"/>
        <w:gridCol w:w="1376"/>
        <w:gridCol w:w="851"/>
        <w:gridCol w:w="567"/>
        <w:gridCol w:w="709"/>
        <w:gridCol w:w="1842"/>
        <w:gridCol w:w="1078"/>
        <w:gridCol w:w="193"/>
      </w:tblGrid>
      <w:tr w:rsidR="008339C0" w:rsidRPr="00835D43" w14:paraId="69AB4D6F" w14:textId="16862210" w:rsidTr="000E53D0"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45A347CA" w14:textId="05BA822E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vAlign w:val="center"/>
          </w:tcPr>
          <w:p w14:paraId="2405F4B7" w14:textId="736163D6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Items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vAlign w:val="center"/>
          </w:tcPr>
          <w:p w14:paraId="1389CC47" w14:textId="2A6C6A12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Expert in Agreement of the relevance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86E7153" w14:textId="584455C0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I-CVI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FFE331A" w14:textId="576112B1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5FB3DE4" w14:textId="0AE9AB8A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CVR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2823EAD" w14:textId="11307002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Comment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</w:tcBorders>
            <w:vAlign w:val="center"/>
          </w:tcPr>
          <w:p w14:paraId="32D57935" w14:textId="165CA9A0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Decision</w:t>
            </w:r>
          </w:p>
        </w:tc>
      </w:tr>
      <w:tr w:rsidR="008339C0" w:rsidRPr="00835D43" w14:paraId="226AF826" w14:textId="18F50C11" w:rsidTr="000E53D0">
        <w:trPr>
          <w:gridAfter w:val="1"/>
          <w:wAfter w:w="193" w:type="dxa"/>
        </w:trPr>
        <w:tc>
          <w:tcPr>
            <w:tcW w:w="856" w:type="dxa"/>
            <w:tcBorders>
              <w:top w:val="single" w:sz="4" w:space="0" w:color="auto"/>
            </w:tcBorders>
          </w:tcPr>
          <w:p w14:paraId="6BC68C50" w14:textId="4458EA23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sz w:val="22"/>
                <w:szCs w:val="22"/>
              </w:rPr>
              <w:t>PU01</w:t>
            </w:r>
          </w:p>
        </w:tc>
        <w:tc>
          <w:tcPr>
            <w:tcW w:w="1884" w:type="dxa"/>
            <w:tcBorders>
              <w:top w:val="single" w:sz="4" w:space="0" w:color="auto"/>
            </w:tcBorders>
          </w:tcPr>
          <w:p w14:paraId="3B01D5F8" w14:textId="23D141EC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I have better access to healthcare services through VC.</w:t>
            </w: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507A5D24" w14:textId="5E26DB12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15403F3" w14:textId="13AF1E4E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0.89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F283AE7" w14:textId="402A44DE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568572F" w14:textId="30A0CAC5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0.78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EE56BF1" w14:textId="5A1F8D62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2/9 panels did not agree, as VC is considered a complementary service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0BDCAA44" w14:textId="096EDE65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sz w:val="22"/>
                <w:szCs w:val="22"/>
              </w:rPr>
              <w:t>D</w:t>
            </w:r>
            <w:r w:rsidR="002244A1" w:rsidRPr="0024560E">
              <w:rPr>
                <w:sz w:val="22"/>
                <w:szCs w:val="22"/>
              </w:rPr>
              <w:t>eleted</w:t>
            </w:r>
          </w:p>
        </w:tc>
      </w:tr>
      <w:tr w:rsidR="008339C0" w:rsidRPr="00835D43" w14:paraId="0D833393" w14:textId="0CDCD568" w:rsidTr="000E53D0">
        <w:trPr>
          <w:gridAfter w:val="1"/>
          <w:wAfter w:w="193" w:type="dxa"/>
        </w:trPr>
        <w:tc>
          <w:tcPr>
            <w:tcW w:w="856" w:type="dxa"/>
          </w:tcPr>
          <w:p w14:paraId="7CBE81B3" w14:textId="319D3A07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sz w:val="22"/>
                <w:szCs w:val="22"/>
              </w:rPr>
              <w:t>PU02</w:t>
            </w:r>
          </w:p>
        </w:tc>
        <w:tc>
          <w:tcPr>
            <w:tcW w:w="1884" w:type="dxa"/>
          </w:tcPr>
          <w:p w14:paraId="33829D33" w14:textId="2DDABF5F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The procedure to join VC is easy.</w:t>
            </w:r>
          </w:p>
        </w:tc>
        <w:tc>
          <w:tcPr>
            <w:tcW w:w="1376" w:type="dxa"/>
          </w:tcPr>
          <w:p w14:paraId="34D57A08" w14:textId="5D6E7F47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7CB749D6" w14:textId="7315BB27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1E989B25" w14:textId="23B9CABE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5F848C6B" w14:textId="29A3B35E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7B0BC4A0" w14:textId="044E008F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Minor language adjustment to ‘The consultation procedure via VC is easy’</w:t>
            </w:r>
          </w:p>
        </w:tc>
        <w:tc>
          <w:tcPr>
            <w:tcW w:w="1078" w:type="dxa"/>
          </w:tcPr>
          <w:p w14:paraId="0EF39FFF" w14:textId="3193A934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sz w:val="22"/>
                <w:szCs w:val="22"/>
              </w:rPr>
              <w:t>Revised</w:t>
            </w:r>
          </w:p>
        </w:tc>
      </w:tr>
      <w:tr w:rsidR="008339C0" w:rsidRPr="00835D43" w14:paraId="584C4A06" w14:textId="2682331D" w:rsidTr="000E53D0">
        <w:trPr>
          <w:gridAfter w:val="1"/>
          <w:wAfter w:w="193" w:type="dxa"/>
        </w:trPr>
        <w:tc>
          <w:tcPr>
            <w:tcW w:w="856" w:type="dxa"/>
          </w:tcPr>
          <w:p w14:paraId="7D5E5535" w14:textId="5C8868F1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sz w:val="22"/>
                <w:szCs w:val="22"/>
              </w:rPr>
              <w:t>PU03</w:t>
            </w:r>
          </w:p>
        </w:tc>
        <w:tc>
          <w:tcPr>
            <w:tcW w:w="1884" w:type="dxa"/>
          </w:tcPr>
          <w:p w14:paraId="26F7C50C" w14:textId="3BEC61AD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I do not have to wait long for a VC session.</w:t>
            </w:r>
          </w:p>
        </w:tc>
        <w:tc>
          <w:tcPr>
            <w:tcW w:w="1376" w:type="dxa"/>
          </w:tcPr>
          <w:p w14:paraId="0A4F1B54" w14:textId="08477195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17D82150" w14:textId="37DD27DD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5982AB97" w14:textId="3A4F0EBF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04FD9C2C" w14:textId="05F5777A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105CEF12" w14:textId="22C24F10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 xml:space="preserve">Has poor clarity scoring, as VC sessions normally follow </w:t>
            </w:r>
            <w:r w:rsidR="001A3EBD"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 xml:space="preserve">the </w:t>
            </w: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appointment time</w:t>
            </w:r>
          </w:p>
        </w:tc>
        <w:tc>
          <w:tcPr>
            <w:tcW w:w="1078" w:type="dxa"/>
          </w:tcPr>
          <w:p w14:paraId="6BEF9B07" w14:textId="41B2F507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sz w:val="22"/>
                <w:szCs w:val="22"/>
              </w:rPr>
              <w:t>D</w:t>
            </w:r>
            <w:r w:rsidR="002244A1" w:rsidRPr="0024560E">
              <w:rPr>
                <w:sz w:val="22"/>
                <w:szCs w:val="22"/>
              </w:rPr>
              <w:t>eleted</w:t>
            </w:r>
          </w:p>
        </w:tc>
      </w:tr>
      <w:tr w:rsidR="008339C0" w:rsidRPr="00835D43" w14:paraId="2D3BE59E" w14:textId="4D16D83A" w:rsidTr="000E53D0">
        <w:trPr>
          <w:gridAfter w:val="1"/>
          <w:wAfter w:w="193" w:type="dxa"/>
        </w:trPr>
        <w:tc>
          <w:tcPr>
            <w:tcW w:w="856" w:type="dxa"/>
          </w:tcPr>
          <w:p w14:paraId="11110084" w14:textId="3B3EE6C6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sz w:val="22"/>
                <w:szCs w:val="22"/>
              </w:rPr>
              <w:t>PU04</w:t>
            </w:r>
          </w:p>
        </w:tc>
        <w:tc>
          <w:tcPr>
            <w:tcW w:w="1884" w:type="dxa"/>
          </w:tcPr>
          <w:p w14:paraId="544D737C" w14:textId="766BEC3B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VC sessions disrupt my working hours.</w:t>
            </w:r>
          </w:p>
        </w:tc>
        <w:tc>
          <w:tcPr>
            <w:tcW w:w="1376" w:type="dxa"/>
          </w:tcPr>
          <w:p w14:paraId="3A544A58" w14:textId="3F74B413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4EB4D3D5" w14:textId="7B2D0774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0A2F5F42" w14:textId="0983E315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56662863" w14:textId="23AB4C83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28284DC2" w14:textId="0B559186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0071F786" w14:textId="07F790A8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sz w:val="22"/>
                <w:szCs w:val="22"/>
              </w:rPr>
              <w:t>Retained</w:t>
            </w:r>
          </w:p>
        </w:tc>
      </w:tr>
      <w:tr w:rsidR="008339C0" w:rsidRPr="00835D43" w14:paraId="2BECFBE7" w14:textId="4768BED5" w:rsidTr="000E53D0">
        <w:trPr>
          <w:gridAfter w:val="1"/>
          <w:wAfter w:w="193" w:type="dxa"/>
        </w:trPr>
        <w:tc>
          <w:tcPr>
            <w:tcW w:w="856" w:type="dxa"/>
          </w:tcPr>
          <w:p w14:paraId="22D605D6" w14:textId="4D72EB6C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PU05</w:t>
            </w:r>
          </w:p>
        </w:tc>
        <w:tc>
          <w:tcPr>
            <w:tcW w:w="1884" w:type="dxa"/>
          </w:tcPr>
          <w:p w14:paraId="07AA9A31" w14:textId="25529117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VC makes it easier for me to access health clinic services.</w:t>
            </w:r>
          </w:p>
        </w:tc>
        <w:tc>
          <w:tcPr>
            <w:tcW w:w="1376" w:type="dxa"/>
          </w:tcPr>
          <w:p w14:paraId="36EA0D2A" w14:textId="6F6B8652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4C07C30C" w14:textId="0B0CDA79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60D28570" w14:textId="07260FFA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075610FA" w14:textId="5A3FB040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0BD600E5" w14:textId="40BBA8D4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186DC9FC" w14:textId="3F7522A5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sz w:val="22"/>
                <w:szCs w:val="22"/>
              </w:rPr>
              <w:t>Retained</w:t>
            </w:r>
          </w:p>
        </w:tc>
      </w:tr>
      <w:tr w:rsidR="008339C0" w:rsidRPr="00835D43" w14:paraId="569BA280" w14:textId="76F5FD4A" w:rsidTr="000E53D0">
        <w:trPr>
          <w:gridAfter w:val="1"/>
          <w:wAfter w:w="193" w:type="dxa"/>
        </w:trPr>
        <w:tc>
          <w:tcPr>
            <w:tcW w:w="856" w:type="dxa"/>
          </w:tcPr>
          <w:p w14:paraId="3C08F5B2" w14:textId="4A8AF387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sz w:val="22"/>
                <w:szCs w:val="22"/>
              </w:rPr>
              <w:t>PU06</w:t>
            </w:r>
          </w:p>
        </w:tc>
        <w:tc>
          <w:tcPr>
            <w:tcW w:w="1884" w:type="dxa"/>
          </w:tcPr>
          <w:p w14:paraId="3EC6906C" w14:textId="6B94EA5B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I am satisfied with the applications (MySejahtera, Google Meet, or WhatsApp Video, etc.) used during VC sessions.</w:t>
            </w:r>
          </w:p>
        </w:tc>
        <w:tc>
          <w:tcPr>
            <w:tcW w:w="1376" w:type="dxa"/>
          </w:tcPr>
          <w:p w14:paraId="629F5926" w14:textId="7C32CFE1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162BDF73" w14:textId="445DF162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2C27EDAF" w14:textId="6302262C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12D6212D" w14:textId="647F6390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3BC38394" w14:textId="7A48ADE5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560305EE" w14:textId="0BBEF4D4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sz w:val="22"/>
                <w:szCs w:val="22"/>
              </w:rPr>
              <w:t>Retained</w:t>
            </w:r>
          </w:p>
        </w:tc>
      </w:tr>
      <w:tr w:rsidR="008339C0" w:rsidRPr="00835D43" w14:paraId="07854830" w14:textId="65F645BC" w:rsidTr="000E53D0">
        <w:trPr>
          <w:gridAfter w:val="1"/>
          <w:wAfter w:w="193" w:type="dxa"/>
        </w:trPr>
        <w:tc>
          <w:tcPr>
            <w:tcW w:w="856" w:type="dxa"/>
          </w:tcPr>
          <w:p w14:paraId="6C0ACD52" w14:textId="52F3A8E5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sz w:val="22"/>
                <w:szCs w:val="22"/>
              </w:rPr>
              <w:t>PU07</w:t>
            </w:r>
          </w:p>
        </w:tc>
        <w:tc>
          <w:tcPr>
            <w:tcW w:w="1884" w:type="dxa"/>
          </w:tcPr>
          <w:p w14:paraId="7573B73A" w14:textId="4AEF9E71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I feel comfortable during VC sessions.</w:t>
            </w:r>
          </w:p>
        </w:tc>
        <w:tc>
          <w:tcPr>
            <w:tcW w:w="1376" w:type="dxa"/>
          </w:tcPr>
          <w:p w14:paraId="73491066" w14:textId="667CBE63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5506FB49" w14:textId="5AA0C371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07E2FE75" w14:textId="647699F8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2A48874D" w14:textId="34FDA9B8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3B7B62AD" w14:textId="51442513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33DE29A5" w14:textId="37C3172C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sz w:val="22"/>
                <w:szCs w:val="22"/>
              </w:rPr>
              <w:t>Retained</w:t>
            </w:r>
          </w:p>
        </w:tc>
      </w:tr>
      <w:tr w:rsidR="008339C0" w:rsidRPr="00835D43" w14:paraId="02C99A87" w14:textId="4011695E" w:rsidTr="000E53D0">
        <w:trPr>
          <w:gridAfter w:val="1"/>
          <w:wAfter w:w="193" w:type="dxa"/>
        </w:trPr>
        <w:tc>
          <w:tcPr>
            <w:tcW w:w="856" w:type="dxa"/>
          </w:tcPr>
          <w:p w14:paraId="07A862BF" w14:textId="2693A008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sz w:val="22"/>
                <w:szCs w:val="22"/>
              </w:rPr>
              <w:t>PU08</w:t>
            </w:r>
          </w:p>
        </w:tc>
        <w:tc>
          <w:tcPr>
            <w:tcW w:w="1884" w:type="dxa"/>
          </w:tcPr>
          <w:p w14:paraId="61E0DDCD" w14:textId="659E38C7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I can avoid meeting other people by choosing virtual clinic sessions.</w:t>
            </w:r>
          </w:p>
        </w:tc>
        <w:tc>
          <w:tcPr>
            <w:tcW w:w="1376" w:type="dxa"/>
          </w:tcPr>
          <w:p w14:paraId="0AA9E5F4" w14:textId="6DC7BB08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32E78B5F" w14:textId="225F1DB1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0.78</w:t>
            </w:r>
          </w:p>
        </w:tc>
        <w:tc>
          <w:tcPr>
            <w:tcW w:w="567" w:type="dxa"/>
          </w:tcPr>
          <w:p w14:paraId="77DA8B28" w14:textId="3602DC8E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161980F5" w14:textId="26D3F17B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0.56</w:t>
            </w:r>
          </w:p>
        </w:tc>
        <w:tc>
          <w:tcPr>
            <w:tcW w:w="1842" w:type="dxa"/>
          </w:tcPr>
          <w:p w14:paraId="6B75018E" w14:textId="2C8B407F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 xml:space="preserve">Not relevant with ambiguous meaning as not all </w:t>
            </w:r>
            <w:r w:rsidR="00206D2D"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clients</w:t>
            </w: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 xml:space="preserve"> who choose VC </w:t>
            </w:r>
            <w:r w:rsidR="00206D2D"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are</w:t>
            </w: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 xml:space="preserve"> due to </w:t>
            </w:r>
            <w:r w:rsidR="00206D2D"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 xml:space="preserve">the </w:t>
            </w: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avoidance of public</w:t>
            </w:r>
          </w:p>
        </w:tc>
        <w:tc>
          <w:tcPr>
            <w:tcW w:w="1078" w:type="dxa"/>
          </w:tcPr>
          <w:p w14:paraId="77041369" w14:textId="5D9DC8CA" w:rsidR="005D41EF" w:rsidRPr="0024560E" w:rsidRDefault="006A6E00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sz w:val="22"/>
                <w:szCs w:val="22"/>
              </w:rPr>
              <w:t>Deleted</w:t>
            </w:r>
          </w:p>
        </w:tc>
      </w:tr>
      <w:tr w:rsidR="008339C0" w:rsidRPr="00835D43" w14:paraId="1519568B" w14:textId="3CEE983B" w:rsidTr="000E53D0">
        <w:trPr>
          <w:gridAfter w:val="1"/>
          <w:wAfter w:w="193" w:type="dxa"/>
        </w:trPr>
        <w:tc>
          <w:tcPr>
            <w:tcW w:w="856" w:type="dxa"/>
          </w:tcPr>
          <w:p w14:paraId="22BB0DC2" w14:textId="7B491085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sz w:val="22"/>
                <w:szCs w:val="22"/>
              </w:rPr>
              <w:t>PU09</w:t>
            </w:r>
          </w:p>
        </w:tc>
        <w:tc>
          <w:tcPr>
            <w:tcW w:w="1884" w:type="dxa"/>
          </w:tcPr>
          <w:p w14:paraId="7D0B9295" w14:textId="01F5216F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I feel less comfortable communicating with healthcare staff via VC.</w:t>
            </w:r>
          </w:p>
        </w:tc>
        <w:tc>
          <w:tcPr>
            <w:tcW w:w="1376" w:type="dxa"/>
          </w:tcPr>
          <w:p w14:paraId="4003466E" w14:textId="58F7473D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58B1BDCE" w14:textId="2174CB19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35CB6B7E" w14:textId="18A0530E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57E78A94" w14:textId="599EF2D0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68BC2661" w14:textId="7A47E80C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2852DB43" w14:textId="4C899391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sz w:val="22"/>
                <w:szCs w:val="22"/>
              </w:rPr>
              <w:t>Retained</w:t>
            </w:r>
          </w:p>
        </w:tc>
      </w:tr>
      <w:tr w:rsidR="008339C0" w:rsidRPr="00835D43" w14:paraId="2FF48DD0" w14:textId="09FDE40E" w:rsidTr="000E53D0">
        <w:trPr>
          <w:gridAfter w:val="1"/>
          <w:wAfter w:w="193" w:type="dxa"/>
        </w:trPr>
        <w:tc>
          <w:tcPr>
            <w:tcW w:w="856" w:type="dxa"/>
            <w:tcBorders>
              <w:bottom w:val="single" w:sz="4" w:space="0" w:color="auto"/>
            </w:tcBorders>
          </w:tcPr>
          <w:p w14:paraId="1CFD6578" w14:textId="2D1BB0AD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PU10</w:t>
            </w: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14:paraId="402A80F7" w14:textId="34104B75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I am confident that VC sessions help protect me and others from infectious diseases.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14:paraId="39A24B70" w14:textId="4722F608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234DB03" w14:textId="23455B63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0C2B4F7" w14:textId="36CFAD92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8A54E62" w14:textId="58429440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8BCD998" w14:textId="1260B248" w:rsidR="005D41EF" w:rsidRPr="0024560E" w:rsidRDefault="005D41EF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 xml:space="preserve">Minor improvement </w:t>
            </w:r>
            <w:r w:rsidR="00E9501E"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to ‘</w:t>
            </w:r>
            <w:r w:rsidR="0096719C"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I am confident that VC sessions can help prevent me and others from contracting infectious diseases</w:t>
            </w:r>
            <w:r w:rsidR="003C74DC" w:rsidRPr="0024560E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’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6C2298D7" w14:textId="54EEFBAA" w:rsidR="005D41EF" w:rsidRPr="0024560E" w:rsidRDefault="005D41E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sz w:val="22"/>
                <w:szCs w:val="22"/>
              </w:rPr>
              <w:t>Revised</w:t>
            </w:r>
          </w:p>
        </w:tc>
      </w:tr>
      <w:tr w:rsidR="008339C0" w:rsidRPr="00835D43" w14:paraId="7C4796FB" w14:textId="43497966" w:rsidTr="000E53D0">
        <w:trPr>
          <w:gridAfter w:val="1"/>
          <w:wAfter w:w="193" w:type="dxa"/>
        </w:trPr>
        <w:tc>
          <w:tcPr>
            <w:tcW w:w="856" w:type="dxa"/>
            <w:tcBorders>
              <w:top w:val="single" w:sz="4" w:space="0" w:color="auto"/>
            </w:tcBorders>
          </w:tcPr>
          <w:p w14:paraId="7A5D6163" w14:textId="77777777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</w:tcBorders>
            <w:vAlign w:val="center"/>
          </w:tcPr>
          <w:p w14:paraId="6B6DFE56" w14:textId="5E79F59D" w:rsidR="00EF2A77" w:rsidRPr="0024560E" w:rsidRDefault="00EF2A77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vAlign w:val="center"/>
          </w:tcPr>
          <w:p w14:paraId="75C30E51" w14:textId="58A87A52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S-CVI/</w:t>
            </w:r>
            <w:r w:rsidR="005D4ACF" w:rsidRPr="0024560E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Ave</w:t>
            </w:r>
            <w:r w:rsidRPr="0024560E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7093AFA" w14:textId="342D16DC" w:rsidR="00EF2A77" w:rsidRPr="0024560E" w:rsidRDefault="005D4AC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0.93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82864E9" w14:textId="77777777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0B3FB2F" w14:textId="77777777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3B83148" w14:textId="77777777" w:rsidR="00EF2A77" w:rsidRPr="0024560E" w:rsidRDefault="00EF2A77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74C31724" w14:textId="77777777" w:rsidR="00EF2A77" w:rsidRPr="0024560E" w:rsidRDefault="00EF2A7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</w:tr>
      <w:tr w:rsidR="00D02E7C" w:rsidRPr="00835D43" w14:paraId="1F3919C0" w14:textId="77777777" w:rsidTr="000E53D0">
        <w:trPr>
          <w:gridAfter w:val="1"/>
          <w:wAfter w:w="193" w:type="dxa"/>
        </w:trPr>
        <w:tc>
          <w:tcPr>
            <w:tcW w:w="856" w:type="dxa"/>
            <w:tcBorders>
              <w:bottom w:val="single" w:sz="4" w:space="0" w:color="auto"/>
            </w:tcBorders>
          </w:tcPr>
          <w:p w14:paraId="73E13EF7" w14:textId="77777777" w:rsidR="003C74DC" w:rsidRPr="0024560E" w:rsidRDefault="003C74DC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884" w:type="dxa"/>
            <w:tcBorders>
              <w:bottom w:val="single" w:sz="4" w:space="0" w:color="auto"/>
            </w:tcBorders>
            <w:vAlign w:val="center"/>
          </w:tcPr>
          <w:p w14:paraId="23398178" w14:textId="77777777" w:rsidR="003C74DC" w:rsidRPr="0024560E" w:rsidRDefault="003C74DC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70289642" w14:textId="3C4A5F33" w:rsidR="003C74DC" w:rsidRPr="0024560E" w:rsidRDefault="003C74DC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S-CVI/</w:t>
            </w:r>
            <w:r w:rsidR="005D4ACF" w:rsidRPr="0024560E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UA</w:t>
            </w:r>
            <w:r w:rsidRPr="0024560E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0194E9F" w14:textId="74376EA6" w:rsidR="003C74DC" w:rsidRPr="0024560E" w:rsidRDefault="005D4ACF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4560E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0.50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5EA1249" w14:textId="77777777" w:rsidR="003C74DC" w:rsidRPr="0024560E" w:rsidRDefault="003C74DC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FCC6345" w14:textId="77777777" w:rsidR="003C74DC" w:rsidRPr="0024560E" w:rsidRDefault="003C74DC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F09255C" w14:textId="77777777" w:rsidR="003C74DC" w:rsidRPr="0024560E" w:rsidRDefault="003C74DC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3CEB055A" w14:textId="77777777" w:rsidR="003C74DC" w:rsidRPr="0024560E" w:rsidRDefault="003C74DC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</w:tr>
    </w:tbl>
    <w:p w14:paraId="45E62F5B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467612C9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476F99E5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1CC2291B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748B44A8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304B76B0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7338C1C0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08FEE3F2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5D26CE67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2308D56B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7F463082" w14:textId="13375E23" w:rsidR="001A3EBD" w:rsidRPr="00835D43" w:rsidRDefault="00C245CB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 xml:space="preserve">Supplementary </w:t>
      </w:r>
      <w:r w:rsidR="001A3EBD" w:rsidRPr="00835D43">
        <w:rPr>
          <w:rFonts w:asciiTheme="majorBidi" w:hAnsiTheme="majorBidi" w:cstheme="majorBidi"/>
          <w:b/>
          <w:bCs/>
        </w:rPr>
        <w:t xml:space="preserve">Table </w:t>
      </w:r>
      <w:r w:rsidR="003D20A5">
        <w:rPr>
          <w:rFonts w:asciiTheme="majorBidi" w:hAnsiTheme="majorBidi" w:cstheme="majorBidi"/>
          <w:b/>
          <w:bCs/>
        </w:rPr>
        <w:t>2</w:t>
      </w:r>
      <w:r>
        <w:rPr>
          <w:rFonts w:asciiTheme="majorBidi" w:hAnsiTheme="majorBidi" w:cstheme="majorBidi"/>
          <w:b/>
          <w:bCs/>
        </w:rPr>
        <w:t xml:space="preserve"> (S</w:t>
      </w:r>
      <w:r w:rsidR="003D20A5">
        <w:rPr>
          <w:rFonts w:asciiTheme="majorBidi" w:hAnsiTheme="majorBidi" w:cstheme="majorBidi"/>
          <w:b/>
          <w:bCs/>
        </w:rPr>
        <w:t>2</w:t>
      </w:r>
      <w:r>
        <w:rPr>
          <w:rFonts w:asciiTheme="majorBidi" w:hAnsiTheme="majorBidi" w:cstheme="majorBidi"/>
          <w:b/>
          <w:bCs/>
        </w:rPr>
        <w:t>)</w:t>
      </w:r>
      <w:r w:rsidR="001A3EBD" w:rsidRPr="00835D43">
        <w:rPr>
          <w:rFonts w:asciiTheme="majorBidi" w:hAnsiTheme="majorBidi" w:cstheme="majorBidi"/>
          <w:b/>
          <w:bCs/>
        </w:rPr>
        <w:t>:</w:t>
      </w:r>
      <w:r w:rsidR="001A3EBD" w:rsidRPr="00835D43">
        <w:rPr>
          <w:rFonts w:asciiTheme="majorBidi" w:hAnsiTheme="majorBidi" w:cstheme="majorBidi"/>
        </w:rPr>
        <w:t xml:space="preserve"> The summary items (I-CVI, UA and CVR) which were retained, revised and deleted for the </w:t>
      </w:r>
      <w:r w:rsidR="001A3EBD" w:rsidRPr="00835D43">
        <w:rPr>
          <w:rFonts w:asciiTheme="majorBidi" w:hAnsiTheme="majorBidi" w:cstheme="majorBidi"/>
          <w:b/>
          <w:bCs/>
        </w:rPr>
        <w:t>Reliability domain</w:t>
      </w:r>
      <w:r w:rsidR="001A3EBD" w:rsidRPr="00835D43">
        <w:rPr>
          <w:rFonts w:asciiTheme="majorBidi" w:hAnsiTheme="majorBidi" w:cstheme="majorBidi"/>
        </w:rPr>
        <w:t xml:space="preserve"> of MPSQ-VC (Version 1.0)</w:t>
      </w:r>
    </w:p>
    <w:tbl>
      <w:tblPr>
        <w:tblStyle w:val="TableGrid"/>
        <w:tblW w:w="949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1436"/>
        <w:gridCol w:w="827"/>
        <w:gridCol w:w="567"/>
        <w:gridCol w:w="709"/>
        <w:gridCol w:w="1989"/>
        <w:gridCol w:w="1078"/>
        <w:gridCol w:w="193"/>
      </w:tblGrid>
      <w:tr w:rsidR="009210EC" w:rsidRPr="00835D43" w14:paraId="5A15A2E1" w14:textId="77777777" w:rsidTr="00C1012B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FDB78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36854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Items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64145" w14:textId="13901915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Expert in Agreement of the relevance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2DD57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I-CVI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23463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09560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CVR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F74CB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Comment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05F51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Decision</w:t>
            </w:r>
          </w:p>
        </w:tc>
      </w:tr>
      <w:tr w:rsidR="00CC7695" w:rsidRPr="00835D43" w14:paraId="1029DF56" w14:textId="77777777" w:rsidTr="00C1012B">
        <w:trPr>
          <w:gridAfter w:val="1"/>
          <w:wAfter w:w="193" w:type="dxa"/>
        </w:trPr>
        <w:tc>
          <w:tcPr>
            <w:tcW w:w="993" w:type="dxa"/>
            <w:tcBorders>
              <w:top w:val="single" w:sz="4" w:space="0" w:color="auto"/>
            </w:tcBorders>
          </w:tcPr>
          <w:p w14:paraId="0B1686A1" w14:textId="3EF8109D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REL01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A378FBF" w14:textId="68C5AF25" w:rsidR="00CC7695" w:rsidRPr="00CD70D6" w:rsidRDefault="00CC769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VC sessions are not as effective as in-person clinic consultations.</w:t>
            </w:r>
          </w:p>
        </w:tc>
        <w:tc>
          <w:tcPr>
            <w:tcW w:w="1436" w:type="dxa"/>
            <w:tcBorders>
              <w:top w:val="single" w:sz="4" w:space="0" w:color="auto"/>
            </w:tcBorders>
          </w:tcPr>
          <w:p w14:paraId="40929A9B" w14:textId="2D3FAAF2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8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14:paraId="53420ED7" w14:textId="245A9A73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0.89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840227A" w14:textId="3F729C2D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F776A07" w14:textId="2C12F54D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0.78</w:t>
            </w:r>
          </w:p>
        </w:tc>
        <w:tc>
          <w:tcPr>
            <w:tcW w:w="1989" w:type="dxa"/>
            <w:tcBorders>
              <w:top w:val="single" w:sz="4" w:space="0" w:color="auto"/>
            </w:tcBorders>
          </w:tcPr>
          <w:p w14:paraId="632B61DD" w14:textId="05164526" w:rsidR="00CC7695" w:rsidRPr="00CD70D6" w:rsidRDefault="00CC769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It has been revised to a positive statement, indicating that VC is as effective as physical consultation to improve clarity.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12563487" w14:textId="397331BE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Revised</w:t>
            </w:r>
          </w:p>
        </w:tc>
      </w:tr>
      <w:tr w:rsidR="003374A4" w:rsidRPr="00835D43" w14:paraId="67D1ACE9" w14:textId="77777777" w:rsidTr="00C1012B">
        <w:trPr>
          <w:gridAfter w:val="1"/>
          <w:wAfter w:w="193" w:type="dxa"/>
        </w:trPr>
        <w:tc>
          <w:tcPr>
            <w:tcW w:w="993" w:type="dxa"/>
          </w:tcPr>
          <w:p w14:paraId="316993E0" w14:textId="66BF68A6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REL02</w:t>
            </w:r>
          </w:p>
        </w:tc>
        <w:tc>
          <w:tcPr>
            <w:tcW w:w="1701" w:type="dxa"/>
          </w:tcPr>
          <w:p w14:paraId="3A5AC39B" w14:textId="746F79D5" w:rsidR="003374A4" w:rsidRPr="00CD70D6" w:rsidRDefault="003374A4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I am satisfied with the visual quality of VC sessions.</w:t>
            </w:r>
          </w:p>
        </w:tc>
        <w:tc>
          <w:tcPr>
            <w:tcW w:w="1436" w:type="dxa"/>
          </w:tcPr>
          <w:p w14:paraId="470ED2DF" w14:textId="73867360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9</w:t>
            </w:r>
          </w:p>
        </w:tc>
        <w:tc>
          <w:tcPr>
            <w:tcW w:w="827" w:type="dxa"/>
          </w:tcPr>
          <w:p w14:paraId="1EBC8C61" w14:textId="4571BDF3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42623723" w14:textId="4CF11490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4CEA01A5" w14:textId="64A4ABF3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1.00</w:t>
            </w:r>
          </w:p>
        </w:tc>
        <w:tc>
          <w:tcPr>
            <w:tcW w:w="1989" w:type="dxa"/>
          </w:tcPr>
          <w:p w14:paraId="484DFF2B" w14:textId="70C6C208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7342E17F" w14:textId="3CBAB4A6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Retained</w:t>
            </w:r>
          </w:p>
        </w:tc>
      </w:tr>
      <w:tr w:rsidR="003374A4" w:rsidRPr="00835D43" w14:paraId="362ADAF9" w14:textId="77777777" w:rsidTr="00C1012B">
        <w:trPr>
          <w:gridAfter w:val="1"/>
          <w:wAfter w:w="193" w:type="dxa"/>
        </w:trPr>
        <w:tc>
          <w:tcPr>
            <w:tcW w:w="993" w:type="dxa"/>
          </w:tcPr>
          <w:p w14:paraId="71E35682" w14:textId="27032524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REL03</w:t>
            </w:r>
          </w:p>
        </w:tc>
        <w:tc>
          <w:tcPr>
            <w:tcW w:w="1701" w:type="dxa"/>
          </w:tcPr>
          <w:p w14:paraId="397AC0B3" w14:textId="20B964D8" w:rsidR="003374A4" w:rsidRPr="00CD70D6" w:rsidRDefault="003374A4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I am satisfied with the audio quality of VC sessions.</w:t>
            </w:r>
          </w:p>
        </w:tc>
        <w:tc>
          <w:tcPr>
            <w:tcW w:w="1436" w:type="dxa"/>
          </w:tcPr>
          <w:p w14:paraId="353F5617" w14:textId="7B194ABA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9</w:t>
            </w:r>
          </w:p>
        </w:tc>
        <w:tc>
          <w:tcPr>
            <w:tcW w:w="827" w:type="dxa"/>
          </w:tcPr>
          <w:p w14:paraId="59D679A2" w14:textId="12CB7868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14052E6C" w14:textId="297B07EB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25D28E4C" w14:textId="377F32B8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1.00</w:t>
            </w:r>
          </w:p>
        </w:tc>
        <w:tc>
          <w:tcPr>
            <w:tcW w:w="1989" w:type="dxa"/>
          </w:tcPr>
          <w:p w14:paraId="19A9C1C5" w14:textId="140E9B94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207B52F9" w14:textId="05E6A735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Retained</w:t>
            </w:r>
          </w:p>
        </w:tc>
      </w:tr>
      <w:tr w:rsidR="003374A4" w:rsidRPr="00835D43" w14:paraId="6E34C518" w14:textId="77777777" w:rsidTr="00C1012B">
        <w:trPr>
          <w:gridAfter w:val="1"/>
          <w:wAfter w:w="193" w:type="dxa"/>
        </w:trPr>
        <w:tc>
          <w:tcPr>
            <w:tcW w:w="993" w:type="dxa"/>
          </w:tcPr>
          <w:p w14:paraId="251F44FF" w14:textId="33F6270D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REL04</w:t>
            </w:r>
          </w:p>
        </w:tc>
        <w:tc>
          <w:tcPr>
            <w:tcW w:w="1701" w:type="dxa"/>
          </w:tcPr>
          <w:p w14:paraId="3BA6A981" w14:textId="58377E0D" w:rsidR="003374A4" w:rsidRPr="00CD70D6" w:rsidRDefault="003374A4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I think VC is an acceptable method for healthcare services.</w:t>
            </w:r>
          </w:p>
        </w:tc>
        <w:tc>
          <w:tcPr>
            <w:tcW w:w="1436" w:type="dxa"/>
          </w:tcPr>
          <w:p w14:paraId="03C17C8E" w14:textId="41BD8836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9</w:t>
            </w:r>
          </w:p>
        </w:tc>
        <w:tc>
          <w:tcPr>
            <w:tcW w:w="827" w:type="dxa"/>
          </w:tcPr>
          <w:p w14:paraId="30D3FA07" w14:textId="117566A5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4F2B98FD" w14:textId="00C91046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5698EF76" w14:textId="5FF6F225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1.00</w:t>
            </w:r>
          </w:p>
        </w:tc>
        <w:tc>
          <w:tcPr>
            <w:tcW w:w="1989" w:type="dxa"/>
          </w:tcPr>
          <w:p w14:paraId="44275BA2" w14:textId="0F733B2F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34F3208E" w14:textId="2D117821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Retained</w:t>
            </w:r>
          </w:p>
        </w:tc>
      </w:tr>
      <w:tr w:rsidR="003374A4" w:rsidRPr="00835D43" w14:paraId="1A5F0F46" w14:textId="77777777" w:rsidTr="00C1012B">
        <w:trPr>
          <w:gridAfter w:val="1"/>
          <w:wAfter w:w="193" w:type="dxa"/>
        </w:trPr>
        <w:tc>
          <w:tcPr>
            <w:tcW w:w="993" w:type="dxa"/>
          </w:tcPr>
          <w:p w14:paraId="797A1DEE" w14:textId="1E226614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REL05</w:t>
            </w:r>
          </w:p>
        </w:tc>
        <w:tc>
          <w:tcPr>
            <w:tcW w:w="1701" w:type="dxa"/>
          </w:tcPr>
          <w:p w14:paraId="5CDB292C" w14:textId="5ECCF6B5" w:rsidR="003374A4" w:rsidRPr="00CD70D6" w:rsidRDefault="003374A4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The duration of VC sessions is sufficient.</w:t>
            </w:r>
          </w:p>
        </w:tc>
        <w:tc>
          <w:tcPr>
            <w:tcW w:w="1436" w:type="dxa"/>
          </w:tcPr>
          <w:p w14:paraId="5EC7649C" w14:textId="67600024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9</w:t>
            </w:r>
          </w:p>
        </w:tc>
        <w:tc>
          <w:tcPr>
            <w:tcW w:w="827" w:type="dxa"/>
          </w:tcPr>
          <w:p w14:paraId="226B9688" w14:textId="31982135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147A9B6D" w14:textId="64A693E2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3EA96B08" w14:textId="1D4CBF8E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1.00</w:t>
            </w:r>
          </w:p>
        </w:tc>
        <w:tc>
          <w:tcPr>
            <w:tcW w:w="1989" w:type="dxa"/>
          </w:tcPr>
          <w:p w14:paraId="047BE1DC" w14:textId="52B23950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1F946122" w14:textId="56EAE0E6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Retained</w:t>
            </w:r>
          </w:p>
        </w:tc>
      </w:tr>
      <w:tr w:rsidR="003374A4" w:rsidRPr="00835D43" w14:paraId="11948EB2" w14:textId="77777777" w:rsidTr="00C1012B">
        <w:trPr>
          <w:gridAfter w:val="1"/>
          <w:wAfter w:w="193" w:type="dxa"/>
        </w:trPr>
        <w:tc>
          <w:tcPr>
            <w:tcW w:w="993" w:type="dxa"/>
          </w:tcPr>
          <w:p w14:paraId="4BD9B391" w14:textId="57E65A4C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REL06</w:t>
            </w:r>
          </w:p>
        </w:tc>
        <w:tc>
          <w:tcPr>
            <w:tcW w:w="1701" w:type="dxa"/>
          </w:tcPr>
          <w:p w14:paraId="79CA91EC" w14:textId="35774DDF" w:rsidR="003374A4" w:rsidRPr="00CD70D6" w:rsidRDefault="003374A4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Healthcare services provided via VC are consistent.</w:t>
            </w:r>
          </w:p>
        </w:tc>
        <w:tc>
          <w:tcPr>
            <w:tcW w:w="1436" w:type="dxa"/>
          </w:tcPr>
          <w:p w14:paraId="6B4CF92D" w14:textId="2F472275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8</w:t>
            </w:r>
          </w:p>
        </w:tc>
        <w:tc>
          <w:tcPr>
            <w:tcW w:w="827" w:type="dxa"/>
          </w:tcPr>
          <w:p w14:paraId="030029AA" w14:textId="75FA0C4A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384B0B0B" w14:textId="333C6944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31F365E3" w14:textId="056C01A7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0.78</w:t>
            </w:r>
          </w:p>
        </w:tc>
        <w:tc>
          <w:tcPr>
            <w:tcW w:w="1989" w:type="dxa"/>
          </w:tcPr>
          <w:p w14:paraId="61988B7B" w14:textId="1A4D9798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342BDB9B" w14:textId="46E20208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Retained</w:t>
            </w:r>
          </w:p>
        </w:tc>
      </w:tr>
      <w:tr w:rsidR="003374A4" w:rsidRPr="00835D43" w14:paraId="1C506051" w14:textId="77777777" w:rsidTr="00C1012B">
        <w:trPr>
          <w:gridAfter w:val="1"/>
          <w:wAfter w:w="193" w:type="dxa"/>
        </w:trPr>
        <w:tc>
          <w:tcPr>
            <w:tcW w:w="993" w:type="dxa"/>
          </w:tcPr>
          <w:p w14:paraId="0B32FDC9" w14:textId="0FDB369B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REL07</w:t>
            </w:r>
          </w:p>
        </w:tc>
        <w:tc>
          <w:tcPr>
            <w:tcW w:w="1701" w:type="dxa"/>
          </w:tcPr>
          <w:p w14:paraId="3E3EC78F" w14:textId="572ECD2E" w:rsidR="003374A4" w:rsidRPr="00CD70D6" w:rsidRDefault="003374A4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I would recommend this service to others.</w:t>
            </w:r>
          </w:p>
        </w:tc>
        <w:tc>
          <w:tcPr>
            <w:tcW w:w="1436" w:type="dxa"/>
          </w:tcPr>
          <w:p w14:paraId="097A93FE" w14:textId="4CB0B1D9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8</w:t>
            </w:r>
          </w:p>
        </w:tc>
        <w:tc>
          <w:tcPr>
            <w:tcW w:w="827" w:type="dxa"/>
          </w:tcPr>
          <w:p w14:paraId="3E8C1EFC" w14:textId="71173EF8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208D8DBA" w14:textId="24008BE1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7182ECC9" w14:textId="418F12BE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0.78</w:t>
            </w:r>
          </w:p>
        </w:tc>
        <w:tc>
          <w:tcPr>
            <w:tcW w:w="1989" w:type="dxa"/>
          </w:tcPr>
          <w:p w14:paraId="46C2E184" w14:textId="2DBD5A6B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3D526097" w14:textId="17F73201" w:rsidR="003374A4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Retained</w:t>
            </w:r>
          </w:p>
        </w:tc>
      </w:tr>
      <w:tr w:rsidR="00CC7695" w:rsidRPr="00835D43" w14:paraId="45BF353F" w14:textId="77777777" w:rsidTr="00C1012B">
        <w:trPr>
          <w:gridAfter w:val="1"/>
          <w:wAfter w:w="193" w:type="dxa"/>
        </w:trPr>
        <w:tc>
          <w:tcPr>
            <w:tcW w:w="993" w:type="dxa"/>
          </w:tcPr>
          <w:p w14:paraId="528BC6A3" w14:textId="6FFD74EA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REL08</w:t>
            </w:r>
          </w:p>
        </w:tc>
        <w:tc>
          <w:tcPr>
            <w:tcW w:w="1701" w:type="dxa"/>
          </w:tcPr>
          <w:p w14:paraId="5750326E" w14:textId="574E8337" w:rsidR="00CC7695" w:rsidRPr="00CD70D6" w:rsidRDefault="00CC769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Healthcare staff do not keep to the VC appointment time scheduled for me.</w:t>
            </w:r>
          </w:p>
        </w:tc>
        <w:tc>
          <w:tcPr>
            <w:tcW w:w="1436" w:type="dxa"/>
          </w:tcPr>
          <w:p w14:paraId="3AAB9049" w14:textId="24CAA723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7</w:t>
            </w:r>
          </w:p>
        </w:tc>
        <w:tc>
          <w:tcPr>
            <w:tcW w:w="827" w:type="dxa"/>
          </w:tcPr>
          <w:p w14:paraId="62CB10B1" w14:textId="37E9A490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0.78</w:t>
            </w:r>
          </w:p>
        </w:tc>
        <w:tc>
          <w:tcPr>
            <w:tcW w:w="567" w:type="dxa"/>
          </w:tcPr>
          <w:p w14:paraId="234C3DC7" w14:textId="5296CD8A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3EEACF37" w14:textId="116C3F28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0.56</w:t>
            </w:r>
          </w:p>
        </w:tc>
        <w:tc>
          <w:tcPr>
            <w:tcW w:w="1989" w:type="dxa"/>
          </w:tcPr>
          <w:p w14:paraId="511C353D" w14:textId="520B1947" w:rsidR="00CC7695" w:rsidRPr="00CD70D6" w:rsidRDefault="00F73D9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C</w:t>
            </w:r>
            <w:r w:rsidR="00CC7695" w:rsidRPr="00CD70D6">
              <w:rPr>
                <w:i/>
                <w:iCs/>
                <w:sz w:val="22"/>
                <w:szCs w:val="22"/>
              </w:rPr>
              <w:t>larity scores were low due to the subjective nature of punctuality in the context of VC sessions.</w:t>
            </w:r>
          </w:p>
        </w:tc>
        <w:tc>
          <w:tcPr>
            <w:tcW w:w="1078" w:type="dxa"/>
          </w:tcPr>
          <w:p w14:paraId="42335135" w14:textId="1E35B007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D</w:t>
            </w:r>
            <w:r w:rsidR="003110A1" w:rsidRPr="00CD70D6">
              <w:rPr>
                <w:sz w:val="22"/>
                <w:szCs w:val="22"/>
              </w:rPr>
              <w:t>eleted</w:t>
            </w:r>
          </w:p>
        </w:tc>
      </w:tr>
      <w:tr w:rsidR="00CC7695" w:rsidRPr="00835D43" w14:paraId="4CD375B3" w14:textId="77777777" w:rsidTr="00C1012B">
        <w:trPr>
          <w:gridAfter w:val="1"/>
          <w:wAfter w:w="193" w:type="dxa"/>
        </w:trPr>
        <w:tc>
          <w:tcPr>
            <w:tcW w:w="993" w:type="dxa"/>
          </w:tcPr>
          <w:p w14:paraId="536A874E" w14:textId="270E45D8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REL09</w:t>
            </w:r>
          </w:p>
        </w:tc>
        <w:tc>
          <w:tcPr>
            <w:tcW w:w="1701" w:type="dxa"/>
          </w:tcPr>
          <w:p w14:paraId="38D597E0" w14:textId="56B4DC44" w:rsidR="00CC7695" w:rsidRPr="00CD70D6" w:rsidRDefault="00CC769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I am not satisfied with the time between registration and the VC appointment session.</w:t>
            </w:r>
          </w:p>
        </w:tc>
        <w:tc>
          <w:tcPr>
            <w:tcW w:w="1436" w:type="dxa"/>
          </w:tcPr>
          <w:p w14:paraId="75302C5C" w14:textId="53C0DCFF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7</w:t>
            </w:r>
          </w:p>
        </w:tc>
        <w:tc>
          <w:tcPr>
            <w:tcW w:w="827" w:type="dxa"/>
          </w:tcPr>
          <w:p w14:paraId="5422CA45" w14:textId="5C46160A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0.78</w:t>
            </w:r>
          </w:p>
        </w:tc>
        <w:tc>
          <w:tcPr>
            <w:tcW w:w="567" w:type="dxa"/>
          </w:tcPr>
          <w:p w14:paraId="55B694DA" w14:textId="2BD92E3E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58795C97" w14:textId="500D6992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0.56</w:t>
            </w:r>
          </w:p>
        </w:tc>
        <w:tc>
          <w:tcPr>
            <w:tcW w:w="1989" w:type="dxa"/>
          </w:tcPr>
          <w:p w14:paraId="42E1EE30" w14:textId="6A700A92" w:rsidR="00CC7695" w:rsidRPr="00CD70D6" w:rsidRDefault="00AE203A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T</w:t>
            </w:r>
            <w:r w:rsidR="00CC7695" w:rsidRPr="00CD70D6">
              <w:rPr>
                <w:i/>
                <w:iCs/>
                <w:sz w:val="22"/>
                <w:szCs w:val="22"/>
              </w:rPr>
              <w:t>h</w:t>
            </w:r>
            <w:r w:rsidRPr="00CD70D6">
              <w:rPr>
                <w:i/>
                <w:iCs/>
                <w:sz w:val="22"/>
                <w:szCs w:val="22"/>
              </w:rPr>
              <w:t>is</w:t>
            </w:r>
            <w:r w:rsidR="00CC7695" w:rsidRPr="00CD70D6">
              <w:rPr>
                <w:i/>
                <w:iCs/>
                <w:sz w:val="22"/>
                <w:szCs w:val="22"/>
              </w:rPr>
              <w:t xml:space="preserve"> item </w:t>
            </w:r>
            <w:r w:rsidRPr="00CD70D6">
              <w:rPr>
                <w:i/>
                <w:iCs/>
                <w:sz w:val="22"/>
                <w:szCs w:val="22"/>
              </w:rPr>
              <w:t>lacks</w:t>
            </w:r>
            <w:r w:rsidR="00CC7695" w:rsidRPr="00CD70D6">
              <w:rPr>
                <w:i/>
                <w:iCs/>
                <w:sz w:val="22"/>
                <w:szCs w:val="22"/>
              </w:rPr>
              <w:t xml:space="preserve"> clarity, as the times were actually set up based on an agreement between staff and patients.</w:t>
            </w:r>
          </w:p>
        </w:tc>
        <w:tc>
          <w:tcPr>
            <w:tcW w:w="1078" w:type="dxa"/>
          </w:tcPr>
          <w:p w14:paraId="707B7F67" w14:textId="278A93E7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D</w:t>
            </w:r>
            <w:r w:rsidR="003110A1" w:rsidRPr="00CD70D6">
              <w:rPr>
                <w:sz w:val="22"/>
                <w:szCs w:val="22"/>
              </w:rPr>
              <w:t>eleted</w:t>
            </w:r>
          </w:p>
        </w:tc>
      </w:tr>
      <w:tr w:rsidR="00CC7695" w:rsidRPr="00835D43" w14:paraId="0282EA9B" w14:textId="77777777" w:rsidTr="00C1012B">
        <w:trPr>
          <w:gridAfter w:val="1"/>
          <w:wAfter w:w="193" w:type="dxa"/>
        </w:trPr>
        <w:tc>
          <w:tcPr>
            <w:tcW w:w="993" w:type="dxa"/>
            <w:tcBorders>
              <w:bottom w:val="single" w:sz="4" w:space="0" w:color="auto"/>
            </w:tcBorders>
          </w:tcPr>
          <w:p w14:paraId="6757216D" w14:textId="25118538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REL10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AA44CB" w14:textId="7A5C5D8A" w:rsidR="00CC7695" w:rsidRPr="00CD70D6" w:rsidRDefault="00CC769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 xml:space="preserve">When healthcare staff promise to do </w:t>
            </w:r>
            <w:r w:rsidRPr="00CD70D6">
              <w:rPr>
                <w:i/>
                <w:iCs/>
                <w:sz w:val="22"/>
                <w:szCs w:val="22"/>
              </w:rPr>
              <w:lastRenderedPageBreak/>
              <w:t>something, they fulfil it.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14:paraId="631DCC54" w14:textId="388294BF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827" w:type="dxa"/>
            <w:tcBorders>
              <w:bottom w:val="single" w:sz="4" w:space="0" w:color="auto"/>
            </w:tcBorders>
          </w:tcPr>
          <w:p w14:paraId="09348F48" w14:textId="4F0CB81A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0.78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696BB0" w14:textId="28674830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7551110" w14:textId="173096CB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t>0.56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057C494A" w14:textId="60FCB93D" w:rsidR="00CC7695" w:rsidRPr="00CD70D6" w:rsidRDefault="00CC769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i/>
                <w:iCs/>
                <w:sz w:val="22"/>
                <w:szCs w:val="22"/>
              </w:rPr>
              <w:t>Doubt was raised on the meaning of 'promise'</w:t>
            </w:r>
            <w:r w:rsidR="00F33668" w:rsidRPr="00CD70D6">
              <w:rPr>
                <w:i/>
                <w:iCs/>
                <w:sz w:val="22"/>
                <w:szCs w:val="22"/>
              </w:rPr>
              <w:t>,</w:t>
            </w:r>
            <w:r w:rsidRPr="00CD70D6">
              <w:rPr>
                <w:i/>
                <w:iCs/>
                <w:sz w:val="22"/>
                <w:szCs w:val="22"/>
              </w:rPr>
              <w:t xml:space="preserve"> resulting </w:t>
            </w:r>
            <w:r w:rsidR="00F33668" w:rsidRPr="00CD70D6">
              <w:rPr>
                <w:i/>
                <w:iCs/>
                <w:sz w:val="22"/>
                <w:szCs w:val="22"/>
              </w:rPr>
              <w:lastRenderedPageBreak/>
              <w:t>in</w:t>
            </w:r>
            <w:r w:rsidRPr="00CD70D6">
              <w:rPr>
                <w:i/>
                <w:iCs/>
                <w:sz w:val="22"/>
                <w:szCs w:val="22"/>
              </w:rPr>
              <w:t xml:space="preserve"> poor CVR and clarity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0C145163" w14:textId="42DD676C" w:rsidR="00CC7695" w:rsidRPr="00CD70D6" w:rsidRDefault="00CC769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sz w:val="22"/>
                <w:szCs w:val="22"/>
              </w:rPr>
              <w:lastRenderedPageBreak/>
              <w:t>D</w:t>
            </w:r>
            <w:r w:rsidR="003110A1" w:rsidRPr="00CD70D6">
              <w:rPr>
                <w:sz w:val="22"/>
                <w:szCs w:val="22"/>
              </w:rPr>
              <w:t>eleted</w:t>
            </w:r>
          </w:p>
        </w:tc>
      </w:tr>
      <w:tr w:rsidR="001A3EBD" w:rsidRPr="00835D43" w14:paraId="2A1B4470" w14:textId="77777777" w:rsidTr="00C1012B">
        <w:trPr>
          <w:gridAfter w:val="1"/>
          <w:wAfter w:w="193" w:type="dxa"/>
        </w:trPr>
        <w:tc>
          <w:tcPr>
            <w:tcW w:w="993" w:type="dxa"/>
            <w:tcBorders>
              <w:top w:val="single" w:sz="4" w:space="0" w:color="auto"/>
            </w:tcBorders>
          </w:tcPr>
          <w:p w14:paraId="736EF327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2731DE1" w14:textId="77777777" w:rsidR="001A3EBD" w:rsidRPr="00CD70D6" w:rsidRDefault="001A3EBD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14:paraId="154DEAC7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S-CVI/Ave:</w:t>
            </w:r>
          </w:p>
        </w:tc>
        <w:tc>
          <w:tcPr>
            <w:tcW w:w="827" w:type="dxa"/>
            <w:tcBorders>
              <w:top w:val="single" w:sz="4" w:space="0" w:color="auto"/>
            </w:tcBorders>
            <w:vAlign w:val="center"/>
          </w:tcPr>
          <w:p w14:paraId="693483F3" w14:textId="3CAAD13B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0.9</w:t>
            </w:r>
            <w:r w:rsidR="002B10BB" w:rsidRPr="00CD70D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EB6DFD7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8B5F76C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auto"/>
            </w:tcBorders>
            <w:vAlign w:val="center"/>
          </w:tcPr>
          <w:p w14:paraId="27E1CC8B" w14:textId="77777777" w:rsidR="001A3EBD" w:rsidRPr="00CD70D6" w:rsidRDefault="001A3EBD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1C70AFF6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</w:tr>
      <w:tr w:rsidR="001A3EBD" w:rsidRPr="00835D43" w14:paraId="4F235429" w14:textId="77777777" w:rsidTr="00C1012B">
        <w:trPr>
          <w:gridAfter w:val="1"/>
          <w:wAfter w:w="193" w:type="dxa"/>
        </w:trPr>
        <w:tc>
          <w:tcPr>
            <w:tcW w:w="993" w:type="dxa"/>
            <w:tcBorders>
              <w:bottom w:val="single" w:sz="4" w:space="0" w:color="auto"/>
            </w:tcBorders>
          </w:tcPr>
          <w:p w14:paraId="731D4EE2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66817E8" w14:textId="77777777" w:rsidR="001A3EBD" w:rsidRPr="00CD70D6" w:rsidRDefault="001A3EBD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436" w:type="dxa"/>
            <w:tcBorders>
              <w:bottom w:val="single" w:sz="4" w:space="0" w:color="auto"/>
            </w:tcBorders>
            <w:vAlign w:val="center"/>
          </w:tcPr>
          <w:p w14:paraId="2269F706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S-CVI/UA: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vAlign w:val="center"/>
          </w:tcPr>
          <w:p w14:paraId="56366F8E" w14:textId="59366341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</w:t>
            </w:r>
            <w:r w:rsidR="002B10BB" w:rsidRPr="00CD70D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</w:t>
            </w:r>
            <w:r w:rsidRPr="00CD70D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1627447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9138B87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89" w:type="dxa"/>
            <w:tcBorders>
              <w:bottom w:val="single" w:sz="4" w:space="0" w:color="auto"/>
            </w:tcBorders>
            <w:vAlign w:val="center"/>
          </w:tcPr>
          <w:p w14:paraId="3DDC9BAD" w14:textId="77777777" w:rsidR="001A3EBD" w:rsidRPr="00CD70D6" w:rsidRDefault="001A3EBD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534D14C9" w14:textId="77777777" w:rsidR="001A3EBD" w:rsidRPr="00CD70D6" w:rsidRDefault="001A3EBD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</w:tr>
    </w:tbl>
    <w:p w14:paraId="2C603CF6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015AE5C5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469D15E5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10824778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216DD001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5DA4776D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04BF5B96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170EB102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5F7C5021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072D8623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51E99837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4238ED71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39EB7309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235C6F32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53A69565" w14:textId="79DEFEB5" w:rsidR="00F33668" w:rsidRPr="00835D43" w:rsidRDefault="00C245CB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 xml:space="preserve">Supplementary </w:t>
      </w:r>
      <w:r w:rsidR="00F33668" w:rsidRPr="00835D43">
        <w:rPr>
          <w:rFonts w:asciiTheme="majorBidi" w:hAnsiTheme="majorBidi" w:cstheme="majorBidi"/>
          <w:b/>
          <w:bCs/>
        </w:rPr>
        <w:t xml:space="preserve">Table </w:t>
      </w:r>
      <w:r w:rsidR="003D20A5">
        <w:rPr>
          <w:rFonts w:asciiTheme="majorBidi" w:hAnsiTheme="majorBidi" w:cstheme="majorBidi"/>
          <w:b/>
          <w:bCs/>
        </w:rPr>
        <w:t>3</w:t>
      </w:r>
      <w:r>
        <w:rPr>
          <w:rFonts w:asciiTheme="majorBidi" w:hAnsiTheme="majorBidi" w:cstheme="majorBidi"/>
          <w:b/>
          <w:bCs/>
        </w:rPr>
        <w:t xml:space="preserve"> (S</w:t>
      </w:r>
      <w:r w:rsidR="003D20A5">
        <w:rPr>
          <w:rFonts w:asciiTheme="majorBidi" w:hAnsiTheme="majorBidi" w:cstheme="majorBidi"/>
          <w:b/>
          <w:bCs/>
        </w:rPr>
        <w:t>3</w:t>
      </w:r>
      <w:r>
        <w:rPr>
          <w:rFonts w:asciiTheme="majorBidi" w:hAnsiTheme="majorBidi" w:cstheme="majorBidi"/>
          <w:b/>
          <w:bCs/>
        </w:rPr>
        <w:t>)</w:t>
      </w:r>
      <w:r w:rsidR="00F33668" w:rsidRPr="00835D43">
        <w:rPr>
          <w:rFonts w:asciiTheme="majorBidi" w:hAnsiTheme="majorBidi" w:cstheme="majorBidi"/>
          <w:b/>
          <w:bCs/>
        </w:rPr>
        <w:t>:</w:t>
      </w:r>
      <w:r w:rsidR="00F33668" w:rsidRPr="00835D43">
        <w:rPr>
          <w:rFonts w:asciiTheme="majorBidi" w:hAnsiTheme="majorBidi" w:cstheme="majorBidi"/>
        </w:rPr>
        <w:t xml:space="preserve"> The summary items (I-CVI, UA and CVR) which were retained, revised and deleted for the </w:t>
      </w:r>
      <w:r w:rsidR="00F33668" w:rsidRPr="00835D43">
        <w:rPr>
          <w:rFonts w:asciiTheme="majorBidi" w:hAnsiTheme="majorBidi" w:cstheme="majorBidi"/>
          <w:b/>
          <w:bCs/>
        </w:rPr>
        <w:t>Responsiveness domain</w:t>
      </w:r>
      <w:r w:rsidR="00F33668" w:rsidRPr="00835D43">
        <w:rPr>
          <w:rFonts w:asciiTheme="majorBidi" w:hAnsiTheme="majorBidi" w:cstheme="majorBidi"/>
        </w:rPr>
        <w:t xml:space="preserve"> of MPSQ-VC (Version 1.0)</w:t>
      </w:r>
    </w:p>
    <w:tbl>
      <w:tblPr>
        <w:tblStyle w:val="TableGrid"/>
        <w:tblW w:w="949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031"/>
        <w:gridCol w:w="1376"/>
        <w:gridCol w:w="851"/>
        <w:gridCol w:w="567"/>
        <w:gridCol w:w="709"/>
        <w:gridCol w:w="1842"/>
        <w:gridCol w:w="1078"/>
        <w:gridCol w:w="193"/>
      </w:tblGrid>
      <w:tr w:rsidR="00F33668" w:rsidRPr="00835D43" w14:paraId="552A76D4" w14:textId="77777777" w:rsidTr="00E0187A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E3369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71650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Items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FECBB" w14:textId="29262D62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Expert in Agreement of the relevance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98A89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I-CVI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4AA59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7E67C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CVR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1E7D5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Comment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7A67A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Decision</w:t>
            </w:r>
          </w:p>
        </w:tc>
      </w:tr>
      <w:tr w:rsidR="00E23043" w:rsidRPr="00835D43" w14:paraId="02A8D737" w14:textId="77777777" w:rsidTr="00E0187A">
        <w:trPr>
          <w:gridAfter w:val="1"/>
          <w:wAfter w:w="193" w:type="dxa"/>
        </w:trPr>
        <w:tc>
          <w:tcPr>
            <w:tcW w:w="846" w:type="dxa"/>
            <w:tcBorders>
              <w:top w:val="single" w:sz="4" w:space="0" w:color="auto"/>
            </w:tcBorders>
          </w:tcPr>
          <w:p w14:paraId="591D7B0E" w14:textId="750823D0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RES01</w:t>
            </w:r>
          </w:p>
        </w:tc>
        <w:tc>
          <w:tcPr>
            <w:tcW w:w="2031" w:type="dxa"/>
            <w:tcBorders>
              <w:top w:val="single" w:sz="4" w:space="0" w:color="auto"/>
            </w:tcBorders>
          </w:tcPr>
          <w:p w14:paraId="5B06B255" w14:textId="0D18008D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VC sessions reduce my waiting time to see a doctor.</w:t>
            </w: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2AF45673" w14:textId="7D2618A9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AA53F02" w14:textId="711FD40E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06F29A3" w14:textId="264AC591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39D1A12" w14:textId="5486B063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CFE05CC" w14:textId="365E220D" w:rsidR="00E23043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2831341C" w14:textId="163F63B8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E23043" w:rsidRPr="00835D43" w14:paraId="26453119" w14:textId="77777777" w:rsidTr="00E0187A">
        <w:trPr>
          <w:gridAfter w:val="1"/>
          <w:wAfter w:w="193" w:type="dxa"/>
        </w:trPr>
        <w:tc>
          <w:tcPr>
            <w:tcW w:w="846" w:type="dxa"/>
          </w:tcPr>
          <w:p w14:paraId="2254FF92" w14:textId="0A3CD1AE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RES02</w:t>
            </w:r>
          </w:p>
        </w:tc>
        <w:tc>
          <w:tcPr>
            <w:tcW w:w="2031" w:type="dxa"/>
          </w:tcPr>
          <w:p w14:paraId="31DD4C6C" w14:textId="16B4C50A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can see me clearly during VC sessions.</w:t>
            </w:r>
          </w:p>
        </w:tc>
        <w:tc>
          <w:tcPr>
            <w:tcW w:w="1376" w:type="dxa"/>
          </w:tcPr>
          <w:p w14:paraId="11C9A78D" w14:textId="4E819F79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002D7750" w14:textId="07B77430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567" w:type="dxa"/>
          </w:tcPr>
          <w:p w14:paraId="6B46D62E" w14:textId="7137A772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1793A3AB" w14:textId="7C2B0D63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0.56</w:t>
            </w:r>
          </w:p>
        </w:tc>
        <w:tc>
          <w:tcPr>
            <w:tcW w:w="1842" w:type="dxa"/>
          </w:tcPr>
          <w:p w14:paraId="15FA89DA" w14:textId="0504A9F7" w:rsidR="00E23043" w:rsidRPr="00CD70D6" w:rsidRDefault="00B3219C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2/9</w:t>
            </w:r>
            <w:r w:rsidR="00E23043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raised </w:t>
            </w:r>
            <w:r w:rsidR="00CD70D6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doubts</w:t>
            </w:r>
            <w:r w:rsidR="00E23043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about the necessity of this item, as it is neither appropriate nor logical for a patient to predict or ask the staff for visual clarity.</w:t>
            </w:r>
          </w:p>
        </w:tc>
        <w:tc>
          <w:tcPr>
            <w:tcW w:w="1078" w:type="dxa"/>
          </w:tcPr>
          <w:p w14:paraId="4787228C" w14:textId="4F505DAC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D</w:t>
            </w:r>
            <w:r w:rsidR="003110A1" w:rsidRPr="00CD70D6">
              <w:rPr>
                <w:rFonts w:asciiTheme="majorBidi" w:hAnsiTheme="majorBidi" w:cstheme="majorBidi"/>
                <w:sz w:val="22"/>
                <w:szCs w:val="22"/>
              </w:rPr>
              <w:t>eleted</w:t>
            </w:r>
          </w:p>
        </w:tc>
      </w:tr>
      <w:tr w:rsidR="00E23043" w:rsidRPr="00835D43" w14:paraId="3EC119EF" w14:textId="77777777" w:rsidTr="00E0187A">
        <w:trPr>
          <w:gridAfter w:val="1"/>
          <w:wAfter w:w="193" w:type="dxa"/>
        </w:trPr>
        <w:tc>
          <w:tcPr>
            <w:tcW w:w="846" w:type="dxa"/>
          </w:tcPr>
          <w:p w14:paraId="47795690" w14:textId="1746E8C7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RES03</w:t>
            </w:r>
          </w:p>
        </w:tc>
        <w:tc>
          <w:tcPr>
            <w:tcW w:w="2031" w:type="dxa"/>
          </w:tcPr>
          <w:p w14:paraId="14FA9AEC" w14:textId="534CEDEB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can hear me clearly during VC sessions.</w:t>
            </w:r>
          </w:p>
        </w:tc>
        <w:tc>
          <w:tcPr>
            <w:tcW w:w="1376" w:type="dxa"/>
          </w:tcPr>
          <w:p w14:paraId="6D160395" w14:textId="24841EE0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00945FA6" w14:textId="74D8521E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572601CD" w14:textId="289FC818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681FEC8A" w14:textId="6FB19057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2BC251FC" w14:textId="2D362069" w:rsidR="00E23043" w:rsidRPr="00CD70D6" w:rsidRDefault="00350556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T</w:t>
            </w:r>
            <w:r w:rsidR="00E23043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his item</w:t>
            </w:r>
            <w:r w:rsidR="00987B99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, on the other hand,</w:t>
            </w:r>
            <w:r w:rsidR="00E23043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is relevant and unambiguous with good clarity based on expert consensus.</w:t>
            </w:r>
          </w:p>
        </w:tc>
        <w:tc>
          <w:tcPr>
            <w:tcW w:w="1078" w:type="dxa"/>
          </w:tcPr>
          <w:p w14:paraId="58D000F2" w14:textId="2C4D807C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E23043" w:rsidRPr="00835D43" w14:paraId="6BA7C7AF" w14:textId="77777777" w:rsidTr="00E0187A">
        <w:trPr>
          <w:gridAfter w:val="1"/>
          <w:wAfter w:w="193" w:type="dxa"/>
        </w:trPr>
        <w:tc>
          <w:tcPr>
            <w:tcW w:w="846" w:type="dxa"/>
          </w:tcPr>
          <w:p w14:paraId="110CAD62" w14:textId="03B314B2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RES04</w:t>
            </w:r>
          </w:p>
        </w:tc>
        <w:tc>
          <w:tcPr>
            <w:tcW w:w="2031" w:type="dxa"/>
          </w:tcPr>
          <w:p w14:paraId="2E644DFD" w14:textId="1B50C54D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am satisfied with the care provided by healthcare staff during VC sessions.</w:t>
            </w:r>
          </w:p>
        </w:tc>
        <w:tc>
          <w:tcPr>
            <w:tcW w:w="1376" w:type="dxa"/>
          </w:tcPr>
          <w:p w14:paraId="59109E07" w14:textId="1D87C46A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6D8B5871" w14:textId="5B304C82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15CCE874" w14:textId="3AE94304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70FE784A" w14:textId="6219B762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6D599A07" w14:textId="0010A636" w:rsidR="00E23043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2176F528" w14:textId="17D11CEE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E23043" w:rsidRPr="00835D43" w14:paraId="633E239A" w14:textId="77777777" w:rsidTr="00E0187A">
        <w:trPr>
          <w:gridAfter w:val="1"/>
          <w:wAfter w:w="193" w:type="dxa"/>
        </w:trPr>
        <w:tc>
          <w:tcPr>
            <w:tcW w:w="846" w:type="dxa"/>
          </w:tcPr>
          <w:p w14:paraId="1EA481B5" w14:textId="5A9CE3A3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RES05</w:t>
            </w:r>
          </w:p>
        </w:tc>
        <w:tc>
          <w:tcPr>
            <w:tcW w:w="2031" w:type="dxa"/>
          </w:tcPr>
          <w:p w14:paraId="2810BD6B" w14:textId="23B33F1E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am satisfied with the interaction with healthcare staff via VC sessions.</w:t>
            </w:r>
          </w:p>
        </w:tc>
        <w:tc>
          <w:tcPr>
            <w:tcW w:w="1376" w:type="dxa"/>
          </w:tcPr>
          <w:p w14:paraId="253F8259" w14:textId="604A2467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107846F5" w14:textId="5AF4B386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7146E870" w14:textId="7D028F53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484FFCCF" w14:textId="7411FCE0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3FA26F3C" w14:textId="19C50504" w:rsidR="00E23043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55922910" w14:textId="4E0153A7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E23043" w:rsidRPr="00835D43" w14:paraId="52A13390" w14:textId="77777777" w:rsidTr="00E0187A">
        <w:trPr>
          <w:gridAfter w:val="1"/>
          <w:wAfter w:w="193" w:type="dxa"/>
        </w:trPr>
        <w:tc>
          <w:tcPr>
            <w:tcW w:w="846" w:type="dxa"/>
          </w:tcPr>
          <w:p w14:paraId="61E8AE26" w14:textId="565ECB74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RES06</w:t>
            </w:r>
          </w:p>
        </w:tc>
        <w:tc>
          <w:tcPr>
            <w:tcW w:w="2031" w:type="dxa"/>
          </w:tcPr>
          <w:p w14:paraId="366DD487" w14:textId="3E2BCF9F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can restore and resume the consultation quickly when problems occur.</w:t>
            </w:r>
          </w:p>
        </w:tc>
        <w:tc>
          <w:tcPr>
            <w:tcW w:w="1376" w:type="dxa"/>
          </w:tcPr>
          <w:p w14:paraId="2E7F0806" w14:textId="0303FE1F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5A63A4DF" w14:textId="54CA1A5F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3BB8DEEC" w14:textId="268E9C73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3E4CCA64" w14:textId="59CB7BD4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22FD432F" w14:textId="1DF329C5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Minor revision to avoid ambiguity. </w:t>
            </w:r>
            <w:r w:rsidR="00987B99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‘</w:t>
            </w:r>
            <w:r w:rsidR="000346CE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can quickly restore the consultation session when problems occur</w:t>
            </w:r>
          </w:p>
        </w:tc>
        <w:tc>
          <w:tcPr>
            <w:tcW w:w="1078" w:type="dxa"/>
          </w:tcPr>
          <w:p w14:paraId="69072848" w14:textId="622E31D9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Revised</w:t>
            </w:r>
          </w:p>
        </w:tc>
      </w:tr>
      <w:tr w:rsidR="00E23043" w:rsidRPr="00835D43" w14:paraId="7A6F9E4B" w14:textId="77777777" w:rsidTr="00E0187A">
        <w:trPr>
          <w:gridAfter w:val="1"/>
          <w:wAfter w:w="193" w:type="dxa"/>
        </w:trPr>
        <w:tc>
          <w:tcPr>
            <w:tcW w:w="846" w:type="dxa"/>
          </w:tcPr>
          <w:p w14:paraId="0D43FA40" w14:textId="3697BA30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RES07</w:t>
            </w:r>
          </w:p>
        </w:tc>
        <w:tc>
          <w:tcPr>
            <w:tcW w:w="2031" w:type="dxa"/>
          </w:tcPr>
          <w:p w14:paraId="03E4220D" w14:textId="7990AE6A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do not receive sufficient attention from healthcare staff during VC sessions.</w:t>
            </w:r>
          </w:p>
        </w:tc>
        <w:tc>
          <w:tcPr>
            <w:tcW w:w="1376" w:type="dxa"/>
          </w:tcPr>
          <w:p w14:paraId="61FAF40F" w14:textId="541E25D4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7371CB26" w14:textId="05F206C6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6F8B59A0" w14:textId="148E9D4C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4FFA53D3" w14:textId="16C9616B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516E9381" w14:textId="45E35F88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This item and RE</w:t>
            </w:r>
            <w:r w:rsidR="009F5579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S</w:t>
            </w: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04 addressed a similar scope of satisfaction with the services provided</w:t>
            </w:r>
            <w:r w:rsidR="00004FBF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. T</w:t>
            </w: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his item is dropped as the clarity score was lower than </w:t>
            </w:r>
            <w:r w:rsidR="00E100EE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RES04</w:t>
            </w:r>
          </w:p>
        </w:tc>
        <w:tc>
          <w:tcPr>
            <w:tcW w:w="1078" w:type="dxa"/>
          </w:tcPr>
          <w:p w14:paraId="1A1D8B24" w14:textId="116770A5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D</w:t>
            </w:r>
            <w:r w:rsidR="003110A1" w:rsidRPr="00CD70D6">
              <w:rPr>
                <w:rFonts w:asciiTheme="majorBidi" w:hAnsiTheme="majorBidi" w:cstheme="majorBidi"/>
                <w:sz w:val="22"/>
                <w:szCs w:val="22"/>
              </w:rPr>
              <w:t>eleted</w:t>
            </w:r>
          </w:p>
        </w:tc>
      </w:tr>
      <w:tr w:rsidR="00E23043" w:rsidRPr="00835D43" w14:paraId="30440D9D" w14:textId="77777777" w:rsidTr="00E0187A">
        <w:trPr>
          <w:gridAfter w:val="1"/>
          <w:wAfter w:w="193" w:type="dxa"/>
        </w:trPr>
        <w:tc>
          <w:tcPr>
            <w:tcW w:w="846" w:type="dxa"/>
          </w:tcPr>
          <w:p w14:paraId="2718A89F" w14:textId="11B3E722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RES08</w:t>
            </w:r>
          </w:p>
        </w:tc>
        <w:tc>
          <w:tcPr>
            <w:tcW w:w="2031" w:type="dxa"/>
          </w:tcPr>
          <w:p w14:paraId="78099B86" w14:textId="2B2945EB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VC appointment sessions are faster than regular clinic appointments.</w:t>
            </w:r>
          </w:p>
        </w:tc>
        <w:tc>
          <w:tcPr>
            <w:tcW w:w="1376" w:type="dxa"/>
          </w:tcPr>
          <w:p w14:paraId="23A053A0" w14:textId="6FA67A1F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58B4E2FC" w14:textId="242140C2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2E74D0CA" w14:textId="5B32E28E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527A96CB" w14:textId="540815CF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43F7D98A" w14:textId="48CE76EE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Minor revision with the addition of 'appointment duration' to improve clarity</w:t>
            </w:r>
            <w:r w:rsidR="00443DA8"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,</w:t>
            </w: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as suggested by an expert. </w:t>
            </w:r>
          </w:p>
        </w:tc>
        <w:tc>
          <w:tcPr>
            <w:tcW w:w="1078" w:type="dxa"/>
          </w:tcPr>
          <w:p w14:paraId="16615D46" w14:textId="17729E6F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Revised</w:t>
            </w:r>
          </w:p>
        </w:tc>
      </w:tr>
      <w:tr w:rsidR="00E23043" w:rsidRPr="00835D43" w14:paraId="45782BFE" w14:textId="77777777" w:rsidTr="00E0187A">
        <w:trPr>
          <w:gridAfter w:val="1"/>
          <w:wAfter w:w="193" w:type="dxa"/>
        </w:trPr>
        <w:tc>
          <w:tcPr>
            <w:tcW w:w="846" w:type="dxa"/>
          </w:tcPr>
          <w:p w14:paraId="3DCB08F1" w14:textId="26A4A846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RES09</w:t>
            </w:r>
          </w:p>
        </w:tc>
        <w:tc>
          <w:tcPr>
            <w:tcW w:w="2031" w:type="dxa"/>
          </w:tcPr>
          <w:p w14:paraId="3122D547" w14:textId="3B9C3C0C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have limited understanding of my health concerns.</w:t>
            </w:r>
          </w:p>
        </w:tc>
        <w:tc>
          <w:tcPr>
            <w:tcW w:w="1376" w:type="dxa"/>
          </w:tcPr>
          <w:p w14:paraId="205CC276" w14:textId="04F68C3B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219CEF27" w14:textId="03520B9D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1C8F6D2F" w14:textId="3ACB2FA0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455C5886" w14:textId="274E0F60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02BCEC38" w14:textId="0EABC910" w:rsidR="00E23043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24BEC429" w14:textId="060E35E5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E23043" w:rsidRPr="00835D43" w14:paraId="2B246B9F" w14:textId="77777777" w:rsidTr="00E0187A">
        <w:trPr>
          <w:gridAfter w:val="1"/>
          <w:wAfter w:w="193" w:type="dxa"/>
        </w:trPr>
        <w:tc>
          <w:tcPr>
            <w:tcW w:w="846" w:type="dxa"/>
            <w:tcBorders>
              <w:bottom w:val="single" w:sz="4" w:space="0" w:color="auto"/>
            </w:tcBorders>
          </w:tcPr>
          <w:p w14:paraId="2E3C8A9D" w14:textId="26EE8135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RES10</w:t>
            </w:r>
          </w:p>
        </w:tc>
        <w:tc>
          <w:tcPr>
            <w:tcW w:w="2031" w:type="dxa"/>
            <w:tcBorders>
              <w:bottom w:val="single" w:sz="4" w:space="0" w:color="auto"/>
            </w:tcBorders>
          </w:tcPr>
          <w:p w14:paraId="639E6C9E" w14:textId="409411DA" w:rsidR="00E23043" w:rsidRPr="00CD70D6" w:rsidRDefault="00E23043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provide less efficient service to me.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14:paraId="4FB9E375" w14:textId="6FA83A80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957D539" w14:textId="5E524535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99BBDC1" w14:textId="4DF5FA24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6CB6AFB" w14:textId="7C50322F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4D3FF2A" w14:textId="6F4D35AA" w:rsidR="00E23043" w:rsidRPr="00CD70D6" w:rsidRDefault="003374A4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63F0E23F" w14:textId="76508BDE" w:rsidR="00E23043" w:rsidRPr="00CD70D6" w:rsidRDefault="00E23043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F33668" w:rsidRPr="00835D43" w14:paraId="072D6F3D" w14:textId="77777777" w:rsidTr="00E0187A">
        <w:trPr>
          <w:gridAfter w:val="1"/>
          <w:wAfter w:w="193" w:type="dxa"/>
        </w:trPr>
        <w:tc>
          <w:tcPr>
            <w:tcW w:w="846" w:type="dxa"/>
            <w:tcBorders>
              <w:top w:val="single" w:sz="4" w:space="0" w:color="auto"/>
            </w:tcBorders>
          </w:tcPr>
          <w:p w14:paraId="2F417958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031" w:type="dxa"/>
            <w:tcBorders>
              <w:top w:val="single" w:sz="4" w:space="0" w:color="auto"/>
            </w:tcBorders>
            <w:vAlign w:val="center"/>
          </w:tcPr>
          <w:p w14:paraId="7DD902DA" w14:textId="77777777" w:rsidR="00F33668" w:rsidRPr="00CD70D6" w:rsidRDefault="00F33668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vAlign w:val="center"/>
          </w:tcPr>
          <w:p w14:paraId="094F55E4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S-CVI/Ave: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39EC67F" w14:textId="6C599FD0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0.9</w:t>
            </w:r>
            <w:r w:rsidR="0094218A" w:rsidRPr="00CD70D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D31D898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C4F0C9F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3FA3FB97" w14:textId="77777777" w:rsidR="00F33668" w:rsidRPr="00CD70D6" w:rsidRDefault="00F33668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10F7A2CE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</w:tr>
      <w:tr w:rsidR="00F33668" w:rsidRPr="00835D43" w14:paraId="6215DD38" w14:textId="77777777" w:rsidTr="00E0187A">
        <w:trPr>
          <w:gridAfter w:val="1"/>
          <w:wAfter w:w="193" w:type="dxa"/>
        </w:trPr>
        <w:tc>
          <w:tcPr>
            <w:tcW w:w="846" w:type="dxa"/>
            <w:tcBorders>
              <w:bottom w:val="single" w:sz="4" w:space="0" w:color="auto"/>
            </w:tcBorders>
          </w:tcPr>
          <w:p w14:paraId="751125B0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031" w:type="dxa"/>
            <w:tcBorders>
              <w:bottom w:val="single" w:sz="4" w:space="0" w:color="auto"/>
            </w:tcBorders>
            <w:vAlign w:val="center"/>
          </w:tcPr>
          <w:p w14:paraId="2DDFC96C" w14:textId="77777777" w:rsidR="00F33668" w:rsidRPr="00CD70D6" w:rsidRDefault="00F33668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7D3F1111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S-CVI/UA: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77EBB66" w14:textId="62425606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CD70D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</w:t>
            </w:r>
            <w:r w:rsidR="0094218A" w:rsidRPr="00CD70D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6</w:t>
            </w:r>
            <w:r w:rsidRPr="00CD70D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3E82C91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D02A1E7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09CB9F" w14:textId="77777777" w:rsidR="00F33668" w:rsidRPr="00CD70D6" w:rsidRDefault="00F33668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47D56F26" w14:textId="77777777" w:rsidR="00F33668" w:rsidRPr="00CD70D6" w:rsidRDefault="00F33668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</w:tr>
    </w:tbl>
    <w:p w14:paraId="588A7B3C" w14:textId="77777777" w:rsidR="00F33668" w:rsidRPr="00835D43" w:rsidRDefault="00F33668" w:rsidP="00DD094C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</w:rPr>
      </w:pPr>
    </w:p>
    <w:p w14:paraId="43869668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7634D743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16FAF0DA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1752F110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074AE296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502D2830" w14:textId="77777777" w:rsidR="008B76BC" w:rsidRDefault="008B76BC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  <w:b/>
          <w:bCs/>
        </w:rPr>
      </w:pPr>
    </w:p>
    <w:p w14:paraId="65AF9A25" w14:textId="69B2E634" w:rsidR="00B94E65" w:rsidRPr="00835D43" w:rsidRDefault="00C245CB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 xml:space="preserve">Supplementary </w:t>
      </w:r>
      <w:r w:rsidR="00B94E65" w:rsidRPr="00835D43">
        <w:rPr>
          <w:rFonts w:asciiTheme="majorBidi" w:hAnsiTheme="majorBidi" w:cstheme="majorBidi"/>
          <w:b/>
          <w:bCs/>
        </w:rPr>
        <w:t xml:space="preserve">Table </w:t>
      </w:r>
      <w:r w:rsidR="003D20A5">
        <w:rPr>
          <w:rFonts w:asciiTheme="majorBidi" w:hAnsiTheme="majorBidi" w:cstheme="majorBidi"/>
          <w:b/>
          <w:bCs/>
        </w:rPr>
        <w:t>4</w:t>
      </w:r>
      <w:r>
        <w:rPr>
          <w:rFonts w:asciiTheme="majorBidi" w:hAnsiTheme="majorBidi" w:cstheme="majorBidi"/>
          <w:b/>
          <w:bCs/>
        </w:rPr>
        <w:t xml:space="preserve"> (S</w:t>
      </w:r>
      <w:r w:rsidR="003D20A5">
        <w:rPr>
          <w:rFonts w:asciiTheme="majorBidi" w:hAnsiTheme="majorBidi" w:cstheme="majorBidi"/>
          <w:b/>
          <w:bCs/>
        </w:rPr>
        <w:t>4</w:t>
      </w:r>
      <w:r>
        <w:rPr>
          <w:rFonts w:asciiTheme="majorBidi" w:hAnsiTheme="majorBidi" w:cstheme="majorBidi"/>
          <w:b/>
          <w:bCs/>
        </w:rPr>
        <w:t>)</w:t>
      </w:r>
      <w:r w:rsidR="00B94E65" w:rsidRPr="00835D43">
        <w:rPr>
          <w:rFonts w:asciiTheme="majorBidi" w:hAnsiTheme="majorBidi" w:cstheme="majorBidi"/>
          <w:b/>
          <w:bCs/>
        </w:rPr>
        <w:t>:</w:t>
      </w:r>
      <w:r w:rsidR="00B94E65" w:rsidRPr="00835D43">
        <w:rPr>
          <w:rFonts w:asciiTheme="majorBidi" w:hAnsiTheme="majorBidi" w:cstheme="majorBidi"/>
        </w:rPr>
        <w:t xml:space="preserve"> The summary items (I-CVI, UA and CVR) which were retained, revised and deleted for the </w:t>
      </w:r>
      <w:r w:rsidR="00B94E65" w:rsidRPr="00835D43">
        <w:rPr>
          <w:rFonts w:asciiTheme="majorBidi" w:hAnsiTheme="majorBidi" w:cstheme="majorBidi"/>
          <w:b/>
          <w:bCs/>
        </w:rPr>
        <w:t>Assurance domain</w:t>
      </w:r>
      <w:r w:rsidR="00B94E65" w:rsidRPr="00835D43">
        <w:rPr>
          <w:rFonts w:asciiTheme="majorBidi" w:hAnsiTheme="majorBidi" w:cstheme="majorBidi"/>
        </w:rPr>
        <w:t xml:space="preserve"> of MPSQ-VC (Version 1.0)</w:t>
      </w:r>
    </w:p>
    <w:tbl>
      <w:tblPr>
        <w:tblStyle w:val="TableGrid"/>
        <w:tblW w:w="949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1417"/>
        <w:gridCol w:w="851"/>
        <w:gridCol w:w="567"/>
        <w:gridCol w:w="709"/>
        <w:gridCol w:w="1842"/>
        <w:gridCol w:w="1078"/>
        <w:gridCol w:w="193"/>
      </w:tblGrid>
      <w:tr w:rsidR="00B94E65" w:rsidRPr="00835D43" w14:paraId="16A7EC76" w14:textId="77777777" w:rsidTr="00756D6C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9691E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2580D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Items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8AE62" w14:textId="59BCD3A8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Expert in Agreement of the relevance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6C045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I-CVI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AC24D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CD664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CVR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9B30A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Comment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65216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Decision</w:t>
            </w:r>
          </w:p>
        </w:tc>
      </w:tr>
      <w:tr w:rsidR="00FD1601" w:rsidRPr="00835D43" w14:paraId="41C8F649" w14:textId="77777777" w:rsidTr="00756D6C">
        <w:trPr>
          <w:gridAfter w:val="1"/>
          <w:wAfter w:w="193" w:type="dxa"/>
        </w:trPr>
        <w:tc>
          <w:tcPr>
            <w:tcW w:w="993" w:type="dxa"/>
            <w:tcBorders>
              <w:top w:val="single" w:sz="4" w:space="0" w:color="auto"/>
            </w:tcBorders>
          </w:tcPr>
          <w:p w14:paraId="432735DF" w14:textId="7EE2942A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ASS01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24A7F08" w14:textId="1D3070EB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am confident in the treatment I receive through VC sessions.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EF839A4" w14:textId="59C39D91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3C7F2FC" w14:textId="2304CD29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8C1A669" w14:textId="3B0770D7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819BD19" w14:textId="0E221AAE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E782F56" w14:textId="696780C7" w:rsidR="00FD1601" w:rsidRPr="002B547C" w:rsidRDefault="007155FB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1/9 </w:t>
            </w:r>
            <w:r w:rsidR="00C605AC"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expert </w:t>
            </w: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explained that </w:t>
            </w:r>
            <w:r w:rsidR="00FD1601"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the correct term should be </w:t>
            </w:r>
            <w:r w:rsidR="00AE7F4D"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‘</w:t>
            </w:r>
            <w:r w:rsidR="00FD1601"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consultation</w:t>
            </w:r>
            <w:r w:rsidR="00AE7F4D"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’</w:t>
            </w:r>
            <w:r w:rsidR="00FD1601"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as no direct 'treatment' is given via VC. 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43BCEC7B" w14:textId="6F143641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Revised</w:t>
            </w:r>
          </w:p>
        </w:tc>
      </w:tr>
      <w:tr w:rsidR="00FD1601" w:rsidRPr="00835D43" w14:paraId="771557C6" w14:textId="77777777" w:rsidTr="00756D6C">
        <w:trPr>
          <w:gridAfter w:val="1"/>
          <w:wAfter w:w="193" w:type="dxa"/>
        </w:trPr>
        <w:tc>
          <w:tcPr>
            <w:tcW w:w="993" w:type="dxa"/>
          </w:tcPr>
          <w:p w14:paraId="559D32EC" w14:textId="5C39166E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ASS02</w:t>
            </w:r>
          </w:p>
        </w:tc>
        <w:tc>
          <w:tcPr>
            <w:tcW w:w="1843" w:type="dxa"/>
          </w:tcPr>
          <w:p w14:paraId="0AB770DD" w14:textId="0EF636E2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provide consultations carefully.</w:t>
            </w:r>
          </w:p>
        </w:tc>
        <w:tc>
          <w:tcPr>
            <w:tcW w:w="1417" w:type="dxa"/>
          </w:tcPr>
          <w:p w14:paraId="3A717BB1" w14:textId="3493E8FF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2EA311FD" w14:textId="244CA84B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40F5E4D6" w14:textId="760DC530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3458BBFC" w14:textId="458F1015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4B308F02" w14:textId="288B5E8C" w:rsidR="00FD1601" w:rsidRPr="002B547C" w:rsidRDefault="006342E2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20EB1F1D" w14:textId="757257B1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FD1601" w:rsidRPr="00835D43" w14:paraId="0C215781" w14:textId="77777777" w:rsidTr="00756D6C">
        <w:trPr>
          <w:gridAfter w:val="1"/>
          <w:wAfter w:w="193" w:type="dxa"/>
        </w:trPr>
        <w:tc>
          <w:tcPr>
            <w:tcW w:w="993" w:type="dxa"/>
          </w:tcPr>
          <w:p w14:paraId="08D548A2" w14:textId="4ACECB1F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ASS03</w:t>
            </w:r>
          </w:p>
        </w:tc>
        <w:tc>
          <w:tcPr>
            <w:tcW w:w="1843" w:type="dxa"/>
          </w:tcPr>
          <w:p w14:paraId="79503282" w14:textId="3F414C65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am confident that healthcare staff are knowledgeable in handling my health problems.</w:t>
            </w:r>
          </w:p>
        </w:tc>
        <w:tc>
          <w:tcPr>
            <w:tcW w:w="1417" w:type="dxa"/>
          </w:tcPr>
          <w:p w14:paraId="14AEA642" w14:textId="2D98FC27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0B2CDD5D" w14:textId="75A51B7D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5334F2C7" w14:textId="128E8B57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3152ACC3" w14:textId="488BE89A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4BBA80F7" w14:textId="05B6DCBB" w:rsidR="00FD1601" w:rsidRPr="002B547C" w:rsidRDefault="006342E2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4CF2728D" w14:textId="3E9B19B6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FD1601" w:rsidRPr="00835D43" w14:paraId="4B02EBA4" w14:textId="77777777" w:rsidTr="00756D6C">
        <w:trPr>
          <w:gridAfter w:val="1"/>
          <w:wAfter w:w="193" w:type="dxa"/>
        </w:trPr>
        <w:tc>
          <w:tcPr>
            <w:tcW w:w="993" w:type="dxa"/>
          </w:tcPr>
          <w:p w14:paraId="76269FE4" w14:textId="68D82237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ASS04</w:t>
            </w:r>
          </w:p>
        </w:tc>
        <w:tc>
          <w:tcPr>
            <w:tcW w:w="1843" w:type="dxa"/>
          </w:tcPr>
          <w:p w14:paraId="42D0D83A" w14:textId="088B1CEE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I am not confident that healthcare staff are skilled in </w:t>
            </w: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lastRenderedPageBreak/>
              <w:t>handling my health problems.</w:t>
            </w:r>
          </w:p>
        </w:tc>
        <w:tc>
          <w:tcPr>
            <w:tcW w:w="1417" w:type="dxa"/>
          </w:tcPr>
          <w:p w14:paraId="61040036" w14:textId="77C01EFC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7</w:t>
            </w:r>
          </w:p>
        </w:tc>
        <w:tc>
          <w:tcPr>
            <w:tcW w:w="851" w:type="dxa"/>
          </w:tcPr>
          <w:p w14:paraId="7188FAF8" w14:textId="4170749B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567" w:type="dxa"/>
          </w:tcPr>
          <w:p w14:paraId="2F10F6C1" w14:textId="4584F66F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38D70AED" w14:textId="1D0C3C41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0.56</w:t>
            </w:r>
          </w:p>
        </w:tc>
        <w:tc>
          <w:tcPr>
            <w:tcW w:w="1842" w:type="dxa"/>
          </w:tcPr>
          <w:p w14:paraId="2CCB0482" w14:textId="5E8CBB30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The </w:t>
            </w:r>
            <w:r w:rsidR="00D273B4"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context of this item</w:t>
            </w: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is also reflected in a </w:t>
            </w: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lastRenderedPageBreak/>
              <w:t xml:space="preserve">positive statement from the previous item. Due to low relevance and CVR, </w:t>
            </w:r>
            <w:r w:rsidR="00443DA8"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the </w:t>
            </w: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item </w:t>
            </w:r>
            <w:r w:rsidR="00443DA8"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was </w:t>
            </w: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removed</w:t>
            </w:r>
          </w:p>
        </w:tc>
        <w:tc>
          <w:tcPr>
            <w:tcW w:w="1078" w:type="dxa"/>
          </w:tcPr>
          <w:p w14:paraId="0378C3F9" w14:textId="10F1FDD9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D</w:t>
            </w:r>
            <w:r w:rsidR="0090724D" w:rsidRPr="002B547C">
              <w:rPr>
                <w:rFonts w:asciiTheme="majorBidi" w:hAnsiTheme="majorBidi" w:cstheme="majorBidi"/>
                <w:sz w:val="22"/>
                <w:szCs w:val="22"/>
              </w:rPr>
              <w:t>eleted</w:t>
            </w:r>
          </w:p>
        </w:tc>
      </w:tr>
      <w:tr w:rsidR="00FD1601" w:rsidRPr="00835D43" w14:paraId="0F7D4165" w14:textId="77777777" w:rsidTr="00756D6C">
        <w:trPr>
          <w:gridAfter w:val="1"/>
          <w:wAfter w:w="193" w:type="dxa"/>
        </w:trPr>
        <w:tc>
          <w:tcPr>
            <w:tcW w:w="993" w:type="dxa"/>
          </w:tcPr>
          <w:p w14:paraId="4A16D7A8" w14:textId="57C6AC06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ASS05</w:t>
            </w:r>
          </w:p>
        </w:tc>
        <w:tc>
          <w:tcPr>
            <w:tcW w:w="1843" w:type="dxa"/>
          </w:tcPr>
          <w:p w14:paraId="695C2324" w14:textId="34A4AA0E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am confident that healthcare staff know all of my health problems.</w:t>
            </w:r>
          </w:p>
        </w:tc>
        <w:tc>
          <w:tcPr>
            <w:tcW w:w="1417" w:type="dxa"/>
          </w:tcPr>
          <w:p w14:paraId="0EBD177D" w14:textId="65279054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073AD01C" w14:textId="4C2FCB08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764E7066" w14:textId="140C9497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3A3AFC08" w14:textId="2718773C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03E385DE" w14:textId="7E11A25E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Removed due to poor clarity, as staff might not know all the health conditions of the patient, especially if the VC service is about pharmaceutical or diet counselling.</w:t>
            </w:r>
          </w:p>
        </w:tc>
        <w:tc>
          <w:tcPr>
            <w:tcW w:w="1078" w:type="dxa"/>
          </w:tcPr>
          <w:p w14:paraId="4A9349A6" w14:textId="11E830B0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D</w:t>
            </w:r>
            <w:r w:rsidR="0090724D" w:rsidRPr="002B547C">
              <w:rPr>
                <w:rFonts w:asciiTheme="majorBidi" w:hAnsiTheme="majorBidi" w:cstheme="majorBidi"/>
                <w:sz w:val="22"/>
                <w:szCs w:val="22"/>
              </w:rPr>
              <w:t>eleted</w:t>
            </w:r>
          </w:p>
        </w:tc>
      </w:tr>
      <w:tr w:rsidR="00FD1601" w:rsidRPr="00835D43" w14:paraId="0D2381E6" w14:textId="77777777" w:rsidTr="00756D6C">
        <w:trPr>
          <w:gridAfter w:val="1"/>
          <w:wAfter w:w="193" w:type="dxa"/>
        </w:trPr>
        <w:tc>
          <w:tcPr>
            <w:tcW w:w="993" w:type="dxa"/>
          </w:tcPr>
          <w:p w14:paraId="53427C3C" w14:textId="67628805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ASS06</w:t>
            </w:r>
          </w:p>
        </w:tc>
        <w:tc>
          <w:tcPr>
            <w:tcW w:w="1843" w:type="dxa"/>
          </w:tcPr>
          <w:p w14:paraId="38A4DAA5" w14:textId="3982D891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am not confident that healthcare staff can assess my condition as in an in-clinic examination.</w:t>
            </w:r>
          </w:p>
        </w:tc>
        <w:tc>
          <w:tcPr>
            <w:tcW w:w="1417" w:type="dxa"/>
          </w:tcPr>
          <w:p w14:paraId="2764C568" w14:textId="027A0E84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5FF5FBF9" w14:textId="48CFB534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7AD06D73" w14:textId="1126A391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2903C77F" w14:textId="2C6D8829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11090A36" w14:textId="7A78A879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Minor wording was added to improve clarity. 'I am not confident that healthcare staff can fully assess my condition as they would during an </w:t>
            </w: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lastRenderedPageBreak/>
              <w:t xml:space="preserve">in-clinic examination' </w:t>
            </w:r>
          </w:p>
        </w:tc>
        <w:tc>
          <w:tcPr>
            <w:tcW w:w="1078" w:type="dxa"/>
          </w:tcPr>
          <w:p w14:paraId="22D98080" w14:textId="01FA7FED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Revised</w:t>
            </w:r>
          </w:p>
        </w:tc>
      </w:tr>
      <w:tr w:rsidR="00FD1601" w:rsidRPr="00835D43" w14:paraId="2191DE46" w14:textId="77777777" w:rsidTr="00756D6C">
        <w:trPr>
          <w:gridAfter w:val="1"/>
          <w:wAfter w:w="193" w:type="dxa"/>
        </w:trPr>
        <w:tc>
          <w:tcPr>
            <w:tcW w:w="993" w:type="dxa"/>
          </w:tcPr>
          <w:p w14:paraId="263B0E67" w14:textId="5777515B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ASS07</w:t>
            </w:r>
          </w:p>
        </w:tc>
        <w:tc>
          <w:tcPr>
            <w:tcW w:w="1843" w:type="dxa"/>
          </w:tcPr>
          <w:p w14:paraId="42A44196" w14:textId="29B39E4A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understand what to do if I experience dangerous symptoms due to my illness.</w:t>
            </w:r>
          </w:p>
        </w:tc>
        <w:tc>
          <w:tcPr>
            <w:tcW w:w="1417" w:type="dxa"/>
          </w:tcPr>
          <w:p w14:paraId="3274EBDD" w14:textId="3722F9B1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4A8944FE" w14:textId="329D26C1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0F289799" w14:textId="51E47ED2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</w:tcPr>
          <w:p w14:paraId="234C7B76" w14:textId="1103364A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48291E28" w14:textId="4689E0A2" w:rsidR="00FD1601" w:rsidRPr="002B547C" w:rsidRDefault="00AD0DB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6C76B886" w14:textId="020A61D8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FD1601" w:rsidRPr="00835D43" w14:paraId="09443ED6" w14:textId="77777777" w:rsidTr="00756D6C">
        <w:trPr>
          <w:gridAfter w:val="1"/>
          <w:wAfter w:w="193" w:type="dxa"/>
        </w:trPr>
        <w:tc>
          <w:tcPr>
            <w:tcW w:w="993" w:type="dxa"/>
          </w:tcPr>
          <w:p w14:paraId="7408E4FD" w14:textId="16F6941B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ASS08</w:t>
            </w:r>
          </w:p>
        </w:tc>
        <w:tc>
          <w:tcPr>
            <w:tcW w:w="1843" w:type="dxa"/>
          </w:tcPr>
          <w:p w14:paraId="1445BBA5" w14:textId="4DD26A47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am confident I can follow the advice given by healthcare staff.</w:t>
            </w:r>
          </w:p>
        </w:tc>
        <w:tc>
          <w:tcPr>
            <w:tcW w:w="1417" w:type="dxa"/>
          </w:tcPr>
          <w:p w14:paraId="523C54A0" w14:textId="7A14201A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6F8753FE" w14:textId="08F034D4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35AE1742" w14:textId="3D1F47E9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72BF0CAD" w14:textId="1D4F95F8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2656308D" w14:textId="327B7E5E" w:rsidR="00FD1601" w:rsidRPr="002B547C" w:rsidRDefault="00AD0DB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539153AF" w14:textId="63585E88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FD1601" w:rsidRPr="00835D43" w14:paraId="66D3EA7B" w14:textId="77777777" w:rsidTr="00756D6C">
        <w:trPr>
          <w:gridAfter w:val="1"/>
          <w:wAfter w:w="193" w:type="dxa"/>
        </w:trPr>
        <w:tc>
          <w:tcPr>
            <w:tcW w:w="993" w:type="dxa"/>
          </w:tcPr>
          <w:p w14:paraId="1A2B5E8D" w14:textId="6D0EC60C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ASS09</w:t>
            </w:r>
          </w:p>
        </w:tc>
        <w:tc>
          <w:tcPr>
            <w:tcW w:w="1843" w:type="dxa"/>
          </w:tcPr>
          <w:p w14:paraId="0CD713A7" w14:textId="35D2A4CD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VC sessions can meet my healthcare needs.</w:t>
            </w:r>
          </w:p>
        </w:tc>
        <w:tc>
          <w:tcPr>
            <w:tcW w:w="1417" w:type="dxa"/>
          </w:tcPr>
          <w:p w14:paraId="3219ABA3" w14:textId="13F2B285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1DDA4803" w14:textId="75C91B0D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5A094C9E" w14:textId="3C3222F4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31CD25B6" w14:textId="77060BB0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262C8891" w14:textId="46ABBBFB" w:rsidR="00FD1601" w:rsidRPr="002B547C" w:rsidRDefault="00AD0DB7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157FE72A" w14:textId="502F67AF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3110A1" w:rsidRPr="00835D43" w14:paraId="59626110" w14:textId="77777777" w:rsidTr="00756D6C">
        <w:trPr>
          <w:gridAfter w:val="1"/>
          <w:wAfter w:w="193" w:type="dxa"/>
        </w:trPr>
        <w:tc>
          <w:tcPr>
            <w:tcW w:w="993" w:type="dxa"/>
          </w:tcPr>
          <w:p w14:paraId="6AD761AC" w14:textId="6516321C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ASS10</w:t>
            </w:r>
          </w:p>
        </w:tc>
        <w:tc>
          <w:tcPr>
            <w:tcW w:w="1843" w:type="dxa"/>
          </w:tcPr>
          <w:p w14:paraId="63CB0063" w14:textId="6E4A2796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feel my health has improved after VC sessions.</w:t>
            </w:r>
          </w:p>
        </w:tc>
        <w:tc>
          <w:tcPr>
            <w:tcW w:w="1417" w:type="dxa"/>
          </w:tcPr>
          <w:p w14:paraId="7DDACE5F" w14:textId="2830B1C2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4E2C0EBE" w14:textId="41385620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567" w:type="dxa"/>
          </w:tcPr>
          <w:p w14:paraId="0B3E6F29" w14:textId="05A25F33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753B2D17" w14:textId="247C82E6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0.56</w:t>
            </w:r>
          </w:p>
        </w:tc>
        <w:tc>
          <w:tcPr>
            <w:tcW w:w="1842" w:type="dxa"/>
          </w:tcPr>
          <w:p w14:paraId="7A3DCA35" w14:textId="446C61EE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3/6 panel rated irrelevant </w:t>
            </w:r>
            <w:r w:rsidR="00443DA8"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to</w:t>
            </w: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this item</w:t>
            </w:r>
          </w:p>
        </w:tc>
        <w:tc>
          <w:tcPr>
            <w:tcW w:w="1078" w:type="dxa"/>
          </w:tcPr>
          <w:p w14:paraId="2F834106" w14:textId="099DE840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D</w:t>
            </w:r>
            <w:r w:rsidR="0090724D" w:rsidRPr="002B547C">
              <w:rPr>
                <w:rFonts w:asciiTheme="majorBidi" w:hAnsiTheme="majorBidi" w:cstheme="majorBidi"/>
                <w:sz w:val="22"/>
                <w:szCs w:val="22"/>
              </w:rPr>
              <w:t>eleted</w:t>
            </w:r>
          </w:p>
        </w:tc>
      </w:tr>
      <w:tr w:rsidR="00FD1601" w:rsidRPr="00835D43" w14:paraId="06F7330C" w14:textId="77777777" w:rsidTr="00756D6C">
        <w:trPr>
          <w:gridAfter w:val="1"/>
          <w:wAfter w:w="193" w:type="dxa"/>
        </w:trPr>
        <w:tc>
          <w:tcPr>
            <w:tcW w:w="993" w:type="dxa"/>
          </w:tcPr>
          <w:p w14:paraId="413DB768" w14:textId="44100334" w:rsidR="00FD1601" w:rsidRPr="002B547C" w:rsidRDefault="003110A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ASS11</w:t>
            </w:r>
          </w:p>
        </w:tc>
        <w:tc>
          <w:tcPr>
            <w:tcW w:w="1843" w:type="dxa"/>
          </w:tcPr>
          <w:p w14:paraId="77B1DD48" w14:textId="0E79511D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 am confident in the cybersecurity of the VC system.</w:t>
            </w:r>
          </w:p>
        </w:tc>
        <w:tc>
          <w:tcPr>
            <w:tcW w:w="1417" w:type="dxa"/>
          </w:tcPr>
          <w:p w14:paraId="7D8309EA" w14:textId="5F296D52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27205277" w14:textId="5353CDF0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1E086DD5" w14:textId="51104049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446A4C9C" w14:textId="777F1106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3D09DA68" w14:textId="77777777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</w:tcPr>
          <w:p w14:paraId="3E0CAA8A" w14:textId="13970C58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FD1601" w:rsidRPr="00835D43" w14:paraId="6C0C9FC9" w14:textId="77777777" w:rsidTr="00756D6C">
        <w:trPr>
          <w:gridAfter w:val="1"/>
          <w:wAfter w:w="193" w:type="dxa"/>
        </w:trPr>
        <w:tc>
          <w:tcPr>
            <w:tcW w:w="993" w:type="dxa"/>
            <w:tcBorders>
              <w:bottom w:val="single" w:sz="4" w:space="0" w:color="auto"/>
            </w:tcBorders>
          </w:tcPr>
          <w:p w14:paraId="2581ED40" w14:textId="7529923D" w:rsidR="00FD1601" w:rsidRPr="002B547C" w:rsidRDefault="003110A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ASS12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477654E" w14:textId="60BD1195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My privacy is not assured during VC sessions.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3760586" w14:textId="50586B74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1BEDB9F" w14:textId="6B1F1150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1FC12A4" w14:textId="21E8118A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E63FA0B" w14:textId="5EF5AF20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C7C3103" w14:textId="77777777" w:rsidR="00FD1601" w:rsidRPr="002B547C" w:rsidRDefault="00FD160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4371490F" w14:textId="24C15267" w:rsidR="00FD1601" w:rsidRPr="002B547C" w:rsidRDefault="00FD160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sz w:val="22"/>
                <w:szCs w:val="22"/>
              </w:rPr>
              <w:t>Retained</w:t>
            </w:r>
          </w:p>
        </w:tc>
      </w:tr>
      <w:tr w:rsidR="00B94E65" w:rsidRPr="00835D43" w14:paraId="2AB4D9CA" w14:textId="77777777" w:rsidTr="00756D6C">
        <w:trPr>
          <w:gridAfter w:val="1"/>
          <w:wAfter w:w="193" w:type="dxa"/>
        </w:trPr>
        <w:tc>
          <w:tcPr>
            <w:tcW w:w="993" w:type="dxa"/>
            <w:tcBorders>
              <w:top w:val="single" w:sz="4" w:space="0" w:color="auto"/>
            </w:tcBorders>
          </w:tcPr>
          <w:p w14:paraId="2E329382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5519CE5" w14:textId="77777777" w:rsidR="00B94E65" w:rsidRPr="002B547C" w:rsidRDefault="00B94E6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6FCDFA7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S-CVI/Ave: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E1CB0B5" w14:textId="501025DA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0.9</w:t>
            </w:r>
            <w:r w:rsidR="009C3F4A" w:rsidRPr="002B547C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DB3DB95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7FBB614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E84D3AA" w14:textId="77777777" w:rsidR="00B94E65" w:rsidRPr="002B547C" w:rsidRDefault="00B94E6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38B8F5A7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</w:tr>
      <w:tr w:rsidR="00B94E65" w:rsidRPr="00835D43" w14:paraId="3B25DC7F" w14:textId="77777777" w:rsidTr="00756D6C">
        <w:trPr>
          <w:gridAfter w:val="1"/>
          <w:wAfter w:w="193" w:type="dxa"/>
        </w:trPr>
        <w:tc>
          <w:tcPr>
            <w:tcW w:w="993" w:type="dxa"/>
            <w:tcBorders>
              <w:bottom w:val="single" w:sz="4" w:space="0" w:color="auto"/>
            </w:tcBorders>
          </w:tcPr>
          <w:p w14:paraId="7713F737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3FFFB34" w14:textId="77777777" w:rsidR="00B94E65" w:rsidRPr="002B547C" w:rsidRDefault="00B94E6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E54EE68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S-CVI/UA: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B4AD091" w14:textId="4AD8A7DB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2B547C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</w:t>
            </w:r>
            <w:r w:rsidR="0024310C" w:rsidRPr="002B547C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58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0301AC6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07FFE71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50E6BB" w14:textId="77777777" w:rsidR="00B94E65" w:rsidRPr="002B547C" w:rsidRDefault="00B94E6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4FB057D1" w14:textId="77777777" w:rsidR="00B94E65" w:rsidRPr="002B547C" w:rsidRDefault="00B94E6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</w:tr>
    </w:tbl>
    <w:p w14:paraId="662CF493" w14:textId="77777777" w:rsidR="00B94E65" w:rsidRPr="00835D43" w:rsidRDefault="00B94E65" w:rsidP="00DD094C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</w:rPr>
      </w:pPr>
    </w:p>
    <w:p w14:paraId="39D24BAB" w14:textId="24AC7B72" w:rsidR="008A6775" w:rsidRPr="00835D43" w:rsidRDefault="00C245CB" w:rsidP="00DD094C">
      <w:pPr>
        <w:pStyle w:val="NormalWeb"/>
        <w:spacing w:after="120" w:afterAutospacing="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 xml:space="preserve">Supplementary </w:t>
      </w:r>
      <w:r w:rsidR="008A6775" w:rsidRPr="00835D43">
        <w:rPr>
          <w:rFonts w:asciiTheme="majorBidi" w:hAnsiTheme="majorBidi" w:cstheme="majorBidi"/>
          <w:b/>
          <w:bCs/>
        </w:rPr>
        <w:t xml:space="preserve">Table </w:t>
      </w:r>
      <w:r w:rsidR="003D20A5">
        <w:rPr>
          <w:rFonts w:asciiTheme="majorBidi" w:hAnsiTheme="majorBidi" w:cstheme="majorBidi"/>
          <w:b/>
          <w:bCs/>
        </w:rPr>
        <w:t>5 (S5)</w:t>
      </w:r>
      <w:r w:rsidR="008A6775" w:rsidRPr="00835D43">
        <w:rPr>
          <w:rFonts w:asciiTheme="majorBidi" w:hAnsiTheme="majorBidi" w:cstheme="majorBidi"/>
          <w:b/>
          <w:bCs/>
        </w:rPr>
        <w:t>:</w:t>
      </w:r>
      <w:r w:rsidR="008A6775" w:rsidRPr="00835D43">
        <w:rPr>
          <w:rFonts w:asciiTheme="majorBidi" w:hAnsiTheme="majorBidi" w:cstheme="majorBidi"/>
        </w:rPr>
        <w:t xml:space="preserve"> The summary items (I-CVI, UA and CVR) which were retained, revised and deleted for the </w:t>
      </w:r>
      <w:r w:rsidR="000B33B9" w:rsidRPr="00835D43">
        <w:rPr>
          <w:rFonts w:asciiTheme="majorBidi" w:hAnsiTheme="majorBidi" w:cstheme="majorBidi"/>
          <w:b/>
          <w:bCs/>
        </w:rPr>
        <w:t>Empathy</w:t>
      </w:r>
      <w:r w:rsidR="008A6775" w:rsidRPr="00835D43">
        <w:rPr>
          <w:rFonts w:asciiTheme="majorBidi" w:hAnsiTheme="majorBidi" w:cstheme="majorBidi"/>
          <w:b/>
          <w:bCs/>
        </w:rPr>
        <w:t xml:space="preserve"> domain</w:t>
      </w:r>
      <w:r w:rsidR="008A6775" w:rsidRPr="00835D43">
        <w:rPr>
          <w:rFonts w:asciiTheme="majorBidi" w:hAnsiTheme="majorBidi" w:cstheme="majorBidi"/>
        </w:rPr>
        <w:t xml:space="preserve"> of MPSQ-VC (Version 1.0)</w:t>
      </w:r>
    </w:p>
    <w:tbl>
      <w:tblPr>
        <w:tblStyle w:val="TableGrid"/>
        <w:tblW w:w="949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884"/>
        <w:gridCol w:w="1376"/>
        <w:gridCol w:w="851"/>
        <w:gridCol w:w="567"/>
        <w:gridCol w:w="709"/>
        <w:gridCol w:w="1842"/>
        <w:gridCol w:w="1078"/>
        <w:gridCol w:w="193"/>
      </w:tblGrid>
      <w:tr w:rsidR="008A6775" w:rsidRPr="00835D43" w14:paraId="3271924F" w14:textId="77777777" w:rsidTr="00E0187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DA541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9890D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Items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B9AC7" w14:textId="4CA25CB3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Expert in Agreement of the relevance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DA314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I-CVI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6077D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A1C5B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CVR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E8FA6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Comment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99CD0" w14:textId="77777777" w:rsidR="008A6775" w:rsidRPr="00835D43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5D43">
              <w:rPr>
                <w:rFonts w:asciiTheme="majorBidi" w:hAnsiTheme="majorBidi" w:cstheme="majorBidi"/>
                <w:b/>
                <w:bCs/>
              </w:rPr>
              <w:t>Decision</w:t>
            </w:r>
          </w:p>
        </w:tc>
      </w:tr>
      <w:tr w:rsidR="00814641" w:rsidRPr="00835D43" w14:paraId="02004F7A" w14:textId="77777777" w:rsidTr="00E0187A">
        <w:trPr>
          <w:gridAfter w:val="1"/>
          <w:wAfter w:w="193" w:type="dxa"/>
        </w:trPr>
        <w:tc>
          <w:tcPr>
            <w:tcW w:w="993" w:type="dxa"/>
            <w:tcBorders>
              <w:top w:val="single" w:sz="4" w:space="0" w:color="auto"/>
            </w:tcBorders>
          </w:tcPr>
          <w:p w14:paraId="4A06A3C2" w14:textId="6BE3ED44" w:rsidR="00814641" w:rsidRPr="00E0187A" w:rsidRDefault="00814641" w:rsidP="00DD094C">
            <w:pPr>
              <w:pStyle w:val="NormalWeb"/>
              <w:spacing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EMP01</w:t>
            </w:r>
          </w:p>
        </w:tc>
        <w:tc>
          <w:tcPr>
            <w:tcW w:w="1884" w:type="dxa"/>
            <w:tcBorders>
              <w:top w:val="single" w:sz="4" w:space="0" w:color="auto"/>
            </w:tcBorders>
          </w:tcPr>
          <w:p w14:paraId="7BC5391E" w14:textId="0D6F1270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can understand my health condition via VC.</w:t>
            </w: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582D2676" w14:textId="4EE1543E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72972BA" w14:textId="2FDA5B90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C233F0E" w14:textId="3FB15108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F36F519" w14:textId="5C1A8833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A65810C" w14:textId="4EA2D79B" w:rsidR="00814641" w:rsidRPr="00E0187A" w:rsidRDefault="00621299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43146F58" w14:textId="24137338" w:rsidR="00814641" w:rsidRPr="00835D43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35D43">
              <w:rPr>
                <w:rFonts w:asciiTheme="majorBidi" w:hAnsiTheme="majorBidi" w:cstheme="majorBidi"/>
              </w:rPr>
              <w:t>Retained</w:t>
            </w:r>
          </w:p>
        </w:tc>
      </w:tr>
      <w:tr w:rsidR="00814641" w:rsidRPr="00835D43" w14:paraId="3999D08C" w14:textId="77777777" w:rsidTr="00E0187A">
        <w:trPr>
          <w:gridAfter w:val="1"/>
          <w:wAfter w:w="193" w:type="dxa"/>
        </w:trPr>
        <w:tc>
          <w:tcPr>
            <w:tcW w:w="993" w:type="dxa"/>
          </w:tcPr>
          <w:p w14:paraId="60F599E4" w14:textId="314142E6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EMP02</w:t>
            </w:r>
          </w:p>
        </w:tc>
        <w:tc>
          <w:tcPr>
            <w:tcW w:w="1884" w:type="dxa"/>
          </w:tcPr>
          <w:p w14:paraId="491D9DDE" w14:textId="13A4BF56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show interest in knowing my health condition.</w:t>
            </w:r>
          </w:p>
        </w:tc>
        <w:tc>
          <w:tcPr>
            <w:tcW w:w="1376" w:type="dxa"/>
          </w:tcPr>
          <w:p w14:paraId="103E168F" w14:textId="518471F1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38F4154F" w14:textId="58A5BA3D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06E25BBB" w14:textId="734E3DB7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34E5DB38" w14:textId="480D240B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7117B55A" w14:textId="583638F6" w:rsidR="00814641" w:rsidRPr="00E0187A" w:rsidRDefault="00621299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35953EDF" w14:textId="3B2C1363" w:rsidR="00814641" w:rsidRPr="00835D43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35D43">
              <w:rPr>
                <w:rFonts w:asciiTheme="majorBidi" w:hAnsiTheme="majorBidi" w:cstheme="majorBidi"/>
              </w:rPr>
              <w:t>Retained</w:t>
            </w:r>
          </w:p>
        </w:tc>
      </w:tr>
      <w:tr w:rsidR="00814641" w:rsidRPr="00835D43" w14:paraId="21627447" w14:textId="77777777" w:rsidTr="00E0187A">
        <w:trPr>
          <w:gridAfter w:val="1"/>
          <w:wAfter w:w="193" w:type="dxa"/>
        </w:trPr>
        <w:tc>
          <w:tcPr>
            <w:tcW w:w="993" w:type="dxa"/>
          </w:tcPr>
          <w:p w14:paraId="5CE25509" w14:textId="191575B2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EMP03</w:t>
            </w:r>
          </w:p>
        </w:tc>
        <w:tc>
          <w:tcPr>
            <w:tcW w:w="1884" w:type="dxa"/>
          </w:tcPr>
          <w:p w14:paraId="71E533BA" w14:textId="3DD32321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are not sympathetic toward my health problems.</w:t>
            </w:r>
          </w:p>
        </w:tc>
        <w:tc>
          <w:tcPr>
            <w:tcW w:w="1376" w:type="dxa"/>
          </w:tcPr>
          <w:p w14:paraId="00FE5146" w14:textId="1AB6AF78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378090B8" w14:textId="7001D97B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5A3CB5B7" w14:textId="529F4F5A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66140EBC" w14:textId="4CE99B65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2A8639A9" w14:textId="33342589" w:rsidR="00814641" w:rsidRPr="00E0187A" w:rsidRDefault="00621299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7A5EC96E" w14:textId="790A338A" w:rsidR="00814641" w:rsidRPr="00835D43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35D43">
              <w:rPr>
                <w:rFonts w:asciiTheme="majorBidi" w:hAnsiTheme="majorBidi" w:cstheme="majorBidi"/>
              </w:rPr>
              <w:t>Retained</w:t>
            </w:r>
          </w:p>
        </w:tc>
      </w:tr>
      <w:tr w:rsidR="00814641" w:rsidRPr="00835D43" w14:paraId="1B72ADFF" w14:textId="77777777" w:rsidTr="00E0187A">
        <w:trPr>
          <w:gridAfter w:val="1"/>
          <w:wAfter w:w="193" w:type="dxa"/>
        </w:trPr>
        <w:tc>
          <w:tcPr>
            <w:tcW w:w="993" w:type="dxa"/>
          </w:tcPr>
          <w:p w14:paraId="5913903F" w14:textId="2466F8ED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EMP04</w:t>
            </w:r>
          </w:p>
        </w:tc>
        <w:tc>
          <w:tcPr>
            <w:tcW w:w="1884" w:type="dxa"/>
          </w:tcPr>
          <w:p w14:paraId="5E91B387" w14:textId="144BB08F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treat me with respect and dignity.</w:t>
            </w:r>
          </w:p>
        </w:tc>
        <w:tc>
          <w:tcPr>
            <w:tcW w:w="1376" w:type="dxa"/>
          </w:tcPr>
          <w:p w14:paraId="16A11870" w14:textId="2B8F08B0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3D3344B9" w14:textId="0DDC4F11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72E04459" w14:textId="2A993663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20AAEDB0" w14:textId="6749E16E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586D4D61" w14:textId="5783BB1C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To avoid ambiguity, the items were revised as 'Healthcare staff treat me with respect (only)'</w:t>
            </w:r>
          </w:p>
        </w:tc>
        <w:tc>
          <w:tcPr>
            <w:tcW w:w="1078" w:type="dxa"/>
          </w:tcPr>
          <w:p w14:paraId="743E7746" w14:textId="780CEB05" w:rsidR="00814641" w:rsidRPr="00835D43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35D43">
              <w:rPr>
                <w:rFonts w:asciiTheme="majorBidi" w:hAnsiTheme="majorBidi" w:cstheme="majorBidi"/>
              </w:rPr>
              <w:t xml:space="preserve">Revised </w:t>
            </w:r>
          </w:p>
        </w:tc>
      </w:tr>
      <w:tr w:rsidR="00814641" w:rsidRPr="00835D43" w14:paraId="61AA2611" w14:textId="77777777" w:rsidTr="00E0187A">
        <w:trPr>
          <w:gridAfter w:val="1"/>
          <w:wAfter w:w="193" w:type="dxa"/>
        </w:trPr>
        <w:tc>
          <w:tcPr>
            <w:tcW w:w="993" w:type="dxa"/>
          </w:tcPr>
          <w:p w14:paraId="1989C2F7" w14:textId="47653931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EMP05</w:t>
            </w:r>
          </w:p>
        </w:tc>
        <w:tc>
          <w:tcPr>
            <w:tcW w:w="1884" w:type="dxa"/>
          </w:tcPr>
          <w:p w14:paraId="55094177" w14:textId="1B100A7A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understand my concerns during VC.</w:t>
            </w:r>
          </w:p>
        </w:tc>
        <w:tc>
          <w:tcPr>
            <w:tcW w:w="1376" w:type="dxa"/>
          </w:tcPr>
          <w:p w14:paraId="5F2153DC" w14:textId="20349868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1C9B12C3" w14:textId="2F7C92B5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042B95A4" w14:textId="1315B3FA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17185D0B" w14:textId="7C81A4FE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1CB625C5" w14:textId="7290CF62" w:rsidR="00814641" w:rsidRPr="00E0187A" w:rsidRDefault="00621299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12D3C7F1" w14:textId="4C2676FF" w:rsidR="00814641" w:rsidRPr="00835D43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35D43">
              <w:rPr>
                <w:rFonts w:asciiTheme="majorBidi" w:hAnsiTheme="majorBidi" w:cstheme="majorBidi"/>
              </w:rPr>
              <w:t>Retained</w:t>
            </w:r>
          </w:p>
        </w:tc>
      </w:tr>
      <w:tr w:rsidR="00814641" w:rsidRPr="00835D43" w14:paraId="5AB57D8F" w14:textId="77777777" w:rsidTr="00E0187A">
        <w:trPr>
          <w:gridAfter w:val="1"/>
          <w:wAfter w:w="193" w:type="dxa"/>
        </w:trPr>
        <w:tc>
          <w:tcPr>
            <w:tcW w:w="993" w:type="dxa"/>
          </w:tcPr>
          <w:p w14:paraId="578338E2" w14:textId="43105F13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EMP06</w:t>
            </w:r>
          </w:p>
        </w:tc>
        <w:tc>
          <w:tcPr>
            <w:tcW w:w="1884" w:type="dxa"/>
          </w:tcPr>
          <w:p w14:paraId="602A26B8" w14:textId="49E3D56C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understand my responsibilities at home and at work.</w:t>
            </w:r>
          </w:p>
        </w:tc>
        <w:tc>
          <w:tcPr>
            <w:tcW w:w="1376" w:type="dxa"/>
          </w:tcPr>
          <w:p w14:paraId="4C1C3AE8" w14:textId="69F50B77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720CBCDB" w14:textId="558259E1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567" w:type="dxa"/>
          </w:tcPr>
          <w:p w14:paraId="6DB610F2" w14:textId="2B6404A5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7CB5099F" w14:textId="6E4CAA47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0.56</w:t>
            </w:r>
          </w:p>
        </w:tc>
        <w:tc>
          <w:tcPr>
            <w:tcW w:w="1842" w:type="dxa"/>
          </w:tcPr>
          <w:p w14:paraId="483F26C0" w14:textId="7B2DE1BB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3/6 panel rated irrelevant of this item</w:t>
            </w:r>
          </w:p>
        </w:tc>
        <w:tc>
          <w:tcPr>
            <w:tcW w:w="1078" w:type="dxa"/>
          </w:tcPr>
          <w:p w14:paraId="39BE75AF" w14:textId="54D929B5" w:rsidR="00814641" w:rsidRPr="00835D43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35D43">
              <w:rPr>
                <w:rFonts w:asciiTheme="majorBidi" w:hAnsiTheme="majorBidi" w:cstheme="majorBidi"/>
              </w:rPr>
              <w:t>D</w:t>
            </w:r>
            <w:r w:rsidR="00621299" w:rsidRPr="00835D43">
              <w:rPr>
                <w:rFonts w:asciiTheme="majorBidi" w:hAnsiTheme="majorBidi" w:cstheme="majorBidi"/>
              </w:rPr>
              <w:t>eleted</w:t>
            </w:r>
          </w:p>
        </w:tc>
      </w:tr>
      <w:tr w:rsidR="00814641" w:rsidRPr="00835D43" w14:paraId="5A18FF4E" w14:textId="77777777" w:rsidTr="00E0187A">
        <w:trPr>
          <w:gridAfter w:val="1"/>
          <w:wAfter w:w="193" w:type="dxa"/>
        </w:trPr>
        <w:tc>
          <w:tcPr>
            <w:tcW w:w="993" w:type="dxa"/>
          </w:tcPr>
          <w:p w14:paraId="7F9EBF9F" w14:textId="0C91E6D7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EMP07</w:t>
            </w:r>
          </w:p>
        </w:tc>
        <w:tc>
          <w:tcPr>
            <w:tcW w:w="1884" w:type="dxa"/>
          </w:tcPr>
          <w:p w14:paraId="082A2D74" w14:textId="0D28C66D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do not care about my concerns during VC sessions.</w:t>
            </w:r>
          </w:p>
        </w:tc>
        <w:tc>
          <w:tcPr>
            <w:tcW w:w="1376" w:type="dxa"/>
          </w:tcPr>
          <w:p w14:paraId="551E63D3" w14:textId="6D516381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14:paraId="09E887B2" w14:textId="063CAA09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567" w:type="dxa"/>
          </w:tcPr>
          <w:p w14:paraId="38AA7CAC" w14:textId="0AEFDE66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7F7DB77C" w14:textId="69BB7AEA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0.56</w:t>
            </w:r>
          </w:p>
        </w:tc>
        <w:tc>
          <w:tcPr>
            <w:tcW w:w="1842" w:type="dxa"/>
          </w:tcPr>
          <w:p w14:paraId="14F50A8F" w14:textId="0E5C2290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3/6 panel rated irrelevant of this item</w:t>
            </w:r>
          </w:p>
        </w:tc>
        <w:tc>
          <w:tcPr>
            <w:tcW w:w="1078" w:type="dxa"/>
          </w:tcPr>
          <w:p w14:paraId="17A2C2D4" w14:textId="6733F09E" w:rsidR="00814641" w:rsidRPr="00835D43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35D43">
              <w:rPr>
                <w:rFonts w:asciiTheme="majorBidi" w:hAnsiTheme="majorBidi" w:cstheme="majorBidi"/>
              </w:rPr>
              <w:t>D</w:t>
            </w:r>
            <w:r w:rsidR="00621299" w:rsidRPr="00835D43">
              <w:rPr>
                <w:rFonts w:asciiTheme="majorBidi" w:hAnsiTheme="majorBidi" w:cstheme="majorBidi"/>
              </w:rPr>
              <w:t>eleted</w:t>
            </w:r>
          </w:p>
        </w:tc>
      </w:tr>
      <w:tr w:rsidR="00814641" w:rsidRPr="00835D43" w14:paraId="4803217F" w14:textId="77777777" w:rsidTr="00E0187A">
        <w:trPr>
          <w:gridAfter w:val="1"/>
          <w:wAfter w:w="193" w:type="dxa"/>
        </w:trPr>
        <w:tc>
          <w:tcPr>
            <w:tcW w:w="993" w:type="dxa"/>
          </w:tcPr>
          <w:p w14:paraId="0C072756" w14:textId="56054B8A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EMP08</w:t>
            </w:r>
          </w:p>
        </w:tc>
        <w:tc>
          <w:tcPr>
            <w:tcW w:w="1884" w:type="dxa"/>
          </w:tcPr>
          <w:p w14:paraId="097CB31C" w14:textId="54CA13A9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When I face problems, healthcare staff show a sincere willingness to help me.</w:t>
            </w:r>
          </w:p>
        </w:tc>
        <w:tc>
          <w:tcPr>
            <w:tcW w:w="1376" w:type="dxa"/>
          </w:tcPr>
          <w:p w14:paraId="0FEFFABD" w14:textId="131B4A6B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14:paraId="0472D5AB" w14:textId="17336EF8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</w:tcPr>
          <w:p w14:paraId="447BACA8" w14:textId="25D60C01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579B70F6" w14:textId="0A6EA2F3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</w:tcPr>
          <w:p w14:paraId="01497599" w14:textId="3870E1E8" w:rsidR="00814641" w:rsidRPr="00E0187A" w:rsidRDefault="00621299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7A311518" w14:textId="0953E1E1" w:rsidR="00814641" w:rsidRPr="00835D43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35D43">
              <w:rPr>
                <w:rFonts w:asciiTheme="majorBidi" w:hAnsiTheme="majorBidi" w:cstheme="majorBidi"/>
              </w:rPr>
              <w:t>Retained</w:t>
            </w:r>
          </w:p>
        </w:tc>
      </w:tr>
      <w:tr w:rsidR="00814641" w:rsidRPr="00835D43" w14:paraId="5604F4F6" w14:textId="77777777" w:rsidTr="00E0187A">
        <w:trPr>
          <w:gridAfter w:val="1"/>
          <w:wAfter w:w="193" w:type="dxa"/>
        </w:trPr>
        <w:tc>
          <w:tcPr>
            <w:tcW w:w="993" w:type="dxa"/>
          </w:tcPr>
          <w:p w14:paraId="3B28DA2E" w14:textId="59BCFB6F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EMP09</w:t>
            </w:r>
          </w:p>
        </w:tc>
        <w:tc>
          <w:tcPr>
            <w:tcW w:w="1884" w:type="dxa"/>
          </w:tcPr>
          <w:p w14:paraId="2946F6C5" w14:textId="7F0040CE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do not understand my specific needs.</w:t>
            </w:r>
          </w:p>
        </w:tc>
        <w:tc>
          <w:tcPr>
            <w:tcW w:w="1376" w:type="dxa"/>
          </w:tcPr>
          <w:p w14:paraId="2275B82A" w14:textId="22C15D6F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1926D982" w14:textId="41E3227E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0.89</w:t>
            </w:r>
          </w:p>
        </w:tc>
        <w:tc>
          <w:tcPr>
            <w:tcW w:w="567" w:type="dxa"/>
          </w:tcPr>
          <w:p w14:paraId="02731730" w14:textId="7544750C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144D4071" w14:textId="0A9D970B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0.78</w:t>
            </w:r>
          </w:p>
        </w:tc>
        <w:tc>
          <w:tcPr>
            <w:tcW w:w="1842" w:type="dxa"/>
          </w:tcPr>
          <w:p w14:paraId="72ADE4C6" w14:textId="5D974C22" w:rsidR="00814641" w:rsidRPr="00E0187A" w:rsidRDefault="00621299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078" w:type="dxa"/>
          </w:tcPr>
          <w:p w14:paraId="142E79D7" w14:textId="00440A58" w:rsidR="00814641" w:rsidRPr="00835D43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35D43">
              <w:rPr>
                <w:rFonts w:asciiTheme="majorBidi" w:hAnsiTheme="majorBidi" w:cstheme="majorBidi"/>
              </w:rPr>
              <w:t>Retained</w:t>
            </w:r>
          </w:p>
        </w:tc>
      </w:tr>
      <w:tr w:rsidR="00814641" w:rsidRPr="00835D43" w14:paraId="53B661E4" w14:textId="77777777" w:rsidTr="00E0187A">
        <w:trPr>
          <w:gridAfter w:val="1"/>
          <w:wAfter w:w="193" w:type="dxa"/>
        </w:trPr>
        <w:tc>
          <w:tcPr>
            <w:tcW w:w="993" w:type="dxa"/>
            <w:tcBorders>
              <w:bottom w:val="single" w:sz="4" w:space="0" w:color="auto"/>
            </w:tcBorders>
          </w:tcPr>
          <w:p w14:paraId="173662A0" w14:textId="197BC6E9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EMP10</w:t>
            </w: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14:paraId="1C726520" w14:textId="336F67CB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Healthcare staff are sensitive to my health problems.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14:paraId="6B9E3DA9" w14:textId="5F9F478B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0B06FB6" w14:textId="1D2D4CB0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BBA6192" w14:textId="56E3981B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83E10AE" w14:textId="19904239" w:rsidR="00814641" w:rsidRPr="00E0187A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sz w:val="22"/>
                <w:szCs w:val="22"/>
              </w:rPr>
              <w:t>1.00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012B9C1" w14:textId="6A08B43A" w:rsidR="00814641" w:rsidRPr="00E0187A" w:rsidRDefault="00814641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Minor wording change to improve clarity. 'Healthcare staff are attentive to </w:t>
            </w:r>
            <w:r w:rsidRPr="00E0187A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lastRenderedPageBreak/>
              <w:t xml:space="preserve">my health problems'. 'Attentive' is more appropriate than 'sensitive'. 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296CF316" w14:textId="216E4D55" w:rsidR="00814641" w:rsidRPr="00835D43" w:rsidRDefault="00814641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835D43">
              <w:rPr>
                <w:rFonts w:asciiTheme="majorBidi" w:hAnsiTheme="majorBidi" w:cstheme="majorBidi"/>
              </w:rPr>
              <w:lastRenderedPageBreak/>
              <w:t>Revised</w:t>
            </w:r>
          </w:p>
        </w:tc>
      </w:tr>
      <w:tr w:rsidR="008A6775" w:rsidRPr="00835D43" w14:paraId="255C5346" w14:textId="77777777" w:rsidTr="00E0187A">
        <w:trPr>
          <w:gridAfter w:val="1"/>
          <w:wAfter w:w="193" w:type="dxa"/>
        </w:trPr>
        <w:tc>
          <w:tcPr>
            <w:tcW w:w="993" w:type="dxa"/>
            <w:tcBorders>
              <w:top w:val="single" w:sz="4" w:space="0" w:color="auto"/>
            </w:tcBorders>
          </w:tcPr>
          <w:p w14:paraId="16D64BEF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</w:tcBorders>
            <w:vAlign w:val="center"/>
          </w:tcPr>
          <w:p w14:paraId="362BDD14" w14:textId="77777777" w:rsidR="008A6775" w:rsidRPr="00E0187A" w:rsidRDefault="008A677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vAlign w:val="center"/>
          </w:tcPr>
          <w:p w14:paraId="4BCD0628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S-CVI/Ave: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37207B9" w14:textId="4FAE9620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0.9</w:t>
            </w:r>
            <w:r w:rsidR="00560734"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89EF9DC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5E4227F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3C0C371B" w14:textId="77777777" w:rsidR="008A6775" w:rsidRPr="00E0187A" w:rsidRDefault="008A677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3BAADFE6" w14:textId="77777777" w:rsidR="008A6775" w:rsidRPr="00835D43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8A6775" w:rsidRPr="00835D43" w14:paraId="0D8866BC" w14:textId="77777777" w:rsidTr="00E0187A">
        <w:trPr>
          <w:gridAfter w:val="1"/>
          <w:wAfter w:w="193" w:type="dxa"/>
        </w:trPr>
        <w:tc>
          <w:tcPr>
            <w:tcW w:w="993" w:type="dxa"/>
            <w:tcBorders>
              <w:bottom w:val="single" w:sz="4" w:space="0" w:color="auto"/>
            </w:tcBorders>
          </w:tcPr>
          <w:p w14:paraId="61F35A4D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884" w:type="dxa"/>
            <w:tcBorders>
              <w:bottom w:val="single" w:sz="4" w:space="0" w:color="auto"/>
            </w:tcBorders>
            <w:vAlign w:val="center"/>
          </w:tcPr>
          <w:p w14:paraId="4FDC2CD0" w14:textId="77777777" w:rsidR="008A6775" w:rsidRPr="00E0187A" w:rsidRDefault="008A677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4CB01688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S-CVI/UA: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A5D399F" w14:textId="4F6B1D6C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0.</w:t>
            </w:r>
            <w:r w:rsidR="00BC4F5C"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5</w:t>
            </w:r>
            <w:r w:rsidRPr="00E0187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7856EA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4AB13CA" w14:textId="77777777" w:rsidR="008A6775" w:rsidRPr="00E0187A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22322D8" w14:textId="77777777" w:rsidR="008A6775" w:rsidRPr="00E0187A" w:rsidRDefault="008A6775" w:rsidP="00DD094C">
            <w:pPr>
              <w:pStyle w:val="NormalWeb"/>
              <w:spacing w:after="0" w:line="480" w:lineRule="auto"/>
              <w:rPr>
                <w:rFonts w:asciiTheme="majorBidi" w:hAnsiTheme="majorBidi" w:cstheme="majorBid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78FC990C" w14:textId="77777777" w:rsidR="008A6775" w:rsidRPr="00835D43" w:rsidRDefault="008A6775" w:rsidP="00DD094C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0103A77C" w14:textId="3114AE31" w:rsidR="00D1798F" w:rsidRPr="00835D43" w:rsidRDefault="00D1798F" w:rsidP="00775FE9">
      <w:pPr>
        <w:pStyle w:val="NormalWeb"/>
        <w:spacing w:after="120" w:afterAutospacing="0" w:line="480" w:lineRule="auto"/>
        <w:rPr>
          <w:rFonts w:asciiTheme="majorBidi" w:hAnsiTheme="majorBidi" w:cstheme="majorBidi"/>
        </w:rPr>
      </w:pPr>
    </w:p>
    <w:sectPr w:rsidR="00D1798F" w:rsidRPr="00835D43" w:rsidSect="00765B5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97686" w14:textId="77777777" w:rsidR="003E6EFD" w:rsidRDefault="003E6EFD" w:rsidP="00A9312F">
      <w:pPr>
        <w:spacing w:after="0" w:line="240" w:lineRule="auto"/>
      </w:pPr>
      <w:r>
        <w:separator/>
      </w:r>
    </w:p>
  </w:endnote>
  <w:endnote w:type="continuationSeparator" w:id="0">
    <w:p w14:paraId="31773D69" w14:textId="77777777" w:rsidR="003E6EFD" w:rsidRDefault="003E6EFD" w:rsidP="00A93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3649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ACC3F6" w14:textId="609F6CC1" w:rsidR="00A9312F" w:rsidRDefault="00A931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2158E3" w14:textId="77777777" w:rsidR="00A9312F" w:rsidRDefault="00A93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96219" w14:textId="77777777" w:rsidR="003E6EFD" w:rsidRDefault="003E6EFD" w:rsidP="00A9312F">
      <w:pPr>
        <w:spacing w:after="0" w:line="240" w:lineRule="auto"/>
      </w:pPr>
      <w:r>
        <w:separator/>
      </w:r>
    </w:p>
  </w:footnote>
  <w:footnote w:type="continuationSeparator" w:id="0">
    <w:p w14:paraId="7CB91908" w14:textId="77777777" w:rsidR="003E6EFD" w:rsidRDefault="003E6EFD" w:rsidP="00A931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F3EE8"/>
    <w:multiLevelType w:val="hybridMultilevel"/>
    <w:tmpl w:val="62A6D874"/>
    <w:lvl w:ilvl="0" w:tplc="A498CE42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140" w:hanging="360"/>
      </w:pPr>
    </w:lvl>
    <w:lvl w:ilvl="2" w:tplc="4409001B" w:tentative="1">
      <w:start w:val="1"/>
      <w:numFmt w:val="lowerRoman"/>
      <w:lvlText w:val="%3."/>
      <w:lvlJc w:val="right"/>
      <w:pPr>
        <w:ind w:left="1860" w:hanging="180"/>
      </w:pPr>
    </w:lvl>
    <w:lvl w:ilvl="3" w:tplc="4409000F" w:tentative="1">
      <w:start w:val="1"/>
      <w:numFmt w:val="decimal"/>
      <w:lvlText w:val="%4."/>
      <w:lvlJc w:val="left"/>
      <w:pPr>
        <w:ind w:left="2580" w:hanging="360"/>
      </w:pPr>
    </w:lvl>
    <w:lvl w:ilvl="4" w:tplc="44090019" w:tentative="1">
      <w:start w:val="1"/>
      <w:numFmt w:val="lowerLetter"/>
      <w:lvlText w:val="%5."/>
      <w:lvlJc w:val="left"/>
      <w:pPr>
        <w:ind w:left="3300" w:hanging="360"/>
      </w:pPr>
    </w:lvl>
    <w:lvl w:ilvl="5" w:tplc="4409001B" w:tentative="1">
      <w:start w:val="1"/>
      <w:numFmt w:val="lowerRoman"/>
      <w:lvlText w:val="%6."/>
      <w:lvlJc w:val="right"/>
      <w:pPr>
        <w:ind w:left="4020" w:hanging="180"/>
      </w:pPr>
    </w:lvl>
    <w:lvl w:ilvl="6" w:tplc="4409000F" w:tentative="1">
      <w:start w:val="1"/>
      <w:numFmt w:val="decimal"/>
      <w:lvlText w:val="%7."/>
      <w:lvlJc w:val="left"/>
      <w:pPr>
        <w:ind w:left="4740" w:hanging="360"/>
      </w:pPr>
    </w:lvl>
    <w:lvl w:ilvl="7" w:tplc="44090019" w:tentative="1">
      <w:start w:val="1"/>
      <w:numFmt w:val="lowerLetter"/>
      <w:lvlText w:val="%8."/>
      <w:lvlJc w:val="left"/>
      <w:pPr>
        <w:ind w:left="5460" w:hanging="360"/>
      </w:pPr>
    </w:lvl>
    <w:lvl w:ilvl="8" w:tplc="4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AAF1377"/>
    <w:multiLevelType w:val="hybridMultilevel"/>
    <w:tmpl w:val="2C0C540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16D80"/>
    <w:multiLevelType w:val="hybridMultilevel"/>
    <w:tmpl w:val="CB622850"/>
    <w:lvl w:ilvl="0" w:tplc="327ABA6E">
      <w:start w:val="1"/>
      <w:numFmt w:val="decimal"/>
      <w:lvlText w:val="%1."/>
      <w:lvlJc w:val="left"/>
      <w:pPr>
        <w:ind w:left="720" w:hanging="360"/>
      </w:pPr>
      <w:rPr>
        <w:rFonts w:cs="Arial" w:hint="default"/>
        <w:vertAlign w:val="superscrip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067455">
    <w:abstractNumId w:val="2"/>
  </w:num>
  <w:num w:numId="2" w16cid:durableId="1156338313">
    <w:abstractNumId w:val="1"/>
  </w:num>
  <w:num w:numId="3" w16cid:durableId="1354649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0&lt;/HangingIndent&gt;&lt;LineSpacing&gt;1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tdfd5xs2sptx5besez8xpwdbstxder9p9z2f&quot;&gt;MPSQ-VC Phase 1 Manuscript BMC Revision 1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45&lt;/item&gt;&lt;item&gt;46&lt;/item&gt;&lt;item&gt;88&lt;/item&gt;&lt;item&gt;98&lt;/item&gt;&lt;item&gt;99&lt;/item&gt;&lt;item&gt;101&lt;/item&gt;&lt;item&gt;102&lt;/item&gt;&lt;/record-ids&gt;&lt;/item&gt;&lt;/Libraries&gt;"/>
    <w:docVar w:name="EN.UseJSCitationFormat" w:val="True"/>
  </w:docVars>
  <w:rsids>
    <w:rsidRoot w:val="00D1798F"/>
    <w:rsid w:val="00001F3C"/>
    <w:rsid w:val="00003443"/>
    <w:rsid w:val="00004FBF"/>
    <w:rsid w:val="000070D8"/>
    <w:rsid w:val="00010240"/>
    <w:rsid w:val="0001223D"/>
    <w:rsid w:val="00013CE4"/>
    <w:rsid w:val="00015217"/>
    <w:rsid w:val="0002074F"/>
    <w:rsid w:val="00023318"/>
    <w:rsid w:val="00030E38"/>
    <w:rsid w:val="000320FD"/>
    <w:rsid w:val="00032457"/>
    <w:rsid w:val="00033A1C"/>
    <w:rsid w:val="000346CE"/>
    <w:rsid w:val="000356BE"/>
    <w:rsid w:val="00035C36"/>
    <w:rsid w:val="000368D1"/>
    <w:rsid w:val="00037926"/>
    <w:rsid w:val="000451F5"/>
    <w:rsid w:val="000453AA"/>
    <w:rsid w:val="00047A12"/>
    <w:rsid w:val="00047DE0"/>
    <w:rsid w:val="0005251E"/>
    <w:rsid w:val="00052761"/>
    <w:rsid w:val="00054D7A"/>
    <w:rsid w:val="00055B07"/>
    <w:rsid w:val="00055EA7"/>
    <w:rsid w:val="0005628F"/>
    <w:rsid w:val="00057A0A"/>
    <w:rsid w:val="00060961"/>
    <w:rsid w:val="000612A6"/>
    <w:rsid w:val="00063B8E"/>
    <w:rsid w:val="00065606"/>
    <w:rsid w:val="000661B4"/>
    <w:rsid w:val="00071FF9"/>
    <w:rsid w:val="00074355"/>
    <w:rsid w:val="00080AE5"/>
    <w:rsid w:val="00086FE9"/>
    <w:rsid w:val="00090BDE"/>
    <w:rsid w:val="00091ADF"/>
    <w:rsid w:val="00093285"/>
    <w:rsid w:val="000935F6"/>
    <w:rsid w:val="00093999"/>
    <w:rsid w:val="000A2F37"/>
    <w:rsid w:val="000B1FFE"/>
    <w:rsid w:val="000B28DB"/>
    <w:rsid w:val="000B33B9"/>
    <w:rsid w:val="000B3E66"/>
    <w:rsid w:val="000C1627"/>
    <w:rsid w:val="000C2108"/>
    <w:rsid w:val="000C4C27"/>
    <w:rsid w:val="000C551D"/>
    <w:rsid w:val="000C5793"/>
    <w:rsid w:val="000D375D"/>
    <w:rsid w:val="000D3D22"/>
    <w:rsid w:val="000D3D94"/>
    <w:rsid w:val="000D4531"/>
    <w:rsid w:val="000D4831"/>
    <w:rsid w:val="000D62E4"/>
    <w:rsid w:val="000D701E"/>
    <w:rsid w:val="000D79C2"/>
    <w:rsid w:val="000D7B27"/>
    <w:rsid w:val="000D7F59"/>
    <w:rsid w:val="000E1153"/>
    <w:rsid w:val="000E1E78"/>
    <w:rsid w:val="000E2994"/>
    <w:rsid w:val="000E4E9E"/>
    <w:rsid w:val="000E53D0"/>
    <w:rsid w:val="000E66E0"/>
    <w:rsid w:val="000E66EF"/>
    <w:rsid w:val="000F1765"/>
    <w:rsid w:val="000F1B69"/>
    <w:rsid w:val="000F2106"/>
    <w:rsid w:val="000F2820"/>
    <w:rsid w:val="000F74F8"/>
    <w:rsid w:val="000F77E2"/>
    <w:rsid w:val="000F7D5E"/>
    <w:rsid w:val="00100F15"/>
    <w:rsid w:val="00100F17"/>
    <w:rsid w:val="001031D4"/>
    <w:rsid w:val="00103C40"/>
    <w:rsid w:val="00110DE1"/>
    <w:rsid w:val="00111634"/>
    <w:rsid w:val="001121F6"/>
    <w:rsid w:val="001158E1"/>
    <w:rsid w:val="00117646"/>
    <w:rsid w:val="001255B6"/>
    <w:rsid w:val="00130A04"/>
    <w:rsid w:val="001325C9"/>
    <w:rsid w:val="00133456"/>
    <w:rsid w:val="0013412C"/>
    <w:rsid w:val="00147BF9"/>
    <w:rsid w:val="001511DF"/>
    <w:rsid w:val="00156704"/>
    <w:rsid w:val="00162B11"/>
    <w:rsid w:val="00163B11"/>
    <w:rsid w:val="00166D95"/>
    <w:rsid w:val="00170F56"/>
    <w:rsid w:val="00172850"/>
    <w:rsid w:val="0017340F"/>
    <w:rsid w:val="00176F76"/>
    <w:rsid w:val="00177385"/>
    <w:rsid w:val="00183966"/>
    <w:rsid w:val="00183BDA"/>
    <w:rsid w:val="00190695"/>
    <w:rsid w:val="00190984"/>
    <w:rsid w:val="00190F8B"/>
    <w:rsid w:val="001917CD"/>
    <w:rsid w:val="00191FFB"/>
    <w:rsid w:val="00196830"/>
    <w:rsid w:val="001A30A7"/>
    <w:rsid w:val="001A3EBD"/>
    <w:rsid w:val="001A707B"/>
    <w:rsid w:val="001B1A9F"/>
    <w:rsid w:val="001B29F6"/>
    <w:rsid w:val="001B7503"/>
    <w:rsid w:val="001B76C8"/>
    <w:rsid w:val="001C25D3"/>
    <w:rsid w:val="001C7E34"/>
    <w:rsid w:val="001D3D3B"/>
    <w:rsid w:val="001D51BD"/>
    <w:rsid w:val="001E5E76"/>
    <w:rsid w:val="001E6BF6"/>
    <w:rsid w:val="001E6E62"/>
    <w:rsid w:val="001E70B2"/>
    <w:rsid w:val="001F07A0"/>
    <w:rsid w:val="001F0ABA"/>
    <w:rsid w:val="001F1744"/>
    <w:rsid w:val="001F4528"/>
    <w:rsid w:val="001F5FAA"/>
    <w:rsid w:val="001F7C62"/>
    <w:rsid w:val="002015AA"/>
    <w:rsid w:val="00201B70"/>
    <w:rsid w:val="00203864"/>
    <w:rsid w:val="0020526F"/>
    <w:rsid w:val="00206C54"/>
    <w:rsid w:val="00206D2D"/>
    <w:rsid w:val="00216B30"/>
    <w:rsid w:val="00217D60"/>
    <w:rsid w:val="00222347"/>
    <w:rsid w:val="002244A1"/>
    <w:rsid w:val="0022658C"/>
    <w:rsid w:val="00230441"/>
    <w:rsid w:val="0023166A"/>
    <w:rsid w:val="00233E10"/>
    <w:rsid w:val="0023612A"/>
    <w:rsid w:val="00241733"/>
    <w:rsid w:val="00241CEF"/>
    <w:rsid w:val="0024310C"/>
    <w:rsid w:val="002437C4"/>
    <w:rsid w:val="00244520"/>
    <w:rsid w:val="00244653"/>
    <w:rsid w:val="0024560E"/>
    <w:rsid w:val="00246B41"/>
    <w:rsid w:val="00250121"/>
    <w:rsid w:val="00252945"/>
    <w:rsid w:val="00253C02"/>
    <w:rsid w:val="00254BC2"/>
    <w:rsid w:val="00255D26"/>
    <w:rsid w:val="0026566C"/>
    <w:rsid w:val="00272762"/>
    <w:rsid w:val="00274155"/>
    <w:rsid w:val="002746DD"/>
    <w:rsid w:val="00274775"/>
    <w:rsid w:val="00275225"/>
    <w:rsid w:val="0028742F"/>
    <w:rsid w:val="00292F44"/>
    <w:rsid w:val="002943D8"/>
    <w:rsid w:val="002A30FA"/>
    <w:rsid w:val="002A52DF"/>
    <w:rsid w:val="002A7874"/>
    <w:rsid w:val="002B10BB"/>
    <w:rsid w:val="002B2EFE"/>
    <w:rsid w:val="002B3BF7"/>
    <w:rsid w:val="002B472C"/>
    <w:rsid w:val="002B547C"/>
    <w:rsid w:val="002C1236"/>
    <w:rsid w:val="002C503A"/>
    <w:rsid w:val="002C6E74"/>
    <w:rsid w:val="002C7CC2"/>
    <w:rsid w:val="002D0919"/>
    <w:rsid w:val="002D352A"/>
    <w:rsid w:val="002D5B35"/>
    <w:rsid w:val="002D74F0"/>
    <w:rsid w:val="002E2C03"/>
    <w:rsid w:val="002E6932"/>
    <w:rsid w:val="002E7ACA"/>
    <w:rsid w:val="002F2C4E"/>
    <w:rsid w:val="002F45D0"/>
    <w:rsid w:val="002F5CEF"/>
    <w:rsid w:val="002F5DA0"/>
    <w:rsid w:val="003047CA"/>
    <w:rsid w:val="0030750D"/>
    <w:rsid w:val="003110A1"/>
    <w:rsid w:val="00312868"/>
    <w:rsid w:val="00314E8F"/>
    <w:rsid w:val="003169D4"/>
    <w:rsid w:val="0032389F"/>
    <w:rsid w:val="003251F5"/>
    <w:rsid w:val="00325D1B"/>
    <w:rsid w:val="00325EDA"/>
    <w:rsid w:val="00330F15"/>
    <w:rsid w:val="0033158B"/>
    <w:rsid w:val="003367A1"/>
    <w:rsid w:val="003374A4"/>
    <w:rsid w:val="003419D5"/>
    <w:rsid w:val="0034488B"/>
    <w:rsid w:val="00345D5D"/>
    <w:rsid w:val="00347C12"/>
    <w:rsid w:val="00350556"/>
    <w:rsid w:val="00355475"/>
    <w:rsid w:val="00355629"/>
    <w:rsid w:val="00356E52"/>
    <w:rsid w:val="00361A9F"/>
    <w:rsid w:val="00367733"/>
    <w:rsid w:val="00370A60"/>
    <w:rsid w:val="00372737"/>
    <w:rsid w:val="00375FBD"/>
    <w:rsid w:val="00377490"/>
    <w:rsid w:val="003836BB"/>
    <w:rsid w:val="00385105"/>
    <w:rsid w:val="00392744"/>
    <w:rsid w:val="003A0623"/>
    <w:rsid w:val="003A1670"/>
    <w:rsid w:val="003A3DB7"/>
    <w:rsid w:val="003A402F"/>
    <w:rsid w:val="003A4376"/>
    <w:rsid w:val="003A44E0"/>
    <w:rsid w:val="003A488B"/>
    <w:rsid w:val="003A5F06"/>
    <w:rsid w:val="003B1B01"/>
    <w:rsid w:val="003B698E"/>
    <w:rsid w:val="003C04FC"/>
    <w:rsid w:val="003C109F"/>
    <w:rsid w:val="003C2D44"/>
    <w:rsid w:val="003C39DE"/>
    <w:rsid w:val="003C3D58"/>
    <w:rsid w:val="003C74DC"/>
    <w:rsid w:val="003D20A5"/>
    <w:rsid w:val="003E0CE3"/>
    <w:rsid w:val="003E2178"/>
    <w:rsid w:val="003E2F97"/>
    <w:rsid w:val="003E42AF"/>
    <w:rsid w:val="003E4A8F"/>
    <w:rsid w:val="003E4E9F"/>
    <w:rsid w:val="003E6295"/>
    <w:rsid w:val="003E6EFD"/>
    <w:rsid w:val="003E77D0"/>
    <w:rsid w:val="003F4BFC"/>
    <w:rsid w:val="003F5FAC"/>
    <w:rsid w:val="003F7BF7"/>
    <w:rsid w:val="003F7C61"/>
    <w:rsid w:val="004009F2"/>
    <w:rsid w:val="00400D35"/>
    <w:rsid w:val="0040592B"/>
    <w:rsid w:val="00411EB9"/>
    <w:rsid w:val="00411F6A"/>
    <w:rsid w:val="00414570"/>
    <w:rsid w:val="00414D93"/>
    <w:rsid w:val="004152B2"/>
    <w:rsid w:val="00423408"/>
    <w:rsid w:val="00424E4C"/>
    <w:rsid w:val="00425860"/>
    <w:rsid w:val="0042615B"/>
    <w:rsid w:val="004261B6"/>
    <w:rsid w:val="00426369"/>
    <w:rsid w:val="00426A9D"/>
    <w:rsid w:val="00427833"/>
    <w:rsid w:val="00432DD9"/>
    <w:rsid w:val="00436332"/>
    <w:rsid w:val="00440C68"/>
    <w:rsid w:val="004423F2"/>
    <w:rsid w:val="00442D82"/>
    <w:rsid w:val="00443DA8"/>
    <w:rsid w:val="0044438B"/>
    <w:rsid w:val="00447850"/>
    <w:rsid w:val="0045510A"/>
    <w:rsid w:val="00456C83"/>
    <w:rsid w:val="004674C7"/>
    <w:rsid w:val="00467D23"/>
    <w:rsid w:val="00471568"/>
    <w:rsid w:val="00474265"/>
    <w:rsid w:val="004749C4"/>
    <w:rsid w:val="004802A2"/>
    <w:rsid w:val="0049039C"/>
    <w:rsid w:val="00490F24"/>
    <w:rsid w:val="00491669"/>
    <w:rsid w:val="00495CDC"/>
    <w:rsid w:val="004A1545"/>
    <w:rsid w:val="004A176C"/>
    <w:rsid w:val="004A24E8"/>
    <w:rsid w:val="004A312F"/>
    <w:rsid w:val="004A4B2F"/>
    <w:rsid w:val="004A7B0B"/>
    <w:rsid w:val="004B03F0"/>
    <w:rsid w:val="004B1452"/>
    <w:rsid w:val="004B3FAC"/>
    <w:rsid w:val="004B64CB"/>
    <w:rsid w:val="004B7571"/>
    <w:rsid w:val="004C044D"/>
    <w:rsid w:val="004C1A65"/>
    <w:rsid w:val="004C4D1A"/>
    <w:rsid w:val="004C680A"/>
    <w:rsid w:val="004C7FFD"/>
    <w:rsid w:val="004D5D4B"/>
    <w:rsid w:val="004E09F4"/>
    <w:rsid w:val="004E0CEE"/>
    <w:rsid w:val="004E1263"/>
    <w:rsid w:val="004E1FC3"/>
    <w:rsid w:val="004F23B7"/>
    <w:rsid w:val="004F3DC7"/>
    <w:rsid w:val="004F4E78"/>
    <w:rsid w:val="00500481"/>
    <w:rsid w:val="00503BD8"/>
    <w:rsid w:val="00504BD3"/>
    <w:rsid w:val="00506002"/>
    <w:rsid w:val="00506C2C"/>
    <w:rsid w:val="00521251"/>
    <w:rsid w:val="00524AE1"/>
    <w:rsid w:val="0052798B"/>
    <w:rsid w:val="0053543B"/>
    <w:rsid w:val="005421AA"/>
    <w:rsid w:val="00545798"/>
    <w:rsid w:val="00550663"/>
    <w:rsid w:val="00551CF8"/>
    <w:rsid w:val="00554FE5"/>
    <w:rsid w:val="0055576D"/>
    <w:rsid w:val="00555CB4"/>
    <w:rsid w:val="00557CED"/>
    <w:rsid w:val="0056019E"/>
    <w:rsid w:val="00560734"/>
    <w:rsid w:val="00561E44"/>
    <w:rsid w:val="0057257A"/>
    <w:rsid w:val="00577106"/>
    <w:rsid w:val="00580B8D"/>
    <w:rsid w:val="00581CF0"/>
    <w:rsid w:val="0058250F"/>
    <w:rsid w:val="0058365F"/>
    <w:rsid w:val="00593EA0"/>
    <w:rsid w:val="0059663A"/>
    <w:rsid w:val="0059756A"/>
    <w:rsid w:val="00597DCA"/>
    <w:rsid w:val="005A1367"/>
    <w:rsid w:val="005A725E"/>
    <w:rsid w:val="005A7ECE"/>
    <w:rsid w:val="005B4090"/>
    <w:rsid w:val="005B40CA"/>
    <w:rsid w:val="005C28A3"/>
    <w:rsid w:val="005C3418"/>
    <w:rsid w:val="005C6B95"/>
    <w:rsid w:val="005D24E1"/>
    <w:rsid w:val="005D41D8"/>
    <w:rsid w:val="005D41EF"/>
    <w:rsid w:val="005D4ACF"/>
    <w:rsid w:val="005D7FFB"/>
    <w:rsid w:val="005E29C4"/>
    <w:rsid w:val="005E7968"/>
    <w:rsid w:val="005F5E08"/>
    <w:rsid w:val="00602930"/>
    <w:rsid w:val="006031FB"/>
    <w:rsid w:val="00603C30"/>
    <w:rsid w:val="00604458"/>
    <w:rsid w:val="00604E5C"/>
    <w:rsid w:val="006070DC"/>
    <w:rsid w:val="0061002F"/>
    <w:rsid w:val="006156C1"/>
    <w:rsid w:val="00615F8B"/>
    <w:rsid w:val="00616E5D"/>
    <w:rsid w:val="00621299"/>
    <w:rsid w:val="006213C7"/>
    <w:rsid w:val="00621B77"/>
    <w:rsid w:val="00623BB3"/>
    <w:rsid w:val="006252D6"/>
    <w:rsid w:val="00625FB7"/>
    <w:rsid w:val="00627C06"/>
    <w:rsid w:val="00630182"/>
    <w:rsid w:val="00630220"/>
    <w:rsid w:val="006332DC"/>
    <w:rsid w:val="00633BC4"/>
    <w:rsid w:val="006342E2"/>
    <w:rsid w:val="0064067B"/>
    <w:rsid w:val="006406B8"/>
    <w:rsid w:val="00642D14"/>
    <w:rsid w:val="006440E5"/>
    <w:rsid w:val="00646605"/>
    <w:rsid w:val="00646B82"/>
    <w:rsid w:val="00650207"/>
    <w:rsid w:val="006523E5"/>
    <w:rsid w:val="0065737E"/>
    <w:rsid w:val="0065760C"/>
    <w:rsid w:val="006656A5"/>
    <w:rsid w:val="00680A5C"/>
    <w:rsid w:val="00680FA4"/>
    <w:rsid w:val="0068239C"/>
    <w:rsid w:val="006839BE"/>
    <w:rsid w:val="00683D7C"/>
    <w:rsid w:val="00684328"/>
    <w:rsid w:val="006865CC"/>
    <w:rsid w:val="00686F68"/>
    <w:rsid w:val="0068713D"/>
    <w:rsid w:val="00691C52"/>
    <w:rsid w:val="006A6710"/>
    <w:rsid w:val="006A6E00"/>
    <w:rsid w:val="006B1325"/>
    <w:rsid w:val="006B2DB5"/>
    <w:rsid w:val="006B39FC"/>
    <w:rsid w:val="006B3CA2"/>
    <w:rsid w:val="006B4E0A"/>
    <w:rsid w:val="006B57A3"/>
    <w:rsid w:val="006B7F15"/>
    <w:rsid w:val="006D10AE"/>
    <w:rsid w:val="006D2138"/>
    <w:rsid w:val="006E6070"/>
    <w:rsid w:val="006F20B1"/>
    <w:rsid w:val="006F28D1"/>
    <w:rsid w:val="0070024A"/>
    <w:rsid w:val="00702B70"/>
    <w:rsid w:val="00703E65"/>
    <w:rsid w:val="00704FEE"/>
    <w:rsid w:val="00706DC4"/>
    <w:rsid w:val="00707536"/>
    <w:rsid w:val="007109BB"/>
    <w:rsid w:val="0071308F"/>
    <w:rsid w:val="00714503"/>
    <w:rsid w:val="007155E7"/>
    <w:rsid w:val="007155FB"/>
    <w:rsid w:val="00727C47"/>
    <w:rsid w:val="00733B6D"/>
    <w:rsid w:val="00740EFB"/>
    <w:rsid w:val="00742587"/>
    <w:rsid w:val="00747F44"/>
    <w:rsid w:val="00750FF9"/>
    <w:rsid w:val="00755D2C"/>
    <w:rsid w:val="0075684A"/>
    <w:rsid w:val="00756D6C"/>
    <w:rsid w:val="007577C7"/>
    <w:rsid w:val="00760A40"/>
    <w:rsid w:val="00763CA0"/>
    <w:rsid w:val="00765B57"/>
    <w:rsid w:val="00775FE9"/>
    <w:rsid w:val="0078026B"/>
    <w:rsid w:val="007818D4"/>
    <w:rsid w:val="00781B60"/>
    <w:rsid w:val="00781E10"/>
    <w:rsid w:val="007827A3"/>
    <w:rsid w:val="00783C81"/>
    <w:rsid w:val="007841F0"/>
    <w:rsid w:val="00797ACD"/>
    <w:rsid w:val="007A087B"/>
    <w:rsid w:val="007A2C1B"/>
    <w:rsid w:val="007A3E1E"/>
    <w:rsid w:val="007A5D1F"/>
    <w:rsid w:val="007B26BF"/>
    <w:rsid w:val="007B3F5C"/>
    <w:rsid w:val="007C0E7B"/>
    <w:rsid w:val="007C297F"/>
    <w:rsid w:val="007C50C9"/>
    <w:rsid w:val="007C6AF2"/>
    <w:rsid w:val="007D6756"/>
    <w:rsid w:val="007E4AD4"/>
    <w:rsid w:val="007E6207"/>
    <w:rsid w:val="007E691C"/>
    <w:rsid w:val="007F1ECC"/>
    <w:rsid w:val="007F5044"/>
    <w:rsid w:val="007F50A0"/>
    <w:rsid w:val="007F533F"/>
    <w:rsid w:val="007F6013"/>
    <w:rsid w:val="008016DF"/>
    <w:rsid w:val="00813C10"/>
    <w:rsid w:val="00814641"/>
    <w:rsid w:val="0081520B"/>
    <w:rsid w:val="00816532"/>
    <w:rsid w:val="00821E41"/>
    <w:rsid w:val="00825AA4"/>
    <w:rsid w:val="008324BD"/>
    <w:rsid w:val="008339C0"/>
    <w:rsid w:val="00834B54"/>
    <w:rsid w:val="008353D8"/>
    <w:rsid w:val="00835D43"/>
    <w:rsid w:val="00840D11"/>
    <w:rsid w:val="00841512"/>
    <w:rsid w:val="00842F8B"/>
    <w:rsid w:val="008434F5"/>
    <w:rsid w:val="008508C0"/>
    <w:rsid w:val="00851783"/>
    <w:rsid w:val="008544A0"/>
    <w:rsid w:val="0085508A"/>
    <w:rsid w:val="008600D6"/>
    <w:rsid w:val="008634E8"/>
    <w:rsid w:val="00864A37"/>
    <w:rsid w:val="0086768D"/>
    <w:rsid w:val="00876E5B"/>
    <w:rsid w:val="00877BF1"/>
    <w:rsid w:val="008860A0"/>
    <w:rsid w:val="008866F5"/>
    <w:rsid w:val="00887CBF"/>
    <w:rsid w:val="008944CC"/>
    <w:rsid w:val="008A2CA0"/>
    <w:rsid w:val="008A33A4"/>
    <w:rsid w:val="008A6294"/>
    <w:rsid w:val="008A6775"/>
    <w:rsid w:val="008B04D4"/>
    <w:rsid w:val="008B1ABA"/>
    <w:rsid w:val="008B1C5C"/>
    <w:rsid w:val="008B5EAE"/>
    <w:rsid w:val="008B76BC"/>
    <w:rsid w:val="008C0312"/>
    <w:rsid w:val="008C0427"/>
    <w:rsid w:val="008C06A2"/>
    <w:rsid w:val="008C0D76"/>
    <w:rsid w:val="008C4157"/>
    <w:rsid w:val="008C5C04"/>
    <w:rsid w:val="008D11E7"/>
    <w:rsid w:val="008D15B9"/>
    <w:rsid w:val="008D3606"/>
    <w:rsid w:val="008E302E"/>
    <w:rsid w:val="008E3BB3"/>
    <w:rsid w:val="008F309C"/>
    <w:rsid w:val="008F432B"/>
    <w:rsid w:val="008F4B49"/>
    <w:rsid w:val="008F61C7"/>
    <w:rsid w:val="009037E1"/>
    <w:rsid w:val="009041E6"/>
    <w:rsid w:val="0090501B"/>
    <w:rsid w:val="00905077"/>
    <w:rsid w:val="0090724D"/>
    <w:rsid w:val="00910F79"/>
    <w:rsid w:val="00911626"/>
    <w:rsid w:val="0091241E"/>
    <w:rsid w:val="009178F8"/>
    <w:rsid w:val="00917FEA"/>
    <w:rsid w:val="009210EC"/>
    <w:rsid w:val="00922EFD"/>
    <w:rsid w:val="00922FCE"/>
    <w:rsid w:val="00924AD6"/>
    <w:rsid w:val="00932E08"/>
    <w:rsid w:val="0094218A"/>
    <w:rsid w:val="00945B16"/>
    <w:rsid w:val="009469E5"/>
    <w:rsid w:val="00947B74"/>
    <w:rsid w:val="00954C22"/>
    <w:rsid w:val="00955779"/>
    <w:rsid w:val="00957F41"/>
    <w:rsid w:val="0096685D"/>
    <w:rsid w:val="0096719C"/>
    <w:rsid w:val="00971249"/>
    <w:rsid w:val="009721D5"/>
    <w:rsid w:val="00972770"/>
    <w:rsid w:val="00973F34"/>
    <w:rsid w:val="00974401"/>
    <w:rsid w:val="009755CB"/>
    <w:rsid w:val="00977C17"/>
    <w:rsid w:val="00980657"/>
    <w:rsid w:val="009807E4"/>
    <w:rsid w:val="00980A99"/>
    <w:rsid w:val="00984C77"/>
    <w:rsid w:val="00985F36"/>
    <w:rsid w:val="00987B99"/>
    <w:rsid w:val="0099138D"/>
    <w:rsid w:val="0099162D"/>
    <w:rsid w:val="00995EA3"/>
    <w:rsid w:val="009961DD"/>
    <w:rsid w:val="00997130"/>
    <w:rsid w:val="009A012B"/>
    <w:rsid w:val="009B313B"/>
    <w:rsid w:val="009B6A28"/>
    <w:rsid w:val="009C09C5"/>
    <w:rsid w:val="009C0FD0"/>
    <w:rsid w:val="009C1587"/>
    <w:rsid w:val="009C3E0A"/>
    <w:rsid w:val="009C3F4A"/>
    <w:rsid w:val="009C43A7"/>
    <w:rsid w:val="009C6D16"/>
    <w:rsid w:val="009D2340"/>
    <w:rsid w:val="009D52F9"/>
    <w:rsid w:val="009F0DD7"/>
    <w:rsid w:val="009F4E49"/>
    <w:rsid w:val="009F5579"/>
    <w:rsid w:val="009F5E50"/>
    <w:rsid w:val="009F6B3B"/>
    <w:rsid w:val="00A05010"/>
    <w:rsid w:val="00A05DE6"/>
    <w:rsid w:val="00A0629A"/>
    <w:rsid w:val="00A07A50"/>
    <w:rsid w:val="00A10B61"/>
    <w:rsid w:val="00A1614A"/>
    <w:rsid w:val="00A2165B"/>
    <w:rsid w:val="00A24969"/>
    <w:rsid w:val="00A24FE0"/>
    <w:rsid w:val="00A25BF1"/>
    <w:rsid w:val="00A31B57"/>
    <w:rsid w:val="00A35C5F"/>
    <w:rsid w:val="00A35C99"/>
    <w:rsid w:val="00A4033C"/>
    <w:rsid w:val="00A426B0"/>
    <w:rsid w:val="00A4422C"/>
    <w:rsid w:val="00A52933"/>
    <w:rsid w:val="00A57506"/>
    <w:rsid w:val="00A60745"/>
    <w:rsid w:val="00A60939"/>
    <w:rsid w:val="00A649CB"/>
    <w:rsid w:val="00A733D0"/>
    <w:rsid w:val="00A73523"/>
    <w:rsid w:val="00A765B9"/>
    <w:rsid w:val="00A9012D"/>
    <w:rsid w:val="00A92E8D"/>
    <w:rsid w:val="00A9312F"/>
    <w:rsid w:val="00A96A89"/>
    <w:rsid w:val="00AA3AAF"/>
    <w:rsid w:val="00AB3D2A"/>
    <w:rsid w:val="00AB5337"/>
    <w:rsid w:val="00AB5CB0"/>
    <w:rsid w:val="00AB6369"/>
    <w:rsid w:val="00AB73CD"/>
    <w:rsid w:val="00AC0EED"/>
    <w:rsid w:val="00AC39CC"/>
    <w:rsid w:val="00AC7164"/>
    <w:rsid w:val="00AD0DB7"/>
    <w:rsid w:val="00AD1017"/>
    <w:rsid w:val="00AD55F8"/>
    <w:rsid w:val="00AD77AB"/>
    <w:rsid w:val="00AE203A"/>
    <w:rsid w:val="00AE3970"/>
    <w:rsid w:val="00AE494A"/>
    <w:rsid w:val="00AE4F51"/>
    <w:rsid w:val="00AE6994"/>
    <w:rsid w:val="00AE7F4D"/>
    <w:rsid w:val="00AF017A"/>
    <w:rsid w:val="00AF0C2A"/>
    <w:rsid w:val="00AF377D"/>
    <w:rsid w:val="00AF6BD5"/>
    <w:rsid w:val="00B02A7F"/>
    <w:rsid w:val="00B05D33"/>
    <w:rsid w:val="00B069BE"/>
    <w:rsid w:val="00B16F81"/>
    <w:rsid w:val="00B17770"/>
    <w:rsid w:val="00B3219C"/>
    <w:rsid w:val="00B348E2"/>
    <w:rsid w:val="00B36A46"/>
    <w:rsid w:val="00B42257"/>
    <w:rsid w:val="00B43537"/>
    <w:rsid w:val="00B46831"/>
    <w:rsid w:val="00B511AB"/>
    <w:rsid w:val="00B5160B"/>
    <w:rsid w:val="00B55554"/>
    <w:rsid w:val="00B55689"/>
    <w:rsid w:val="00B55FEF"/>
    <w:rsid w:val="00B61186"/>
    <w:rsid w:val="00B614A6"/>
    <w:rsid w:val="00B61BF4"/>
    <w:rsid w:val="00B62011"/>
    <w:rsid w:val="00B706AB"/>
    <w:rsid w:val="00B73140"/>
    <w:rsid w:val="00B74D1F"/>
    <w:rsid w:val="00B8165F"/>
    <w:rsid w:val="00B82D9B"/>
    <w:rsid w:val="00B83F4C"/>
    <w:rsid w:val="00B84251"/>
    <w:rsid w:val="00B846BB"/>
    <w:rsid w:val="00B93E95"/>
    <w:rsid w:val="00B9437A"/>
    <w:rsid w:val="00B94E65"/>
    <w:rsid w:val="00B95A5F"/>
    <w:rsid w:val="00BA2B54"/>
    <w:rsid w:val="00BA331D"/>
    <w:rsid w:val="00BA7F8D"/>
    <w:rsid w:val="00BB2BBA"/>
    <w:rsid w:val="00BB347B"/>
    <w:rsid w:val="00BB7F98"/>
    <w:rsid w:val="00BC01FF"/>
    <w:rsid w:val="00BC07CA"/>
    <w:rsid w:val="00BC2D07"/>
    <w:rsid w:val="00BC2E41"/>
    <w:rsid w:val="00BC4F5C"/>
    <w:rsid w:val="00BC6452"/>
    <w:rsid w:val="00BD0122"/>
    <w:rsid w:val="00BD0B23"/>
    <w:rsid w:val="00BD0CDF"/>
    <w:rsid w:val="00BD2B15"/>
    <w:rsid w:val="00BD5511"/>
    <w:rsid w:val="00BD66DD"/>
    <w:rsid w:val="00BE444D"/>
    <w:rsid w:val="00BE517B"/>
    <w:rsid w:val="00BE7020"/>
    <w:rsid w:val="00BF09C5"/>
    <w:rsid w:val="00BF2493"/>
    <w:rsid w:val="00BF2719"/>
    <w:rsid w:val="00BF3940"/>
    <w:rsid w:val="00BF42FA"/>
    <w:rsid w:val="00C01098"/>
    <w:rsid w:val="00C025A1"/>
    <w:rsid w:val="00C1012B"/>
    <w:rsid w:val="00C10595"/>
    <w:rsid w:val="00C14D58"/>
    <w:rsid w:val="00C14F21"/>
    <w:rsid w:val="00C17CF5"/>
    <w:rsid w:val="00C245CB"/>
    <w:rsid w:val="00C24B1F"/>
    <w:rsid w:val="00C33118"/>
    <w:rsid w:val="00C34966"/>
    <w:rsid w:val="00C362EB"/>
    <w:rsid w:val="00C40E31"/>
    <w:rsid w:val="00C41952"/>
    <w:rsid w:val="00C52C08"/>
    <w:rsid w:val="00C54C3E"/>
    <w:rsid w:val="00C6011E"/>
    <w:rsid w:val="00C6042E"/>
    <w:rsid w:val="00C605AC"/>
    <w:rsid w:val="00C62253"/>
    <w:rsid w:val="00C6526A"/>
    <w:rsid w:val="00C669E4"/>
    <w:rsid w:val="00C70ED7"/>
    <w:rsid w:val="00C71A31"/>
    <w:rsid w:val="00C729A7"/>
    <w:rsid w:val="00C72B4B"/>
    <w:rsid w:val="00C77A4D"/>
    <w:rsid w:val="00C8090B"/>
    <w:rsid w:val="00C83CBE"/>
    <w:rsid w:val="00C84A52"/>
    <w:rsid w:val="00C9274C"/>
    <w:rsid w:val="00C939A2"/>
    <w:rsid w:val="00CA1C37"/>
    <w:rsid w:val="00CA6CA1"/>
    <w:rsid w:val="00CB0A68"/>
    <w:rsid w:val="00CB7DA1"/>
    <w:rsid w:val="00CC1AF7"/>
    <w:rsid w:val="00CC7695"/>
    <w:rsid w:val="00CC7B45"/>
    <w:rsid w:val="00CC7C89"/>
    <w:rsid w:val="00CD2829"/>
    <w:rsid w:val="00CD70D6"/>
    <w:rsid w:val="00CE07A9"/>
    <w:rsid w:val="00CE539B"/>
    <w:rsid w:val="00CE6CE4"/>
    <w:rsid w:val="00CE6E4B"/>
    <w:rsid w:val="00CF0D4F"/>
    <w:rsid w:val="00CF38FD"/>
    <w:rsid w:val="00D00B6D"/>
    <w:rsid w:val="00D02BEF"/>
    <w:rsid w:val="00D02E7C"/>
    <w:rsid w:val="00D115B8"/>
    <w:rsid w:val="00D1213A"/>
    <w:rsid w:val="00D1415C"/>
    <w:rsid w:val="00D14BCA"/>
    <w:rsid w:val="00D155DB"/>
    <w:rsid w:val="00D170F7"/>
    <w:rsid w:val="00D1798F"/>
    <w:rsid w:val="00D2315B"/>
    <w:rsid w:val="00D253AF"/>
    <w:rsid w:val="00D273B4"/>
    <w:rsid w:val="00D3392F"/>
    <w:rsid w:val="00D41843"/>
    <w:rsid w:val="00D45FF7"/>
    <w:rsid w:val="00D46181"/>
    <w:rsid w:val="00D4726E"/>
    <w:rsid w:val="00D529F5"/>
    <w:rsid w:val="00D621A5"/>
    <w:rsid w:val="00D63323"/>
    <w:rsid w:val="00D6533A"/>
    <w:rsid w:val="00D747ED"/>
    <w:rsid w:val="00D76660"/>
    <w:rsid w:val="00D84C94"/>
    <w:rsid w:val="00D901BE"/>
    <w:rsid w:val="00D910AE"/>
    <w:rsid w:val="00D9614D"/>
    <w:rsid w:val="00D964B6"/>
    <w:rsid w:val="00DA1EF2"/>
    <w:rsid w:val="00DA6CA1"/>
    <w:rsid w:val="00DA79FC"/>
    <w:rsid w:val="00DB0841"/>
    <w:rsid w:val="00DB1733"/>
    <w:rsid w:val="00DB5357"/>
    <w:rsid w:val="00DC6082"/>
    <w:rsid w:val="00DD094C"/>
    <w:rsid w:val="00DD178D"/>
    <w:rsid w:val="00DD419A"/>
    <w:rsid w:val="00DE5376"/>
    <w:rsid w:val="00DE5809"/>
    <w:rsid w:val="00DE6443"/>
    <w:rsid w:val="00DE6FF6"/>
    <w:rsid w:val="00DF0728"/>
    <w:rsid w:val="00DF3E16"/>
    <w:rsid w:val="00E0187A"/>
    <w:rsid w:val="00E01B52"/>
    <w:rsid w:val="00E04AD3"/>
    <w:rsid w:val="00E0745B"/>
    <w:rsid w:val="00E100EE"/>
    <w:rsid w:val="00E10A64"/>
    <w:rsid w:val="00E11F36"/>
    <w:rsid w:val="00E1367C"/>
    <w:rsid w:val="00E15A88"/>
    <w:rsid w:val="00E177B5"/>
    <w:rsid w:val="00E22F9D"/>
    <w:rsid w:val="00E23043"/>
    <w:rsid w:val="00E26603"/>
    <w:rsid w:val="00E26C35"/>
    <w:rsid w:val="00E3082D"/>
    <w:rsid w:val="00E3538E"/>
    <w:rsid w:val="00E35CC2"/>
    <w:rsid w:val="00E36C2A"/>
    <w:rsid w:val="00E417A9"/>
    <w:rsid w:val="00E505AB"/>
    <w:rsid w:val="00E50C7C"/>
    <w:rsid w:val="00E514D9"/>
    <w:rsid w:val="00E51EF9"/>
    <w:rsid w:val="00E534A8"/>
    <w:rsid w:val="00E54490"/>
    <w:rsid w:val="00E55A56"/>
    <w:rsid w:val="00E60E0F"/>
    <w:rsid w:val="00E62B00"/>
    <w:rsid w:val="00E634DF"/>
    <w:rsid w:val="00E63813"/>
    <w:rsid w:val="00E65C56"/>
    <w:rsid w:val="00E67A3C"/>
    <w:rsid w:val="00E71447"/>
    <w:rsid w:val="00E753DA"/>
    <w:rsid w:val="00E854A0"/>
    <w:rsid w:val="00E8637A"/>
    <w:rsid w:val="00E90A0C"/>
    <w:rsid w:val="00E90BD3"/>
    <w:rsid w:val="00E93C66"/>
    <w:rsid w:val="00E9501E"/>
    <w:rsid w:val="00E95769"/>
    <w:rsid w:val="00E9684C"/>
    <w:rsid w:val="00EA2C3B"/>
    <w:rsid w:val="00EA35E7"/>
    <w:rsid w:val="00EA49F6"/>
    <w:rsid w:val="00EA4B61"/>
    <w:rsid w:val="00EA4C80"/>
    <w:rsid w:val="00EB0339"/>
    <w:rsid w:val="00EB137D"/>
    <w:rsid w:val="00EB3B43"/>
    <w:rsid w:val="00EB6899"/>
    <w:rsid w:val="00EB71C9"/>
    <w:rsid w:val="00EC214C"/>
    <w:rsid w:val="00EC64BB"/>
    <w:rsid w:val="00ED2C23"/>
    <w:rsid w:val="00ED5BCF"/>
    <w:rsid w:val="00ED7278"/>
    <w:rsid w:val="00EE1162"/>
    <w:rsid w:val="00EF2A77"/>
    <w:rsid w:val="00EF45C0"/>
    <w:rsid w:val="00EF6F01"/>
    <w:rsid w:val="00F06253"/>
    <w:rsid w:val="00F07960"/>
    <w:rsid w:val="00F13CA4"/>
    <w:rsid w:val="00F13CD7"/>
    <w:rsid w:val="00F13D05"/>
    <w:rsid w:val="00F2035E"/>
    <w:rsid w:val="00F204E1"/>
    <w:rsid w:val="00F25619"/>
    <w:rsid w:val="00F2594A"/>
    <w:rsid w:val="00F3009A"/>
    <w:rsid w:val="00F33668"/>
    <w:rsid w:val="00F36063"/>
    <w:rsid w:val="00F42537"/>
    <w:rsid w:val="00F42715"/>
    <w:rsid w:val="00F46A7D"/>
    <w:rsid w:val="00F50F5B"/>
    <w:rsid w:val="00F54BBD"/>
    <w:rsid w:val="00F60735"/>
    <w:rsid w:val="00F61955"/>
    <w:rsid w:val="00F6435E"/>
    <w:rsid w:val="00F70432"/>
    <w:rsid w:val="00F71360"/>
    <w:rsid w:val="00F714C7"/>
    <w:rsid w:val="00F73D95"/>
    <w:rsid w:val="00F7424E"/>
    <w:rsid w:val="00F80AE9"/>
    <w:rsid w:val="00F816DE"/>
    <w:rsid w:val="00F8270E"/>
    <w:rsid w:val="00F84474"/>
    <w:rsid w:val="00F858B6"/>
    <w:rsid w:val="00F8654C"/>
    <w:rsid w:val="00F94245"/>
    <w:rsid w:val="00F95C8A"/>
    <w:rsid w:val="00F960B0"/>
    <w:rsid w:val="00F97A54"/>
    <w:rsid w:val="00FA11E7"/>
    <w:rsid w:val="00FB021C"/>
    <w:rsid w:val="00FB1A02"/>
    <w:rsid w:val="00FB46B0"/>
    <w:rsid w:val="00FC530A"/>
    <w:rsid w:val="00FD05E7"/>
    <w:rsid w:val="00FD1601"/>
    <w:rsid w:val="00FD2547"/>
    <w:rsid w:val="00FD52CE"/>
    <w:rsid w:val="00FD6330"/>
    <w:rsid w:val="00FD7EFC"/>
    <w:rsid w:val="00FE6035"/>
    <w:rsid w:val="00FE6B8E"/>
    <w:rsid w:val="00FE7118"/>
    <w:rsid w:val="00FF1550"/>
    <w:rsid w:val="00FF4468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8C6027"/>
  <w15:chartTrackingRefBased/>
  <w15:docId w15:val="{E534027E-1F79-4186-AB7A-254ACA38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9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9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9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9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9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9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9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9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9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9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98F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C8090B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8090B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8090B"/>
    <w:pPr>
      <w:spacing w:line="36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8090B"/>
    <w:rPr>
      <w:rFonts w:ascii="Times New Roman" w:hAnsi="Times New Roman" w:cs="Times New Roman"/>
      <w:noProof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C809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90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2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table" w:styleId="TableGrid">
    <w:name w:val="Table Grid"/>
    <w:basedOn w:val="TableNormal"/>
    <w:uiPriority w:val="39"/>
    <w:rsid w:val="002C6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213C7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93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12F"/>
  </w:style>
  <w:style w:type="paragraph" w:styleId="Footer">
    <w:name w:val="footer"/>
    <w:basedOn w:val="Normal"/>
    <w:link w:val="FooterChar"/>
    <w:uiPriority w:val="99"/>
    <w:unhideWhenUsed/>
    <w:rsid w:val="00A93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12F"/>
  </w:style>
  <w:style w:type="character" w:styleId="LineNumber">
    <w:name w:val="line number"/>
    <w:basedOn w:val="DefaultParagraphFont"/>
    <w:uiPriority w:val="99"/>
    <w:semiHidden/>
    <w:unhideWhenUsed/>
    <w:rsid w:val="00B81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8594E9B-60DA-441C-B597-F6AD28324759}">
  <we:reference id="f5112914-51aa-49ee-8046-d9cf4a21d5a3" version="2.86.0.0" store="\\HOLYPRINCE\PaperPalAddin" storeType="Filesystem"/>
  <we:alternateReferences/>
  <we:properties>
    <we:property name="paperpal-document-id" value="&quot;7089cab3-7daf-4da6-aaae-daaf465b7537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2009</TotalTime>
  <Pages>15</Pages>
  <Words>1512</Words>
  <Characters>7259</Characters>
  <Application>Microsoft Office Word</Application>
  <DocSecurity>0</DocSecurity>
  <Lines>1037</Lines>
  <Paragraphs>584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Nasim Kuthoose</cp:lastModifiedBy>
  <cp:revision>838</cp:revision>
  <dcterms:created xsi:type="dcterms:W3CDTF">2025-08-18T01:02:00Z</dcterms:created>
  <dcterms:modified xsi:type="dcterms:W3CDTF">2026-03-12T04:43:00Z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ef61ae7a-479d-4772-b1e6-839756165b5a</vt:lpwstr>
  </property>
</Properties>
</file>