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F591" w14:textId="6344A3B3" w:rsidR="00D669E7" w:rsidRDefault="00D669E7" w:rsidP="00D669E7">
      <w:pPr>
        <w:spacing w:line="240" w:lineRule="auto"/>
        <w:ind w:firstLineChars="0" w:firstLine="0"/>
        <w:rPr>
          <w:bCs/>
          <w:i/>
          <w:color w:val="333333"/>
          <w:szCs w:val="18"/>
          <w:shd w:val="clear" w:color="auto" w:fill="FFFFFF"/>
        </w:rPr>
      </w:pPr>
      <w:r w:rsidRPr="00D669E7">
        <w:rPr>
          <w:b/>
          <w:i/>
          <w:color w:val="333333"/>
          <w:szCs w:val="18"/>
          <w:shd w:val="clear" w:color="auto" w:fill="FFFFFF"/>
        </w:rPr>
        <w:t>Supplementary Table S</w:t>
      </w:r>
      <w:r>
        <w:rPr>
          <w:rFonts w:hint="eastAsia"/>
          <w:b/>
          <w:i/>
          <w:color w:val="333333"/>
          <w:szCs w:val="18"/>
          <w:shd w:val="clear" w:color="auto" w:fill="FFFFFF"/>
        </w:rPr>
        <w:t>2</w:t>
      </w:r>
      <w:r w:rsidRPr="00D7663F">
        <w:rPr>
          <w:b/>
          <w:i/>
          <w:color w:val="333333"/>
          <w:szCs w:val="18"/>
          <w:shd w:val="clear" w:color="auto" w:fill="FFFFFF"/>
        </w:rPr>
        <w:t>.</w:t>
      </w:r>
      <w:r w:rsidRPr="004511F5">
        <w:t xml:space="preserve"> </w:t>
      </w:r>
      <w:r w:rsidRPr="004511F5">
        <w:rPr>
          <w:bCs/>
          <w:i/>
          <w:color w:val="333333"/>
          <w:szCs w:val="18"/>
          <w:shd w:val="clear" w:color="auto" w:fill="FFFFFF"/>
        </w:rPr>
        <w:t>Descriptive statistics of IHTSS total scores across LPA-derived perceived IHT safety profiles</w:t>
      </w:r>
      <w:r w:rsidRPr="00D7663F">
        <w:rPr>
          <w:bCs/>
          <w:i/>
          <w:color w:val="333333"/>
          <w:szCs w:val="18"/>
          <w:shd w:val="clear" w:color="auto" w:fill="FFFFFF"/>
        </w:rPr>
        <w:t xml:space="preserve"> (n = 653)</w:t>
      </w:r>
    </w:p>
    <w:p w14:paraId="1AD43598" w14:textId="77777777" w:rsidR="00D669E7" w:rsidRPr="00D7663F" w:rsidRDefault="00D669E7" w:rsidP="00D669E7">
      <w:pPr>
        <w:spacing w:line="240" w:lineRule="auto"/>
        <w:ind w:firstLineChars="0" w:firstLine="0"/>
        <w:rPr>
          <w:i/>
          <w:iCs/>
        </w:rPr>
      </w:pPr>
    </w:p>
    <w:tbl>
      <w:tblPr>
        <w:tblStyle w:val="af2"/>
        <w:tblW w:w="7355" w:type="dxa"/>
        <w:jc w:val="center"/>
        <w:tblCellSpacing w:w="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550"/>
        <w:gridCol w:w="1839"/>
        <w:gridCol w:w="1839"/>
      </w:tblGrid>
      <w:tr w:rsidR="00D669E7" w:rsidRPr="00D7663F" w14:paraId="67452278" w14:textId="77777777" w:rsidTr="00433B23">
        <w:trPr>
          <w:trHeight w:val="624"/>
          <w:tblCellSpacing w:w="11" w:type="dxa"/>
          <w:jc w:val="center"/>
        </w:trPr>
        <w:tc>
          <w:tcPr>
            <w:tcW w:w="2094" w:type="dxa"/>
            <w:vAlign w:val="center"/>
          </w:tcPr>
          <w:p w14:paraId="19989D3C" w14:textId="77777777" w:rsidR="00D669E7" w:rsidRPr="00D7663F" w:rsidRDefault="00D669E7" w:rsidP="00433B23">
            <w:pPr>
              <w:spacing w:line="240" w:lineRule="auto"/>
              <w:ind w:leftChars="34" w:left="82" w:firstLineChars="0" w:firstLine="361"/>
              <w:jc w:val="center"/>
              <w:rPr>
                <w:b/>
                <w:bCs w:val="0"/>
                <w:sz w:val="18"/>
                <w:szCs w:val="18"/>
              </w:rPr>
            </w:pPr>
            <w:r w:rsidRPr="00D7663F">
              <w:rPr>
                <w:b/>
                <w:bCs w:val="0"/>
                <w:sz w:val="18"/>
                <w:szCs w:val="18"/>
              </w:rPr>
              <w:t>Category</w:t>
            </w:r>
          </w:p>
        </w:tc>
        <w:tc>
          <w:tcPr>
            <w:tcW w:w="1528" w:type="dxa"/>
            <w:vAlign w:val="center"/>
          </w:tcPr>
          <w:p w14:paraId="0ED4CD4F" w14:textId="77777777" w:rsidR="00D669E7" w:rsidRPr="00D7663F" w:rsidRDefault="00D669E7" w:rsidP="00433B23">
            <w:pPr>
              <w:spacing w:line="240" w:lineRule="auto"/>
              <w:ind w:firstLineChars="0" w:firstLine="361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b/>
                <w:bCs w:val="0"/>
                <w:sz w:val="18"/>
                <w:szCs w:val="18"/>
              </w:rPr>
              <w:t>M</w:t>
            </w:r>
            <w:r w:rsidRPr="00D7663F">
              <w:rPr>
                <w:rFonts w:hint="eastAsia"/>
                <w:b/>
                <w:bCs w:val="0"/>
                <w:sz w:val="18"/>
                <w:szCs w:val="18"/>
              </w:rPr>
              <w:t>ean</w:t>
            </w:r>
            <w:r w:rsidRPr="00D7663F">
              <w:rPr>
                <w:b/>
                <w:bCs w:val="0"/>
                <w:sz w:val="18"/>
                <w:szCs w:val="18"/>
              </w:rPr>
              <w:t xml:space="preserve"> (SD)</w:t>
            </w:r>
          </w:p>
        </w:tc>
        <w:tc>
          <w:tcPr>
            <w:tcW w:w="1817" w:type="dxa"/>
            <w:vAlign w:val="center"/>
          </w:tcPr>
          <w:p w14:paraId="14D50041" w14:textId="77777777" w:rsidR="00D669E7" w:rsidRPr="00D7663F" w:rsidRDefault="00D669E7" w:rsidP="00433B23">
            <w:pPr>
              <w:spacing w:line="240" w:lineRule="auto"/>
              <w:ind w:firstLineChars="0" w:firstLine="361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b/>
                <w:bCs w:val="0"/>
                <w:sz w:val="18"/>
                <w:szCs w:val="18"/>
              </w:rPr>
              <w:t>N (%)</w:t>
            </w:r>
          </w:p>
        </w:tc>
        <w:tc>
          <w:tcPr>
            <w:tcW w:w="1806" w:type="dxa"/>
            <w:vAlign w:val="center"/>
          </w:tcPr>
          <w:p w14:paraId="4A778C10" w14:textId="77777777" w:rsidR="00D669E7" w:rsidRPr="00D7663F" w:rsidRDefault="00D669E7" w:rsidP="00433B23">
            <w:pPr>
              <w:spacing w:line="240" w:lineRule="auto"/>
              <w:ind w:firstLineChars="0" w:firstLine="361"/>
              <w:jc w:val="center"/>
              <w:rPr>
                <w:b/>
                <w:bCs w:val="0"/>
                <w:sz w:val="18"/>
                <w:szCs w:val="18"/>
              </w:rPr>
            </w:pPr>
            <w:r w:rsidRPr="00D7663F">
              <w:rPr>
                <w:b/>
                <w:bCs w:val="0"/>
                <w:sz w:val="18"/>
                <w:szCs w:val="18"/>
              </w:rPr>
              <w:t>Score</w:t>
            </w:r>
            <w:r>
              <w:rPr>
                <w:rFonts w:hint="eastAsia"/>
                <w:b/>
                <w:bCs w:val="0"/>
                <w:sz w:val="18"/>
                <w:szCs w:val="18"/>
              </w:rPr>
              <w:t xml:space="preserve"> </w:t>
            </w:r>
            <w:r w:rsidRPr="00D7663F">
              <w:rPr>
                <w:b/>
                <w:bCs w:val="0"/>
                <w:sz w:val="18"/>
                <w:szCs w:val="18"/>
              </w:rPr>
              <w:t>range</w:t>
            </w:r>
          </w:p>
        </w:tc>
      </w:tr>
      <w:tr w:rsidR="00D669E7" w:rsidRPr="00D7663F" w14:paraId="2780FB19" w14:textId="77777777" w:rsidTr="00433B23">
        <w:trPr>
          <w:trHeight w:val="624"/>
          <w:tblCellSpacing w:w="11" w:type="dxa"/>
          <w:jc w:val="center"/>
        </w:trPr>
        <w:tc>
          <w:tcPr>
            <w:tcW w:w="2094" w:type="dxa"/>
            <w:tcBorders>
              <w:top w:val="single" w:sz="4" w:space="0" w:color="auto"/>
            </w:tcBorders>
            <w:vAlign w:val="center"/>
          </w:tcPr>
          <w:p w14:paraId="62483B92" w14:textId="472AF929" w:rsidR="00D669E7" w:rsidRPr="00D7663F" w:rsidRDefault="00D669E7" w:rsidP="00433B23">
            <w:pPr>
              <w:spacing w:line="240" w:lineRule="auto"/>
              <w:ind w:firstLineChars="0" w:firstLine="0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 xml:space="preserve">Low perceived </w:t>
            </w:r>
            <w:r w:rsidRPr="00D7663F">
              <w:rPr>
                <w:rFonts w:hint="eastAsia"/>
                <w:sz w:val="18"/>
                <w:szCs w:val="18"/>
              </w:rPr>
              <w:t xml:space="preserve">IHT </w:t>
            </w:r>
            <w:r w:rsidRPr="00D7663F">
              <w:rPr>
                <w:sz w:val="18"/>
                <w:szCs w:val="18"/>
              </w:rPr>
              <w:t>safety</w:t>
            </w:r>
            <w:r w:rsidRPr="00D7663F">
              <w:rPr>
                <w:rFonts w:hint="eastAsia"/>
                <w:sz w:val="18"/>
                <w:szCs w:val="18"/>
              </w:rPr>
              <w:t xml:space="preserve"> </w:t>
            </w:r>
            <w:r w:rsidRPr="00D7663F">
              <w:rPr>
                <w:sz w:val="18"/>
                <w:szCs w:val="18"/>
              </w:rPr>
              <w:t>profile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center"/>
          </w:tcPr>
          <w:p w14:paraId="0822320D" w14:textId="77777777" w:rsidR="00D669E7" w:rsidRPr="00D7663F" w:rsidRDefault="00D669E7" w:rsidP="00433B23">
            <w:pPr>
              <w:spacing w:line="240" w:lineRule="auto"/>
              <w:ind w:firstLineChars="0" w:firstLine="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73.04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7663F">
              <w:rPr>
                <w:sz w:val="18"/>
                <w:szCs w:val="18"/>
              </w:rPr>
              <w:t>(8.39)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vAlign w:val="center"/>
          </w:tcPr>
          <w:p w14:paraId="22E6C051" w14:textId="77777777" w:rsidR="00D669E7" w:rsidRPr="00D7663F" w:rsidRDefault="00D669E7" w:rsidP="00433B23">
            <w:pPr>
              <w:spacing w:line="240" w:lineRule="auto"/>
              <w:ind w:firstLineChars="0" w:firstLine="36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127 (19.4%)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center"/>
          </w:tcPr>
          <w:p w14:paraId="096CA19F" w14:textId="77777777" w:rsidR="00D669E7" w:rsidRPr="00D7663F" w:rsidRDefault="00D669E7" w:rsidP="00433B23">
            <w:pPr>
              <w:spacing w:line="240" w:lineRule="auto"/>
              <w:ind w:firstLineChars="0" w:firstLine="36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[29, 85]</w:t>
            </w:r>
          </w:p>
        </w:tc>
      </w:tr>
      <w:tr w:rsidR="00D669E7" w:rsidRPr="00D7663F" w14:paraId="0CA3CAE5" w14:textId="77777777" w:rsidTr="00433B23">
        <w:trPr>
          <w:trHeight w:val="624"/>
          <w:tblCellSpacing w:w="11" w:type="dxa"/>
          <w:jc w:val="center"/>
        </w:trPr>
        <w:tc>
          <w:tcPr>
            <w:tcW w:w="2094" w:type="dxa"/>
            <w:vAlign w:val="center"/>
          </w:tcPr>
          <w:p w14:paraId="1A2DB99D" w14:textId="77777777" w:rsidR="00D669E7" w:rsidRPr="00D7663F" w:rsidRDefault="00D669E7" w:rsidP="00433B23">
            <w:pPr>
              <w:spacing w:line="240" w:lineRule="auto"/>
              <w:ind w:firstLineChars="0" w:firstLine="0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Moderate perceived IHT safety</w:t>
            </w:r>
            <w:r w:rsidRPr="00D7663F">
              <w:rPr>
                <w:rFonts w:hint="eastAsia"/>
                <w:sz w:val="18"/>
                <w:szCs w:val="18"/>
              </w:rPr>
              <w:t xml:space="preserve"> </w:t>
            </w:r>
            <w:r w:rsidRPr="00D7663F">
              <w:rPr>
                <w:sz w:val="18"/>
                <w:szCs w:val="18"/>
              </w:rPr>
              <w:t>profile</w:t>
            </w:r>
          </w:p>
        </w:tc>
        <w:tc>
          <w:tcPr>
            <w:tcW w:w="1528" w:type="dxa"/>
            <w:vAlign w:val="center"/>
          </w:tcPr>
          <w:p w14:paraId="6736731B" w14:textId="77777777" w:rsidR="00D669E7" w:rsidRPr="00D7663F" w:rsidRDefault="00D669E7" w:rsidP="00433B23">
            <w:pPr>
              <w:spacing w:line="240" w:lineRule="auto"/>
              <w:ind w:firstLineChars="0" w:firstLine="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92.93 (5.18)</w:t>
            </w:r>
          </w:p>
        </w:tc>
        <w:tc>
          <w:tcPr>
            <w:tcW w:w="1817" w:type="dxa"/>
            <w:vAlign w:val="center"/>
          </w:tcPr>
          <w:p w14:paraId="2EEAC00E" w14:textId="77777777" w:rsidR="00D669E7" w:rsidRPr="00D7663F" w:rsidRDefault="00D669E7" w:rsidP="00433B23">
            <w:pPr>
              <w:spacing w:line="240" w:lineRule="auto"/>
              <w:ind w:firstLineChars="0" w:firstLine="36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374 (57.3%)</w:t>
            </w:r>
          </w:p>
        </w:tc>
        <w:tc>
          <w:tcPr>
            <w:tcW w:w="1806" w:type="dxa"/>
            <w:vAlign w:val="center"/>
          </w:tcPr>
          <w:p w14:paraId="7ED6AC7A" w14:textId="77777777" w:rsidR="00D669E7" w:rsidRPr="00D7663F" w:rsidRDefault="00D669E7" w:rsidP="00433B23">
            <w:pPr>
              <w:spacing w:line="240" w:lineRule="auto"/>
              <w:ind w:firstLineChars="0" w:firstLine="36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[79, 108]</w:t>
            </w:r>
          </w:p>
        </w:tc>
      </w:tr>
      <w:tr w:rsidR="00D669E7" w:rsidRPr="00D7663F" w14:paraId="7BC5A063" w14:textId="77777777" w:rsidTr="00433B23">
        <w:trPr>
          <w:trHeight w:val="624"/>
          <w:tblCellSpacing w:w="11" w:type="dxa"/>
          <w:jc w:val="center"/>
        </w:trPr>
        <w:tc>
          <w:tcPr>
            <w:tcW w:w="2094" w:type="dxa"/>
            <w:vAlign w:val="center"/>
          </w:tcPr>
          <w:p w14:paraId="02AB6F5D" w14:textId="26A5EA54" w:rsidR="00D669E7" w:rsidRPr="00D7663F" w:rsidRDefault="00D669E7" w:rsidP="00433B23">
            <w:pPr>
              <w:spacing w:line="240" w:lineRule="auto"/>
              <w:ind w:firstLineChars="0" w:firstLine="0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 xml:space="preserve">High perceived </w:t>
            </w:r>
            <w:r w:rsidRPr="00D7663F">
              <w:rPr>
                <w:rFonts w:hint="eastAsia"/>
                <w:sz w:val="18"/>
                <w:szCs w:val="18"/>
              </w:rPr>
              <w:t xml:space="preserve">IHT </w:t>
            </w:r>
            <w:r w:rsidRPr="00D7663F">
              <w:rPr>
                <w:sz w:val="18"/>
                <w:szCs w:val="18"/>
              </w:rPr>
              <w:t>safety profile</w:t>
            </w:r>
          </w:p>
        </w:tc>
        <w:tc>
          <w:tcPr>
            <w:tcW w:w="1528" w:type="dxa"/>
            <w:vAlign w:val="center"/>
          </w:tcPr>
          <w:p w14:paraId="05DBF0CC" w14:textId="77777777" w:rsidR="00D669E7" w:rsidRPr="00D7663F" w:rsidRDefault="00D669E7" w:rsidP="00433B23">
            <w:pPr>
              <w:spacing w:line="240" w:lineRule="auto"/>
              <w:ind w:firstLineChars="0" w:firstLine="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116.00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7663F">
              <w:rPr>
                <w:sz w:val="18"/>
                <w:szCs w:val="18"/>
              </w:rPr>
              <w:t>(5.09)</w:t>
            </w:r>
          </w:p>
        </w:tc>
        <w:tc>
          <w:tcPr>
            <w:tcW w:w="1817" w:type="dxa"/>
            <w:vAlign w:val="center"/>
          </w:tcPr>
          <w:p w14:paraId="61B16374" w14:textId="77777777" w:rsidR="00D669E7" w:rsidRPr="00D7663F" w:rsidRDefault="00D669E7" w:rsidP="00433B23">
            <w:pPr>
              <w:spacing w:line="240" w:lineRule="auto"/>
              <w:ind w:firstLineChars="0" w:firstLine="36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152 (23.3%)</w:t>
            </w:r>
          </w:p>
        </w:tc>
        <w:tc>
          <w:tcPr>
            <w:tcW w:w="1806" w:type="dxa"/>
            <w:vAlign w:val="center"/>
          </w:tcPr>
          <w:p w14:paraId="6D414374" w14:textId="77777777" w:rsidR="00D669E7" w:rsidRPr="00D7663F" w:rsidRDefault="00D669E7" w:rsidP="00433B23">
            <w:pPr>
              <w:spacing w:line="240" w:lineRule="auto"/>
              <w:ind w:firstLineChars="0" w:firstLine="360"/>
              <w:jc w:val="center"/>
              <w:rPr>
                <w:bCs w:val="0"/>
                <w:i/>
                <w:iCs/>
                <w:sz w:val="18"/>
                <w:szCs w:val="18"/>
              </w:rPr>
            </w:pPr>
            <w:r w:rsidRPr="00D7663F">
              <w:rPr>
                <w:sz w:val="18"/>
                <w:szCs w:val="18"/>
              </w:rPr>
              <w:t>[102, 120]</w:t>
            </w:r>
          </w:p>
        </w:tc>
      </w:tr>
    </w:tbl>
    <w:p w14:paraId="67A701DB" w14:textId="37666793" w:rsidR="00D669E7" w:rsidRPr="00D7663F" w:rsidRDefault="00D669E7" w:rsidP="00D669E7">
      <w:pPr>
        <w:spacing w:line="240" w:lineRule="auto"/>
        <w:ind w:firstLineChars="0" w:firstLine="0"/>
        <w:rPr>
          <w:b/>
          <w:sz w:val="18"/>
          <w:szCs w:val="20"/>
        </w:rPr>
      </w:pPr>
      <w:r w:rsidRPr="00D7663F">
        <w:rPr>
          <w:b/>
          <w:sz w:val="18"/>
          <w:szCs w:val="20"/>
        </w:rPr>
        <w:t>Note</w:t>
      </w:r>
      <w:r w:rsidRPr="00D7663F">
        <w:rPr>
          <w:bCs/>
          <w:sz w:val="18"/>
          <w:szCs w:val="20"/>
        </w:rPr>
        <w:t>:</w:t>
      </w:r>
      <w:r w:rsidRPr="000A7BC9">
        <w:t xml:space="preserve"> </w:t>
      </w:r>
      <w:r w:rsidRPr="000A7BC9">
        <w:rPr>
          <w:bCs/>
          <w:sz w:val="18"/>
          <w:szCs w:val="20"/>
        </w:rPr>
        <w:t>IHTSS = Intrahospital Transport Safety Scale; IHT = intrahospital transport.</w:t>
      </w:r>
    </w:p>
    <w:p w14:paraId="5AA65250" w14:textId="77777777" w:rsidR="00421140" w:rsidRPr="00D669E7" w:rsidRDefault="00421140">
      <w:pPr>
        <w:ind w:firstLine="480"/>
      </w:pPr>
    </w:p>
    <w:sectPr w:rsidR="00421140" w:rsidRPr="00D669E7" w:rsidSect="002011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04EE" w14:textId="77777777" w:rsidR="004A4D72" w:rsidRDefault="004A4D72" w:rsidP="00D669E7">
      <w:pPr>
        <w:spacing w:line="240" w:lineRule="auto"/>
        <w:ind w:firstLine="480"/>
      </w:pPr>
      <w:r>
        <w:separator/>
      </w:r>
    </w:p>
  </w:endnote>
  <w:endnote w:type="continuationSeparator" w:id="0">
    <w:p w14:paraId="2A20980C" w14:textId="77777777" w:rsidR="004A4D72" w:rsidRDefault="004A4D72" w:rsidP="00D669E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2F60" w14:textId="77777777" w:rsidR="005A141A" w:rsidRDefault="005A141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4A3E" w14:textId="77777777" w:rsidR="005A141A" w:rsidRDefault="005A141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7192" w14:textId="77777777" w:rsidR="005A141A" w:rsidRDefault="005A141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0149A" w14:textId="77777777" w:rsidR="004A4D72" w:rsidRDefault="004A4D72" w:rsidP="00D669E7">
      <w:pPr>
        <w:spacing w:line="240" w:lineRule="auto"/>
        <w:ind w:firstLine="480"/>
      </w:pPr>
      <w:r>
        <w:separator/>
      </w:r>
    </w:p>
  </w:footnote>
  <w:footnote w:type="continuationSeparator" w:id="0">
    <w:p w14:paraId="0CF58E0C" w14:textId="77777777" w:rsidR="004A4D72" w:rsidRDefault="004A4D72" w:rsidP="00D669E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2F30" w14:textId="77777777" w:rsidR="005A141A" w:rsidRDefault="005A141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3417C" w14:textId="77777777" w:rsidR="005A141A" w:rsidRDefault="005A141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FAD7" w14:textId="77777777" w:rsidR="005A141A" w:rsidRDefault="005A141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99F"/>
    <w:rsid w:val="00162996"/>
    <w:rsid w:val="002011FC"/>
    <w:rsid w:val="00257911"/>
    <w:rsid w:val="00277D85"/>
    <w:rsid w:val="00421140"/>
    <w:rsid w:val="004A1291"/>
    <w:rsid w:val="004A4D72"/>
    <w:rsid w:val="005A141A"/>
    <w:rsid w:val="005F44EB"/>
    <w:rsid w:val="0062154C"/>
    <w:rsid w:val="00705C3C"/>
    <w:rsid w:val="00775DA0"/>
    <w:rsid w:val="008A0FAD"/>
    <w:rsid w:val="00B0499F"/>
    <w:rsid w:val="00B63617"/>
    <w:rsid w:val="00C47BD5"/>
    <w:rsid w:val="00CA4809"/>
    <w:rsid w:val="00D669E7"/>
    <w:rsid w:val="00E83681"/>
    <w:rsid w:val="00FD2E87"/>
    <w:rsid w:val="00FE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B9B9E"/>
  <w15:chartTrackingRefBased/>
  <w15:docId w15:val="{C7485A14-463C-4F2F-9183-7E4A9F2D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9E7"/>
    <w:pPr>
      <w:widowControl/>
      <w:spacing w:line="480" w:lineRule="auto"/>
      <w:ind w:firstLineChars="200" w:firstLine="200"/>
      <w:jc w:val="left"/>
    </w:pPr>
    <w:rPr>
      <w:rFonts w:ascii="Times New Roman" w:hAnsi="Times New Roman" w:cs="Times New Roman"/>
      <w:sz w:val="24"/>
      <w:szCs w:val="28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0499F"/>
    <w:pPr>
      <w:keepNext/>
      <w:keepLines/>
      <w:spacing w:before="480" w:after="80" w:line="276" w:lineRule="auto"/>
      <w:ind w:firstLineChars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99F"/>
    <w:pPr>
      <w:keepNext/>
      <w:keepLines/>
      <w:spacing w:before="160" w:after="80" w:line="276" w:lineRule="auto"/>
      <w:ind w:firstLineChars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99F"/>
    <w:pPr>
      <w:keepNext/>
      <w:keepLines/>
      <w:spacing w:before="160" w:after="80" w:line="276" w:lineRule="auto"/>
      <w:ind w:firstLineChars="0" w:firstLine="0"/>
      <w:outlineLvl w:val="2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99F"/>
    <w:pPr>
      <w:keepNext/>
      <w:keepLines/>
      <w:spacing w:before="80" w:after="40" w:line="276" w:lineRule="auto"/>
      <w:ind w:firstLineChars="0" w:firstLine="0"/>
      <w:outlineLvl w:val="3"/>
    </w:pPr>
    <w:rPr>
      <w:rFonts w:asciiTheme="minorHAnsi" w:hAnsiTheme="minorHAnsi" w:cstheme="majorBidi"/>
      <w:color w:val="2F5496" w:themeColor="accent1" w:themeShade="BF"/>
      <w:kern w:val="0"/>
      <w:sz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99F"/>
    <w:pPr>
      <w:keepNext/>
      <w:keepLines/>
      <w:spacing w:before="80" w:after="40" w:line="276" w:lineRule="auto"/>
      <w:ind w:firstLineChars="0" w:firstLine="0"/>
      <w:outlineLvl w:val="4"/>
    </w:pPr>
    <w:rPr>
      <w:rFonts w:asciiTheme="minorHAnsi" w:hAnsiTheme="minorHAnsi" w:cstheme="majorBidi"/>
      <w:color w:val="2F5496" w:themeColor="accent1" w:themeShade="BF"/>
      <w:kern w:val="0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99F"/>
    <w:pPr>
      <w:keepNext/>
      <w:keepLines/>
      <w:spacing w:before="40" w:line="276" w:lineRule="auto"/>
      <w:ind w:firstLineChars="0" w:firstLine="0"/>
      <w:outlineLvl w:val="5"/>
    </w:pPr>
    <w:rPr>
      <w:rFonts w:asciiTheme="minorHAnsi" w:hAnsiTheme="minorHAnsi" w:cstheme="majorBidi"/>
      <w:b/>
      <w:bCs/>
      <w:color w:val="2F5496" w:themeColor="accent1" w:themeShade="BF"/>
      <w:kern w:val="0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99F"/>
    <w:pPr>
      <w:keepNext/>
      <w:keepLines/>
      <w:spacing w:before="40" w:line="276" w:lineRule="auto"/>
      <w:ind w:firstLineChars="0" w:firstLine="0"/>
      <w:outlineLvl w:val="6"/>
    </w:pPr>
    <w:rPr>
      <w:rFonts w:asciiTheme="minorHAnsi" w:hAnsiTheme="minorHAnsi" w:cstheme="majorBidi"/>
      <w:b/>
      <w:bCs/>
      <w:color w:val="595959" w:themeColor="text1" w:themeTint="A6"/>
      <w:kern w:val="0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99F"/>
    <w:pPr>
      <w:keepNext/>
      <w:keepLines/>
      <w:spacing w:line="276" w:lineRule="auto"/>
      <w:ind w:firstLineChars="0" w:firstLine="0"/>
      <w:outlineLvl w:val="7"/>
    </w:pPr>
    <w:rPr>
      <w:rFonts w:asciiTheme="minorHAnsi" w:hAnsiTheme="minorHAnsi" w:cstheme="majorBidi"/>
      <w:color w:val="595959" w:themeColor="text1" w:themeTint="A6"/>
      <w:kern w:val="0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99F"/>
    <w:pPr>
      <w:keepNext/>
      <w:keepLines/>
      <w:spacing w:line="276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kern w:val="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499F"/>
    <w:rPr>
      <w:rFonts w:asciiTheme="majorHAnsi" w:eastAsiaTheme="majorEastAsia" w:hAnsiTheme="majorHAnsi" w:cstheme="majorBidi"/>
      <w:color w:val="2F5496" w:themeColor="accent1" w:themeShade="BF"/>
      <w:kern w:val="0"/>
      <w:sz w:val="48"/>
      <w:szCs w:val="48"/>
      <w:lang w:val="en-GB" w:eastAsia="en-US"/>
    </w:rPr>
  </w:style>
  <w:style w:type="character" w:customStyle="1" w:styleId="20">
    <w:name w:val="标题 2 字符"/>
    <w:basedOn w:val="a0"/>
    <w:link w:val="2"/>
    <w:uiPriority w:val="9"/>
    <w:semiHidden/>
    <w:rsid w:val="00B0499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GB" w:eastAsia="en-US"/>
    </w:rPr>
  </w:style>
  <w:style w:type="character" w:customStyle="1" w:styleId="30">
    <w:name w:val="标题 3 字符"/>
    <w:basedOn w:val="a0"/>
    <w:link w:val="3"/>
    <w:uiPriority w:val="9"/>
    <w:semiHidden/>
    <w:rsid w:val="00B0499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 w:eastAsia="en-US"/>
    </w:rPr>
  </w:style>
  <w:style w:type="character" w:customStyle="1" w:styleId="40">
    <w:name w:val="标题 4 字符"/>
    <w:basedOn w:val="a0"/>
    <w:link w:val="4"/>
    <w:uiPriority w:val="9"/>
    <w:semiHidden/>
    <w:rsid w:val="00B0499F"/>
    <w:rPr>
      <w:rFonts w:cstheme="majorBidi"/>
      <w:color w:val="2F5496" w:themeColor="accent1" w:themeShade="BF"/>
      <w:kern w:val="0"/>
      <w:sz w:val="28"/>
      <w:szCs w:val="28"/>
      <w:lang w:val="en-GB" w:eastAsia="en-US"/>
    </w:rPr>
  </w:style>
  <w:style w:type="character" w:customStyle="1" w:styleId="50">
    <w:name w:val="标题 5 字符"/>
    <w:basedOn w:val="a0"/>
    <w:link w:val="5"/>
    <w:uiPriority w:val="9"/>
    <w:semiHidden/>
    <w:rsid w:val="00B0499F"/>
    <w:rPr>
      <w:rFonts w:cstheme="majorBidi"/>
      <w:color w:val="2F5496" w:themeColor="accent1" w:themeShade="BF"/>
      <w:kern w:val="0"/>
      <w:sz w:val="24"/>
      <w:szCs w:val="24"/>
      <w:lang w:val="en-GB" w:eastAsia="en-US"/>
    </w:rPr>
  </w:style>
  <w:style w:type="character" w:customStyle="1" w:styleId="60">
    <w:name w:val="标题 6 字符"/>
    <w:basedOn w:val="a0"/>
    <w:link w:val="6"/>
    <w:uiPriority w:val="9"/>
    <w:semiHidden/>
    <w:rsid w:val="00B0499F"/>
    <w:rPr>
      <w:rFonts w:cstheme="majorBidi"/>
      <w:b/>
      <w:bCs/>
      <w:color w:val="2F5496" w:themeColor="accent1" w:themeShade="BF"/>
      <w:kern w:val="0"/>
      <w:sz w:val="24"/>
      <w:lang w:val="en-GB" w:eastAsia="en-US"/>
    </w:rPr>
  </w:style>
  <w:style w:type="character" w:customStyle="1" w:styleId="70">
    <w:name w:val="标题 7 字符"/>
    <w:basedOn w:val="a0"/>
    <w:link w:val="7"/>
    <w:uiPriority w:val="9"/>
    <w:semiHidden/>
    <w:rsid w:val="00B0499F"/>
    <w:rPr>
      <w:rFonts w:cstheme="majorBidi"/>
      <w:b/>
      <w:bCs/>
      <w:color w:val="595959" w:themeColor="text1" w:themeTint="A6"/>
      <w:kern w:val="0"/>
      <w:sz w:val="24"/>
      <w:lang w:val="en-GB" w:eastAsia="en-US"/>
    </w:rPr>
  </w:style>
  <w:style w:type="character" w:customStyle="1" w:styleId="80">
    <w:name w:val="标题 8 字符"/>
    <w:basedOn w:val="a0"/>
    <w:link w:val="8"/>
    <w:uiPriority w:val="9"/>
    <w:semiHidden/>
    <w:rsid w:val="00B0499F"/>
    <w:rPr>
      <w:rFonts w:cstheme="majorBidi"/>
      <w:color w:val="595959" w:themeColor="text1" w:themeTint="A6"/>
      <w:kern w:val="0"/>
      <w:sz w:val="24"/>
      <w:lang w:val="en-GB" w:eastAsia="en-US"/>
    </w:rPr>
  </w:style>
  <w:style w:type="character" w:customStyle="1" w:styleId="90">
    <w:name w:val="标题 9 字符"/>
    <w:basedOn w:val="a0"/>
    <w:link w:val="9"/>
    <w:uiPriority w:val="9"/>
    <w:semiHidden/>
    <w:rsid w:val="00B0499F"/>
    <w:rPr>
      <w:rFonts w:eastAsiaTheme="majorEastAsia" w:cstheme="majorBidi"/>
      <w:color w:val="595959" w:themeColor="text1" w:themeTint="A6"/>
      <w:kern w:val="0"/>
      <w:sz w:val="24"/>
      <w:lang w:val="en-GB" w:eastAsia="en-US"/>
    </w:rPr>
  </w:style>
  <w:style w:type="paragraph" w:styleId="a3">
    <w:name w:val="Title"/>
    <w:basedOn w:val="a"/>
    <w:next w:val="a"/>
    <w:link w:val="a4"/>
    <w:uiPriority w:val="10"/>
    <w:qFormat/>
    <w:rsid w:val="00B0499F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标题 字符"/>
    <w:basedOn w:val="a0"/>
    <w:link w:val="a3"/>
    <w:uiPriority w:val="10"/>
    <w:rsid w:val="00B0499F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a5">
    <w:name w:val="Subtitle"/>
    <w:basedOn w:val="a"/>
    <w:next w:val="a"/>
    <w:link w:val="a6"/>
    <w:uiPriority w:val="11"/>
    <w:qFormat/>
    <w:rsid w:val="00B0499F"/>
    <w:pPr>
      <w:numPr>
        <w:ilvl w:val="1"/>
      </w:numPr>
      <w:spacing w:after="160" w:line="276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lang w:eastAsia="en-US"/>
    </w:rPr>
  </w:style>
  <w:style w:type="character" w:customStyle="1" w:styleId="a6">
    <w:name w:val="副标题 字符"/>
    <w:basedOn w:val="a0"/>
    <w:link w:val="a5"/>
    <w:uiPriority w:val="11"/>
    <w:rsid w:val="00B0499F"/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  <w:lang w:val="en-GB" w:eastAsia="en-US"/>
    </w:rPr>
  </w:style>
  <w:style w:type="paragraph" w:styleId="a7">
    <w:name w:val="Quote"/>
    <w:basedOn w:val="a"/>
    <w:next w:val="a"/>
    <w:link w:val="a8"/>
    <w:uiPriority w:val="29"/>
    <w:qFormat/>
    <w:rsid w:val="00B0499F"/>
    <w:pPr>
      <w:spacing w:before="160" w:after="160" w:line="276" w:lineRule="auto"/>
      <w:ind w:firstLineChars="0" w:firstLine="0"/>
      <w:jc w:val="center"/>
    </w:pPr>
    <w:rPr>
      <w:rFonts w:eastAsia="宋体" w:cstheme="minorBidi"/>
      <w:i/>
      <w:iCs/>
      <w:color w:val="404040" w:themeColor="text1" w:themeTint="BF"/>
      <w:kern w:val="0"/>
      <w:szCs w:val="22"/>
      <w:lang w:eastAsia="en-US"/>
    </w:rPr>
  </w:style>
  <w:style w:type="character" w:customStyle="1" w:styleId="a8">
    <w:name w:val="引用 字符"/>
    <w:basedOn w:val="a0"/>
    <w:link w:val="a7"/>
    <w:uiPriority w:val="29"/>
    <w:rsid w:val="00B0499F"/>
    <w:rPr>
      <w:rFonts w:ascii="Times New Roman" w:eastAsia="宋体" w:hAnsi="Times New Roman"/>
      <w:i/>
      <w:iCs/>
      <w:color w:val="404040" w:themeColor="text1" w:themeTint="BF"/>
      <w:kern w:val="0"/>
      <w:sz w:val="24"/>
      <w:lang w:val="en-GB" w:eastAsia="en-US"/>
    </w:rPr>
  </w:style>
  <w:style w:type="paragraph" w:styleId="a9">
    <w:name w:val="List Paragraph"/>
    <w:basedOn w:val="a"/>
    <w:uiPriority w:val="34"/>
    <w:qFormat/>
    <w:rsid w:val="00B0499F"/>
    <w:pPr>
      <w:spacing w:after="200" w:line="276" w:lineRule="auto"/>
      <w:ind w:left="720" w:firstLineChars="0" w:firstLine="0"/>
      <w:contextualSpacing/>
    </w:pPr>
    <w:rPr>
      <w:rFonts w:eastAsia="宋体" w:cstheme="minorBidi"/>
      <w:kern w:val="0"/>
      <w:szCs w:val="22"/>
      <w:lang w:eastAsia="en-US"/>
    </w:rPr>
  </w:style>
  <w:style w:type="character" w:styleId="aa">
    <w:name w:val="Intense Emphasis"/>
    <w:basedOn w:val="a0"/>
    <w:uiPriority w:val="21"/>
    <w:qFormat/>
    <w:rsid w:val="00B049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4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Chars="0" w:firstLine="0"/>
      <w:jc w:val="center"/>
    </w:pPr>
    <w:rPr>
      <w:rFonts w:eastAsia="宋体" w:cstheme="minorBidi"/>
      <w:i/>
      <w:iCs/>
      <w:color w:val="2F5496" w:themeColor="accent1" w:themeShade="BF"/>
      <w:kern w:val="0"/>
      <w:szCs w:val="22"/>
      <w:lang w:eastAsia="en-US"/>
    </w:rPr>
  </w:style>
  <w:style w:type="character" w:customStyle="1" w:styleId="ac">
    <w:name w:val="明显引用 字符"/>
    <w:basedOn w:val="a0"/>
    <w:link w:val="ab"/>
    <w:uiPriority w:val="30"/>
    <w:rsid w:val="00B0499F"/>
    <w:rPr>
      <w:rFonts w:ascii="Times New Roman" w:eastAsia="宋体" w:hAnsi="Times New Roman"/>
      <w:i/>
      <w:iCs/>
      <w:color w:val="2F5496" w:themeColor="accent1" w:themeShade="BF"/>
      <w:kern w:val="0"/>
      <w:sz w:val="24"/>
      <w:lang w:val="en-GB" w:eastAsia="en-US"/>
    </w:rPr>
  </w:style>
  <w:style w:type="character" w:styleId="ad">
    <w:name w:val="Intense Reference"/>
    <w:basedOn w:val="a0"/>
    <w:uiPriority w:val="32"/>
    <w:qFormat/>
    <w:rsid w:val="00B0499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69E7"/>
    <w:pPr>
      <w:tabs>
        <w:tab w:val="center" w:pos="4153"/>
        <w:tab w:val="right" w:pos="8306"/>
      </w:tabs>
      <w:snapToGrid w:val="0"/>
      <w:spacing w:after="200" w:line="240" w:lineRule="auto"/>
      <w:ind w:firstLineChars="0" w:firstLine="0"/>
      <w:jc w:val="center"/>
    </w:pPr>
    <w:rPr>
      <w:rFonts w:eastAsia="宋体" w:cstheme="minorBidi"/>
      <w:kern w:val="0"/>
      <w:sz w:val="18"/>
      <w:szCs w:val="18"/>
      <w:lang w:eastAsia="en-US"/>
    </w:rPr>
  </w:style>
  <w:style w:type="character" w:customStyle="1" w:styleId="af">
    <w:name w:val="页眉 字符"/>
    <w:basedOn w:val="a0"/>
    <w:link w:val="ae"/>
    <w:uiPriority w:val="99"/>
    <w:rsid w:val="00D669E7"/>
    <w:rPr>
      <w:rFonts w:ascii="Times New Roman" w:eastAsia="宋体" w:hAnsi="Times New Roman"/>
      <w:kern w:val="0"/>
      <w:sz w:val="18"/>
      <w:szCs w:val="18"/>
      <w:lang w:val="en-GB" w:eastAsia="en-US"/>
    </w:rPr>
  </w:style>
  <w:style w:type="paragraph" w:styleId="af0">
    <w:name w:val="footer"/>
    <w:basedOn w:val="a"/>
    <w:link w:val="af1"/>
    <w:uiPriority w:val="99"/>
    <w:unhideWhenUsed/>
    <w:rsid w:val="00D669E7"/>
    <w:pPr>
      <w:tabs>
        <w:tab w:val="center" w:pos="4153"/>
        <w:tab w:val="right" w:pos="8306"/>
      </w:tabs>
      <w:snapToGrid w:val="0"/>
      <w:spacing w:after="200" w:line="240" w:lineRule="auto"/>
      <w:ind w:firstLineChars="0" w:firstLine="0"/>
    </w:pPr>
    <w:rPr>
      <w:rFonts w:eastAsia="宋体" w:cstheme="minorBidi"/>
      <w:kern w:val="0"/>
      <w:sz w:val="18"/>
      <w:szCs w:val="18"/>
      <w:lang w:eastAsia="en-US"/>
    </w:rPr>
  </w:style>
  <w:style w:type="character" w:customStyle="1" w:styleId="af1">
    <w:name w:val="页脚 字符"/>
    <w:basedOn w:val="a0"/>
    <w:link w:val="af0"/>
    <w:uiPriority w:val="99"/>
    <w:rsid w:val="00D669E7"/>
    <w:rPr>
      <w:rFonts w:ascii="Times New Roman" w:eastAsia="宋体" w:hAnsi="Times New Roman"/>
      <w:kern w:val="0"/>
      <w:sz w:val="18"/>
      <w:szCs w:val="18"/>
      <w:lang w:val="en-GB" w:eastAsia="en-US"/>
    </w:rPr>
  </w:style>
  <w:style w:type="table" w:styleId="af2">
    <w:name w:val="Table Grid"/>
    <w:basedOn w:val="a1"/>
    <w:uiPriority w:val="39"/>
    <w:qFormat/>
    <w:rsid w:val="00D669E7"/>
    <w:pPr>
      <w:widowControl/>
      <w:jc w:val="left"/>
    </w:pPr>
    <w:rPr>
      <w:rFonts w:ascii="Times New Roman" w:eastAsia="宋体" w:hAnsi="Times New Roman" w:cs="Times New Roman"/>
      <w:bCs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李帅帅</dc:creator>
  <cp:keywords/>
  <dc:description/>
  <cp:lastModifiedBy>李帅帅</cp:lastModifiedBy>
  <cp:revision>4</cp:revision>
  <dcterms:created xsi:type="dcterms:W3CDTF">2026-06-06T01:49:00Z</dcterms:created>
  <dcterms:modified xsi:type="dcterms:W3CDTF">2026-06-08T13:42:00Z</dcterms:modified>
</cp:coreProperties>
</file>