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margin" w:tblpY="52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708"/>
        <w:gridCol w:w="2002"/>
        <w:gridCol w:w="697"/>
        <w:gridCol w:w="1694"/>
        <w:gridCol w:w="715"/>
        <w:gridCol w:w="1677"/>
        <w:gridCol w:w="733"/>
        <w:gridCol w:w="2035"/>
      </w:tblGrid>
      <w:tr w:rsidR="0098735F" w14:paraId="22963F96" w14:textId="77777777" w:rsidTr="0041420E">
        <w:tc>
          <w:tcPr>
            <w:tcW w:w="268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7E50512" w14:textId="77777777" w:rsidR="0098735F" w:rsidRPr="001155D2" w:rsidRDefault="0098735F" w:rsidP="0041420E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27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008E3C" w14:textId="77777777" w:rsidR="0098735F" w:rsidRPr="001155D2" w:rsidRDefault="0098735F" w:rsidP="0041420E">
            <w:pPr>
              <w:jc w:val="center"/>
              <w:rPr>
                <w:rFonts w:cstheme="minorHAnsi"/>
                <w:b/>
                <w:lang w:val="en-US"/>
              </w:rPr>
            </w:pPr>
            <w:r w:rsidRPr="001155D2">
              <w:rPr>
                <w:rFonts w:cstheme="minorHAnsi"/>
                <w:b/>
                <w:lang w:val="en-US"/>
              </w:rPr>
              <w:t xml:space="preserve">Total </w:t>
            </w:r>
            <w:r>
              <w:rPr>
                <w:rFonts w:cstheme="minorHAnsi"/>
                <w:b/>
                <w:lang w:val="en-US"/>
              </w:rPr>
              <w:t>Observation</w:t>
            </w:r>
            <w:r w:rsidRPr="001155D2">
              <w:rPr>
                <w:rFonts w:cstheme="minorHAnsi"/>
                <w:b/>
                <w:lang w:val="en-US"/>
              </w:rPr>
              <w:t xml:space="preserve"> Time</w:t>
            </w:r>
            <w:r>
              <w:rPr>
                <w:rFonts w:cstheme="minorHAnsi"/>
                <w:b/>
                <w:lang w:val="en-US"/>
              </w:rPr>
              <w:t xml:space="preserve"> </w:t>
            </w:r>
          </w:p>
        </w:tc>
        <w:tc>
          <w:tcPr>
            <w:tcW w:w="2391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85D4FAA" w14:textId="77777777" w:rsidR="0098735F" w:rsidRDefault="0098735F" w:rsidP="0041420E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Time for </w:t>
            </w:r>
            <w:r w:rsidRPr="007352B4">
              <w:rPr>
                <w:b/>
                <w:lang w:val="en-US"/>
              </w:rPr>
              <w:t>CCT Cohort</w:t>
            </w:r>
          </w:p>
          <w:p w14:paraId="6EC60B9D" w14:textId="77777777" w:rsidR="0098735F" w:rsidRPr="001155D2" w:rsidRDefault="0098735F" w:rsidP="0041420E">
            <w:pPr>
              <w:jc w:val="center"/>
              <w:rPr>
                <w:rFonts w:cstheme="minorHAnsi"/>
                <w:b/>
                <w:lang w:val="en-US"/>
              </w:rPr>
            </w:pPr>
            <w:r w:rsidRPr="000E3EF8">
              <w:rPr>
                <w:sz w:val="16"/>
                <w:szCs w:val="16"/>
                <w:lang w:val="en-US"/>
              </w:rPr>
              <w:t>(Districts Binh Chanh &amp; Go Vap)</w:t>
            </w:r>
          </w:p>
        </w:tc>
        <w:tc>
          <w:tcPr>
            <w:tcW w:w="2392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EB88497" w14:textId="77777777" w:rsidR="0098735F" w:rsidRDefault="0098735F" w:rsidP="0041420E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Time for </w:t>
            </w:r>
            <w:r w:rsidRPr="007352B4">
              <w:rPr>
                <w:b/>
                <w:lang w:val="en-US"/>
              </w:rPr>
              <w:t>UCT Cohort</w:t>
            </w:r>
          </w:p>
          <w:p w14:paraId="47C366C0" w14:textId="77777777" w:rsidR="0098735F" w:rsidRPr="001155D2" w:rsidRDefault="0098735F" w:rsidP="0041420E">
            <w:pPr>
              <w:jc w:val="center"/>
              <w:rPr>
                <w:rFonts w:cstheme="minorHAnsi"/>
                <w:b/>
                <w:lang w:val="en-US"/>
              </w:rPr>
            </w:pPr>
            <w:r w:rsidRPr="000E3EF8">
              <w:rPr>
                <w:sz w:val="16"/>
                <w:szCs w:val="16"/>
                <w:lang w:val="en-US"/>
              </w:rPr>
              <w:t>(Districts 8 &amp; Hoc Mon)</w:t>
            </w:r>
          </w:p>
        </w:tc>
        <w:tc>
          <w:tcPr>
            <w:tcW w:w="2768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E49C20C" w14:textId="77777777" w:rsidR="0098735F" w:rsidRPr="001155D2" w:rsidRDefault="0098735F" w:rsidP="0041420E">
            <w:pPr>
              <w:jc w:val="center"/>
              <w:rPr>
                <w:rFonts w:cstheme="minorHAnsi"/>
                <w:b/>
                <w:lang w:val="en-US"/>
              </w:rPr>
            </w:pPr>
            <w:r w:rsidRPr="001155D2">
              <w:rPr>
                <w:rFonts w:cstheme="minorHAnsi"/>
                <w:b/>
                <w:lang w:val="en-US"/>
              </w:rPr>
              <w:t>Multitasking /</w:t>
            </w:r>
          </w:p>
          <w:p w14:paraId="5EA60838" w14:textId="77777777" w:rsidR="0098735F" w:rsidRPr="001155D2" w:rsidRDefault="0098735F" w:rsidP="0041420E">
            <w:pPr>
              <w:jc w:val="center"/>
              <w:rPr>
                <w:rFonts w:cstheme="minorHAnsi"/>
                <w:b/>
                <w:lang w:val="en-US"/>
              </w:rPr>
            </w:pPr>
            <w:r w:rsidRPr="001155D2">
              <w:rPr>
                <w:rFonts w:cstheme="minorHAnsi"/>
                <w:b/>
                <w:lang w:val="en-US"/>
              </w:rPr>
              <w:t>supporting both cohorts</w:t>
            </w:r>
          </w:p>
        </w:tc>
      </w:tr>
      <w:tr w:rsidR="0098735F" w14:paraId="405E6E32" w14:textId="77777777" w:rsidTr="0041420E">
        <w:tc>
          <w:tcPr>
            <w:tcW w:w="268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9121EE7" w14:textId="77777777" w:rsidR="0098735F" w:rsidRPr="001155D2" w:rsidRDefault="0098735F" w:rsidP="0041420E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73873B6" w14:textId="77777777" w:rsidR="0098735F" w:rsidRPr="001155D2" w:rsidRDefault="0098735F" w:rsidP="0041420E">
            <w:pPr>
              <w:jc w:val="center"/>
              <w:rPr>
                <w:rFonts w:cstheme="minorHAnsi"/>
                <w:b/>
                <w:lang w:val="en-US"/>
              </w:rPr>
            </w:pPr>
            <w:r w:rsidRPr="001155D2">
              <w:rPr>
                <w:rFonts w:cstheme="minorHAnsi"/>
                <w:b/>
                <w:lang w:val="en-US"/>
              </w:rPr>
              <w:t>Hrs</w:t>
            </w:r>
          </w:p>
        </w:tc>
        <w:tc>
          <w:tcPr>
            <w:tcW w:w="200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BBBE741" w14:textId="77777777" w:rsidR="0098735F" w:rsidRPr="001155D2" w:rsidRDefault="0098735F" w:rsidP="0041420E">
            <w:pPr>
              <w:jc w:val="center"/>
              <w:rPr>
                <w:rFonts w:cstheme="minorHAnsi"/>
                <w:b/>
                <w:lang w:val="en-US"/>
              </w:rPr>
            </w:pPr>
            <w:r w:rsidRPr="001155D2">
              <w:rPr>
                <w:rFonts w:cstheme="minorHAnsi"/>
                <w:b/>
                <w:lang w:val="en-US"/>
              </w:rPr>
              <w:t xml:space="preserve">%TOT </w:t>
            </w:r>
            <w:r w:rsidRPr="00932C80">
              <w:rPr>
                <w:rFonts w:cstheme="minorHAnsi"/>
                <w:bCs/>
                <w:lang w:val="en-US"/>
              </w:rPr>
              <w:t>(95% CI)</w:t>
            </w:r>
          </w:p>
        </w:tc>
        <w:tc>
          <w:tcPr>
            <w:tcW w:w="69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2A39628" w14:textId="77777777" w:rsidR="0098735F" w:rsidRPr="001155D2" w:rsidRDefault="0098735F" w:rsidP="0041420E">
            <w:pPr>
              <w:jc w:val="center"/>
              <w:rPr>
                <w:rFonts w:cstheme="minorHAnsi"/>
                <w:lang w:val="en-US"/>
              </w:rPr>
            </w:pPr>
            <w:r w:rsidRPr="001155D2">
              <w:rPr>
                <w:rFonts w:cstheme="minorHAnsi"/>
                <w:b/>
                <w:lang w:val="en-US"/>
              </w:rPr>
              <w:t>Hrs</w:t>
            </w:r>
          </w:p>
        </w:tc>
        <w:tc>
          <w:tcPr>
            <w:tcW w:w="1694" w:type="dxa"/>
            <w:tcBorders>
              <w:bottom w:val="single" w:sz="4" w:space="0" w:color="auto"/>
            </w:tcBorders>
            <w:vAlign w:val="center"/>
          </w:tcPr>
          <w:p w14:paraId="68C46BCC" w14:textId="77777777" w:rsidR="0098735F" w:rsidRPr="001155D2" w:rsidRDefault="0098735F" w:rsidP="0041420E">
            <w:pPr>
              <w:jc w:val="center"/>
              <w:rPr>
                <w:rFonts w:cstheme="minorHAnsi"/>
                <w:lang w:val="en-US"/>
              </w:rPr>
            </w:pPr>
            <w:r w:rsidRPr="001155D2">
              <w:rPr>
                <w:rFonts w:cstheme="minorHAnsi"/>
                <w:b/>
                <w:lang w:val="en-US"/>
              </w:rPr>
              <w:t xml:space="preserve">%TOT </w:t>
            </w:r>
            <w:r w:rsidRPr="00932C80">
              <w:rPr>
                <w:rFonts w:cstheme="minorHAnsi"/>
                <w:bCs/>
                <w:lang w:val="en-US"/>
              </w:rPr>
              <w:t>(95% CI)</w:t>
            </w:r>
          </w:p>
        </w:tc>
        <w:tc>
          <w:tcPr>
            <w:tcW w:w="715" w:type="dxa"/>
            <w:tcBorders>
              <w:bottom w:val="single" w:sz="4" w:space="0" w:color="auto"/>
            </w:tcBorders>
            <w:vAlign w:val="center"/>
          </w:tcPr>
          <w:p w14:paraId="52686732" w14:textId="77777777" w:rsidR="0098735F" w:rsidRPr="001155D2" w:rsidRDefault="0098735F" w:rsidP="0041420E">
            <w:pPr>
              <w:jc w:val="center"/>
              <w:rPr>
                <w:rFonts w:cstheme="minorHAnsi"/>
                <w:lang w:val="en-US"/>
              </w:rPr>
            </w:pPr>
            <w:r w:rsidRPr="001155D2">
              <w:rPr>
                <w:rFonts w:cstheme="minorHAnsi"/>
                <w:b/>
                <w:lang w:val="en-US"/>
              </w:rPr>
              <w:t>Hrs</w:t>
            </w:r>
          </w:p>
        </w:tc>
        <w:tc>
          <w:tcPr>
            <w:tcW w:w="167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4BCD32" w14:textId="77777777" w:rsidR="0098735F" w:rsidRPr="001155D2" w:rsidRDefault="0098735F" w:rsidP="0041420E">
            <w:pPr>
              <w:jc w:val="center"/>
              <w:rPr>
                <w:rFonts w:cstheme="minorHAnsi"/>
                <w:lang w:val="en-US"/>
              </w:rPr>
            </w:pPr>
            <w:r w:rsidRPr="001155D2">
              <w:rPr>
                <w:rFonts w:cstheme="minorHAnsi"/>
                <w:b/>
                <w:lang w:val="en-US"/>
              </w:rPr>
              <w:t xml:space="preserve">%TOT </w:t>
            </w:r>
            <w:r w:rsidRPr="00932C80">
              <w:rPr>
                <w:rFonts w:cstheme="minorHAnsi"/>
                <w:bCs/>
                <w:lang w:val="en-US"/>
              </w:rPr>
              <w:t>(95% CI)</w:t>
            </w:r>
          </w:p>
        </w:tc>
        <w:tc>
          <w:tcPr>
            <w:tcW w:w="73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90BBD73" w14:textId="77777777" w:rsidR="0098735F" w:rsidRPr="001155D2" w:rsidRDefault="0098735F" w:rsidP="0041420E">
            <w:pPr>
              <w:jc w:val="center"/>
              <w:rPr>
                <w:rFonts w:cstheme="minorHAnsi"/>
                <w:lang w:val="en-US"/>
              </w:rPr>
            </w:pPr>
            <w:r w:rsidRPr="001155D2">
              <w:rPr>
                <w:rFonts w:cstheme="minorHAnsi"/>
                <w:b/>
                <w:lang w:val="en-US"/>
              </w:rPr>
              <w:t>Hrs</w:t>
            </w:r>
          </w:p>
        </w:tc>
        <w:tc>
          <w:tcPr>
            <w:tcW w:w="2035" w:type="dxa"/>
            <w:tcBorders>
              <w:bottom w:val="single" w:sz="4" w:space="0" w:color="auto"/>
            </w:tcBorders>
            <w:vAlign w:val="center"/>
          </w:tcPr>
          <w:p w14:paraId="726FA6C9" w14:textId="77777777" w:rsidR="0098735F" w:rsidRPr="001155D2" w:rsidRDefault="0098735F" w:rsidP="0041420E">
            <w:pPr>
              <w:jc w:val="center"/>
              <w:rPr>
                <w:rFonts w:cstheme="minorHAnsi"/>
                <w:lang w:val="en-US"/>
              </w:rPr>
            </w:pPr>
            <w:r w:rsidRPr="001155D2">
              <w:rPr>
                <w:rFonts w:cstheme="minorHAnsi"/>
                <w:b/>
                <w:lang w:val="en-US"/>
              </w:rPr>
              <w:t xml:space="preserve">%TOT </w:t>
            </w:r>
            <w:r w:rsidRPr="00932C80">
              <w:rPr>
                <w:rFonts w:cstheme="minorHAnsi"/>
                <w:bCs/>
                <w:lang w:val="en-US"/>
              </w:rPr>
              <w:t>(95% CI)</w:t>
            </w:r>
          </w:p>
        </w:tc>
      </w:tr>
      <w:tr w:rsidR="0098735F" w14:paraId="156126B7" w14:textId="77777777" w:rsidTr="0041420E">
        <w:tc>
          <w:tcPr>
            <w:tcW w:w="2689" w:type="dxa"/>
            <w:tcBorders>
              <w:top w:val="single" w:sz="4" w:space="0" w:color="auto"/>
              <w:right w:val="single" w:sz="4" w:space="0" w:color="auto"/>
            </w:tcBorders>
          </w:tcPr>
          <w:p w14:paraId="01B653B4" w14:textId="77777777" w:rsidR="0098735F" w:rsidRPr="001155D2" w:rsidRDefault="0098735F" w:rsidP="0041420E">
            <w:pPr>
              <w:rPr>
                <w:rFonts w:cstheme="minorHAnsi"/>
                <w:sz w:val="6"/>
                <w:szCs w:val="6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</w:tcPr>
          <w:p w14:paraId="4AB5C435" w14:textId="77777777" w:rsidR="0098735F" w:rsidRPr="001155D2" w:rsidRDefault="0098735F" w:rsidP="0041420E">
            <w:pPr>
              <w:rPr>
                <w:rFonts w:cstheme="minorHAnsi"/>
                <w:sz w:val="6"/>
                <w:szCs w:val="6"/>
                <w:lang w:val="en-US"/>
              </w:rPr>
            </w:pPr>
          </w:p>
        </w:tc>
        <w:tc>
          <w:tcPr>
            <w:tcW w:w="2002" w:type="dxa"/>
            <w:tcBorders>
              <w:top w:val="single" w:sz="4" w:space="0" w:color="auto"/>
              <w:right w:val="single" w:sz="4" w:space="0" w:color="auto"/>
            </w:tcBorders>
          </w:tcPr>
          <w:p w14:paraId="3A34F85A" w14:textId="77777777" w:rsidR="0098735F" w:rsidRPr="001155D2" w:rsidRDefault="0098735F" w:rsidP="0041420E">
            <w:pPr>
              <w:rPr>
                <w:rFonts w:cstheme="minorHAnsi"/>
                <w:sz w:val="6"/>
                <w:szCs w:val="6"/>
                <w:lang w:val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</w:tcBorders>
          </w:tcPr>
          <w:p w14:paraId="1D287009" w14:textId="77777777" w:rsidR="0098735F" w:rsidRPr="001155D2" w:rsidRDefault="0098735F" w:rsidP="0041420E">
            <w:pPr>
              <w:rPr>
                <w:rFonts w:cstheme="minorHAnsi"/>
                <w:sz w:val="6"/>
                <w:szCs w:val="6"/>
                <w:lang w:val="en-US"/>
              </w:rPr>
            </w:pPr>
          </w:p>
        </w:tc>
        <w:tc>
          <w:tcPr>
            <w:tcW w:w="1694" w:type="dxa"/>
            <w:tcBorders>
              <w:top w:val="single" w:sz="4" w:space="0" w:color="auto"/>
            </w:tcBorders>
          </w:tcPr>
          <w:p w14:paraId="335ECCDB" w14:textId="77777777" w:rsidR="0098735F" w:rsidRPr="001155D2" w:rsidRDefault="0098735F" w:rsidP="0041420E">
            <w:pPr>
              <w:rPr>
                <w:rFonts w:cstheme="minorHAnsi"/>
                <w:sz w:val="6"/>
                <w:szCs w:val="6"/>
                <w:lang w:val="en-US"/>
              </w:rPr>
            </w:pPr>
          </w:p>
        </w:tc>
        <w:tc>
          <w:tcPr>
            <w:tcW w:w="715" w:type="dxa"/>
            <w:tcBorders>
              <w:top w:val="single" w:sz="4" w:space="0" w:color="auto"/>
            </w:tcBorders>
          </w:tcPr>
          <w:p w14:paraId="56E5C141" w14:textId="77777777" w:rsidR="0098735F" w:rsidRPr="001155D2" w:rsidRDefault="0098735F" w:rsidP="0041420E">
            <w:pPr>
              <w:rPr>
                <w:rFonts w:cstheme="minorHAnsi"/>
                <w:sz w:val="6"/>
                <w:szCs w:val="6"/>
                <w:lang w:val="en-US"/>
              </w:rPr>
            </w:pPr>
          </w:p>
        </w:tc>
        <w:tc>
          <w:tcPr>
            <w:tcW w:w="1677" w:type="dxa"/>
            <w:tcBorders>
              <w:top w:val="single" w:sz="4" w:space="0" w:color="auto"/>
              <w:right w:val="single" w:sz="4" w:space="0" w:color="auto"/>
            </w:tcBorders>
          </w:tcPr>
          <w:p w14:paraId="4733B055" w14:textId="77777777" w:rsidR="0098735F" w:rsidRPr="001155D2" w:rsidRDefault="0098735F" w:rsidP="0041420E">
            <w:pPr>
              <w:rPr>
                <w:rFonts w:cstheme="minorHAnsi"/>
                <w:sz w:val="6"/>
                <w:szCs w:val="6"/>
                <w:lang w:val="en-US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</w:tcBorders>
          </w:tcPr>
          <w:p w14:paraId="25007EED" w14:textId="77777777" w:rsidR="0098735F" w:rsidRPr="001155D2" w:rsidRDefault="0098735F" w:rsidP="0041420E">
            <w:pPr>
              <w:rPr>
                <w:rFonts w:cstheme="minorHAnsi"/>
                <w:sz w:val="6"/>
                <w:szCs w:val="6"/>
                <w:lang w:val="en-US"/>
              </w:rPr>
            </w:pPr>
          </w:p>
        </w:tc>
        <w:tc>
          <w:tcPr>
            <w:tcW w:w="2035" w:type="dxa"/>
            <w:tcBorders>
              <w:top w:val="single" w:sz="4" w:space="0" w:color="auto"/>
            </w:tcBorders>
          </w:tcPr>
          <w:p w14:paraId="1F121FF8" w14:textId="77777777" w:rsidR="0098735F" w:rsidRPr="001155D2" w:rsidRDefault="0098735F" w:rsidP="0041420E">
            <w:pPr>
              <w:rPr>
                <w:rFonts w:cstheme="minorHAnsi"/>
                <w:sz w:val="6"/>
                <w:szCs w:val="6"/>
                <w:lang w:val="en-US"/>
              </w:rPr>
            </w:pPr>
          </w:p>
        </w:tc>
      </w:tr>
      <w:tr w:rsidR="0098735F" w14:paraId="1686BF3A" w14:textId="77777777" w:rsidTr="0041420E">
        <w:tc>
          <w:tcPr>
            <w:tcW w:w="2689" w:type="dxa"/>
            <w:tcBorders>
              <w:right w:val="single" w:sz="4" w:space="0" w:color="auto"/>
            </w:tcBorders>
            <w:vAlign w:val="center"/>
          </w:tcPr>
          <w:p w14:paraId="4B17081B" w14:textId="77777777" w:rsidR="0098735F" w:rsidRPr="001155D2" w:rsidRDefault="0098735F" w:rsidP="0041420E">
            <w:pPr>
              <w:rPr>
                <w:rFonts w:cstheme="minorHAnsi"/>
                <w:lang w:val="en-US"/>
              </w:rPr>
            </w:pPr>
            <w:r w:rsidRPr="001155D2">
              <w:rPr>
                <w:rFonts w:eastAsia="Times New Roman" w:cstheme="minorHAnsi"/>
                <w:b/>
                <w:bCs/>
                <w:color w:val="000000"/>
                <w:lang w:val="en-US"/>
              </w:rPr>
              <w:t>Intervention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D9ED48A" w14:textId="77777777" w:rsidR="0098735F" w:rsidRPr="001155D2" w:rsidRDefault="0098735F" w:rsidP="0041420E">
            <w:pPr>
              <w:jc w:val="center"/>
              <w:rPr>
                <w:rFonts w:cstheme="minorHAnsi"/>
                <w:lang w:val="en-US"/>
              </w:rPr>
            </w:pPr>
            <w:r w:rsidRPr="001155D2">
              <w:rPr>
                <w:rFonts w:eastAsia="Times New Roman" w:cstheme="minorHAnsi"/>
                <w:b/>
                <w:bCs/>
                <w:color w:val="000000"/>
                <w:lang w:val="en-US"/>
              </w:rPr>
              <w:t>91.7</w:t>
            </w:r>
          </w:p>
        </w:tc>
        <w:tc>
          <w:tcPr>
            <w:tcW w:w="2002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14C9F14" w14:textId="77777777" w:rsidR="0098735F" w:rsidRPr="001155D2" w:rsidRDefault="0098735F" w:rsidP="0041420E">
            <w:pPr>
              <w:jc w:val="center"/>
              <w:rPr>
                <w:rFonts w:cstheme="minorHAnsi"/>
                <w:lang w:val="en-US"/>
              </w:rPr>
            </w:pPr>
            <w:r w:rsidRPr="001155D2">
              <w:rPr>
                <w:rFonts w:eastAsia="Times New Roman" w:cstheme="minorHAnsi"/>
                <w:b/>
                <w:bCs/>
                <w:color w:val="000000"/>
                <w:lang w:val="en-US"/>
              </w:rPr>
              <w:t xml:space="preserve">12.1% </w:t>
            </w:r>
            <w:r w:rsidRPr="00932C80">
              <w:rPr>
                <w:rFonts w:eastAsia="Times New Roman" w:cstheme="minorHAnsi"/>
                <w:color w:val="000000"/>
                <w:lang w:val="en-US"/>
              </w:rPr>
              <w:t>(11.8-12.5)</w:t>
            </w:r>
          </w:p>
        </w:tc>
        <w:tc>
          <w:tcPr>
            <w:tcW w:w="697" w:type="dxa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37FA026" w14:textId="77777777" w:rsidR="0098735F" w:rsidRPr="001155D2" w:rsidRDefault="0098735F" w:rsidP="0041420E">
            <w:pPr>
              <w:jc w:val="center"/>
              <w:rPr>
                <w:rFonts w:cstheme="minorHAnsi"/>
                <w:lang w:val="en-US"/>
              </w:rPr>
            </w:pPr>
            <w:r w:rsidRPr="001155D2">
              <w:rPr>
                <w:rFonts w:eastAsia="Times New Roman" w:cstheme="minorHAnsi"/>
                <w:b/>
                <w:bCs/>
                <w:color w:val="000000"/>
                <w:lang w:val="en-US"/>
              </w:rPr>
              <w:t>47.1</w:t>
            </w:r>
          </w:p>
        </w:tc>
        <w:tc>
          <w:tcPr>
            <w:tcW w:w="1694" w:type="dxa"/>
            <w:tcMar>
              <w:left w:w="28" w:type="dxa"/>
              <w:right w:w="28" w:type="dxa"/>
            </w:tcMar>
            <w:vAlign w:val="center"/>
          </w:tcPr>
          <w:p w14:paraId="622FC27F" w14:textId="77777777" w:rsidR="0098735F" w:rsidRPr="001155D2" w:rsidRDefault="0098735F" w:rsidP="0041420E">
            <w:pPr>
              <w:jc w:val="center"/>
              <w:rPr>
                <w:rFonts w:cstheme="minorHAnsi"/>
                <w:lang w:val="en-US"/>
              </w:rPr>
            </w:pPr>
            <w:r w:rsidRPr="001155D2">
              <w:rPr>
                <w:rFonts w:eastAsia="Times New Roman" w:cstheme="minorHAnsi"/>
                <w:b/>
                <w:bCs/>
                <w:color w:val="000000"/>
                <w:lang w:val="en-US"/>
              </w:rPr>
              <w:t xml:space="preserve">6.2% </w:t>
            </w:r>
            <w:r w:rsidRPr="00932C80">
              <w:rPr>
                <w:rFonts w:eastAsia="Times New Roman" w:cstheme="minorHAnsi"/>
                <w:color w:val="000000"/>
                <w:lang w:val="en-US"/>
              </w:rPr>
              <w:t>(6.0%-6.5%)</w:t>
            </w:r>
          </w:p>
        </w:tc>
        <w:tc>
          <w:tcPr>
            <w:tcW w:w="715" w:type="dxa"/>
            <w:tcMar>
              <w:left w:w="28" w:type="dxa"/>
              <w:right w:w="28" w:type="dxa"/>
            </w:tcMar>
            <w:vAlign w:val="center"/>
          </w:tcPr>
          <w:p w14:paraId="5D45632B" w14:textId="77777777" w:rsidR="0098735F" w:rsidRPr="001155D2" w:rsidRDefault="0098735F" w:rsidP="0041420E">
            <w:pPr>
              <w:jc w:val="center"/>
              <w:rPr>
                <w:rFonts w:cstheme="minorHAnsi"/>
                <w:lang w:val="en-US"/>
              </w:rPr>
            </w:pPr>
            <w:r w:rsidRPr="001155D2">
              <w:rPr>
                <w:rFonts w:eastAsia="Times New Roman" w:cstheme="minorHAnsi"/>
                <w:b/>
                <w:bCs/>
                <w:color w:val="000000"/>
                <w:lang w:val="en-US"/>
              </w:rPr>
              <w:t>39.7</w:t>
            </w:r>
          </w:p>
        </w:tc>
        <w:tc>
          <w:tcPr>
            <w:tcW w:w="1677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9FA4B14" w14:textId="77777777" w:rsidR="0098735F" w:rsidRPr="001155D2" w:rsidRDefault="0098735F" w:rsidP="0041420E">
            <w:pPr>
              <w:jc w:val="center"/>
              <w:rPr>
                <w:rFonts w:cstheme="minorHAnsi"/>
                <w:lang w:val="en-US"/>
              </w:rPr>
            </w:pPr>
            <w:r w:rsidRPr="001155D2">
              <w:rPr>
                <w:rFonts w:eastAsia="Times New Roman" w:cstheme="minorHAnsi"/>
                <w:b/>
                <w:bCs/>
                <w:color w:val="000000"/>
                <w:lang w:val="en-US"/>
              </w:rPr>
              <w:t xml:space="preserve">5.3% </w:t>
            </w:r>
            <w:r w:rsidRPr="00932C80">
              <w:rPr>
                <w:rFonts w:eastAsia="Times New Roman" w:cstheme="minorHAnsi"/>
                <w:color w:val="000000"/>
                <w:lang w:val="en-US"/>
              </w:rPr>
              <w:t>(5.1%-5.5%)</w:t>
            </w:r>
          </w:p>
        </w:tc>
        <w:tc>
          <w:tcPr>
            <w:tcW w:w="733" w:type="dxa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21F0BAB" w14:textId="77777777" w:rsidR="0098735F" w:rsidRPr="001155D2" w:rsidRDefault="0098735F" w:rsidP="0041420E">
            <w:pPr>
              <w:jc w:val="center"/>
              <w:rPr>
                <w:rFonts w:cstheme="minorHAnsi"/>
                <w:lang w:val="en-US"/>
              </w:rPr>
            </w:pPr>
            <w:r w:rsidRPr="001155D2">
              <w:rPr>
                <w:rFonts w:eastAsia="Times New Roman" w:cstheme="minorHAnsi"/>
                <w:b/>
                <w:bCs/>
                <w:color w:val="000000"/>
                <w:lang w:val="en-US"/>
              </w:rPr>
              <w:t>5.0</w:t>
            </w:r>
          </w:p>
        </w:tc>
        <w:tc>
          <w:tcPr>
            <w:tcW w:w="2035" w:type="dxa"/>
            <w:tcMar>
              <w:left w:w="28" w:type="dxa"/>
              <w:right w:w="28" w:type="dxa"/>
            </w:tcMar>
            <w:vAlign w:val="center"/>
          </w:tcPr>
          <w:p w14:paraId="1C0F6AF3" w14:textId="77777777" w:rsidR="0098735F" w:rsidRPr="001155D2" w:rsidRDefault="0098735F" w:rsidP="0041420E">
            <w:pPr>
              <w:jc w:val="center"/>
              <w:rPr>
                <w:rFonts w:cstheme="minorHAnsi"/>
                <w:lang w:val="en-US"/>
              </w:rPr>
            </w:pPr>
            <w:r w:rsidRPr="001155D2">
              <w:rPr>
                <w:rFonts w:eastAsia="Times New Roman" w:cstheme="minorHAnsi"/>
                <w:b/>
                <w:bCs/>
                <w:color w:val="000000"/>
                <w:lang w:val="en-US"/>
              </w:rPr>
              <w:t>0.7%</w:t>
            </w:r>
            <w:r w:rsidRPr="00932C80">
              <w:rPr>
                <w:rFonts w:eastAsia="Times New Roman" w:cstheme="minorHAnsi"/>
                <w:color w:val="000000"/>
                <w:lang w:val="en-US"/>
              </w:rPr>
              <w:t xml:space="preserve"> (0.6%-0.7%)</w:t>
            </w:r>
          </w:p>
        </w:tc>
      </w:tr>
      <w:tr w:rsidR="0098735F" w14:paraId="04297390" w14:textId="77777777" w:rsidTr="0041420E">
        <w:tc>
          <w:tcPr>
            <w:tcW w:w="2689" w:type="dxa"/>
            <w:tcBorders>
              <w:right w:val="single" w:sz="4" w:space="0" w:color="auto"/>
            </w:tcBorders>
            <w:tcMar>
              <w:right w:w="28" w:type="dxa"/>
            </w:tcMar>
            <w:vAlign w:val="center"/>
          </w:tcPr>
          <w:p w14:paraId="4A62CA78" w14:textId="77777777" w:rsidR="0098735F" w:rsidRPr="00932C80" w:rsidRDefault="0098735F" w:rsidP="0041420E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932C80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  Cash transfer preparation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AFE327D" w14:textId="77777777" w:rsidR="0098735F" w:rsidRPr="00932C80" w:rsidRDefault="0098735F" w:rsidP="0041420E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32C80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5.0</w:t>
            </w:r>
          </w:p>
        </w:tc>
        <w:tc>
          <w:tcPr>
            <w:tcW w:w="2002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4E3B789" w14:textId="77777777" w:rsidR="0098735F" w:rsidRPr="00932C80" w:rsidRDefault="0098735F" w:rsidP="0041420E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32C80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0.7% (0.6-0.7)</w:t>
            </w:r>
          </w:p>
        </w:tc>
        <w:tc>
          <w:tcPr>
            <w:tcW w:w="697" w:type="dxa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F04B93D" w14:textId="77777777" w:rsidR="0098735F" w:rsidRPr="00932C80" w:rsidRDefault="0098735F" w:rsidP="0041420E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32C80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1.6</w:t>
            </w:r>
          </w:p>
        </w:tc>
        <w:tc>
          <w:tcPr>
            <w:tcW w:w="1694" w:type="dxa"/>
            <w:tcMar>
              <w:left w:w="28" w:type="dxa"/>
              <w:right w:w="28" w:type="dxa"/>
            </w:tcMar>
            <w:vAlign w:val="center"/>
          </w:tcPr>
          <w:p w14:paraId="73435B62" w14:textId="77777777" w:rsidR="0098735F" w:rsidRPr="00932C80" w:rsidRDefault="0098735F" w:rsidP="0041420E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32C80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0.2% (0.2%-0.3%)</w:t>
            </w:r>
          </w:p>
        </w:tc>
        <w:tc>
          <w:tcPr>
            <w:tcW w:w="715" w:type="dxa"/>
            <w:tcMar>
              <w:left w:w="28" w:type="dxa"/>
              <w:right w:w="28" w:type="dxa"/>
            </w:tcMar>
            <w:vAlign w:val="center"/>
          </w:tcPr>
          <w:p w14:paraId="7A15B31D" w14:textId="77777777" w:rsidR="0098735F" w:rsidRPr="00932C80" w:rsidRDefault="0098735F" w:rsidP="0041420E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32C80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2.8</w:t>
            </w:r>
          </w:p>
        </w:tc>
        <w:tc>
          <w:tcPr>
            <w:tcW w:w="1677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D854AC2" w14:textId="77777777" w:rsidR="0098735F" w:rsidRPr="00932C80" w:rsidRDefault="0098735F" w:rsidP="0041420E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32C80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0.4% (0.3%-0.4%)</w:t>
            </w:r>
          </w:p>
        </w:tc>
        <w:tc>
          <w:tcPr>
            <w:tcW w:w="733" w:type="dxa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D91CB9E" w14:textId="77777777" w:rsidR="0098735F" w:rsidRPr="00932C80" w:rsidRDefault="0098735F" w:rsidP="0041420E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32C80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0.7</w:t>
            </w:r>
          </w:p>
        </w:tc>
        <w:tc>
          <w:tcPr>
            <w:tcW w:w="2035" w:type="dxa"/>
            <w:tcMar>
              <w:left w:w="28" w:type="dxa"/>
              <w:right w:w="28" w:type="dxa"/>
            </w:tcMar>
            <w:vAlign w:val="center"/>
          </w:tcPr>
          <w:p w14:paraId="0D3D4FC2" w14:textId="77777777" w:rsidR="0098735F" w:rsidRPr="00932C80" w:rsidRDefault="0098735F" w:rsidP="0041420E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32C80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0.1% (0.1%-0.1%)</w:t>
            </w:r>
          </w:p>
        </w:tc>
      </w:tr>
      <w:tr w:rsidR="0098735F" w14:paraId="177A1470" w14:textId="77777777" w:rsidTr="0041420E">
        <w:tc>
          <w:tcPr>
            <w:tcW w:w="2689" w:type="dxa"/>
            <w:tcBorders>
              <w:right w:val="single" w:sz="4" w:space="0" w:color="auto"/>
            </w:tcBorders>
            <w:tcMar>
              <w:right w:w="28" w:type="dxa"/>
            </w:tcMar>
            <w:vAlign w:val="center"/>
          </w:tcPr>
          <w:p w14:paraId="454303A0" w14:textId="77777777" w:rsidR="0098735F" w:rsidRPr="00932C80" w:rsidRDefault="0098735F" w:rsidP="0041420E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932C80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  Cash transfer distribution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6EEE053" w14:textId="77777777" w:rsidR="0098735F" w:rsidRPr="00932C80" w:rsidRDefault="0098735F" w:rsidP="0041420E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32C80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51.9</w:t>
            </w:r>
          </w:p>
        </w:tc>
        <w:tc>
          <w:tcPr>
            <w:tcW w:w="2002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520A9C5" w14:textId="77777777" w:rsidR="0098735F" w:rsidRPr="00932C80" w:rsidRDefault="0098735F" w:rsidP="0041420E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32C80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6.9% (6.6-7.1%)</w:t>
            </w:r>
          </w:p>
        </w:tc>
        <w:tc>
          <w:tcPr>
            <w:tcW w:w="697" w:type="dxa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11DA755" w14:textId="77777777" w:rsidR="0098735F" w:rsidRPr="00932C80" w:rsidRDefault="0098735F" w:rsidP="0041420E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32C80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32.4</w:t>
            </w:r>
          </w:p>
        </w:tc>
        <w:tc>
          <w:tcPr>
            <w:tcW w:w="1694" w:type="dxa"/>
            <w:tcMar>
              <w:left w:w="28" w:type="dxa"/>
              <w:right w:w="28" w:type="dxa"/>
            </w:tcMar>
            <w:vAlign w:val="center"/>
          </w:tcPr>
          <w:p w14:paraId="79A94DA1" w14:textId="77777777" w:rsidR="0098735F" w:rsidRPr="00932C80" w:rsidRDefault="0098735F" w:rsidP="0041420E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32C80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4.3% (4.1%-4.5%)</w:t>
            </w:r>
          </w:p>
        </w:tc>
        <w:tc>
          <w:tcPr>
            <w:tcW w:w="715" w:type="dxa"/>
            <w:tcMar>
              <w:left w:w="28" w:type="dxa"/>
              <w:right w:w="28" w:type="dxa"/>
            </w:tcMar>
            <w:vAlign w:val="center"/>
          </w:tcPr>
          <w:p w14:paraId="6F140CF3" w14:textId="77777777" w:rsidR="0098735F" w:rsidRPr="00932C80" w:rsidRDefault="0098735F" w:rsidP="0041420E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32C80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16.0</w:t>
            </w:r>
          </w:p>
        </w:tc>
        <w:tc>
          <w:tcPr>
            <w:tcW w:w="1677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F41C308" w14:textId="77777777" w:rsidR="0098735F" w:rsidRPr="00932C80" w:rsidRDefault="0098735F" w:rsidP="0041420E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32C80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2.1% (2.0%-2.2%)</w:t>
            </w:r>
          </w:p>
        </w:tc>
        <w:tc>
          <w:tcPr>
            <w:tcW w:w="733" w:type="dxa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8E3F461" w14:textId="77777777" w:rsidR="0098735F" w:rsidRPr="00932C80" w:rsidRDefault="0098735F" w:rsidP="0041420E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32C80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3.5</w:t>
            </w:r>
          </w:p>
        </w:tc>
        <w:tc>
          <w:tcPr>
            <w:tcW w:w="2035" w:type="dxa"/>
            <w:tcMar>
              <w:left w:w="28" w:type="dxa"/>
              <w:right w:w="28" w:type="dxa"/>
            </w:tcMar>
            <w:vAlign w:val="center"/>
          </w:tcPr>
          <w:p w14:paraId="6C230B6C" w14:textId="77777777" w:rsidR="0098735F" w:rsidRPr="00932C80" w:rsidRDefault="0098735F" w:rsidP="0041420E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32C80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0.5% (0.4%-0.5%)</w:t>
            </w:r>
          </w:p>
        </w:tc>
      </w:tr>
      <w:tr w:rsidR="0098735F" w14:paraId="7E5BD902" w14:textId="77777777" w:rsidTr="0041420E">
        <w:tc>
          <w:tcPr>
            <w:tcW w:w="2689" w:type="dxa"/>
            <w:tcBorders>
              <w:right w:val="single" w:sz="4" w:space="0" w:color="auto"/>
            </w:tcBorders>
            <w:vAlign w:val="center"/>
          </w:tcPr>
          <w:p w14:paraId="416EDD3C" w14:textId="77777777" w:rsidR="0098735F" w:rsidRPr="00932C80" w:rsidRDefault="0098735F" w:rsidP="0041420E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932C80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  Participant 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counseling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52A2AC0" w14:textId="77777777" w:rsidR="0098735F" w:rsidRPr="00932C80" w:rsidRDefault="0098735F" w:rsidP="0041420E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32C80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34.8</w:t>
            </w:r>
          </w:p>
        </w:tc>
        <w:tc>
          <w:tcPr>
            <w:tcW w:w="2002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DB6ED6D" w14:textId="77777777" w:rsidR="0098735F" w:rsidRPr="00932C80" w:rsidRDefault="0098735F" w:rsidP="0041420E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32C80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4.6% (4.4-4.8%)</w:t>
            </w:r>
          </w:p>
        </w:tc>
        <w:tc>
          <w:tcPr>
            <w:tcW w:w="697" w:type="dxa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DBF5B17" w14:textId="77777777" w:rsidR="0098735F" w:rsidRPr="00932C80" w:rsidRDefault="0098735F" w:rsidP="0041420E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32C80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13.1</w:t>
            </w:r>
          </w:p>
        </w:tc>
        <w:tc>
          <w:tcPr>
            <w:tcW w:w="1694" w:type="dxa"/>
            <w:tcMar>
              <w:left w:w="28" w:type="dxa"/>
              <w:right w:w="28" w:type="dxa"/>
            </w:tcMar>
            <w:vAlign w:val="center"/>
          </w:tcPr>
          <w:p w14:paraId="31168229" w14:textId="77777777" w:rsidR="0098735F" w:rsidRPr="00932C80" w:rsidRDefault="0098735F" w:rsidP="0041420E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32C80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1.7% (1.6%-1.9%)</w:t>
            </w:r>
          </w:p>
        </w:tc>
        <w:tc>
          <w:tcPr>
            <w:tcW w:w="715" w:type="dxa"/>
            <w:tcMar>
              <w:left w:w="28" w:type="dxa"/>
              <w:right w:w="28" w:type="dxa"/>
            </w:tcMar>
            <w:vAlign w:val="center"/>
          </w:tcPr>
          <w:p w14:paraId="478C1BA9" w14:textId="77777777" w:rsidR="0098735F" w:rsidRPr="00932C80" w:rsidRDefault="0098735F" w:rsidP="0041420E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32C80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21.0</w:t>
            </w:r>
          </w:p>
        </w:tc>
        <w:tc>
          <w:tcPr>
            <w:tcW w:w="1677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50E0825" w14:textId="77777777" w:rsidR="0098735F" w:rsidRPr="00932C80" w:rsidRDefault="0098735F" w:rsidP="0041420E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32C80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2.8% (2.6%-2.9%)</w:t>
            </w:r>
          </w:p>
        </w:tc>
        <w:tc>
          <w:tcPr>
            <w:tcW w:w="733" w:type="dxa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65B66E7" w14:textId="77777777" w:rsidR="0098735F" w:rsidRPr="00932C80" w:rsidRDefault="0098735F" w:rsidP="0041420E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32C80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0.8</w:t>
            </w:r>
          </w:p>
        </w:tc>
        <w:tc>
          <w:tcPr>
            <w:tcW w:w="2035" w:type="dxa"/>
            <w:tcMar>
              <w:left w:w="28" w:type="dxa"/>
              <w:right w:w="28" w:type="dxa"/>
            </w:tcMar>
            <w:vAlign w:val="center"/>
          </w:tcPr>
          <w:p w14:paraId="5B87A899" w14:textId="77777777" w:rsidR="0098735F" w:rsidRPr="00932C80" w:rsidRDefault="0098735F" w:rsidP="0041420E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32C80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0.1% (0.1%-0.1%)</w:t>
            </w:r>
          </w:p>
        </w:tc>
      </w:tr>
      <w:tr w:rsidR="0098735F" w14:paraId="7CB52E83" w14:textId="77777777" w:rsidTr="0041420E">
        <w:tc>
          <w:tcPr>
            <w:tcW w:w="2689" w:type="dxa"/>
            <w:tcBorders>
              <w:right w:val="single" w:sz="4" w:space="0" w:color="auto"/>
            </w:tcBorders>
            <w:vAlign w:val="center"/>
          </w:tcPr>
          <w:p w14:paraId="24A1235B" w14:textId="77777777" w:rsidR="0098735F" w:rsidRPr="001155D2" w:rsidRDefault="0098735F" w:rsidP="0041420E">
            <w:pPr>
              <w:rPr>
                <w:rFonts w:eastAsia="Times New Roman" w:cstheme="minorHAnsi"/>
                <w:b/>
                <w:bCs/>
                <w:color w:val="000000"/>
                <w:sz w:val="6"/>
                <w:szCs w:val="6"/>
                <w:lang w:val="en-US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4D616D3" w14:textId="77777777" w:rsidR="0098735F" w:rsidRPr="001155D2" w:rsidRDefault="0098735F" w:rsidP="0041420E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6"/>
                <w:szCs w:val="6"/>
                <w:lang w:val="en-US"/>
              </w:rPr>
            </w:pPr>
          </w:p>
        </w:tc>
        <w:tc>
          <w:tcPr>
            <w:tcW w:w="2002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4368268" w14:textId="77777777" w:rsidR="0098735F" w:rsidRPr="001155D2" w:rsidRDefault="0098735F" w:rsidP="0041420E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6"/>
                <w:szCs w:val="6"/>
                <w:lang w:val="en-US"/>
              </w:rPr>
            </w:pPr>
          </w:p>
        </w:tc>
        <w:tc>
          <w:tcPr>
            <w:tcW w:w="697" w:type="dxa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A359CE2" w14:textId="77777777" w:rsidR="0098735F" w:rsidRPr="001155D2" w:rsidRDefault="0098735F" w:rsidP="0041420E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6"/>
                <w:szCs w:val="6"/>
                <w:lang w:val="en-US"/>
              </w:rPr>
            </w:pPr>
          </w:p>
        </w:tc>
        <w:tc>
          <w:tcPr>
            <w:tcW w:w="1694" w:type="dxa"/>
            <w:tcMar>
              <w:left w:w="28" w:type="dxa"/>
              <w:right w:w="28" w:type="dxa"/>
            </w:tcMar>
            <w:vAlign w:val="center"/>
          </w:tcPr>
          <w:p w14:paraId="65D0606B" w14:textId="77777777" w:rsidR="0098735F" w:rsidRPr="001155D2" w:rsidRDefault="0098735F" w:rsidP="0041420E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6"/>
                <w:szCs w:val="6"/>
                <w:lang w:val="en-US"/>
              </w:rPr>
            </w:pPr>
          </w:p>
        </w:tc>
        <w:tc>
          <w:tcPr>
            <w:tcW w:w="715" w:type="dxa"/>
            <w:tcMar>
              <w:left w:w="28" w:type="dxa"/>
              <w:right w:w="28" w:type="dxa"/>
            </w:tcMar>
            <w:vAlign w:val="center"/>
          </w:tcPr>
          <w:p w14:paraId="060FCC4E" w14:textId="77777777" w:rsidR="0098735F" w:rsidRPr="001155D2" w:rsidRDefault="0098735F" w:rsidP="0041420E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6"/>
                <w:szCs w:val="6"/>
                <w:lang w:val="en-US"/>
              </w:rPr>
            </w:pPr>
          </w:p>
        </w:tc>
        <w:tc>
          <w:tcPr>
            <w:tcW w:w="1677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71D813D" w14:textId="77777777" w:rsidR="0098735F" w:rsidRPr="001155D2" w:rsidRDefault="0098735F" w:rsidP="0041420E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6"/>
                <w:szCs w:val="6"/>
                <w:lang w:val="en-US"/>
              </w:rPr>
            </w:pPr>
          </w:p>
        </w:tc>
        <w:tc>
          <w:tcPr>
            <w:tcW w:w="733" w:type="dxa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1F3BDC7" w14:textId="77777777" w:rsidR="0098735F" w:rsidRPr="001155D2" w:rsidRDefault="0098735F" w:rsidP="0041420E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6"/>
                <w:szCs w:val="6"/>
                <w:lang w:val="en-US"/>
              </w:rPr>
            </w:pPr>
          </w:p>
        </w:tc>
        <w:tc>
          <w:tcPr>
            <w:tcW w:w="2035" w:type="dxa"/>
            <w:tcMar>
              <w:left w:w="28" w:type="dxa"/>
              <w:right w:w="28" w:type="dxa"/>
            </w:tcMar>
            <w:vAlign w:val="center"/>
          </w:tcPr>
          <w:p w14:paraId="6EC4531B" w14:textId="77777777" w:rsidR="0098735F" w:rsidRPr="001155D2" w:rsidRDefault="0098735F" w:rsidP="0041420E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6"/>
                <w:szCs w:val="6"/>
                <w:lang w:val="en-US"/>
              </w:rPr>
            </w:pPr>
          </w:p>
        </w:tc>
      </w:tr>
      <w:tr w:rsidR="0098735F" w14:paraId="59E5B9C0" w14:textId="77777777" w:rsidTr="0041420E">
        <w:tc>
          <w:tcPr>
            <w:tcW w:w="2689" w:type="dxa"/>
            <w:tcBorders>
              <w:right w:val="single" w:sz="4" w:space="0" w:color="auto"/>
            </w:tcBorders>
            <w:vAlign w:val="center"/>
          </w:tcPr>
          <w:p w14:paraId="4DC65398" w14:textId="77777777" w:rsidR="0098735F" w:rsidRPr="001155D2" w:rsidRDefault="0098735F" w:rsidP="0041420E">
            <w:pPr>
              <w:rPr>
                <w:rFonts w:cstheme="minorHAnsi"/>
                <w:lang w:val="en-US"/>
              </w:rPr>
            </w:pPr>
            <w:r w:rsidRPr="001155D2">
              <w:rPr>
                <w:rFonts w:eastAsia="Times New Roman" w:cstheme="minorHAnsi"/>
                <w:b/>
                <w:bCs/>
                <w:color w:val="000000"/>
                <w:lang w:val="en-US"/>
              </w:rPr>
              <w:t>Administration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C81DFBC" w14:textId="77777777" w:rsidR="0098735F" w:rsidRPr="001155D2" w:rsidRDefault="0098735F" w:rsidP="0041420E">
            <w:pPr>
              <w:jc w:val="center"/>
              <w:rPr>
                <w:rFonts w:cstheme="minorHAnsi"/>
                <w:lang w:val="en-US"/>
              </w:rPr>
            </w:pPr>
            <w:r w:rsidRPr="001155D2">
              <w:rPr>
                <w:rFonts w:eastAsia="Times New Roman" w:cstheme="minorHAnsi"/>
                <w:b/>
                <w:bCs/>
                <w:color w:val="000000"/>
                <w:lang w:val="en-US"/>
              </w:rPr>
              <w:t>627.1</w:t>
            </w:r>
          </w:p>
        </w:tc>
        <w:tc>
          <w:tcPr>
            <w:tcW w:w="2002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D711041" w14:textId="77777777" w:rsidR="0098735F" w:rsidRPr="001155D2" w:rsidRDefault="0098735F" w:rsidP="0041420E">
            <w:pPr>
              <w:jc w:val="center"/>
              <w:rPr>
                <w:rFonts w:cstheme="minorHAnsi"/>
                <w:lang w:val="en-US"/>
              </w:rPr>
            </w:pPr>
            <w:r w:rsidRPr="001155D2">
              <w:rPr>
                <w:rFonts w:eastAsia="Times New Roman" w:cstheme="minorHAnsi"/>
                <w:b/>
                <w:bCs/>
                <w:color w:val="000000"/>
                <w:lang w:val="en-US"/>
              </w:rPr>
              <w:t xml:space="preserve">83.0% </w:t>
            </w:r>
            <w:r w:rsidRPr="00932C80">
              <w:rPr>
                <w:rFonts w:eastAsia="Times New Roman" w:cstheme="minorHAnsi"/>
                <w:color w:val="000000"/>
                <w:lang w:val="en-US"/>
              </w:rPr>
              <w:t>(82.7-83.4%)</w:t>
            </w:r>
          </w:p>
        </w:tc>
        <w:tc>
          <w:tcPr>
            <w:tcW w:w="697" w:type="dxa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5896919" w14:textId="77777777" w:rsidR="0098735F" w:rsidRPr="001155D2" w:rsidRDefault="0098735F" w:rsidP="0041420E">
            <w:pPr>
              <w:jc w:val="center"/>
              <w:rPr>
                <w:rFonts w:cstheme="minorHAnsi"/>
                <w:lang w:val="en-US"/>
              </w:rPr>
            </w:pPr>
            <w:r w:rsidRPr="001155D2">
              <w:rPr>
                <w:rFonts w:eastAsia="Times New Roman" w:cstheme="minorHAnsi"/>
                <w:b/>
                <w:bCs/>
                <w:color w:val="000000"/>
                <w:lang w:val="en-US"/>
              </w:rPr>
              <w:t>38.7</w:t>
            </w:r>
          </w:p>
        </w:tc>
        <w:tc>
          <w:tcPr>
            <w:tcW w:w="1694" w:type="dxa"/>
            <w:tcMar>
              <w:left w:w="28" w:type="dxa"/>
              <w:right w:w="28" w:type="dxa"/>
            </w:tcMar>
            <w:vAlign w:val="center"/>
          </w:tcPr>
          <w:p w14:paraId="6391DBF7" w14:textId="77777777" w:rsidR="0098735F" w:rsidRPr="001155D2" w:rsidRDefault="0098735F" w:rsidP="0041420E">
            <w:pPr>
              <w:jc w:val="center"/>
              <w:rPr>
                <w:rFonts w:cstheme="minorHAnsi"/>
                <w:lang w:val="en-US"/>
              </w:rPr>
            </w:pPr>
            <w:r w:rsidRPr="001155D2">
              <w:rPr>
                <w:rFonts w:eastAsia="Times New Roman" w:cstheme="minorHAnsi"/>
                <w:b/>
                <w:bCs/>
                <w:color w:val="000000"/>
                <w:lang w:val="en-US"/>
              </w:rPr>
              <w:t>5.1%</w:t>
            </w:r>
            <w:r w:rsidRPr="00932C80">
              <w:rPr>
                <w:rFonts w:eastAsia="Times New Roman" w:cstheme="minorHAnsi"/>
                <w:color w:val="000000"/>
                <w:lang w:val="en-US"/>
              </w:rPr>
              <w:t xml:space="preserve"> (4.9%-5.3%)</w:t>
            </w:r>
          </w:p>
        </w:tc>
        <w:tc>
          <w:tcPr>
            <w:tcW w:w="715" w:type="dxa"/>
            <w:tcMar>
              <w:left w:w="28" w:type="dxa"/>
              <w:right w:w="28" w:type="dxa"/>
            </w:tcMar>
            <w:vAlign w:val="center"/>
          </w:tcPr>
          <w:p w14:paraId="6DB0848B" w14:textId="77777777" w:rsidR="0098735F" w:rsidRPr="001155D2" w:rsidRDefault="0098735F" w:rsidP="0041420E">
            <w:pPr>
              <w:jc w:val="center"/>
              <w:rPr>
                <w:rFonts w:cstheme="minorHAnsi"/>
                <w:lang w:val="en-US"/>
              </w:rPr>
            </w:pPr>
            <w:r w:rsidRPr="001155D2">
              <w:rPr>
                <w:rFonts w:eastAsia="Times New Roman" w:cstheme="minorHAnsi"/>
                <w:b/>
                <w:bCs/>
                <w:color w:val="000000"/>
                <w:lang w:val="en-US"/>
              </w:rPr>
              <w:t>29.1</w:t>
            </w:r>
          </w:p>
        </w:tc>
        <w:tc>
          <w:tcPr>
            <w:tcW w:w="1677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7D9C554" w14:textId="77777777" w:rsidR="0098735F" w:rsidRPr="001155D2" w:rsidRDefault="0098735F" w:rsidP="0041420E">
            <w:pPr>
              <w:jc w:val="center"/>
              <w:rPr>
                <w:rFonts w:cstheme="minorHAnsi"/>
                <w:lang w:val="en-US"/>
              </w:rPr>
            </w:pPr>
            <w:r w:rsidRPr="001155D2">
              <w:rPr>
                <w:rFonts w:eastAsia="Times New Roman" w:cstheme="minorHAnsi"/>
                <w:b/>
                <w:bCs/>
                <w:color w:val="000000"/>
                <w:lang w:val="en-US"/>
              </w:rPr>
              <w:t xml:space="preserve">3.9% </w:t>
            </w:r>
            <w:r w:rsidRPr="00932C80">
              <w:rPr>
                <w:rFonts w:eastAsia="Times New Roman" w:cstheme="minorHAnsi"/>
                <w:color w:val="000000"/>
                <w:lang w:val="en-US"/>
              </w:rPr>
              <w:t>(3.7%-4.0%)</w:t>
            </w:r>
          </w:p>
        </w:tc>
        <w:tc>
          <w:tcPr>
            <w:tcW w:w="733" w:type="dxa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873F2AB" w14:textId="77777777" w:rsidR="0098735F" w:rsidRPr="001155D2" w:rsidRDefault="0098735F" w:rsidP="0041420E">
            <w:pPr>
              <w:jc w:val="center"/>
              <w:rPr>
                <w:rFonts w:cstheme="minorHAnsi"/>
                <w:lang w:val="en-US"/>
              </w:rPr>
            </w:pPr>
            <w:r w:rsidRPr="001155D2">
              <w:rPr>
                <w:rFonts w:eastAsia="Times New Roman" w:cstheme="minorHAnsi"/>
                <w:b/>
                <w:bCs/>
                <w:color w:val="000000"/>
                <w:lang w:val="en-US"/>
              </w:rPr>
              <w:t>559.3</w:t>
            </w:r>
          </w:p>
        </w:tc>
        <w:tc>
          <w:tcPr>
            <w:tcW w:w="2035" w:type="dxa"/>
            <w:tcMar>
              <w:left w:w="28" w:type="dxa"/>
              <w:right w:w="28" w:type="dxa"/>
            </w:tcMar>
            <w:vAlign w:val="center"/>
          </w:tcPr>
          <w:p w14:paraId="43316B14" w14:textId="77777777" w:rsidR="0098735F" w:rsidRPr="001155D2" w:rsidRDefault="0098735F" w:rsidP="0041420E">
            <w:pPr>
              <w:jc w:val="center"/>
              <w:rPr>
                <w:rFonts w:cstheme="minorHAnsi"/>
                <w:lang w:val="en-US"/>
              </w:rPr>
            </w:pPr>
            <w:r w:rsidRPr="001155D2">
              <w:rPr>
                <w:rFonts w:eastAsia="Times New Roman" w:cstheme="minorHAnsi"/>
                <w:b/>
                <w:bCs/>
                <w:color w:val="000000"/>
                <w:lang w:val="en-US"/>
              </w:rPr>
              <w:t xml:space="preserve">74.1% </w:t>
            </w:r>
            <w:r w:rsidRPr="00932C80">
              <w:rPr>
                <w:rFonts w:eastAsia="Times New Roman" w:cstheme="minorHAnsi"/>
                <w:color w:val="000000"/>
                <w:lang w:val="en-US"/>
              </w:rPr>
              <w:t>(73.7%-74.5%)</w:t>
            </w:r>
          </w:p>
        </w:tc>
      </w:tr>
      <w:tr w:rsidR="0098735F" w14:paraId="79E15FEC" w14:textId="77777777" w:rsidTr="0041420E">
        <w:tc>
          <w:tcPr>
            <w:tcW w:w="2689" w:type="dxa"/>
            <w:tcBorders>
              <w:right w:val="single" w:sz="4" w:space="0" w:color="auto"/>
            </w:tcBorders>
            <w:vAlign w:val="center"/>
          </w:tcPr>
          <w:p w14:paraId="5D13F2A2" w14:textId="77777777" w:rsidR="0098735F" w:rsidRPr="00932C80" w:rsidRDefault="0098735F" w:rsidP="0041420E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932C80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  Travel between sites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15022AA" w14:textId="77777777" w:rsidR="0098735F" w:rsidRPr="00932C80" w:rsidRDefault="0098735F" w:rsidP="0041420E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32C80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96.1</w:t>
            </w:r>
          </w:p>
        </w:tc>
        <w:tc>
          <w:tcPr>
            <w:tcW w:w="2002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A4ED096" w14:textId="77777777" w:rsidR="0098735F" w:rsidRPr="00932C80" w:rsidRDefault="0098735F" w:rsidP="0041420E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32C80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12.7% (12.4%-13.0%)</w:t>
            </w:r>
          </w:p>
        </w:tc>
        <w:tc>
          <w:tcPr>
            <w:tcW w:w="697" w:type="dxa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CA4FBDC" w14:textId="77777777" w:rsidR="0098735F" w:rsidRPr="00932C80" w:rsidRDefault="0098735F" w:rsidP="0041420E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32C80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30.0</w:t>
            </w:r>
          </w:p>
        </w:tc>
        <w:tc>
          <w:tcPr>
            <w:tcW w:w="1694" w:type="dxa"/>
            <w:tcMar>
              <w:left w:w="28" w:type="dxa"/>
              <w:right w:w="28" w:type="dxa"/>
            </w:tcMar>
            <w:vAlign w:val="center"/>
          </w:tcPr>
          <w:p w14:paraId="005EF9F2" w14:textId="77777777" w:rsidR="0098735F" w:rsidRPr="00932C80" w:rsidRDefault="0098735F" w:rsidP="0041420E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32C80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4.0% (3.8%-4.2%)</w:t>
            </w:r>
          </w:p>
        </w:tc>
        <w:tc>
          <w:tcPr>
            <w:tcW w:w="715" w:type="dxa"/>
            <w:tcMar>
              <w:left w:w="28" w:type="dxa"/>
              <w:right w:w="28" w:type="dxa"/>
            </w:tcMar>
            <w:vAlign w:val="center"/>
          </w:tcPr>
          <w:p w14:paraId="56A77647" w14:textId="77777777" w:rsidR="0098735F" w:rsidRPr="00932C80" w:rsidRDefault="0098735F" w:rsidP="0041420E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32C80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23.0</w:t>
            </w:r>
          </w:p>
        </w:tc>
        <w:tc>
          <w:tcPr>
            <w:tcW w:w="1677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17178ED" w14:textId="77777777" w:rsidR="0098735F" w:rsidRPr="00932C80" w:rsidRDefault="0098735F" w:rsidP="0041420E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32C80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3.0% (2.9%-3.2%)</w:t>
            </w:r>
          </w:p>
        </w:tc>
        <w:tc>
          <w:tcPr>
            <w:tcW w:w="733" w:type="dxa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9392358" w14:textId="77777777" w:rsidR="0098735F" w:rsidRPr="00932C80" w:rsidRDefault="0098735F" w:rsidP="0041420E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32C80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43.2</w:t>
            </w:r>
          </w:p>
        </w:tc>
        <w:tc>
          <w:tcPr>
            <w:tcW w:w="2035" w:type="dxa"/>
            <w:tcMar>
              <w:left w:w="28" w:type="dxa"/>
              <w:right w:w="28" w:type="dxa"/>
            </w:tcMar>
            <w:vAlign w:val="center"/>
          </w:tcPr>
          <w:p w14:paraId="100DBB91" w14:textId="77777777" w:rsidR="0098735F" w:rsidRPr="00932C80" w:rsidRDefault="0098735F" w:rsidP="0041420E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32C80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5.7% (5.5%-5.9%)</w:t>
            </w:r>
          </w:p>
        </w:tc>
      </w:tr>
      <w:tr w:rsidR="0098735F" w14:paraId="14FC1BA4" w14:textId="77777777" w:rsidTr="0041420E">
        <w:tc>
          <w:tcPr>
            <w:tcW w:w="2689" w:type="dxa"/>
            <w:tcBorders>
              <w:right w:val="single" w:sz="4" w:space="0" w:color="auto"/>
            </w:tcBorders>
            <w:vAlign w:val="center"/>
          </w:tcPr>
          <w:p w14:paraId="5629CE0E" w14:textId="77777777" w:rsidR="0098735F" w:rsidRPr="00932C80" w:rsidRDefault="0098735F" w:rsidP="0041420E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932C80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  Data management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CD2C987" w14:textId="77777777" w:rsidR="0098735F" w:rsidRPr="00932C80" w:rsidRDefault="0098735F" w:rsidP="0041420E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32C80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47.3</w:t>
            </w:r>
          </w:p>
        </w:tc>
        <w:tc>
          <w:tcPr>
            <w:tcW w:w="2002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D89FCBC" w14:textId="77777777" w:rsidR="0098735F" w:rsidRPr="00932C80" w:rsidRDefault="0098735F" w:rsidP="0041420E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32C80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6.3% (6.0%-6.5%)</w:t>
            </w:r>
          </w:p>
        </w:tc>
        <w:tc>
          <w:tcPr>
            <w:tcW w:w="697" w:type="dxa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1B19716" w14:textId="77777777" w:rsidR="0098735F" w:rsidRPr="00932C80" w:rsidRDefault="0098735F" w:rsidP="0041420E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32C80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6.1</w:t>
            </w:r>
          </w:p>
        </w:tc>
        <w:tc>
          <w:tcPr>
            <w:tcW w:w="1694" w:type="dxa"/>
            <w:tcMar>
              <w:left w:w="28" w:type="dxa"/>
              <w:right w:w="28" w:type="dxa"/>
            </w:tcMar>
            <w:vAlign w:val="center"/>
          </w:tcPr>
          <w:p w14:paraId="64FDD1D9" w14:textId="77777777" w:rsidR="0098735F" w:rsidRPr="00932C80" w:rsidRDefault="0098735F" w:rsidP="0041420E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32C80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0.8% (0.7%-0.9%)</w:t>
            </w:r>
          </w:p>
        </w:tc>
        <w:tc>
          <w:tcPr>
            <w:tcW w:w="715" w:type="dxa"/>
            <w:tcMar>
              <w:left w:w="28" w:type="dxa"/>
              <w:right w:w="28" w:type="dxa"/>
            </w:tcMar>
            <w:vAlign w:val="center"/>
          </w:tcPr>
          <w:p w14:paraId="78686E23" w14:textId="77777777" w:rsidR="0098735F" w:rsidRPr="00932C80" w:rsidRDefault="0098735F" w:rsidP="0041420E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32C80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5.1</w:t>
            </w:r>
          </w:p>
        </w:tc>
        <w:tc>
          <w:tcPr>
            <w:tcW w:w="1677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9561BAA" w14:textId="77777777" w:rsidR="0098735F" w:rsidRPr="00932C80" w:rsidRDefault="0098735F" w:rsidP="0041420E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32C80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0.7% (0.6%-0.8%)</w:t>
            </w:r>
          </w:p>
        </w:tc>
        <w:tc>
          <w:tcPr>
            <w:tcW w:w="733" w:type="dxa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77038C6" w14:textId="77777777" w:rsidR="0098735F" w:rsidRPr="00932C80" w:rsidRDefault="0098735F" w:rsidP="0041420E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32C80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36.1</w:t>
            </w:r>
          </w:p>
        </w:tc>
        <w:tc>
          <w:tcPr>
            <w:tcW w:w="2035" w:type="dxa"/>
            <w:tcMar>
              <w:left w:w="28" w:type="dxa"/>
              <w:right w:w="28" w:type="dxa"/>
            </w:tcMar>
            <w:vAlign w:val="center"/>
          </w:tcPr>
          <w:p w14:paraId="073EF2FA" w14:textId="77777777" w:rsidR="0098735F" w:rsidRPr="00932C80" w:rsidRDefault="0098735F" w:rsidP="0041420E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32C80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4.8% (4.6%-5.0%)</w:t>
            </w:r>
          </w:p>
        </w:tc>
      </w:tr>
      <w:tr w:rsidR="0098735F" w14:paraId="2216B47C" w14:textId="77777777" w:rsidTr="0041420E">
        <w:tc>
          <w:tcPr>
            <w:tcW w:w="2689" w:type="dxa"/>
            <w:tcBorders>
              <w:right w:val="single" w:sz="4" w:space="0" w:color="auto"/>
            </w:tcBorders>
            <w:vAlign w:val="center"/>
          </w:tcPr>
          <w:p w14:paraId="26BD2C9C" w14:textId="77777777" w:rsidR="0098735F" w:rsidRPr="00932C80" w:rsidRDefault="0098735F" w:rsidP="0041420E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932C80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  Administrative activities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26521D5" w14:textId="77777777" w:rsidR="0098735F" w:rsidRPr="00932C80" w:rsidRDefault="0098735F" w:rsidP="0041420E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32C80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134.3</w:t>
            </w:r>
          </w:p>
        </w:tc>
        <w:tc>
          <w:tcPr>
            <w:tcW w:w="2002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CCFB4F5" w14:textId="77777777" w:rsidR="0098735F" w:rsidRPr="00932C80" w:rsidRDefault="0098735F" w:rsidP="0041420E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32C80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17.8% (17.4%-18.1%)</w:t>
            </w:r>
          </w:p>
        </w:tc>
        <w:tc>
          <w:tcPr>
            <w:tcW w:w="697" w:type="dxa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75DE6E9" w14:textId="77777777" w:rsidR="0098735F" w:rsidRPr="00932C80" w:rsidRDefault="0098735F" w:rsidP="0041420E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32C80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0.7</w:t>
            </w:r>
          </w:p>
        </w:tc>
        <w:tc>
          <w:tcPr>
            <w:tcW w:w="1694" w:type="dxa"/>
            <w:tcMar>
              <w:left w:w="28" w:type="dxa"/>
              <w:right w:w="28" w:type="dxa"/>
            </w:tcMar>
            <w:vAlign w:val="center"/>
          </w:tcPr>
          <w:p w14:paraId="38702C32" w14:textId="77777777" w:rsidR="0098735F" w:rsidRPr="00932C80" w:rsidRDefault="0098735F" w:rsidP="0041420E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32C80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0.1% (0.1%-0.1%)</w:t>
            </w:r>
          </w:p>
        </w:tc>
        <w:tc>
          <w:tcPr>
            <w:tcW w:w="715" w:type="dxa"/>
            <w:tcMar>
              <w:left w:w="28" w:type="dxa"/>
              <w:right w:w="28" w:type="dxa"/>
            </w:tcMar>
            <w:vAlign w:val="center"/>
          </w:tcPr>
          <w:p w14:paraId="425C52CE" w14:textId="77777777" w:rsidR="0098735F" w:rsidRPr="00932C80" w:rsidRDefault="0098735F" w:rsidP="0041420E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32C80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0.6</w:t>
            </w:r>
          </w:p>
        </w:tc>
        <w:tc>
          <w:tcPr>
            <w:tcW w:w="1677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AE17E1A" w14:textId="77777777" w:rsidR="0098735F" w:rsidRPr="00932C80" w:rsidRDefault="0098735F" w:rsidP="0041420E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32C80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0.1% (0.1%-0.1%)</w:t>
            </w:r>
          </w:p>
        </w:tc>
        <w:tc>
          <w:tcPr>
            <w:tcW w:w="733" w:type="dxa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7AFA068" w14:textId="77777777" w:rsidR="0098735F" w:rsidRPr="00932C80" w:rsidRDefault="0098735F" w:rsidP="0041420E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32C80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133.0</w:t>
            </w:r>
          </w:p>
        </w:tc>
        <w:tc>
          <w:tcPr>
            <w:tcW w:w="2035" w:type="dxa"/>
            <w:tcMar>
              <w:left w:w="28" w:type="dxa"/>
              <w:right w:w="28" w:type="dxa"/>
            </w:tcMar>
            <w:vAlign w:val="center"/>
          </w:tcPr>
          <w:p w14:paraId="57A9A473" w14:textId="77777777" w:rsidR="0098735F" w:rsidRPr="00932C80" w:rsidRDefault="0098735F" w:rsidP="0041420E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32C80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17.6% (17.3%-18.0%)</w:t>
            </w:r>
          </w:p>
        </w:tc>
      </w:tr>
      <w:tr w:rsidR="0098735F" w14:paraId="353650E4" w14:textId="77777777" w:rsidTr="0041420E">
        <w:tc>
          <w:tcPr>
            <w:tcW w:w="2689" w:type="dxa"/>
            <w:tcBorders>
              <w:right w:val="single" w:sz="4" w:space="0" w:color="auto"/>
            </w:tcBorders>
            <w:vAlign w:val="center"/>
          </w:tcPr>
          <w:p w14:paraId="5C16B151" w14:textId="77777777" w:rsidR="0098735F" w:rsidRPr="00932C80" w:rsidRDefault="0098735F" w:rsidP="0041420E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932C80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  Other tasks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D9D5A12" w14:textId="77777777" w:rsidR="0098735F" w:rsidRPr="00932C80" w:rsidRDefault="0098735F" w:rsidP="0041420E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32C80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135.5</w:t>
            </w:r>
          </w:p>
        </w:tc>
        <w:tc>
          <w:tcPr>
            <w:tcW w:w="2002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8956916" w14:textId="77777777" w:rsidR="0098735F" w:rsidRPr="00932C80" w:rsidRDefault="0098735F" w:rsidP="0041420E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32C80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17.9% (17.6%-18.3%)</w:t>
            </w:r>
          </w:p>
        </w:tc>
        <w:tc>
          <w:tcPr>
            <w:tcW w:w="697" w:type="dxa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6ED5745" w14:textId="77777777" w:rsidR="0098735F" w:rsidRPr="00932C80" w:rsidRDefault="0098735F" w:rsidP="0041420E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32C80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1.9</w:t>
            </w:r>
          </w:p>
        </w:tc>
        <w:tc>
          <w:tcPr>
            <w:tcW w:w="1694" w:type="dxa"/>
            <w:tcMar>
              <w:left w:w="28" w:type="dxa"/>
              <w:right w:w="28" w:type="dxa"/>
            </w:tcMar>
            <w:vAlign w:val="center"/>
          </w:tcPr>
          <w:p w14:paraId="7A39C994" w14:textId="77777777" w:rsidR="0098735F" w:rsidRPr="00932C80" w:rsidRDefault="0098735F" w:rsidP="0041420E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32C80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0.3% (0.2%-0.3%)</w:t>
            </w:r>
          </w:p>
        </w:tc>
        <w:tc>
          <w:tcPr>
            <w:tcW w:w="715" w:type="dxa"/>
            <w:tcMar>
              <w:left w:w="28" w:type="dxa"/>
              <w:right w:w="28" w:type="dxa"/>
            </w:tcMar>
            <w:vAlign w:val="center"/>
          </w:tcPr>
          <w:p w14:paraId="15F738F7" w14:textId="77777777" w:rsidR="0098735F" w:rsidRPr="00932C80" w:rsidRDefault="0098735F" w:rsidP="0041420E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32C80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0.5</w:t>
            </w:r>
          </w:p>
        </w:tc>
        <w:tc>
          <w:tcPr>
            <w:tcW w:w="1677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8511B7F" w14:textId="77777777" w:rsidR="0098735F" w:rsidRPr="00932C80" w:rsidRDefault="0098735F" w:rsidP="0041420E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32C80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0.1% (0.0%-0.1%)</w:t>
            </w:r>
          </w:p>
        </w:tc>
        <w:tc>
          <w:tcPr>
            <w:tcW w:w="733" w:type="dxa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A98A0B7" w14:textId="77777777" w:rsidR="0098735F" w:rsidRPr="00932C80" w:rsidRDefault="0098735F" w:rsidP="0041420E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32C80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133.2</w:t>
            </w:r>
          </w:p>
        </w:tc>
        <w:tc>
          <w:tcPr>
            <w:tcW w:w="2035" w:type="dxa"/>
            <w:tcMar>
              <w:left w:w="28" w:type="dxa"/>
              <w:right w:w="28" w:type="dxa"/>
            </w:tcMar>
            <w:vAlign w:val="center"/>
          </w:tcPr>
          <w:p w14:paraId="7C5A748D" w14:textId="77777777" w:rsidR="0098735F" w:rsidRPr="00932C80" w:rsidRDefault="0098735F" w:rsidP="0041420E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32C80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17.6% (17.3%-18.0%)</w:t>
            </w:r>
          </w:p>
        </w:tc>
      </w:tr>
      <w:tr w:rsidR="0098735F" w14:paraId="538758CA" w14:textId="77777777" w:rsidTr="0041420E">
        <w:tc>
          <w:tcPr>
            <w:tcW w:w="2689" w:type="dxa"/>
            <w:tcBorders>
              <w:right w:val="single" w:sz="4" w:space="0" w:color="auto"/>
            </w:tcBorders>
            <w:vAlign w:val="center"/>
          </w:tcPr>
          <w:p w14:paraId="7FCA047B" w14:textId="77777777" w:rsidR="0098735F" w:rsidRPr="00932C80" w:rsidRDefault="0098735F" w:rsidP="0041420E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932C80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  Team meetings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41AD1BB" w14:textId="77777777" w:rsidR="0098735F" w:rsidRPr="00932C80" w:rsidRDefault="0098735F" w:rsidP="0041420E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32C80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98.3</w:t>
            </w:r>
          </w:p>
        </w:tc>
        <w:tc>
          <w:tcPr>
            <w:tcW w:w="2002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3ECADE8" w14:textId="77777777" w:rsidR="0098735F" w:rsidRPr="00932C80" w:rsidRDefault="0098735F" w:rsidP="0041420E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32C80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13.0% (12.7%-13.3%)</w:t>
            </w:r>
          </w:p>
        </w:tc>
        <w:tc>
          <w:tcPr>
            <w:tcW w:w="697" w:type="dxa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9D84EE1" w14:textId="77777777" w:rsidR="0098735F" w:rsidRPr="00932C80" w:rsidRDefault="0098735F" w:rsidP="0041420E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32C80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0.0</w:t>
            </w:r>
          </w:p>
        </w:tc>
        <w:tc>
          <w:tcPr>
            <w:tcW w:w="1694" w:type="dxa"/>
            <w:tcMar>
              <w:left w:w="28" w:type="dxa"/>
              <w:right w:w="28" w:type="dxa"/>
            </w:tcMar>
            <w:vAlign w:val="center"/>
          </w:tcPr>
          <w:p w14:paraId="7A571761" w14:textId="77777777" w:rsidR="0098735F" w:rsidRPr="00932C80" w:rsidRDefault="0098735F" w:rsidP="0041420E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32C80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715" w:type="dxa"/>
            <w:tcMar>
              <w:left w:w="28" w:type="dxa"/>
              <w:right w:w="28" w:type="dxa"/>
            </w:tcMar>
            <w:vAlign w:val="center"/>
          </w:tcPr>
          <w:p w14:paraId="7A28D800" w14:textId="77777777" w:rsidR="0098735F" w:rsidRPr="00932C80" w:rsidRDefault="0098735F" w:rsidP="0041420E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32C80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0.0</w:t>
            </w:r>
          </w:p>
        </w:tc>
        <w:tc>
          <w:tcPr>
            <w:tcW w:w="1677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BF36A45" w14:textId="77777777" w:rsidR="0098735F" w:rsidRPr="00932C80" w:rsidRDefault="0098735F" w:rsidP="0041420E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32C80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733" w:type="dxa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4408CB2" w14:textId="77777777" w:rsidR="0098735F" w:rsidRPr="00932C80" w:rsidRDefault="0098735F" w:rsidP="0041420E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32C80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98.3</w:t>
            </w:r>
          </w:p>
        </w:tc>
        <w:tc>
          <w:tcPr>
            <w:tcW w:w="2035" w:type="dxa"/>
            <w:tcMar>
              <w:left w:w="28" w:type="dxa"/>
              <w:right w:w="28" w:type="dxa"/>
            </w:tcMar>
            <w:vAlign w:val="center"/>
          </w:tcPr>
          <w:p w14:paraId="0B6241EA" w14:textId="77777777" w:rsidR="0098735F" w:rsidRPr="00932C80" w:rsidRDefault="0098735F" w:rsidP="0041420E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32C80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13.0% (12.7%-13.3%)</w:t>
            </w:r>
          </w:p>
        </w:tc>
      </w:tr>
      <w:tr w:rsidR="0098735F" w14:paraId="66811E47" w14:textId="77777777" w:rsidTr="0041420E">
        <w:tc>
          <w:tcPr>
            <w:tcW w:w="2689" w:type="dxa"/>
            <w:tcBorders>
              <w:right w:val="single" w:sz="4" w:space="0" w:color="auto"/>
            </w:tcBorders>
            <w:vAlign w:val="center"/>
          </w:tcPr>
          <w:p w14:paraId="0A6632B9" w14:textId="77777777" w:rsidR="0098735F" w:rsidRPr="00932C80" w:rsidRDefault="0098735F" w:rsidP="0041420E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932C80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   Breaks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DB4A7EB" w14:textId="77777777" w:rsidR="0098735F" w:rsidRPr="00932C80" w:rsidRDefault="0098735F" w:rsidP="0041420E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32C80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115.6</w:t>
            </w:r>
          </w:p>
        </w:tc>
        <w:tc>
          <w:tcPr>
            <w:tcW w:w="2002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69AAB80" w14:textId="77777777" w:rsidR="0098735F" w:rsidRPr="00932C80" w:rsidRDefault="0098735F" w:rsidP="0041420E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32C80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15.3% (15.0%-15.6%)</w:t>
            </w:r>
          </w:p>
        </w:tc>
        <w:tc>
          <w:tcPr>
            <w:tcW w:w="697" w:type="dxa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6B23221" w14:textId="77777777" w:rsidR="0098735F" w:rsidRPr="00932C80" w:rsidRDefault="0098735F" w:rsidP="0041420E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32C80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0.0</w:t>
            </w:r>
          </w:p>
        </w:tc>
        <w:tc>
          <w:tcPr>
            <w:tcW w:w="1694" w:type="dxa"/>
            <w:tcMar>
              <w:left w:w="28" w:type="dxa"/>
              <w:right w:w="28" w:type="dxa"/>
            </w:tcMar>
            <w:vAlign w:val="center"/>
          </w:tcPr>
          <w:p w14:paraId="0D39F3A8" w14:textId="77777777" w:rsidR="0098735F" w:rsidRPr="00932C80" w:rsidRDefault="0098735F" w:rsidP="0041420E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32C80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715" w:type="dxa"/>
            <w:tcMar>
              <w:left w:w="28" w:type="dxa"/>
              <w:right w:w="28" w:type="dxa"/>
            </w:tcMar>
            <w:vAlign w:val="center"/>
          </w:tcPr>
          <w:p w14:paraId="03453B71" w14:textId="77777777" w:rsidR="0098735F" w:rsidRPr="00932C80" w:rsidRDefault="0098735F" w:rsidP="0041420E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32C80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0.0</w:t>
            </w:r>
          </w:p>
        </w:tc>
        <w:tc>
          <w:tcPr>
            <w:tcW w:w="1677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2061580" w14:textId="77777777" w:rsidR="0098735F" w:rsidRPr="00932C80" w:rsidRDefault="0098735F" w:rsidP="0041420E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32C80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733" w:type="dxa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E7392DE" w14:textId="77777777" w:rsidR="0098735F" w:rsidRPr="00932C80" w:rsidRDefault="0098735F" w:rsidP="0041420E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32C80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115.6</w:t>
            </w:r>
          </w:p>
        </w:tc>
        <w:tc>
          <w:tcPr>
            <w:tcW w:w="2035" w:type="dxa"/>
            <w:tcMar>
              <w:left w:w="28" w:type="dxa"/>
              <w:right w:w="28" w:type="dxa"/>
            </w:tcMar>
            <w:vAlign w:val="center"/>
          </w:tcPr>
          <w:p w14:paraId="02D5FE15" w14:textId="77777777" w:rsidR="0098735F" w:rsidRPr="00932C80" w:rsidRDefault="0098735F" w:rsidP="0041420E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32C80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15.3% (15.0%-15.6%)</w:t>
            </w:r>
          </w:p>
        </w:tc>
      </w:tr>
      <w:tr w:rsidR="0098735F" w14:paraId="76A2047C" w14:textId="77777777" w:rsidTr="0041420E">
        <w:tc>
          <w:tcPr>
            <w:tcW w:w="2689" w:type="dxa"/>
            <w:tcBorders>
              <w:right w:val="single" w:sz="4" w:space="0" w:color="auto"/>
            </w:tcBorders>
          </w:tcPr>
          <w:p w14:paraId="027381E9" w14:textId="77777777" w:rsidR="0098735F" w:rsidRPr="001155D2" w:rsidRDefault="0098735F" w:rsidP="0041420E">
            <w:pPr>
              <w:rPr>
                <w:rFonts w:eastAsia="Times New Roman" w:cstheme="minorHAnsi"/>
                <w:b/>
                <w:bCs/>
                <w:color w:val="000000"/>
                <w:sz w:val="6"/>
                <w:szCs w:val="6"/>
                <w:lang w:val="en-US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44B7248" w14:textId="77777777" w:rsidR="0098735F" w:rsidRPr="001155D2" w:rsidRDefault="0098735F" w:rsidP="0041420E">
            <w:pPr>
              <w:jc w:val="center"/>
              <w:rPr>
                <w:rFonts w:eastAsia="Times New Roman" w:cstheme="minorHAnsi"/>
                <w:color w:val="000000"/>
                <w:sz w:val="6"/>
                <w:szCs w:val="6"/>
                <w:lang w:val="en-US"/>
              </w:rPr>
            </w:pPr>
          </w:p>
        </w:tc>
        <w:tc>
          <w:tcPr>
            <w:tcW w:w="2002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D6BF531" w14:textId="77777777" w:rsidR="0098735F" w:rsidRPr="001155D2" w:rsidRDefault="0098735F" w:rsidP="0041420E">
            <w:pPr>
              <w:jc w:val="center"/>
              <w:rPr>
                <w:rFonts w:eastAsia="Times New Roman" w:cstheme="minorHAnsi"/>
                <w:color w:val="000000"/>
                <w:sz w:val="6"/>
                <w:szCs w:val="6"/>
                <w:lang w:val="en-US"/>
              </w:rPr>
            </w:pPr>
          </w:p>
        </w:tc>
        <w:tc>
          <w:tcPr>
            <w:tcW w:w="697" w:type="dxa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1AA631F" w14:textId="77777777" w:rsidR="0098735F" w:rsidRPr="001155D2" w:rsidRDefault="0098735F" w:rsidP="0041420E">
            <w:pPr>
              <w:jc w:val="center"/>
              <w:rPr>
                <w:rFonts w:eastAsia="Times New Roman" w:cstheme="minorHAnsi"/>
                <w:color w:val="000000"/>
                <w:sz w:val="6"/>
                <w:szCs w:val="6"/>
                <w:lang w:val="en-US"/>
              </w:rPr>
            </w:pPr>
          </w:p>
        </w:tc>
        <w:tc>
          <w:tcPr>
            <w:tcW w:w="1694" w:type="dxa"/>
            <w:tcMar>
              <w:left w:w="28" w:type="dxa"/>
              <w:right w:w="28" w:type="dxa"/>
            </w:tcMar>
            <w:vAlign w:val="center"/>
          </w:tcPr>
          <w:p w14:paraId="70A95BB9" w14:textId="77777777" w:rsidR="0098735F" w:rsidRPr="001155D2" w:rsidRDefault="0098735F" w:rsidP="0041420E">
            <w:pPr>
              <w:jc w:val="center"/>
              <w:rPr>
                <w:rFonts w:eastAsia="Times New Roman" w:cstheme="minorHAnsi"/>
                <w:color w:val="000000"/>
                <w:sz w:val="6"/>
                <w:szCs w:val="6"/>
                <w:lang w:val="en-US"/>
              </w:rPr>
            </w:pPr>
          </w:p>
        </w:tc>
        <w:tc>
          <w:tcPr>
            <w:tcW w:w="715" w:type="dxa"/>
            <w:tcMar>
              <w:left w:w="28" w:type="dxa"/>
              <w:right w:w="28" w:type="dxa"/>
            </w:tcMar>
            <w:vAlign w:val="center"/>
          </w:tcPr>
          <w:p w14:paraId="2C30C2A4" w14:textId="77777777" w:rsidR="0098735F" w:rsidRPr="001155D2" w:rsidRDefault="0098735F" w:rsidP="0041420E">
            <w:pPr>
              <w:jc w:val="center"/>
              <w:rPr>
                <w:rFonts w:eastAsia="Times New Roman" w:cstheme="minorHAnsi"/>
                <w:color w:val="000000"/>
                <w:sz w:val="6"/>
                <w:szCs w:val="6"/>
                <w:lang w:val="en-US"/>
              </w:rPr>
            </w:pPr>
          </w:p>
        </w:tc>
        <w:tc>
          <w:tcPr>
            <w:tcW w:w="1677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5A7DFEC" w14:textId="77777777" w:rsidR="0098735F" w:rsidRPr="001155D2" w:rsidRDefault="0098735F" w:rsidP="0041420E">
            <w:pPr>
              <w:jc w:val="center"/>
              <w:rPr>
                <w:rFonts w:eastAsia="Times New Roman" w:cstheme="minorHAnsi"/>
                <w:color w:val="000000"/>
                <w:sz w:val="6"/>
                <w:szCs w:val="6"/>
                <w:lang w:val="en-US"/>
              </w:rPr>
            </w:pPr>
          </w:p>
        </w:tc>
        <w:tc>
          <w:tcPr>
            <w:tcW w:w="733" w:type="dxa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4465279" w14:textId="77777777" w:rsidR="0098735F" w:rsidRPr="001155D2" w:rsidRDefault="0098735F" w:rsidP="0041420E">
            <w:pPr>
              <w:jc w:val="center"/>
              <w:rPr>
                <w:rFonts w:eastAsia="Times New Roman" w:cstheme="minorHAnsi"/>
                <w:color w:val="000000"/>
                <w:sz w:val="6"/>
                <w:szCs w:val="6"/>
                <w:lang w:val="en-US"/>
              </w:rPr>
            </w:pPr>
          </w:p>
        </w:tc>
        <w:tc>
          <w:tcPr>
            <w:tcW w:w="2035" w:type="dxa"/>
            <w:tcMar>
              <w:left w:w="28" w:type="dxa"/>
              <w:right w:w="28" w:type="dxa"/>
            </w:tcMar>
            <w:vAlign w:val="center"/>
          </w:tcPr>
          <w:p w14:paraId="48D6E1D2" w14:textId="77777777" w:rsidR="0098735F" w:rsidRPr="001155D2" w:rsidRDefault="0098735F" w:rsidP="0041420E">
            <w:pPr>
              <w:jc w:val="center"/>
              <w:rPr>
                <w:rFonts w:eastAsia="Times New Roman" w:cstheme="minorHAnsi"/>
                <w:color w:val="000000"/>
                <w:sz w:val="6"/>
                <w:szCs w:val="6"/>
                <w:lang w:val="en-US"/>
              </w:rPr>
            </w:pPr>
          </w:p>
        </w:tc>
      </w:tr>
      <w:tr w:rsidR="0098735F" w14:paraId="75FAB667" w14:textId="77777777" w:rsidTr="0041420E">
        <w:tc>
          <w:tcPr>
            <w:tcW w:w="2689" w:type="dxa"/>
            <w:tcBorders>
              <w:right w:val="single" w:sz="4" w:space="0" w:color="auto"/>
            </w:tcBorders>
          </w:tcPr>
          <w:p w14:paraId="40930906" w14:textId="77777777" w:rsidR="0098735F" w:rsidRPr="001155D2" w:rsidRDefault="0098735F" w:rsidP="0041420E">
            <w:pPr>
              <w:rPr>
                <w:rFonts w:cstheme="minorHAnsi"/>
                <w:lang w:val="en-US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val="en-US"/>
              </w:rPr>
              <w:t>Research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3CE0E4F" w14:textId="77777777" w:rsidR="0098735F" w:rsidRPr="00932C80" w:rsidRDefault="0098735F" w:rsidP="0041420E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932C80">
              <w:rPr>
                <w:rFonts w:eastAsia="Times New Roman" w:cstheme="minorHAnsi"/>
                <w:b/>
                <w:bCs/>
                <w:color w:val="000000"/>
                <w:lang w:val="en-US"/>
              </w:rPr>
              <w:t>36.3</w:t>
            </w:r>
          </w:p>
        </w:tc>
        <w:tc>
          <w:tcPr>
            <w:tcW w:w="2002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307D273" w14:textId="77777777" w:rsidR="0098735F" w:rsidRPr="00932C80" w:rsidRDefault="0098735F" w:rsidP="0041420E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932C80">
              <w:rPr>
                <w:rFonts w:eastAsia="Times New Roman" w:cstheme="minorHAnsi"/>
                <w:b/>
                <w:bCs/>
                <w:color w:val="000000"/>
                <w:lang w:val="en-US"/>
              </w:rPr>
              <w:t xml:space="preserve">4.8% </w:t>
            </w:r>
            <w:r w:rsidRPr="00EA0882">
              <w:rPr>
                <w:rFonts w:eastAsia="Times New Roman" w:cstheme="minorHAnsi"/>
                <w:color w:val="000000"/>
                <w:lang w:val="en-US"/>
              </w:rPr>
              <w:t>(4.6%-5.0%)</w:t>
            </w:r>
          </w:p>
        </w:tc>
        <w:tc>
          <w:tcPr>
            <w:tcW w:w="697" w:type="dxa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E21793F" w14:textId="77777777" w:rsidR="0098735F" w:rsidRPr="00932C80" w:rsidRDefault="0098735F" w:rsidP="0041420E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932C80">
              <w:rPr>
                <w:rFonts w:eastAsia="Times New Roman" w:cstheme="minorHAnsi"/>
                <w:b/>
                <w:bCs/>
                <w:color w:val="000000"/>
                <w:lang w:val="en-US"/>
              </w:rPr>
              <w:t>12.8</w:t>
            </w:r>
          </w:p>
        </w:tc>
        <w:tc>
          <w:tcPr>
            <w:tcW w:w="1694" w:type="dxa"/>
            <w:tcMar>
              <w:left w:w="28" w:type="dxa"/>
              <w:right w:w="28" w:type="dxa"/>
            </w:tcMar>
            <w:vAlign w:val="center"/>
          </w:tcPr>
          <w:p w14:paraId="353515EB" w14:textId="77777777" w:rsidR="0098735F" w:rsidRPr="00932C80" w:rsidRDefault="0098735F" w:rsidP="0041420E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932C80">
              <w:rPr>
                <w:rFonts w:eastAsia="Times New Roman" w:cstheme="minorHAnsi"/>
                <w:b/>
                <w:bCs/>
                <w:color w:val="000000"/>
                <w:lang w:val="en-US"/>
              </w:rPr>
              <w:t xml:space="preserve">1.7% </w:t>
            </w:r>
            <w:r w:rsidRPr="00932C80">
              <w:rPr>
                <w:rFonts w:eastAsia="Times New Roman" w:cstheme="minorHAnsi"/>
                <w:color w:val="000000"/>
                <w:lang w:val="en-US"/>
              </w:rPr>
              <w:t>(1.6%-1.8%)</w:t>
            </w:r>
          </w:p>
        </w:tc>
        <w:tc>
          <w:tcPr>
            <w:tcW w:w="715" w:type="dxa"/>
            <w:tcMar>
              <w:left w:w="28" w:type="dxa"/>
              <w:right w:w="28" w:type="dxa"/>
            </w:tcMar>
            <w:vAlign w:val="center"/>
          </w:tcPr>
          <w:p w14:paraId="50969C68" w14:textId="77777777" w:rsidR="0098735F" w:rsidRPr="00932C80" w:rsidRDefault="0098735F" w:rsidP="0041420E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932C80">
              <w:rPr>
                <w:rFonts w:eastAsia="Times New Roman" w:cstheme="minorHAnsi"/>
                <w:b/>
                <w:bCs/>
                <w:color w:val="000000"/>
                <w:lang w:val="en-US"/>
              </w:rPr>
              <w:t>7.8</w:t>
            </w:r>
          </w:p>
        </w:tc>
        <w:tc>
          <w:tcPr>
            <w:tcW w:w="1677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CFB18EC" w14:textId="77777777" w:rsidR="0098735F" w:rsidRPr="00932C80" w:rsidRDefault="0098735F" w:rsidP="0041420E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932C80">
              <w:rPr>
                <w:rFonts w:eastAsia="Times New Roman" w:cstheme="minorHAnsi"/>
                <w:b/>
                <w:bCs/>
                <w:color w:val="000000"/>
                <w:lang w:val="en-US"/>
              </w:rPr>
              <w:t xml:space="preserve">1.0% </w:t>
            </w:r>
            <w:r w:rsidRPr="00932C80">
              <w:rPr>
                <w:rFonts w:eastAsia="Times New Roman" w:cstheme="minorHAnsi"/>
                <w:color w:val="000000"/>
                <w:lang w:val="en-US"/>
              </w:rPr>
              <w:t>(0.9%-1.1%)</w:t>
            </w:r>
          </w:p>
        </w:tc>
        <w:tc>
          <w:tcPr>
            <w:tcW w:w="733" w:type="dxa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7F7F918" w14:textId="77777777" w:rsidR="0098735F" w:rsidRPr="00932C80" w:rsidRDefault="0098735F" w:rsidP="0041420E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932C80">
              <w:rPr>
                <w:rFonts w:eastAsia="Times New Roman" w:cstheme="minorHAnsi"/>
                <w:b/>
                <w:bCs/>
                <w:color w:val="000000"/>
                <w:lang w:val="en-US"/>
              </w:rPr>
              <w:t>15.7</w:t>
            </w:r>
          </w:p>
        </w:tc>
        <w:tc>
          <w:tcPr>
            <w:tcW w:w="2035" w:type="dxa"/>
            <w:tcMar>
              <w:left w:w="28" w:type="dxa"/>
              <w:right w:w="28" w:type="dxa"/>
            </w:tcMar>
            <w:vAlign w:val="center"/>
          </w:tcPr>
          <w:p w14:paraId="4F1BBBA6" w14:textId="77777777" w:rsidR="0098735F" w:rsidRPr="00932C80" w:rsidRDefault="0098735F" w:rsidP="0041420E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932C80">
              <w:rPr>
                <w:rFonts w:eastAsia="Times New Roman" w:cstheme="minorHAnsi"/>
                <w:b/>
                <w:bCs/>
                <w:color w:val="000000"/>
                <w:lang w:val="en-US"/>
              </w:rPr>
              <w:t>2.1%</w:t>
            </w:r>
            <w:r w:rsidRPr="00932C80">
              <w:rPr>
                <w:rFonts w:eastAsia="Times New Roman" w:cstheme="minorHAnsi"/>
                <w:color w:val="000000"/>
                <w:lang w:val="en-US"/>
              </w:rPr>
              <w:t xml:space="preserve"> (2.0%-2.2%)</w:t>
            </w:r>
          </w:p>
        </w:tc>
      </w:tr>
      <w:tr w:rsidR="0098735F" w:rsidRPr="00E016D7" w14:paraId="42D639E6" w14:textId="77777777" w:rsidTr="0041420E">
        <w:tc>
          <w:tcPr>
            <w:tcW w:w="2689" w:type="dxa"/>
            <w:tcBorders>
              <w:bottom w:val="single" w:sz="4" w:space="0" w:color="auto"/>
              <w:right w:val="single" w:sz="4" w:space="0" w:color="auto"/>
            </w:tcBorders>
          </w:tcPr>
          <w:p w14:paraId="2E348B39" w14:textId="77777777" w:rsidR="0098735F" w:rsidRPr="00E016D7" w:rsidRDefault="0098735F" w:rsidP="0041420E">
            <w:pPr>
              <w:rPr>
                <w:rFonts w:eastAsia="Times New Roman" w:cstheme="minorHAnsi"/>
                <w:b/>
                <w:bCs/>
                <w:color w:val="000000"/>
                <w:sz w:val="4"/>
                <w:szCs w:val="4"/>
                <w:lang w:val="en-US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0CDE2A6" w14:textId="77777777" w:rsidR="0098735F" w:rsidRPr="00E016D7" w:rsidRDefault="0098735F" w:rsidP="0041420E">
            <w:pPr>
              <w:jc w:val="center"/>
              <w:rPr>
                <w:rFonts w:eastAsia="Times New Roman" w:cstheme="minorHAnsi"/>
                <w:color w:val="000000"/>
                <w:sz w:val="4"/>
                <w:szCs w:val="4"/>
                <w:lang w:val="en-US"/>
              </w:rPr>
            </w:pPr>
          </w:p>
        </w:tc>
        <w:tc>
          <w:tcPr>
            <w:tcW w:w="2002" w:type="dxa"/>
            <w:tcBorders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57CC515" w14:textId="77777777" w:rsidR="0098735F" w:rsidRPr="00E016D7" w:rsidRDefault="0098735F" w:rsidP="0041420E">
            <w:pPr>
              <w:jc w:val="center"/>
              <w:rPr>
                <w:rFonts w:eastAsia="Times New Roman" w:cstheme="minorHAnsi"/>
                <w:color w:val="000000"/>
                <w:sz w:val="4"/>
                <w:szCs w:val="4"/>
                <w:lang w:val="en-US"/>
              </w:rPr>
            </w:pPr>
          </w:p>
        </w:tc>
        <w:tc>
          <w:tcPr>
            <w:tcW w:w="697" w:type="dxa"/>
            <w:tcBorders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EA19B1B" w14:textId="77777777" w:rsidR="0098735F" w:rsidRPr="00E016D7" w:rsidRDefault="0098735F" w:rsidP="0041420E">
            <w:pPr>
              <w:jc w:val="center"/>
              <w:rPr>
                <w:rFonts w:eastAsia="Times New Roman" w:cstheme="minorHAnsi"/>
                <w:color w:val="000000"/>
                <w:sz w:val="4"/>
                <w:szCs w:val="4"/>
                <w:lang w:val="en-US"/>
              </w:rPr>
            </w:pPr>
          </w:p>
        </w:tc>
        <w:tc>
          <w:tcPr>
            <w:tcW w:w="1694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8C84AE7" w14:textId="77777777" w:rsidR="0098735F" w:rsidRPr="00E016D7" w:rsidRDefault="0098735F" w:rsidP="0041420E">
            <w:pPr>
              <w:jc w:val="center"/>
              <w:rPr>
                <w:rFonts w:eastAsia="Times New Roman" w:cstheme="minorHAnsi"/>
                <w:color w:val="000000"/>
                <w:sz w:val="4"/>
                <w:szCs w:val="4"/>
                <w:lang w:val="en-US"/>
              </w:rPr>
            </w:pPr>
          </w:p>
        </w:tc>
        <w:tc>
          <w:tcPr>
            <w:tcW w:w="715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6EE4F91" w14:textId="77777777" w:rsidR="0098735F" w:rsidRPr="00E016D7" w:rsidRDefault="0098735F" w:rsidP="0041420E">
            <w:pPr>
              <w:jc w:val="center"/>
              <w:rPr>
                <w:rFonts w:eastAsia="Times New Roman" w:cstheme="minorHAnsi"/>
                <w:color w:val="000000"/>
                <w:sz w:val="4"/>
                <w:szCs w:val="4"/>
                <w:lang w:val="en-US"/>
              </w:rPr>
            </w:pPr>
          </w:p>
        </w:tc>
        <w:tc>
          <w:tcPr>
            <w:tcW w:w="1677" w:type="dxa"/>
            <w:tcBorders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F6F4ABD" w14:textId="77777777" w:rsidR="0098735F" w:rsidRPr="00E016D7" w:rsidRDefault="0098735F" w:rsidP="0041420E">
            <w:pPr>
              <w:jc w:val="center"/>
              <w:rPr>
                <w:rFonts w:eastAsia="Times New Roman" w:cstheme="minorHAnsi"/>
                <w:color w:val="000000"/>
                <w:sz w:val="4"/>
                <w:szCs w:val="4"/>
                <w:lang w:val="en-US"/>
              </w:rPr>
            </w:pPr>
          </w:p>
        </w:tc>
        <w:tc>
          <w:tcPr>
            <w:tcW w:w="733" w:type="dxa"/>
            <w:tcBorders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B92FF11" w14:textId="77777777" w:rsidR="0098735F" w:rsidRPr="00E016D7" w:rsidRDefault="0098735F" w:rsidP="0041420E">
            <w:pPr>
              <w:jc w:val="center"/>
              <w:rPr>
                <w:rFonts w:eastAsia="Times New Roman" w:cstheme="minorHAnsi"/>
                <w:color w:val="000000"/>
                <w:sz w:val="4"/>
                <w:szCs w:val="4"/>
                <w:lang w:val="en-US"/>
              </w:rPr>
            </w:pPr>
          </w:p>
        </w:tc>
        <w:tc>
          <w:tcPr>
            <w:tcW w:w="2035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14FF0D1" w14:textId="77777777" w:rsidR="0098735F" w:rsidRPr="00E016D7" w:rsidRDefault="0098735F" w:rsidP="0041420E">
            <w:pPr>
              <w:jc w:val="center"/>
              <w:rPr>
                <w:rFonts w:eastAsia="Times New Roman" w:cstheme="minorHAnsi"/>
                <w:color w:val="000000"/>
                <w:sz w:val="4"/>
                <w:szCs w:val="4"/>
                <w:lang w:val="en-US"/>
              </w:rPr>
            </w:pPr>
          </w:p>
        </w:tc>
      </w:tr>
      <w:tr w:rsidR="0098735F" w14:paraId="28CB5730" w14:textId="77777777" w:rsidTr="0041420E">
        <w:tc>
          <w:tcPr>
            <w:tcW w:w="12950" w:type="dxa"/>
            <w:gridSpan w:val="9"/>
            <w:tcBorders>
              <w:top w:val="single" w:sz="4" w:space="0" w:color="auto"/>
            </w:tcBorders>
          </w:tcPr>
          <w:p w14:paraId="2F77FA55" w14:textId="77777777" w:rsidR="0098735F" w:rsidRPr="00E016D7" w:rsidRDefault="0098735F" w:rsidP="0041420E">
            <w:pPr>
              <w:spacing w:before="120"/>
              <w:rPr>
                <w:rFonts w:eastAsia="Times New Roman" w:cstheme="minorHAnsi"/>
                <w:i/>
                <w:color w:val="000000"/>
                <w:sz w:val="18"/>
                <w:lang w:val="en-US"/>
              </w:rPr>
            </w:pPr>
            <w:r w:rsidRPr="00E016D7">
              <w:rPr>
                <w:rFonts w:eastAsia="Times New Roman" w:cstheme="minorHAnsi"/>
                <w:i/>
                <w:color w:val="000000"/>
                <w:sz w:val="18"/>
                <w:lang w:val="en-US"/>
              </w:rPr>
              <w:t>Hrs = Hours; TOT = Total observation time; 95% CI = 95% confidence interval; CCT = conditional cash transfer; UCT = unconditional cash transfer</w:t>
            </w:r>
          </w:p>
        </w:tc>
      </w:tr>
    </w:tbl>
    <w:p w14:paraId="611BFE63" w14:textId="32C9EEBE" w:rsidR="0041420E" w:rsidRPr="00E31992" w:rsidRDefault="0041420E" w:rsidP="0041420E">
      <w:pPr>
        <w:pStyle w:val="Heading1"/>
        <w:spacing w:line="480" w:lineRule="auto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Additional</w:t>
      </w:r>
      <w:r w:rsidRPr="00E31992">
        <w:rPr>
          <w:rFonts w:asciiTheme="minorHAnsi" w:hAnsiTheme="minorHAnsi" w:cstheme="minorHAnsi"/>
          <w:b/>
          <w:bCs/>
          <w:sz w:val="24"/>
          <w:szCs w:val="24"/>
        </w:rPr>
        <w:t xml:space="preserve"> File </w:t>
      </w:r>
      <w:r>
        <w:rPr>
          <w:rFonts w:asciiTheme="minorHAnsi" w:hAnsiTheme="minorHAnsi" w:cstheme="minorHAnsi"/>
          <w:b/>
          <w:bCs/>
          <w:sz w:val="24"/>
          <w:szCs w:val="24"/>
        </w:rPr>
        <w:t>4</w:t>
      </w:r>
      <w:r w:rsidRPr="00E31992">
        <w:rPr>
          <w:rFonts w:asciiTheme="minorHAnsi" w:hAnsiTheme="minorHAnsi" w:cstheme="minorHAnsi"/>
          <w:b/>
          <w:bCs/>
          <w:sz w:val="24"/>
          <w:szCs w:val="24"/>
        </w:rPr>
        <w:t xml:space="preserve">: </w:t>
      </w:r>
      <w:r>
        <w:rPr>
          <w:rFonts w:asciiTheme="minorHAnsi" w:hAnsiTheme="minorHAnsi" w:cstheme="minorHAnsi"/>
          <w:b/>
          <w:bCs/>
          <w:sz w:val="24"/>
          <w:szCs w:val="24"/>
        </w:rPr>
        <w:t>Time in motion data with confidence intervals</w:t>
      </w:r>
    </w:p>
    <w:p w14:paraId="3F9DC771" w14:textId="77777777" w:rsidR="004C31CA" w:rsidRDefault="004C31CA"/>
    <w:sectPr w:rsidR="004C31CA" w:rsidSect="0098735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35F"/>
    <w:rsid w:val="00180BBF"/>
    <w:rsid w:val="0041420E"/>
    <w:rsid w:val="00416D15"/>
    <w:rsid w:val="004C31CA"/>
    <w:rsid w:val="004D5619"/>
    <w:rsid w:val="006F5BCB"/>
    <w:rsid w:val="00936AD1"/>
    <w:rsid w:val="00954A77"/>
    <w:rsid w:val="00987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8A7AFF"/>
  <w15:chartTrackingRefBased/>
  <w15:docId w15:val="{6128CBE6-C730-467A-A06F-C28A8A42A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735F"/>
    <w:pPr>
      <w:spacing w:line="259" w:lineRule="auto"/>
    </w:pPr>
    <w:rPr>
      <w:kern w:val="0"/>
      <w:sz w:val="22"/>
      <w:szCs w:val="22"/>
      <w:lang w:val="en-NZ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8735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735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735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735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735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735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735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735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735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73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73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73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735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735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73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73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73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73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73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873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735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873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735F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873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735F"/>
    <w:pPr>
      <w:spacing w:line="278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8735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73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735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735F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8735F"/>
    <w:pPr>
      <w:spacing w:after="0" w:line="240" w:lineRule="auto"/>
    </w:pPr>
    <w:rPr>
      <w:kern w:val="0"/>
      <w:sz w:val="22"/>
      <w:szCs w:val="22"/>
      <w:lang w:val="en-NZ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261</Words>
  <Characters>1488</Characters>
  <Application>Microsoft Office Word</Application>
  <DocSecurity>0</DocSecurity>
  <Lines>12</Lines>
  <Paragraphs>3</Paragraphs>
  <ScaleCrop>false</ScaleCrop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Forse</dc:creator>
  <cp:keywords/>
  <dc:description/>
  <cp:lastModifiedBy>Rachel Forse</cp:lastModifiedBy>
  <cp:revision>2</cp:revision>
  <dcterms:created xsi:type="dcterms:W3CDTF">2026-05-08T04:16:00Z</dcterms:created>
  <dcterms:modified xsi:type="dcterms:W3CDTF">2026-05-08T04:39:00Z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582f13ca-d218-47ab-9ead-c49c623040b4</vt:lpwstr>
  </property>
</Properties>
</file>