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A848F" w14:textId="20E8D36A" w:rsidR="00161046" w:rsidRPr="004B183E" w:rsidRDefault="00161046" w:rsidP="00161046">
      <w:pPr>
        <w:spacing w:after="200" w:line="276" w:lineRule="auto"/>
        <w:rPr>
          <w:rFonts w:eastAsia="Calibri" w:cs="Calibri"/>
          <w:b/>
          <w:kern w:val="0"/>
          <w14:ligatures w14:val="none"/>
        </w:rPr>
      </w:pPr>
      <w:r w:rsidRPr="004B183E">
        <w:rPr>
          <w:rFonts w:eastAsia="Calibri" w:cs="Calibri"/>
          <w:b/>
          <w:kern w:val="0"/>
          <w14:ligatures w14:val="none"/>
        </w:rPr>
        <w:t xml:space="preserve">Appendix </w:t>
      </w:r>
      <w:r w:rsidR="00A3110A">
        <w:rPr>
          <w:rFonts w:eastAsia="Calibri" w:cs="Calibri"/>
          <w:b/>
          <w:kern w:val="0"/>
          <w14:ligatures w14:val="none"/>
        </w:rPr>
        <w:t>C</w:t>
      </w:r>
      <w:r>
        <w:rPr>
          <w:rFonts w:eastAsia="Calibri" w:cs="Calibri"/>
          <w:b/>
          <w:kern w:val="0"/>
          <w14:ligatures w14:val="none"/>
        </w:rPr>
        <w:t xml:space="preserve"> </w:t>
      </w:r>
      <w:r w:rsidRPr="004B183E">
        <w:rPr>
          <w:rFonts w:eastAsia="Calibri" w:cs="Calibri"/>
          <w:b/>
          <w:kern w:val="0"/>
          <w14:ligatures w14:val="none"/>
        </w:rPr>
        <w:t>-</w:t>
      </w:r>
      <w:r w:rsidRPr="004B183E">
        <w:t xml:space="preserve"> </w:t>
      </w:r>
      <w:r w:rsidRPr="004B183E">
        <w:rPr>
          <w:rFonts w:eastAsia="Calibri" w:cs="Calibri"/>
          <w:b/>
          <w:kern w:val="0"/>
          <w14:ligatures w14:val="none"/>
        </w:rPr>
        <w:t>Discharge symptom dictionary used by nurse navigators.</w:t>
      </w:r>
    </w:p>
    <w:p w14:paraId="626C21B6" w14:textId="77777777" w:rsidR="00161046" w:rsidRPr="002739A9" w:rsidRDefault="00161046" w:rsidP="00161046">
      <w:pPr>
        <w:spacing w:after="200" w:line="276" w:lineRule="auto"/>
        <w:jc w:val="both"/>
        <w:rPr>
          <w:rFonts w:ascii="Calibri" w:eastAsia="Calibri" w:hAnsi="Calibri" w:cs="Calibri"/>
          <w:b/>
          <w:kern w:val="0"/>
          <w14:ligatures w14:val="none"/>
        </w:rPr>
      </w:pPr>
    </w:p>
    <w:tbl>
      <w:tblPr>
        <w:tblStyle w:val="TableGrid3"/>
        <w:tblW w:w="0" w:type="auto"/>
        <w:tblLook w:val="01E0" w:firstRow="1" w:lastRow="1" w:firstColumn="1" w:lastColumn="1" w:noHBand="0" w:noVBand="0"/>
      </w:tblPr>
      <w:tblGrid>
        <w:gridCol w:w="1211"/>
        <w:gridCol w:w="8139"/>
      </w:tblGrid>
      <w:tr w:rsidR="00161046" w:rsidRPr="002739A9" w14:paraId="525AA033" w14:textId="77777777" w:rsidTr="003C4D48">
        <w:tc>
          <w:tcPr>
            <w:tcW w:w="1242" w:type="dxa"/>
          </w:tcPr>
          <w:p w14:paraId="6956330F" w14:textId="77777777" w:rsidR="00161046" w:rsidRPr="002739A9" w:rsidRDefault="00161046" w:rsidP="003C4D48">
            <w:pPr>
              <w:jc w:val="both"/>
              <w:rPr>
                <w:rFonts w:ascii="Calibri" w:eastAsia="Calibri" w:hAnsi="Calibri" w:cs="Calibri"/>
                <w:b/>
              </w:rPr>
            </w:pPr>
          </w:p>
        </w:tc>
        <w:tc>
          <w:tcPr>
            <w:tcW w:w="8334" w:type="dxa"/>
          </w:tcPr>
          <w:p w14:paraId="2AF1AE87" w14:textId="77777777" w:rsidR="00161046" w:rsidRPr="002739A9" w:rsidRDefault="00161046" w:rsidP="003C4D48">
            <w:pPr>
              <w:jc w:val="both"/>
              <w:rPr>
                <w:rFonts w:ascii="Calibri" w:eastAsia="Calibri" w:hAnsi="Calibri" w:cs="Calibri"/>
                <w:b/>
              </w:rPr>
            </w:pPr>
            <w:r w:rsidRPr="002739A9">
              <w:rPr>
                <w:rFonts w:ascii="Calibri" w:eastAsia="Calibri" w:hAnsi="Calibri" w:cs="Calibri"/>
                <w:b/>
              </w:rPr>
              <w:t>General Medicine:</w:t>
            </w:r>
          </w:p>
          <w:p w14:paraId="14C12FFC" w14:textId="77777777" w:rsidR="00161046" w:rsidRPr="002739A9" w:rsidRDefault="00161046" w:rsidP="003C4D48">
            <w:pPr>
              <w:jc w:val="both"/>
              <w:rPr>
                <w:rFonts w:ascii="Calibri" w:eastAsia="Calibri" w:hAnsi="Calibri" w:cs="Calibri"/>
                <w:b/>
              </w:rPr>
            </w:pPr>
          </w:p>
        </w:tc>
      </w:tr>
      <w:tr w:rsidR="00161046" w:rsidRPr="002739A9" w14:paraId="6BDCF031" w14:textId="77777777" w:rsidTr="003C4D48">
        <w:tc>
          <w:tcPr>
            <w:tcW w:w="1242" w:type="dxa"/>
          </w:tcPr>
          <w:p w14:paraId="79C0B391"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70B5C938"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I am having </w:t>
            </w:r>
            <w:r w:rsidRPr="002739A9">
              <w:rPr>
                <w:rFonts w:ascii="Calibri" w:eastAsia="Calibri" w:hAnsi="Calibri" w:cs="Calibri"/>
                <w:b/>
              </w:rPr>
              <w:t>nausea/vomiting.</w:t>
            </w:r>
          </w:p>
          <w:p w14:paraId="08F559D1"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Please take Tab: Motilium 10mg before meals and follow up in clinic tomorrow</w:t>
            </w:r>
          </w:p>
          <w:p w14:paraId="47834CC4"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Instructions:</w:t>
            </w:r>
          </w:p>
          <w:p w14:paraId="1324CAA1"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1.</w:t>
            </w:r>
            <w:r w:rsidRPr="002739A9">
              <w:rPr>
                <w:rFonts w:ascii="Calibri" w:eastAsia="Calibri" w:hAnsi="Calibri" w:cs="Calibri"/>
              </w:rPr>
              <w:tab/>
              <w:t>Nurse Navigator (NN) will see a discharge summary if a medication for nausea exists then she will ask to give that medication.</w:t>
            </w:r>
          </w:p>
          <w:p w14:paraId="057E4AA6"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2.</w:t>
            </w:r>
            <w:r w:rsidRPr="002739A9">
              <w:rPr>
                <w:rFonts w:ascii="Calibri" w:eastAsia="Calibri" w:hAnsi="Calibri" w:cs="Calibri"/>
              </w:rPr>
              <w:tab/>
              <w:t>If there is no medication in discharge summary, then she will contact Instructor.</w:t>
            </w:r>
          </w:p>
          <w:p w14:paraId="590272B5"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3.</w:t>
            </w:r>
            <w:r w:rsidRPr="002739A9">
              <w:rPr>
                <w:rFonts w:ascii="Calibri" w:eastAsia="Calibri" w:hAnsi="Calibri" w:cs="Calibri"/>
              </w:rPr>
              <w:tab/>
              <w:t>The instructor will write Motilium for 1 day and will document in my patient notes using his/ her login ID.</w:t>
            </w:r>
          </w:p>
          <w:p w14:paraId="4DF770A1"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4.</w:t>
            </w:r>
            <w:r w:rsidRPr="002739A9">
              <w:rPr>
                <w:rFonts w:ascii="Calibri" w:eastAsia="Calibri" w:hAnsi="Calibri" w:cs="Calibri"/>
              </w:rPr>
              <w:tab/>
              <w:t>Scanned copy of prescription signed by instructor will be sent on WhatsApp.</w:t>
            </w:r>
          </w:p>
          <w:p w14:paraId="28A8B964" w14:textId="77777777" w:rsidR="00161046" w:rsidRPr="002739A9" w:rsidRDefault="00161046" w:rsidP="003C4D48">
            <w:pPr>
              <w:jc w:val="both"/>
              <w:rPr>
                <w:rFonts w:ascii="Calibri" w:eastAsia="Calibri" w:hAnsi="Calibri" w:cs="Calibri"/>
                <w:b/>
              </w:rPr>
            </w:pPr>
          </w:p>
        </w:tc>
      </w:tr>
      <w:tr w:rsidR="00161046" w:rsidRPr="002739A9" w14:paraId="5AF351DB" w14:textId="77777777" w:rsidTr="003C4D48">
        <w:tc>
          <w:tcPr>
            <w:tcW w:w="1242" w:type="dxa"/>
          </w:tcPr>
          <w:p w14:paraId="15F770DA"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50B12825" w14:textId="77777777" w:rsidR="00161046" w:rsidRPr="002739A9" w:rsidRDefault="00161046" w:rsidP="003C4D48">
            <w:pPr>
              <w:jc w:val="both"/>
              <w:rPr>
                <w:rFonts w:ascii="Calibri" w:eastAsia="Calibri" w:hAnsi="Calibri" w:cs="Calibri"/>
                <w:b/>
              </w:rPr>
            </w:pPr>
            <w:r w:rsidRPr="002739A9">
              <w:rPr>
                <w:rFonts w:ascii="Calibri" w:eastAsia="Calibri" w:hAnsi="Calibri" w:cs="Calibri"/>
                <w:b/>
              </w:rPr>
              <w:t>I am having Constipation.</w:t>
            </w:r>
          </w:p>
          <w:p w14:paraId="375E0230"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Kindly take Ispaghol Husk and follow-up in clinic</w:t>
            </w:r>
          </w:p>
          <w:p w14:paraId="2C86B0BF" w14:textId="77777777" w:rsidR="00161046" w:rsidRPr="002739A9" w:rsidRDefault="00161046" w:rsidP="003C4D48">
            <w:pPr>
              <w:jc w:val="both"/>
              <w:rPr>
                <w:rFonts w:ascii="Calibri" w:eastAsia="Calibri" w:hAnsi="Calibri" w:cs="Calibri"/>
                <w:b/>
              </w:rPr>
            </w:pPr>
            <w:r w:rsidRPr="002739A9">
              <w:rPr>
                <w:rFonts w:ascii="Calibri" w:eastAsia="Calibri" w:hAnsi="Calibri" w:cs="Calibri"/>
                <w:b/>
              </w:rPr>
              <w:t>Instructions:</w:t>
            </w:r>
          </w:p>
          <w:p w14:paraId="463769E6" w14:textId="77777777" w:rsidR="00161046" w:rsidRPr="002739A9" w:rsidRDefault="00161046" w:rsidP="00161046">
            <w:pPr>
              <w:numPr>
                <w:ilvl w:val="0"/>
                <w:numId w:val="1"/>
              </w:numPr>
              <w:contextualSpacing/>
              <w:jc w:val="both"/>
              <w:rPr>
                <w:rFonts w:ascii="Calibri" w:eastAsia="Calibri" w:hAnsi="Calibri" w:cs="Calibri"/>
              </w:rPr>
            </w:pPr>
            <w:r w:rsidRPr="002739A9">
              <w:rPr>
                <w:rFonts w:ascii="Calibri" w:eastAsia="Calibri" w:hAnsi="Calibri" w:cs="Calibri"/>
              </w:rPr>
              <w:t>Nurse Navigator (NN) will see a discharge summary if a medication for nausea exists then she will ask to give that medication.</w:t>
            </w:r>
          </w:p>
          <w:p w14:paraId="56E68694" w14:textId="77777777" w:rsidR="00161046" w:rsidRPr="002739A9" w:rsidRDefault="00161046" w:rsidP="00161046">
            <w:pPr>
              <w:numPr>
                <w:ilvl w:val="0"/>
                <w:numId w:val="1"/>
              </w:numPr>
              <w:contextualSpacing/>
              <w:jc w:val="both"/>
              <w:rPr>
                <w:rFonts w:ascii="Calibri" w:eastAsia="Calibri" w:hAnsi="Calibri" w:cs="Calibri"/>
              </w:rPr>
            </w:pPr>
            <w:r w:rsidRPr="002739A9">
              <w:rPr>
                <w:rFonts w:ascii="Calibri" w:eastAsia="Calibri" w:hAnsi="Calibri" w:cs="Calibri"/>
              </w:rPr>
              <w:t>If there is no medication in discharge summary, then she will contact Instructor.</w:t>
            </w:r>
          </w:p>
          <w:p w14:paraId="64C5B66D" w14:textId="77777777" w:rsidR="00161046" w:rsidRPr="002739A9" w:rsidRDefault="00161046" w:rsidP="00161046">
            <w:pPr>
              <w:numPr>
                <w:ilvl w:val="0"/>
                <w:numId w:val="1"/>
              </w:numPr>
              <w:contextualSpacing/>
              <w:jc w:val="both"/>
              <w:rPr>
                <w:rFonts w:ascii="Calibri" w:eastAsia="Calibri" w:hAnsi="Calibri" w:cs="Calibri"/>
              </w:rPr>
            </w:pPr>
            <w:r w:rsidRPr="002739A9">
              <w:rPr>
                <w:rFonts w:ascii="Calibri" w:eastAsia="Calibri" w:hAnsi="Calibri" w:cs="Calibri"/>
              </w:rPr>
              <w:t>The instructor will write Psyllium for 1 day and will document in my patient notes using his/ her login ID.</w:t>
            </w:r>
          </w:p>
          <w:p w14:paraId="0FF46B90" w14:textId="77777777" w:rsidR="00161046" w:rsidRPr="002739A9" w:rsidRDefault="00161046" w:rsidP="00161046">
            <w:pPr>
              <w:numPr>
                <w:ilvl w:val="0"/>
                <w:numId w:val="1"/>
              </w:numPr>
              <w:contextualSpacing/>
              <w:jc w:val="both"/>
              <w:rPr>
                <w:rFonts w:ascii="Calibri" w:eastAsia="Calibri" w:hAnsi="Calibri" w:cs="Calibri"/>
              </w:rPr>
            </w:pPr>
            <w:r w:rsidRPr="002739A9">
              <w:rPr>
                <w:rFonts w:ascii="Calibri" w:eastAsia="Calibri" w:hAnsi="Calibri" w:cs="Calibri"/>
              </w:rPr>
              <w:t>Scanned copy of prescription signed by instructor will be sent on WhatsApp.</w:t>
            </w:r>
          </w:p>
          <w:p w14:paraId="2ECF1F5F" w14:textId="77777777" w:rsidR="00161046" w:rsidRPr="002739A9" w:rsidRDefault="00161046" w:rsidP="003C4D48">
            <w:pPr>
              <w:jc w:val="both"/>
              <w:rPr>
                <w:rFonts w:ascii="Calibri" w:eastAsia="Calibri" w:hAnsi="Calibri" w:cs="Calibri"/>
                <w:b/>
              </w:rPr>
            </w:pPr>
          </w:p>
        </w:tc>
      </w:tr>
      <w:tr w:rsidR="00161046" w:rsidRPr="002739A9" w14:paraId="55D6D2BD" w14:textId="77777777" w:rsidTr="003C4D48">
        <w:tc>
          <w:tcPr>
            <w:tcW w:w="1242" w:type="dxa"/>
          </w:tcPr>
          <w:p w14:paraId="4398304D"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4081C979"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I am having </w:t>
            </w:r>
            <w:r w:rsidRPr="002739A9">
              <w:rPr>
                <w:rFonts w:ascii="Calibri" w:eastAsia="Calibri" w:hAnsi="Calibri" w:cs="Calibri"/>
                <w:b/>
              </w:rPr>
              <w:t>Low blood pressures</w:t>
            </w:r>
            <w:r w:rsidRPr="002739A9">
              <w:rPr>
                <w:rFonts w:ascii="Calibri" w:eastAsia="Calibri" w:hAnsi="Calibri" w:cs="Calibri"/>
              </w:rPr>
              <w:t xml:space="preserve"> at home.</w:t>
            </w:r>
          </w:p>
          <w:p w14:paraId="4E1AF615"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Kindly tell the blood pressure readings and confirm medication doses that you are taking at home. One of our Doctor will get back to you. (</w:t>
            </w:r>
            <w:r w:rsidRPr="002739A9">
              <w:rPr>
                <w:rFonts w:ascii="Calibri" w:eastAsia="Calibri" w:hAnsi="Calibri" w:cs="Calibri"/>
                <w:u w:val="single"/>
              </w:rPr>
              <w:t>Low blood pressure is &lt; 90/ 60 mm</w:t>
            </w:r>
            <w:r w:rsidRPr="002739A9">
              <w:rPr>
                <w:rFonts w:ascii="Calibri" w:eastAsia="Calibri" w:hAnsi="Calibri" w:cs="Calibri"/>
              </w:rPr>
              <w:t xml:space="preserve">. This might be normal for cardiac patients with low ejection fraction, but </w:t>
            </w:r>
            <w:r>
              <w:rPr>
                <w:rFonts w:ascii="Calibri" w:eastAsia="Calibri" w:hAnsi="Calibri" w:cs="Calibri"/>
              </w:rPr>
              <w:t xml:space="preserve">it is </w:t>
            </w:r>
            <w:r w:rsidRPr="002739A9">
              <w:rPr>
                <w:rFonts w:ascii="Calibri" w:eastAsia="Calibri" w:hAnsi="Calibri" w:cs="Calibri"/>
              </w:rPr>
              <w:t>better to call in clinic. Those n</w:t>
            </w:r>
            <w:r>
              <w:rPr>
                <w:rFonts w:ascii="Calibri" w:eastAsia="Calibri" w:hAnsi="Calibri" w:cs="Calibri"/>
              </w:rPr>
              <w:t>on-</w:t>
            </w:r>
            <w:r w:rsidRPr="002739A9">
              <w:rPr>
                <w:rFonts w:ascii="Calibri" w:eastAsia="Calibri" w:hAnsi="Calibri" w:cs="Calibri"/>
              </w:rPr>
              <w:t xml:space="preserve">cardiac </w:t>
            </w:r>
            <w:proofErr w:type="gramStart"/>
            <w:r w:rsidRPr="002739A9">
              <w:rPr>
                <w:rFonts w:ascii="Calibri" w:eastAsia="Calibri" w:hAnsi="Calibri" w:cs="Calibri"/>
              </w:rPr>
              <w:t>patients,</w:t>
            </w:r>
            <w:proofErr w:type="gramEnd"/>
            <w:r w:rsidRPr="002739A9">
              <w:rPr>
                <w:rFonts w:ascii="Calibri" w:eastAsia="Calibri" w:hAnsi="Calibri" w:cs="Calibri"/>
              </w:rPr>
              <w:t xml:space="preserve"> call ER. Also ask prior blood pressure readings at home or what is the usual blood pressure at home)</w:t>
            </w:r>
          </w:p>
          <w:p w14:paraId="7B5F5646" w14:textId="77777777" w:rsidR="00161046" w:rsidRPr="002739A9" w:rsidRDefault="00161046" w:rsidP="003C4D48">
            <w:pPr>
              <w:jc w:val="both"/>
              <w:rPr>
                <w:rFonts w:ascii="Calibri" w:eastAsia="Calibri" w:hAnsi="Calibri" w:cs="Calibri"/>
              </w:rPr>
            </w:pPr>
            <w:r w:rsidRPr="002739A9">
              <w:rPr>
                <w:rFonts w:ascii="Calibri" w:eastAsia="Calibri" w:hAnsi="Calibri" w:cs="Calibri"/>
                <w:b/>
              </w:rPr>
              <w:t>Instructions:</w:t>
            </w:r>
            <w:r w:rsidRPr="002739A9">
              <w:rPr>
                <w:rFonts w:ascii="Calibri" w:eastAsia="Calibri" w:hAnsi="Calibri" w:cs="Calibri"/>
              </w:rPr>
              <w:t xml:space="preserve"> NN will ask Instructor to speak to the patient. He /She will decide if the patient needs to come to ER. If needed will talk to the primary consultant.</w:t>
            </w:r>
          </w:p>
          <w:p w14:paraId="137DA2AF" w14:textId="77777777" w:rsidR="00161046" w:rsidRPr="002739A9" w:rsidRDefault="00161046" w:rsidP="003C4D48">
            <w:pPr>
              <w:jc w:val="both"/>
              <w:rPr>
                <w:rFonts w:ascii="Calibri" w:eastAsia="Calibri" w:hAnsi="Calibri" w:cs="Calibri"/>
                <w:b/>
              </w:rPr>
            </w:pPr>
          </w:p>
        </w:tc>
      </w:tr>
      <w:tr w:rsidR="00161046" w:rsidRPr="002739A9" w14:paraId="734F4E5D" w14:textId="77777777" w:rsidTr="003C4D48">
        <w:tc>
          <w:tcPr>
            <w:tcW w:w="1242" w:type="dxa"/>
          </w:tcPr>
          <w:p w14:paraId="2D5F7B39"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4306F606"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I have </w:t>
            </w:r>
            <w:r w:rsidRPr="002739A9">
              <w:rPr>
                <w:rFonts w:ascii="Calibri" w:eastAsia="Calibri" w:hAnsi="Calibri" w:cs="Calibri"/>
                <w:b/>
              </w:rPr>
              <w:t>high blood pressure</w:t>
            </w:r>
            <w:r w:rsidRPr="002739A9">
              <w:rPr>
                <w:rFonts w:ascii="Calibri" w:eastAsia="Calibri" w:hAnsi="Calibri" w:cs="Calibri"/>
              </w:rPr>
              <w:t xml:space="preserve"> at home.</w:t>
            </w:r>
          </w:p>
          <w:p w14:paraId="7D19267B"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A: Kindly tell the blood pressure readings and confirm medication doses that you are taking at home. One of our Doctor will get back to you.     </w:t>
            </w:r>
          </w:p>
          <w:p w14:paraId="48E648E0"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Instructions: NN will ask Instructor to speak to the patient. He /She will decide if patient needs to come to ER, will coordinate clinic follow-up. </w:t>
            </w:r>
          </w:p>
          <w:p w14:paraId="45868D85" w14:textId="77777777" w:rsidR="00161046" w:rsidRPr="002739A9" w:rsidRDefault="00161046" w:rsidP="003C4D48">
            <w:pPr>
              <w:jc w:val="both"/>
              <w:rPr>
                <w:rFonts w:ascii="Calibri" w:eastAsia="Calibri" w:hAnsi="Calibri" w:cs="Calibri"/>
                <w:b/>
              </w:rPr>
            </w:pPr>
            <w:r w:rsidRPr="002739A9">
              <w:rPr>
                <w:rFonts w:ascii="Calibri" w:eastAsia="Calibri" w:hAnsi="Calibri" w:cs="Calibri"/>
                <w:b/>
              </w:rPr>
              <w:t>If blood pressures are greater than 170/90 or less than 90/60 refer patient to ER. If BP is &gt; 160/</w:t>
            </w:r>
            <w:proofErr w:type="gramStart"/>
            <w:r w:rsidRPr="002739A9">
              <w:rPr>
                <w:rFonts w:ascii="Calibri" w:eastAsia="Calibri" w:hAnsi="Calibri" w:cs="Calibri"/>
                <w:b/>
              </w:rPr>
              <w:t>90 ,</w:t>
            </w:r>
            <w:proofErr w:type="gramEnd"/>
            <w:r w:rsidRPr="002739A9">
              <w:rPr>
                <w:rFonts w:ascii="Calibri" w:eastAsia="Calibri" w:hAnsi="Calibri" w:cs="Calibri"/>
                <w:b/>
              </w:rPr>
              <w:t xml:space="preserve"> set clinic appointment </w:t>
            </w:r>
          </w:p>
          <w:p w14:paraId="55F0007B" w14:textId="77777777" w:rsidR="00161046" w:rsidRPr="002739A9" w:rsidRDefault="00161046" w:rsidP="003C4D48">
            <w:pPr>
              <w:jc w:val="both"/>
              <w:rPr>
                <w:rFonts w:ascii="Calibri" w:eastAsia="Calibri" w:hAnsi="Calibri" w:cs="Calibri"/>
                <w:b/>
              </w:rPr>
            </w:pPr>
          </w:p>
        </w:tc>
      </w:tr>
      <w:tr w:rsidR="00161046" w:rsidRPr="002739A9" w14:paraId="4F6E8961" w14:textId="77777777" w:rsidTr="003C4D48">
        <w:tc>
          <w:tcPr>
            <w:tcW w:w="1242" w:type="dxa"/>
          </w:tcPr>
          <w:p w14:paraId="447E4444"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3B0DAF8F" w14:textId="77777777" w:rsidR="00161046" w:rsidRPr="002739A9" w:rsidRDefault="00161046" w:rsidP="003C4D48">
            <w:pPr>
              <w:jc w:val="both"/>
              <w:rPr>
                <w:rFonts w:ascii="Calibri" w:eastAsia="Calibri" w:hAnsi="Calibri" w:cs="Calibri"/>
                <w:b/>
              </w:rPr>
            </w:pPr>
            <w:r w:rsidRPr="002739A9">
              <w:rPr>
                <w:rFonts w:ascii="Calibri" w:eastAsia="Calibri" w:hAnsi="Calibri" w:cs="Calibri"/>
              </w:rPr>
              <w:t xml:space="preserve">I have </w:t>
            </w:r>
            <w:r w:rsidRPr="002739A9">
              <w:rPr>
                <w:rFonts w:ascii="Calibri" w:eastAsia="Calibri" w:hAnsi="Calibri" w:cs="Calibri"/>
                <w:b/>
              </w:rPr>
              <w:t>low blood sugar</w:t>
            </w:r>
            <w:r w:rsidRPr="002739A9">
              <w:rPr>
                <w:rFonts w:ascii="Calibri" w:eastAsia="Calibri" w:hAnsi="Calibri" w:cs="Calibri"/>
              </w:rPr>
              <w:t xml:space="preserve"> at home.</w:t>
            </w:r>
          </w:p>
          <w:p w14:paraId="1714C609" w14:textId="77777777" w:rsidR="00161046" w:rsidRPr="002739A9" w:rsidRDefault="00161046" w:rsidP="003C4D48">
            <w:pPr>
              <w:jc w:val="both"/>
              <w:rPr>
                <w:rFonts w:ascii="Calibri" w:eastAsia="Calibri" w:hAnsi="Calibri" w:cs="Calibri"/>
                <w:b/>
              </w:rPr>
            </w:pPr>
            <w:r w:rsidRPr="002739A9">
              <w:rPr>
                <w:rFonts w:ascii="Calibri" w:eastAsia="Calibri" w:hAnsi="Calibri" w:cs="Calibri"/>
              </w:rPr>
              <w:t xml:space="preserve">A: What is </w:t>
            </w:r>
            <w:proofErr w:type="gramStart"/>
            <w:r w:rsidRPr="002739A9">
              <w:rPr>
                <w:rFonts w:ascii="Calibri" w:eastAsia="Calibri" w:hAnsi="Calibri" w:cs="Calibri"/>
              </w:rPr>
              <w:t>the sugar</w:t>
            </w:r>
            <w:proofErr w:type="gramEnd"/>
            <w:r w:rsidRPr="002739A9">
              <w:rPr>
                <w:rFonts w:ascii="Calibri" w:eastAsia="Calibri" w:hAnsi="Calibri" w:cs="Calibri"/>
              </w:rPr>
              <w:t xml:space="preserve"> now? If less than 80-100mg / dl, take sweets, document readings and follow-up in 24 hours. If there is recurrent hypoglycemia kindly bring patient to ER</w:t>
            </w:r>
          </w:p>
          <w:p w14:paraId="12FE0CE2" w14:textId="77777777" w:rsidR="00161046" w:rsidRPr="002739A9" w:rsidRDefault="00161046" w:rsidP="003C4D48">
            <w:pPr>
              <w:jc w:val="both"/>
              <w:rPr>
                <w:rFonts w:ascii="Calibri" w:eastAsia="Calibri" w:hAnsi="Calibri" w:cs="Calibri"/>
                <w:b/>
              </w:rPr>
            </w:pPr>
            <w:r w:rsidRPr="002739A9">
              <w:rPr>
                <w:rFonts w:ascii="Calibri" w:eastAsia="Calibri" w:hAnsi="Calibri" w:cs="Calibri"/>
                <w:b/>
              </w:rPr>
              <w:t>If Blood sugars are greater than 250 or less than 70 refer patient to ER</w:t>
            </w:r>
          </w:p>
          <w:p w14:paraId="3740E3C3" w14:textId="77777777" w:rsidR="00161046" w:rsidRPr="002739A9" w:rsidRDefault="00161046" w:rsidP="003C4D48">
            <w:pPr>
              <w:jc w:val="both"/>
              <w:rPr>
                <w:rFonts w:ascii="Calibri" w:eastAsia="Calibri" w:hAnsi="Calibri" w:cs="Calibri"/>
                <w:b/>
              </w:rPr>
            </w:pPr>
          </w:p>
        </w:tc>
      </w:tr>
      <w:tr w:rsidR="00161046" w:rsidRPr="002739A9" w14:paraId="008ED9A0" w14:textId="77777777" w:rsidTr="003C4D48">
        <w:tc>
          <w:tcPr>
            <w:tcW w:w="1242" w:type="dxa"/>
          </w:tcPr>
          <w:p w14:paraId="5E992A66"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34FC74EE"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I have </w:t>
            </w:r>
            <w:r w:rsidRPr="002739A9">
              <w:rPr>
                <w:rFonts w:ascii="Calibri" w:eastAsia="Calibri" w:hAnsi="Calibri" w:cs="Calibri"/>
                <w:b/>
              </w:rPr>
              <w:t>high blood sugar</w:t>
            </w:r>
            <w:r w:rsidRPr="002739A9">
              <w:rPr>
                <w:rFonts w:ascii="Calibri" w:eastAsia="Calibri" w:hAnsi="Calibri" w:cs="Calibri"/>
              </w:rPr>
              <w:t xml:space="preserve"> at home.</w:t>
            </w:r>
          </w:p>
          <w:p w14:paraId="541E9B30"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If patient is having symptoms like fever, abdominal pain, vomiting, shortness of breath, then bring patient to ER, if no symptoms only raised blood sugars, then bring patient to clinic, same day</w:t>
            </w:r>
          </w:p>
          <w:p w14:paraId="35345A47" w14:textId="77777777" w:rsidR="00161046" w:rsidRPr="002739A9" w:rsidRDefault="00161046" w:rsidP="003C4D48">
            <w:pPr>
              <w:jc w:val="both"/>
              <w:rPr>
                <w:rFonts w:ascii="Calibri" w:eastAsia="Calibri" w:hAnsi="Calibri" w:cs="Calibri"/>
              </w:rPr>
            </w:pPr>
            <w:r w:rsidRPr="002739A9">
              <w:rPr>
                <w:rFonts w:ascii="Calibri" w:eastAsia="Calibri" w:hAnsi="Calibri" w:cs="Calibri"/>
                <w:b/>
              </w:rPr>
              <w:t xml:space="preserve">Instructions: </w:t>
            </w:r>
            <w:r w:rsidRPr="002739A9">
              <w:rPr>
                <w:rFonts w:ascii="Calibri" w:eastAsia="Calibri" w:hAnsi="Calibri" w:cs="Calibri"/>
              </w:rPr>
              <w:t>NN will ask Instructor to speak to the patient. He /She will decide if patient needs to come to ER, will coordinate clinic follow-up.</w:t>
            </w:r>
          </w:p>
          <w:p w14:paraId="34782777" w14:textId="77777777" w:rsidR="00161046" w:rsidRPr="002739A9" w:rsidRDefault="00161046" w:rsidP="003C4D48">
            <w:pPr>
              <w:jc w:val="both"/>
              <w:rPr>
                <w:rFonts w:ascii="Calibri" w:eastAsia="Calibri" w:hAnsi="Calibri" w:cs="Calibri"/>
                <w:b/>
              </w:rPr>
            </w:pPr>
          </w:p>
        </w:tc>
      </w:tr>
      <w:tr w:rsidR="00161046" w:rsidRPr="002739A9" w14:paraId="7D5D842F" w14:textId="77777777" w:rsidTr="003C4D48">
        <w:tc>
          <w:tcPr>
            <w:tcW w:w="1242" w:type="dxa"/>
          </w:tcPr>
          <w:p w14:paraId="033F76FE"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34C493AA"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Can I continue my medications that I was taking prior to hospitalization?</w:t>
            </w:r>
          </w:p>
          <w:p w14:paraId="7461B83B"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Kindly share the list of those medications, we will get back to you</w:t>
            </w:r>
          </w:p>
          <w:p w14:paraId="63E5AE53" w14:textId="77777777" w:rsidR="00161046" w:rsidRPr="002739A9" w:rsidRDefault="00161046" w:rsidP="003C4D48">
            <w:pPr>
              <w:jc w:val="both"/>
              <w:rPr>
                <w:rFonts w:ascii="Calibri" w:eastAsia="Calibri" w:hAnsi="Calibri" w:cs="Calibri"/>
                <w:b/>
              </w:rPr>
            </w:pPr>
          </w:p>
        </w:tc>
      </w:tr>
      <w:tr w:rsidR="00161046" w:rsidRPr="002739A9" w14:paraId="70853E64" w14:textId="77777777" w:rsidTr="003C4D48">
        <w:tc>
          <w:tcPr>
            <w:tcW w:w="1242" w:type="dxa"/>
          </w:tcPr>
          <w:p w14:paraId="07A4FDB5"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5FA5BB54"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I am having fever, and I completed my antibiotics 2 days back.</w:t>
            </w:r>
          </w:p>
          <w:p w14:paraId="741076A8"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Take Tab: Panadol 1000mg on fever spike and follow in clinic.</w:t>
            </w:r>
          </w:p>
          <w:p w14:paraId="36A4EF83" w14:textId="77777777" w:rsidR="00161046" w:rsidRPr="002739A9" w:rsidRDefault="00161046" w:rsidP="003C4D48">
            <w:pPr>
              <w:jc w:val="both"/>
              <w:rPr>
                <w:rFonts w:ascii="Calibri" w:eastAsia="Calibri" w:hAnsi="Calibri" w:cs="Calibri"/>
                <w:b/>
              </w:rPr>
            </w:pPr>
          </w:p>
        </w:tc>
      </w:tr>
      <w:tr w:rsidR="00161046" w:rsidRPr="002739A9" w14:paraId="6A038F89" w14:textId="77777777" w:rsidTr="003C4D48">
        <w:tc>
          <w:tcPr>
            <w:tcW w:w="1242" w:type="dxa"/>
          </w:tcPr>
          <w:p w14:paraId="42B77F4F"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149BD2A4"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Call for reports checking things like vancomycin levels, serum electrolytes.</w:t>
            </w:r>
          </w:p>
          <w:p w14:paraId="38ECA85B"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A: If everything is normal, </w:t>
            </w:r>
            <w:proofErr w:type="gramStart"/>
            <w:r w:rsidRPr="002739A9">
              <w:rPr>
                <w:rFonts w:ascii="Calibri" w:eastAsia="Calibri" w:hAnsi="Calibri" w:cs="Calibri"/>
              </w:rPr>
              <w:t>reassurance</w:t>
            </w:r>
            <w:proofErr w:type="gramEnd"/>
            <w:r w:rsidRPr="002739A9">
              <w:rPr>
                <w:rFonts w:ascii="Calibri" w:eastAsia="Calibri" w:hAnsi="Calibri" w:cs="Calibri"/>
              </w:rPr>
              <w:t>. If there are any derangements, then one of our doctors will get back to you.</w:t>
            </w:r>
          </w:p>
        </w:tc>
      </w:tr>
      <w:tr w:rsidR="00161046" w:rsidRPr="002739A9" w14:paraId="7B49C263" w14:textId="77777777" w:rsidTr="003C4D48">
        <w:tc>
          <w:tcPr>
            <w:tcW w:w="1242" w:type="dxa"/>
          </w:tcPr>
          <w:p w14:paraId="25A66ADD"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7C5E6FEE"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My patient has developed rash; he is on IV vancomycin.</w:t>
            </w:r>
          </w:p>
          <w:p w14:paraId="4DF900E2"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Please stop the medication and bring patient to clinic, same day</w:t>
            </w:r>
          </w:p>
          <w:p w14:paraId="64A3CF04"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Instruction: </w:t>
            </w:r>
            <w:proofErr w:type="gramStart"/>
            <w:r w:rsidRPr="002739A9">
              <w:rPr>
                <w:rFonts w:ascii="Calibri" w:eastAsia="Calibri" w:hAnsi="Calibri" w:cs="Calibri"/>
              </w:rPr>
              <w:t>Set</w:t>
            </w:r>
            <w:proofErr w:type="gramEnd"/>
            <w:r w:rsidRPr="002739A9">
              <w:rPr>
                <w:rFonts w:ascii="Calibri" w:eastAsia="Calibri" w:hAnsi="Calibri" w:cs="Calibri"/>
              </w:rPr>
              <w:t xml:space="preserve"> an appointment</w:t>
            </w:r>
          </w:p>
        </w:tc>
      </w:tr>
      <w:tr w:rsidR="00161046" w:rsidRPr="002739A9" w14:paraId="041F2432" w14:textId="77777777" w:rsidTr="003C4D48">
        <w:tc>
          <w:tcPr>
            <w:tcW w:w="1242" w:type="dxa"/>
          </w:tcPr>
          <w:p w14:paraId="57B34C6B"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148799D6" w14:textId="77777777" w:rsidR="00161046" w:rsidRPr="002739A9" w:rsidRDefault="00161046" w:rsidP="003C4D48">
            <w:pPr>
              <w:jc w:val="both"/>
              <w:rPr>
                <w:rFonts w:ascii="Calibri" w:eastAsia="Calibri" w:hAnsi="Calibri" w:cs="Calibri"/>
              </w:rPr>
            </w:pPr>
            <w:proofErr w:type="gramStart"/>
            <w:r w:rsidRPr="002739A9">
              <w:rPr>
                <w:rFonts w:ascii="Calibri" w:eastAsia="Calibri" w:hAnsi="Calibri" w:cs="Calibri"/>
              </w:rPr>
              <w:t>Patient has</w:t>
            </w:r>
            <w:proofErr w:type="gramEnd"/>
            <w:r w:rsidRPr="002739A9">
              <w:rPr>
                <w:rFonts w:ascii="Calibri" w:eastAsia="Calibri" w:hAnsi="Calibri" w:cs="Calibri"/>
              </w:rPr>
              <w:t xml:space="preserve"> developed diarrhea.</w:t>
            </w:r>
          </w:p>
          <w:p w14:paraId="31256EF9"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Is your patient taking any antibiotics like clindamycin or phosphomycin? If yes kindly stop the medication, give smecta sachet and bring patient to clinic, same day.</w:t>
            </w:r>
          </w:p>
        </w:tc>
      </w:tr>
      <w:tr w:rsidR="00161046" w:rsidRPr="002739A9" w14:paraId="7E52427F" w14:textId="77777777" w:rsidTr="003C4D48">
        <w:tc>
          <w:tcPr>
            <w:tcW w:w="1242" w:type="dxa"/>
          </w:tcPr>
          <w:p w14:paraId="39BC4E8F"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081E86DD"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Creatinine is raised on reports, patient is taking IV colistin. </w:t>
            </w:r>
          </w:p>
          <w:p w14:paraId="162887A2"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One of our doctors will get back to you</w:t>
            </w:r>
          </w:p>
          <w:p w14:paraId="2BE7FFEF"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Instructions: NN will call instructor, instructor will see and advise dose as per renal adjustment/ creatin</w:t>
            </w:r>
            <w:r>
              <w:rPr>
                <w:rFonts w:ascii="Calibri" w:eastAsia="Calibri" w:hAnsi="Calibri" w:cs="Calibri"/>
              </w:rPr>
              <w:t>in</w:t>
            </w:r>
            <w:r w:rsidRPr="002739A9">
              <w:rPr>
                <w:rFonts w:ascii="Calibri" w:eastAsia="Calibri" w:hAnsi="Calibri" w:cs="Calibri"/>
              </w:rPr>
              <w:t>e clearance and clinic follow up if needed</w:t>
            </w:r>
          </w:p>
        </w:tc>
      </w:tr>
      <w:tr w:rsidR="00161046" w:rsidRPr="002739A9" w14:paraId="6BAE2C65" w14:textId="77777777" w:rsidTr="003C4D48">
        <w:tc>
          <w:tcPr>
            <w:tcW w:w="1242" w:type="dxa"/>
          </w:tcPr>
          <w:p w14:paraId="34CDF7B3"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5CA467B7"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I can’t pass urine </w:t>
            </w:r>
          </w:p>
          <w:p w14:paraId="2A2BC195"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A: Come to ER </w:t>
            </w:r>
          </w:p>
        </w:tc>
      </w:tr>
      <w:tr w:rsidR="00161046" w:rsidRPr="002739A9" w14:paraId="1CF37B2E" w14:textId="77777777" w:rsidTr="003C4D48">
        <w:tc>
          <w:tcPr>
            <w:tcW w:w="1242" w:type="dxa"/>
          </w:tcPr>
          <w:p w14:paraId="13EA1289"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15D5BE5B"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P</w:t>
            </w:r>
            <w:r>
              <w:rPr>
                <w:rFonts w:ascii="Calibri" w:eastAsia="Calibri" w:hAnsi="Calibri" w:cs="Calibri"/>
              </w:rPr>
              <w:t>ICC</w:t>
            </w:r>
            <w:r w:rsidRPr="002739A9">
              <w:rPr>
                <w:rFonts w:ascii="Calibri" w:eastAsia="Calibri" w:hAnsi="Calibri" w:cs="Calibri"/>
              </w:rPr>
              <w:t xml:space="preserve"> line is not working </w:t>
            </w:r>
          </w:p>
          <w:p w14:paraId="43F45F75"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A: Flush the </w:t>
            </w:r>
            <w:r>
              <w:rPr>
                <w:rFonts w:ascii="Calibri" w:eastAsia="Calibri" w:hAnsi="Calibri" w:cs="Calibri"/>
              </w:rPr>
              <w:t>PICC</w:t>
            </w:r>
            <w:r w:rsidRPr="002739A9">
              <w:rPr>
                <w:rFonts w:ascii="Calibri" w:eastAsia="Calibri" w:hAnsi="Calibri" w:cs="Calibri"/>
              </w:rPr>
              <w:t xml:space="preserve"> line, if still not working then come to radiology </w:t>
            </w:r>
          </w:p>
          <w:p w14:paraId="10FEE067"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Set an appointment for PICC line </w:t>
            </w:r>
          </w:p>
        </w:tc>
      </w:tr>
      <w:tr w:rsidR="00161046" w:rsidRPr="002739A9" w14:paraId="703C6D2F" w14:textId="77777777" w:rsidTr="003C4D48">
        <w:tc>
          <w:tcPr>
            <w:tcW w:w="1242" w:type="dxa"/>
          </w:tcPr>
          <w:p w14:paraId="43C94A2F" w14:textId="77777777" w:rsidR="00161046" w:rsidRPr="002739A9" w:rsidRDefault="00161046" w:rsidP="003C4D48">
            <w:pPr>
              <w:ind w:left="720"/>
              <w:contextualSpacing/>
              <w:jc w:val="both"/>
              <w:rPr>
                <w:rFonts w:ascii="Calibri" w:eastAsia="Calibri" w:hAnsi="Calibri" w:cs="Calibri"/>
                <w:b/>
              </w:rPr>
            </w:pPr>
          </w:p>
        </w:tc>
        <w:tc>
          <w:tcPr>
            <w:tcW w:w="8334" w:type="dxa"/>
          </w:tcPr>
          <w:p w14:paraId="1C2FC8F0" w14:textId="77777777" w:rsidR="00161046" w:rsidRPr="002739A9" w:rsidRDefault="00161046" w:rsidP="003C4D48">
            <w:pPr>
              <w:jc w:val="both"/>
              <w:rPr>
                <w:rFonts w:ascii="Calibri" w:eastAsia="Calibri" w:hAnsi="Calibri" w:cs="Calibri"/>
              </w:rPr>
            </w:pPr>
            <w:r w:rsidRPr="002739A9">
              <w:rPr>
                <w:rFonts w:ascii="Calibri" w:eastAsia="Calibri" w:hAnsi="Calibri" w:cs="Calibri"/>
                <w:b/>
              </w:rPr>
              <w:t>Pulmonology:</w:t>
            </w:r>
          </w:p>
        </w:tc>
      </w:tr>
      <w:tr w:rsidR="00161046" w:rsidRPr="002739A9" w14:paraId="08E39903" w14:textId="77777777" w:rsidTr="003C4D48">
        <w:tc>
          <w:tcPr>
            <w:tcW w:w="1242" w:type="dxa"/>
          </w:tcPr>
          <w:p w14:paraId="5935A7A6"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7A6D63A4" w14:textId="77777777" w:rsidR="00161046" w:rsidRPr="002739A9" w:rsidRDefault="00161046" w:rsidP="003C4D48">
            <w:pPr>
              <w:jc w:val="both"/>
              <w:rPr>
                <w:rFonts w:ascii="Calibri" w:eastAsia="Calibri" w:hAnsi="Calibri" w:cs="Calibri"/>
              </w:rPr>
            </w:pPr>
            <w:proofErr w:type="gramStart"/>
            <w:r w:rsidRPr="002739A9">
              <w:rPr>
                <w:rFonts w:ascii="Calibri" w:eastAsia="Calibri" w:hAnsi="Calibri" w:cs="Calibri"/>
              </w:rPr>
              <w:t>Patient is</w:t>
            </w:r>
            <w:proofErr w:type="gramEnd"/>
            <w:r w:rsidRPr="002739A9">
              <w:rPr>
                <w:rFonts w:ascii="Calibri" w:eastAsia="Calibri" w:hAnsi="Calibri" w:cs="Calibri"/>
              </w:rPr>
              <w:t xml:space="preserve"> desaturating on NIV, what to do?</w:t>
            </w:r>
          </w:p>
          <w:p w14:paraId="519490B3"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Please bring patient to ER, if saturation is below 94%</w:t>
            </w:r>
          </w:p>
          <w:p w14:paraId="4B800243" w14:textId="77777777" w:rsidR="00161046" w:rsidRPr="002739A9" w:rsidRDefault="00161046" w:rsidP="003C4D48">
            <w:pPr>
              <w:jc w:val="both"/>
              <w:rPr>
                <w:rFonts w:ascii="Calibri" w:eastAsia="Calibri" w:hAnsi="Calibri" w:cs="Calibri"/>
              </w:rPr>
            </w:pPr>
          </w:p>
        </w:tc>
      </w:tr>
    </w:tbl>
    <w:p w14:paraId="1E71C54F" w14:textId="77777777" w:rsidR="00161046" w:rsidRPr="002739A9" w:rsidRDefault="00161046" w:rsidP="00161046">
      <w:pPr>
        <w:spacing w:after="200" w:line="276" w:lineRule="auto"/>
        <w:jc w:val="both"/>
        <w:rPr>
          <w:rFonts w:ascii="Calibri" w:eastAsia="Calibri" w:hAnsi="Calibri" w:cs="Calibri"/>
          <w:b/>
          <w:kern w:val="0"/>
          <w14:ligatures w14:val="none"/>
        </w:rPr>
      </w:pPr>
    </w:p>
    <w:tbl>
      <w:tblPr>
        <w:tblStyle w:val="TableGrid3"/>
        <w:tblW w:w="0" w:type="auto"/>
        <w:tblLook w:val="01E0" w:firstRow="1" w:lastRow="1" w:firstColumn="1" w:lastColumn="1" w:noHBand="0" w:noVBand="0"/>
      </w:tblPr>
      <w:tblGrid>
        <w:gridCol w:w="1211"/>
        <w:gridCol w:w="8139"/>
      </w:tblGrid>
      <w:tr w:rsidR="00161046" w:rsidRPr="002739A9" w14:paraId="68BF916A" w14:textId="77777777" w:rsidTr="003C4D48">
        <w:tc>
          <w:tcPr>
            <w:tcW w:w="1242" w:type="dxa"/>
          </w:tcPr>
          <w:p w14:paraId="0DAB2A8A"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7A8BA481"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I am having pain on chest tube site.</w:t>
            </w:r>
          </w:p>
          <w:p w14:paraId="5A32E7CA"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Please take tab: Panadol 1000mg and bring patient to clinic</w:t>
            </w:r>
          </w:p>
          <w:p w14:paraId="6DF32532" w14:textId="77777777" w:rsidR="00161046" w:rsidRPr="002739A9" w:rsidRDefault="00161046" w:rsidP="003C4D48">
            <w:pPr>
              <w:jc w:val="both"/>
              <w:rPr>
                <w:rFonts w:ascii="Calibri" w:eastAsia="Calibri" w:hAnsi="Calibri" w:cs="Calibri"/>
              </w:rPr>
            </w:pPr>
          </w:p>
          <w:p w14:paraId="23E6CFD3" w14:textId="77777777" w:rsidR="00161046" w:rsidRPr="002739A9" w:rsidRDefault="00161046" w:rsidP="003C4D48">
            <w:pPr>
              <w:jc w:val="both"/>
              <w:rPr>
                <w:rFonts w:ascii="Calibri" w:eastAsia="Calibri" w:hAnsi="Calibri" w:cs="Calibri"/>
                <w:b/>
              </w:rPr>
            </w:pPr>
          </w:p>
        </w:tc>
      </w:tr>
      <w:tr w:rsidR="00161046" w:rsidRPr="002739A9" w14:paraId="5221F1CC" w14:textId="77777777" w:rsidTr="003C4D48">
        <w:tc>
          <w:tcPr>
            <w:tcW w:w="1242" w:type="dxa"/>
          </w:tcPr>
          <w:p w14:paraId="183A7F74"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173846DB"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I am having blood in sputum</w:t>
            </w:r>
          </w:p>
          <w:p w14:paraId="6502FE7F"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If small – follow-up in clinic today or in 24 hours, if large come to ER</w:t>
            </w:r>
          </w:p>
          <w:p w14:paraId="3EEA3E28" w14:textId="77777777" w:rsidR="00161046" w:rsidRPr="002739A9" w:rsidRDefault="00161046" w:rsidP="003C4D48">
            <w:pPr>
              <w:jc w:val="both"/>
              <w:rPr>
                <w:rFonts w:ascii="Calibri" w:eastAsia="Calibri" w:hAnsi="Calibri" w:cs="Calibri"/>
              </w:rPr>
            </w:pPr>
          </w:p>
          <w:p w14:paraId="3B5F4D36" w14:textId="77777777" w:rsidR="00161046" w:rsidRPr="002739A9" w:rsidRDefault="00161046" w:rsidP="003C4D48">
            <w:pPr>
              <w:jc w:val="both"/>
              <w:rPr>
                <w:rFonts w:ascii="Calibri" w:eastAsia="Calibri" w:hAnsi="Calibri" w:cs="Calibri"/>
                <w:b/>
              </w:rPr>
            </w:pPr>
          </w:p>
        </w:tc>
      </w:tr>
      <w:tr w:rsidR="00161046" w:rsidRPr="002739A9" w14:paraId="6BAE9CC0" w14:textId="77777777" w:rsidTr="003C4D48">
        <w:tc>
          <w:tcPr>
            <w:tcW w:w="1242" w:type="dxa"/>
          </w:tcPr>
          <w:p w14:paraId="7B460F80"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49CD8D06"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I am taking steroids, and my blood pressures / blood sugars are rising what to do?</w:t>
            </w:r>
          </w:p>
          <w:p w14:paraId="6DA7EBD4"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lastRenderedPageBreak/>
              <w:t xml:space="preserve">A: Kindly tell the readings, one of our doctors will get back to you. If Blood sugars are greater than 250 and patient has symptoms refer patient to ER. If </w:t>
            </w:r>
            <w:proofErr w:type="gramStart"/>
            <w:r w:rsidRPr="002739A9">
              <w:rPr>
                <w:rFonts w:ascii="Calibri" w:eastAsia="Calibri" w:hAnsi="Calibri" w:cs="Calibri"/>
              </w:rPr>
              <w:t>not</w:t>
            </w:r>
            <w:proofErr w:type="gramEnd"/>
            <w:r w:rsidRPr="002739A9">
              <w:rPr>
                <w:rFonts w:ascii="Calibri" w:eastAsia="Calibri" w:hAnsi="Calibri" w:cs="Calibri"/>
              </w:rPr>
              <w:t xml:space="preserve"> set appointment for clinic </w:t>
            </w:r>
          </w:p>
          <w:p w14:paraId="5E0F1D40" w14:textId="77777777" w:rsidR="00161046" w:rsidRPr="002739A9" w:rsidRDefault="00161046" w:rsidP="003C4D48">
            <w:pPr>
              <w:jc w:val="both"/>
              <w:rPr>
                <w:rFonts w:ascii="Calibri" w:eastAsia="Calibri" w:hAnsi="Calibri" w:cs="Calibri"/>
              </w:rPr>
            </w:pPr>
          </w:p>
          <w:p w14:paraId="04E1F632" w14:textId="77777777" w:rsidR="00161046" w:rsidRPr="002739A9" w:rsidRDefault="00161046" w:rsidP="003C4D48">
            <w:pPr>
              <w:jc w:val="both"/>
              <w:rPr>
                <w:rFonts w:ascii="Calibri" w:eastAsia="Calibri" w:hAnsi="Calibri" w:cs="Calibri"/>
                <w:b/>
              </w:rPr>
            </w:pPr>
          </w:p>
        </w:tc>
      </w:tr>
      <w:tr w:rsidR="00161046" w:rsidRPr="002739A9" w14:paraId="7E9881A8" w14:textId="77777777" w:rsidTr="003C4D48">
        <w:tc>
          <w:tcPr>
            <w:tcW w:w="1242" w:type="dxa"/>
          </w:tcPr>
          <w:p w14:paraId="24C0619F"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036DCB96"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My patient is having increasing oxygen demand.</w:t>
            </w:r>
          </w:p>
          <w:p w14:paraId="2627DD29"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How much oxygen he/she was discharged? If the requirement is above 5L, kindly bring patient to ER.</w:t>
            </w:r>
          </w:p>
          <w:p w14:paraId="625C330D"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If the requirement is below 5L and a patient has chronic lung pathology can be managed at home.</w:t>
            </w:r>
          </w:p>
          <w:p w14:paraId="061F6CAB" w14:textId="77777777" w:rsidR="00161046" w:rsidRPr="002739A9" w:rsidRDefault="00161046" w:rsidP="003C4D48">
            <w:pPr>
              <w:jc w:val="both"/>
              <w:rPr>
                <w:rFonts w:ascii="Calibri" w:eastAsia="Calibri" w:hAnsi="Calibri" w:cs="Calibri"/>
                <w:b/>
              </w:rPr>
            </w:pPr>
          </w:p>
        </w:tc>
      </w:tr>
      <w:tr w:rsidR="00161046" w:rsidRPr="002739A9" w14:paraId="72BEA50C" w14:textId="77777777" w:rsidTr="003C4D48">
        <w:tc>
          <w:tcPr>
            <w:tcW w:w="1242" w:type="dxa"/>
          </w:tcPr>
          <w:p w14:paraId="3BB30A4F"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5E9F5156"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My patient is becoming drowsy despite being on NIV for hypercapnic respiratory failure</w:t>
            </w:r>
          </w:p>
          <w:p w14:paraId="21004BE0" w14:textId="77777777" w:rsidR="00161046" w:rsidRPr="002739A9" w:rsidRDefault="00161046" w:rsidP="003C4D48">
            <w:pPr>
              <w:jc w:val="both"/>
              <w:rPr>
                <w:rFonts w:ascii="Calibri" w:eastAsia="Calibri" w:hAnsi="Calibri" w:cs="Calibri"/>
              </w:rPr>
            </w:pPr>
          </w:p>
          <w:p w14:paraId="236B9EFA" w14:textId="77777777" w:rsidR="00161046" w:rsidRPr="00653856" w:rsidRDefault="00161046" w:rsidP="003C4D48">
            <w:pPr>
              <w:jc w:val="both"/>
              <w:rPr>
                <w:rFonts w:ascii="Calibri" w:eastAsia="Calibri" w:hAnsi="Calibri" w:cs="Calibri"/>
              </w:rPr>
            </w:pPr>
            <w:r w:rsidRPr="002739A9">
              <w:rPr>
                <w:rFonts w:ascii="Calibri" w:eastAsia="Calibri" w:hAnsi="Calibri" w:cs="Calibri"/>
              </w:rPr>
              <w:t>A: Please bring patient to ER</w:t>
            </w:r>
          </w:p>
        </w:tc>
      </w:tr>
      <w:tr w:rsidR="00161046" w:rsidRPr="002739A9" w14:paraId="435A10A7" w14:textId="77777777" w:rsidTr="003C4D48">
        <w:tc>
          <w:tcPr>
            <w:tcW w:w="1242" w:type="dxa"/>
          </w:tcPr>
          <w:p w14:paraId="16CEC176" w14:textId="77777777" w:rsidR="00161046" w:rsidRPr="002739A9" w:rsidRDefault="00161046" w:rsidP="003C4D48">
            <w:pPr>
              <w:jc w:val="both"/>
              <w:rPr>
                <w:rFonts w:ascii="Calibri" w:eastAsia="Calibri" w:hAnsi="Calibri" w:cs="Calibri"/>
                <w:b/>
              </w:rPr>
            </w:pPr>
          </w:p>
        </w:tc>
        <w:tc>
          <w:tcPr>
            <w:tcW w:w="8334" w:type="dxa"/>
          </w:tcPr>
          <w:p w14:paraId="14E08856" w14:textId="77777777" w:rsidR="00161046" w:rsidRPr="002739A9" w:rsidRDefault="00161046" w:rsidP="003C4D48">
            <w:pPr>
              <w:jc w:val="both"/>
              <w:rPr>
                <w:rFonts w:ascii="Calibri" w:eastAsia="Calibri" w:hAnsi="Calibri" w:cs="Calibri"/>
              </w:rPr>
            </w:pPr>
          </w:p>
          <w:p w14:paraId="04DB1520" w14:textId="77777777" w:rsidR="00161046" w:rsidRPr="002739A9" w:rsidRDefault="00161046" w:rsidP="003C4D48">
            <w:pPr>
              <w:jc w:val="both"/>
              <w:rPr>
                <w:rFonts w:ascii="Calibri" w:eastAsia="Calibri" w:hAnsi="Calibri" w:cs="Calibri"/>
                <w:b/>
              </w:rPr>
            </w:pPr>
            <w:r w:rsidRPr="002739A9">
              <w:rPr>
                <w:rFonts w:ascii="Calibri" w:eastAsia="Calibri" w:hAnsi="Calibri" w:cs="Calibri"/>
                <w:b/>
              </w:rPr>
              <w:t>Gastroenterology:</w:t>
            </w:r>
          </w:p>
          <w:p w14:paraId="63C623D8" w14:textId="77777777" w:rsidR="00161046" w:rsidRPr="002739A9" w:rsidRDefault="00161046" w:rsidP="003C4D48">
            <w:pPr>
              <w:jc w:val="both"/>
              <w:rPr>
                <w:rFonts w:ascii="Calibri" w:eastAsia="Calibri" w:hAnsi="Calibri" w:cs="Calibri"/>
              </w:rPr>
            </w:pPr>
          </w:p>
        </w:tc>
      </w:tr>
      <w:tr w:rsidR="00161046" w:rsidRPr="002739A9" w14:paraId="4B059623" w14:textId="77777777" w:rsidTr="003C4D48">
        <w:tc>
          <w:tcPr>
            <w:tcW w:w="1242" w:type="dxa"/>
          </w:tcPr>
          <w:p w14:paraId="713DA1D2"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6475D63F" w14:textId="77777777" w:rsidR="00161046" w:rsidRPr="002739A9" w:rsidRDefault="00161046" w:rsidP="003C4D48">
            <w:pPr>
              <w:jc w:val="both"/>
              <w:rPr>
                <w:rFonts w:ascii="Calibri" w:eastAsia="Times New Roman" w:hAnsi="Calibri" w:cs="Calibri"/>
                <w:color w:val="212121"/>
              </w:rPr>
            </w:pPr>
            <w:r w:rsidRPr="002739A9">
              <w:rPr>
                <w:rFonts w:ascii="Calibri" w:eastAsia="Times New Roman" w:hAnsi="Calibri" w:cs="Calibri"/>
                <w:color w:val="212121"/>
              </w:rPr>
              <w:t xml:space="preserve">After colonoscopy </w:t>
            </w:r>
            <w:proofErr w:type="gramStart"/>
            <w:r w:rsidRPr="002739A9">
              <w:rPr>
                <w:rFonts w:ascii="Calibri" w:eastAsia="Times New Roman" w:hAnsi="Calibri" w:cs="Calibri"/>
                <w:color w:val="212121"/>
              </w:rPr>
              <w:t>patient</w:t>
            </w:r>
            <w:proofErr w:type="gramEnd"/>
            <w:r w:rsidRPr="002739A9">
              <w:rPr>
                <w:rFonts w:ascii="Calibri" w:eastAsia="Times New Roman" w:hAnsi="Calibri" w:cs="Calibri"/>
                <w:color w:val="212121"/>
              </w:rPr>
              <w:t xml:space="preserve"> have abdominal discomfort. </w:t>
            </w:r>
          </w:p>
          <w:p w14:paraId="17A90A87" w14:textId="77777777" w:rsidR="00161046" w:rsidRPr="003741D1" w:rsidRDefault="00161046" w:rsidP="003C4D48">
            <w:pPr>
              <w:shd w:val="clear" w:color="auto" w:fill="FFFFFF"/>
              <w:spacing w:before="100" w:beforeAutospacing="1" w:after="100" w:afterAutospacing="1"/>
              <w:rPr>
                <w:rFonts w:ascii="Calibri" w:eastAsia="Times New Roman" w:hAnsi="Calibri" w:cs="Calibri"/>
                <w:color w:val="212121"/>
              </w:rPr>
            </w:pPr>
            <w:r w:rsidRPr="002739A9">
              <w:rPr>
                <w:rFonts w:ascii="Calibri" w:eastAsia="Times New Roman" w:hAnsi="Calibri" w:cs="Calibri"/>
                <w:color w:val="212121"/>
              </w:rPr>
              <w:t xml:space="preserve">A: Take </w:t>
            </w:r>
            <w:r>
              <w:rPr>
                <w:rFonts w:ascii="Calibri" w:eastAsia="Times New Roman" w:hAnsi="Calibri" w:cs="Calibri"/>
                <w:color w:val="212121"/>
              </w:rPr>
              <w:t>M</w:t>
            </w:r>
            <w:r w:rsidRPr="002739A9">
              <w:rPr>
                <w:rFonts w:ascii="Calibri" w:eastAsia="Times New Roman" w:hAnsi="Calibri" w:cs="Calibri"/>
                <w:color w:val="212121"/>
              </w:rPr>
              <w:t>ovcol sachet/ laxative, if symptoms (abdominal distension, pain) worsen, bring to ER. Check discharge medications / Post Colonoscopy Prescription</w:t>
            </w:r>
          </w:p>
        </w:tc>
      </w:tr>
      <w:tr w:rsidR="00161046" w:rsidRPr="002739A9" w14:paraId="5943E6F4" w14:textId="77777777" w:rsidTr="003C4D48">
        <w:trPr>
          <w:trHeight w:val="1502"/>
        </w:trPr>
        <w:tc>
          <w:tcPr>
            <w:tcW w:w="1242" w:type="dxa"/>
          </w:tcPr>
          <w:p w14:paraId="305DA64A"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13C13C1A" w14:textId="77777777" w:rsidR="00161046" w:rsidRPr="002739A9" w:rsidRDefault="00161046" w:rsidP="003C4D48">
            <w:pPr>
              <w:jc w:val="both"/>
              <w:rPr>
                <w:rFonts w:ascii="Calibri" w:eastAsia="Times New Roman" w:hAnsi="Calibri" w:cs="Calibri"/>
                <w:color w:val="212121"/>
              </w:rPr>
            </w:pPr>
            <w:r w:rsidRPr="002739A9">
              <w:rPr>
                <w:rFonts w:ascii="Calibri" w:eastAsia="Times New Roman" w:hAnsi="Calibri" w:cs="Calibri"/>
                <w:color w:val="212121"/>
              </w:rPr>
              <w:t>Patient inquires whether to skip antihypertensive and oral hypoglycemic drugs before endoscopy.</w:t>
            </w:r>
          </w:p>
          <w:p w14:paraId="772B7567" w14:textId="77777777" w:rsidR="00161046" w:rsidRPr="003741D1" w:rsidRDefault="00161046" w:rsidP="003C4D48">
            <w:pPr>
              <w:shd w:val="clear" w:color="auto" w:fill="FFFFFF"/>
              <w:spacing w:before="100" w:beforeAutospacing="1" w:after="100" w:afterAutospacing="1"/>
              <w:rPr>
                <w:rFonts w:ascii="Calibri" w:eastAsia="Times New Roman" w:hAnsi="Calibri" w:cs="Calibri"/>
                <w:color w:val="212121"/>
              </w:rPr>
            </w:pPr>
            <w:r w:rsidRPr="002739A9">
              <w:rPr>
                <w:rFonts w:ascii="Calibri" w:eastAsia="Times New Roman" w:hAnsi="Calibri" w:cs="Calibri"/>
                <w:color w:val="212121"/>
              </w:rPr>
              <w:t xml:space="preserve">A: Continue antihypertensive and skip a dose of oral ant diabetic drug since the time you are fasting </w:t>
            </w:r>
          </w:p>
        </w:tc>
      </w:tr>
      <w:tr w:rsidR="00161046" w:rsidRPr="002739A9" w14:paraId="5187D350" w14:textId="77777777" w:rsidTr="003C4D48">
        <w:tc>
          <w:tcPr>
            <w:tcW w:w="1242" w:type="dxa"/>
          </w:tcPr>
          <w:p w14:paraId="1D000645"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24FD4090" w14:textId="77777777" w:rsidR="00161046" w:rsidRPr="002739A9" w:rsidRDefault="00161046" w:rsidP="003C4D48">
            <w:pPr>
              <w:jc w:val="both"/>
              <w:rPr>
                <w:rFonts w:ascii="Calibri" w:eastAsia="Times New Roman" w:hAnsi="Calibri" w:cs="Calibri"/>
                <w:color w:val="212121"/>
              </w:rPr>
            </w:pPr>
            <w:proofErr w:type="gramStart"/>
            <w:r w:rsidRPr="002739A9">
              <w:rPr>
                <w:rFonts w:ascii="Calibri" w:eastAsia="Times New Roman" w:hAnsi="Calibri" w:cs="Calibri"/>
                <w:color w:val="212121"/>
              </w:rPr>
              <w:t>Patient is having</w:t>
            </w:r>
            <w:proofErr w:type="gramEnd"/>
            <w:r w:rsidRPr="002739A9">
              <w:rPr>
                <w:rFonts w:ascii="Calibri" w:eastAsia="Times New Roman" w:hAnsi="Calibri" w:cs="Calibri"/>
                <w:color w:val="212121"/>
              </w:rPr>
              <w:t xml:space="preserve"> black stools but on oral iron.  </w:t>
            </w:r>
          </w:p>
          <w:p w14:paraId="22A29055" w14:textId="77777777" w:rsidR="00161046" w:rsidRPr="003741D1" w:rsidRDefault="00161046" w:rsidP="003C4D48">
            <w:pPr>
              <w:shd w:val="clear" w:color="auto" w:fill="FFFFFF"/>
              <w:spacing w:before="100" w:beforeAutospacing="1" w:after="100" w:afterAutospacing="1"/>
              <w:rPr>
                <w:rFonts w:ascii="Calibri" w:eastAsia="Times New Roman" w:hAnsi="Calibri" w:cs="Calibri"/>
                <w:b/>
                <w:color w:val="212121"/>
              </w:rPr>
            </w:pPr>
            <w:r w:rsidRPr="002739A9">
              <w:rPr>
                <w:rFonts w:ascii="Calibri" w:eastAsia="Times New Roman" w:hAnsi="Calibri" w:cs="Calibri"/>
                <w:color w:val="212121"/>
              </w:rPr>
              <w:t>A: Check Hb and vitals if dropping bring patient to ER,</w:t>
            </w:r>
            <w:r>
              <w:rPr>
                <w:rFonts w:ascii="Calibri" w:eastAsia="Times New Roman" w:hAnsi="Calibri" w:cs="Calibri"/>
                <w:color w:val="212121"/>
              </w:rPr>
              <w:t xml:space="preserve"> </w:t>
            </w:r>
            <w:r w:rsidRPr="002739A9">
              <w:rPr>
                <w:rFonts w:ascii="Calibri" w:eastAsia="Times New Roman" w:hAnsi="Calibri" w:cs="Calibri"/>
                <w:color w:val="212121"/>
              </w:rPr>
              <w:t>if hemoglobin static then clinic follow up</w:t>
            </w:r>
          </w:p>
        </w:tc>
      </w:tr>
      <w:tr w:rsidR="00161046" w:rsidRPr="002739A9" w14:paraId="1C61CE59" w14:textId="77777777" w:rsidTr="003C4D48">
        <w:tc>
          <w:tcPr>
            <w:tcW w:w="1242" w:type="dxa"/>
          </w:tcPr>
          <w:p w14:paraId="62C27402"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58E969A9" w14:textId="77777777" w:rsidR="00161046" w:rsidRPr="002739A9" w:rsidRDefault="00161046" w:rsidP="003C4D48">
            <w:pPr>
              <w:shd w:val="clear" w:color="auto" w:fill="FFFFFF"/>
              <w:spacing w:before="100" w:beforeAutospacing="1" w:after="100" w:afterAutospacing="1"/>
              <w:rPr>
                <w:rFonts w:ascii="Calibri" w:eastAsia="Times New Roman" w:hAnsi="Calibri" w:cs="Calibri"/>
                <w:color w:val="212121"/>
              </w:rPr>
            </w:pPr>
            <w:proofErr w:type="gramStart"/>
            <w:r w:rsidRPr="002739A9">
              <w:rPr>
                <w:rFonts w:ascii="Calibri" w:eastAsia="Times New Roman" w:hAnsi="Calibri" w:cs="Calibri"/>
                <w:color w:val="212121"/>
              </w:rPr>
              <w:t>Patient</w:t>
            </w:r>
            <w:proofErr w:type="gramEnd"/>
            <w:r w:rsidRPr="002739A9">
              <w:rPr>
                <w:rFonts w:ascii="Calibri" w:eastAsia="Times New Roman" w:hAnsi="Calibri" w:cs="Calibri"/>
                <w:color w:val="212121"/>
              </w:rPr>
              <w:t xml:space="preserve"> with acute hepatitis symptomatically improved discharged but developed jaundice at home. </w:t>
            </w:r>
          </w:p>
          <w:p w14:paraId="0D8758AE" w14:textId="77777777" w:rsidR="00161046" w:rsidRPr="003741D1" w:rsidRDefault="00161046" w:rsidP="003C4D48">
            <w:pPr>
              <w:shd w:val="clear" w:color="auto" w:fill="FFFFFF"/>
              <w:rPr>
                <w:rFonts w:ascii="Calibri" w:eastAsia="Times New Roman" w:hAnsi="Calibri" w:cs="Calibri"/>
                <w:color w:val="212121"/>
              </w:rPr>
            </w:pPr>
            <w:r w:rsidRPr="002739A9">
              <w:rPr>
                <w:rFonts w:ascii="Calibri" w:eastAsia="Times New Roman" w:hAnsi="Calibri" w:cs="Calibri"/>
                <w:color w:val="212121"/>
              </w:rPr>
              <w:t>A: Reassure if asymptomatic, as bilirubin lags transaminases. Please see in clinic with LFTs.</w:t>
            </w:r>
          </w:p>
        </w:tc>
      </w:tr>
      <w:tr w:rsidR="00161046" w:rsidRPr="002739A9" w14:paraId="2F8C312C" w14:textId="77777777" w:rsidTr="003C4D48">
        <w:tc>
          <w:tcPr>
            <w:tcW w:w="1242" w:type="dxa"/>
          </w:tcPr>
          <w:p w14:paraId="6F35FC94"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0527A837"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I am bleeding (hematemesis / blood in stool)</w:t>
            </w:r>
          </w:p>
          <w:p w14:paraId="5D6CEF90"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Are you taking any blood thinners? Hold antiplatelet or anticoagulants and bring the patient to ER.</w:t>
            </w:r>
          </w:p>
          <w:p w14:paraId="372F603F" w14:textId="77777777" w:rsidR="00161046" w:rsidRPr="002739A9" w:rsidRDefault="00161046" w:rsidP="003C4D48">
            <w:pPr>
              <w:jc w:val="both"/>
              <w:rPr>
                <w:rFonts w:ascii="Calibri" w:eastAsia="Calibri" w:hAnsi="Calibri" w:cs="Calibri"/>
              </w:rPr>
            </w:pPr>
          </w:p>
        </w:tc>
      </w:tr>
      <w:tr w:rsidR="00161046" w:rsidRPr="002739A9" w14:paraId="353C6049" w14:textId="77777777" w:rsidTr="003C4D48">
        <w:tc>
          <w:tcPr>
            <w:tcW w:w="1242" w:type="dxa"/>
          </w:tcPr>
          <w:p w14:paraId="3047281F" w14:textId="77777777" w:rsidR="00161046" w:rsidRPr="002739A9" w:rsidRDefault="00161046" w:rsidP="003C4D48">
            <w:pPr>
              <w:ind w:left="720"/>
              <w:contextualSpacing/>
              <w:jc w:val="both"/>
              <w:rPr>
                <w:rFonts w:ascii="Calibri" w:eastAsia="Calibri" w:hAnsi="Calibri" w:cs="Calibri"/>
                <w:b/>
              </w:rPr>
            </w:pPr>
          </w:p>
        </w:tc>
        <w:tc>
          <w:tcPr>
            <w:tcW w:w="8334" w:type="dxa"/>
          </w:tcPr>
          <w:p w14:paraId="34DAFD83" w14:textId="77777777" w:rsidR="00161046" w:rsidRPr="002739A9" w:rsidRDefault="00161046" w:rsidP="003C4D48">
            <w:pPr>
              <w:jc w:val="both"/>
              <w:rPr>
                <w:rFonts w:ascii="Calibri" w:eastAsia="Calibri" w:hAnsi="Calibri" w:cs="Calibri"/>
                <w:b/>
              </w:rPr>
            </w:pPr>
            <w:r w:rsidRPr="002739A9">
              <w:rPr>
                <w:rFonts w:ascii="Calibri" w:eastAsia="Calibri" w:hAnsi="Calibri" w:cs="Calibri"/>
                <w:b/>
              </w:rPr>
              <w:t>Cardiology:</w:t>
            </w:r>
          </w:p>
          <w:p w14:paraId="503C52AC" w14:textId="77777777" w:rsidR="00161046" w:rsidRPr="002739A9" w:rsidRDefault="00161046" w:rsidP="003C4D48">
            <w:pPr>
              <w:jc w:val="both"/>
              <w:rPr>
                <w:rFonts w:ascii="Calibri" w:eastAsia="Calibri" w:hAnsi="Calibri" w:cs="Calibri"/>
              </w:rPr>
            </w:pPr>
          </w:p>
        </w:tc>
      </w:tr>
      <w:tr w:rsidR="00161046" w:rsidRPr="002739A9" w14:paraId="45EC196F" w14:textId="77777777" w:rsidTr="003C4D48">
        <w:tc>
          <w:tcPr>
            <w:tcW w:w="1242" w:type="dxa"/>
          </w:tcPr>
          <w:p w14:paraId="68469527"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76D4E1B1"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I am having palpitations, or my heart rate is very high / very low.</w:t>
            </w:r>
          </w:p>
          <w:p w14:paraId="5FE32C0D"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What is the rate? If it is above 120 or below 50, bring the patient to ER.</w:t>
            </w:r>
          </w:p>
          <w:p w14:paraId="291DC62A" w14:textId="77777777" w:rsidR="00161046" w:rsidRPr="002739A9" w:rsidRDefault="00161046" w:rsidP="003C4D48">
            <w:pPr>
              <w:jc w:val="both"/>
              <w:rPr>
                <w:rFonts w:ascii="Calibri" w:eastAsia="Calibri" w:hAnsi="Calibri" w:cs="Calibri"/>
              </w:rPr>
            </w:pPr>
          </w:p>
          <w:p w14:paraId="7648121F" w14:textId="77777777" w:rsidR="00161046" w:rsidRPr="002739A9" w:rsidRDefault="00161046" w:rsidP="003C4D48">
            <w:pPr>
              <w:jc w:val="both"/>
              <w:rPr>
                <w:rFonts w:ascii="Calibri" w:eastAsia="Calibri" w:hAnsi="Calibri" w:cs="Calibri"/>
              </w:rPr>
            </w:pPr>
          </w:p>
        </w:tc>
      </w:tr>
      <w:tr w:rsidR="00161046" w:rsidRPr="002739A9" w14:paraId="66F14B0C" w14:textId="77777777" w:rsidTr="003C4D48">
        <w:tc>
          <w:tcPr>
            <w:tcW w:w="1242" w:type="dxa"/>
          </w:tcPr>
          <w:p w14:paraId="0D98A001"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333EF053"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My patient is having chest heaviness/chest pain /Shortness of breath/ diaphoresis.</w:t>
            </w:r>
          </w:p>
          <w:p w14:paraId="10966F34"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A: Kindly bring patient to ER</w:t>
            </w:r>
          </w:p>
          <w:p w14:paraId="7634E991" w14:textId="77777777" w:rsidR="00161046" w:rsidRPr="002739A9" w:rsidRDefault="00161046" w:rsidP="003C4D48">
            <w:pPr>
              <w:jc w:val="both"/>
              <w:rPr>
                <w:rFonts w:ascii="Calibri" w:eastAsia="Calibri" w:hAnsi="Calibri" w:cs="Calibri"/>
              </w:rPr>
            </w:pPr>
          </w:p>
        </w:tc>
      </w:tr>
      <w:tr w:rsidR="00161046" w:rsidRPr="002739A9" w14:paraId="130ECD30" w14:textId="77777777" w:rsidTr="003C4D48">
        <w:tc>
          <w:tcPr>
            <w:tcW w:w="1242" w:type="dxa"/>
          </w:tcPr>
          <w:p w14:paraId="51D8F070"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0A8CD3CE" w14:textId="77777777" w:rsidR="00161046" w:rsidRPr="002739A9" w:rsidRDefault="00161046" w:rsidP="003C4D48">
            <w:pPr>
              <w:jc w:val="both"/>
              <w:rPr>
                <w:rFonts w:ascii="Calibri" w:eastAsia="Calibri" w:hAnsi="Calibri" w:cs="Calibri"/>
              </w:rPr>
            </w:pPr>
            <w:proofErr w:type="gramStart"/>
            <w:r w:rsidRPr="002739A9">
              <w:rPr>
                <w:rFonts w:ascii="Calibri" w:eastAsia="Calibri" w:hAnsi="Calibri" w:cs="Calibri"/>
              </w:rPr>
              <w:t>Patient is having</w:t>
            </w:r>
            <w:proofErr w:type="gramEnd"/>
            <w:r w:rsidRPr="002739A9">
              <w:rPr>
                <w:rFonts w:ascii="Calibri" w:eastAsia="Calibri" w:hAnsi="Calibri" w:cs="Calibri"/>
              </w:rPr>
              <w:t xml:space="preserve"> swelling or </w:t>
            </w:r>
            <w:proofErr w:type="gramStart"/>
            <w:r w:rsidRPr="002739A9">
              <w:rPr>
                <w:rFonts w:ascii="Calibri" w:eastAsia="Calibri" w:hAnsi="Calibri" w:cs="Calibri"/>
              </w:rPr>
              <w:t>discharge</w:t>
            </w:r>
            <w:proofErr w:type="gramEnd"/>
            <w:r w:rsidRPr="002739A9">
              <w:rPr>
                <w:rFonts w:ascii="Calibri" w:eastAsia="Calibri" w:hAnsi="Calibri" w:cs="Calibri"/>
              </w:rPr>
              <w:t xml:space="preserve"> from device </w:t>
            </w:r>
            <w:proofErr w:type="gramStart"/>
            <w:r w:rsidRPr="002739A9">
              <w:rPr>
                <w:rFonts w:ascii="Calibri" w:eastAsia="Calibri" w:hAnsi="Calibri" w:cs="Calibri"/>
              </w:rPr>
              <w:t>site</w:t>
            </w:r>
            <w:proofErr w:type="gramEnd"/>
            <w:r w:rsidRPr="002739A9">
              <w:rPr>
                <w:rFonts w:ascii="Calibri" w:eastAsia="Calibri" w:hAnsi="Calibri" w:cs="Calibri"/>
              </w:rPr>
              <w:t>.</w:t>
            </w:r>
          </w:p>
          <w:p w14:paraId="57A63484"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A: Please bring </w:t>
            </w:r>
            <w:proofErr w:type="gramStart"/>
            <w:r w:rsidRPr="002739A9">
              <w:rPr>
                <w:rFonts w:ascii="Calibri" w:eastAsia="Calibri" w:hAnsi="Calibri" w:cs="Calibri"/>
              </w:rPr>
              <w:t>patient</w:t>
            </w:r>
            <w:proofErr w:type="gramEnd"/>
            <w:r w:rsidRPr="002739A9">
              <w:rPr>
                <w:rFonts w:ascii="Calibri" w:eastAsia="Calibri" w:hAnsi="Calibri" w:cs="Calibri"/>
              </w:rPr>
              <w:t xml:space="preserve"> to cardiology clinic</w:t>
            </w:r>
          </w:p>
          <w:p w14:paraId="1E398C03" w14:textId="77777777" w:rsidR="00161046" w:rsidRPr="002739A9" w:rsidRDefault="00161046" w:rsidP="003C4D48">
            <w:pPr>
              <w:jc w:val="both"/>
              <w:rPr>
                <w:rFonts w:ascii="Calibri" w:eastAsia="Calibri" w:hAnsi="Calibri" w:cs="Calibri"/>
              </w:rPr>
            </w:pPr>
            <w:r w:rsidRPr="002739A9">
              <w:rPr>
                <w:rFonts w:ascii="Calibri" w:eastAsia="Calibri" w:hAnsi="Calibri" w:cs="Calibri"/>
                <w:b/>
              </w:rPr>
              <w:t>Instruction:</w:t>
            </w:r>
            <w:r w:rsidRPr="002739A9">
              <w:rPr>
                <w:rFonts w:ascii="Calibri" w:eastAsia="Calibri" w:hAnsi="Calibri" w:cs="Calibri"/>
              </w:rPr>
              <w:t xml:space="preserve"> Set up appointment</w:t>
            </w:r>
          </w:p>
          <w:p w14:paraId="20BD23B0" w14:textId="77777777" w:rsidR="00161046" w:rsidRPr="002739A9" w:rsidRDefault="00161046" w:rsidP="003C4D48">
            <w:pPr>
              <w:jc w:val="both"/>
              <w:rPr>
                <w:rFonts w:ascii="Calibri" w:eastAsia="Calibri" w:hAnsi="Calibri" w:cs="Calibri"/>
              </w:rPr>
            </w:pPr>
          </w:p>
        </w:tc>
      </w:tr>
      <w:tr w:rsidR="00161046" w:rsidRPr="002739A9" w14:paraId="5386DCAD" w14:textId="77777777" w:rsidTr="003C4D48">
        <w:tc>
          <w:tcPr>
            <w:tcW w:w="1242" w:type="dxa"/>
          </w:tcPr>
          <w:p w14:paraId="39E27165" w14:textId="77777777" w:rsidR="00161046" w:rsidRPr="002739A9" w:rsidRDefault="00161046" w:rsidP="00161046">
            <w:pPr>
              <w:numPr>
                <w:ilvl w:val="0"/>
                <w:numId w:val="2"/>
              </w:numPr>
              <w:contextualSpacing/>
              <w:jc w:val="both"/>
              <w:rPr>
                <w:rFonts w:ascii="Calibri" w:eastAsia="Calibri" w:hAnsi="Calibri" w:cs="Calibri"/>
                <w:b/>
              </w:rPr>
            </w:pPr>
          </w:p>
        </w:tc>
        <w:tc>
          <w:tcPr>
            <w:tcW w:w="8334" w:type="dxa"/>
          </w:tcPr>
          <w:p w14:paraId="3F250A0E"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How much water can I drink in a day?</w:t>
            </w:r>
          </w:p>
          <w:p w14:paraId="0AFF972D"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A: If you have any cardiac disease (Check ejection fraction, if &lt; 45 </w:t>
            </w:r>
            <w:proofErr w:type="gramStart"/>
            <w:r w:rsidRPr="002739A9">
              <w:rPr>
                <w:rFonts w:ascii="Calibri" w:eastAsia="Calibri" w:hAnsi="Calibri" w:cs="Calibri"/>
              </w:rPr>
              <w:t>% ,</w:t>
            </w:r>
            <w:proofErr w:type="gramEnd"/>
            <w:r w:rsidRPr="002739A9">
              <w:rPr>
                <w:rFonts w:ascii="Calibri" w:eastAsia="Calibri" w:hAnsi="Calibri" w:cs="Calibri"/>
              </w:rPr>
              <w:t xml:space="preserve"> restrict to 1-1.2 liter /day</w:t>
            </w:r>
          </w:p>
          <w:p w14:paraId="0A5755E5" w14:textId="77777777" w:rsidR="00161046" w:rsidRPr="002739A9" w:rsidRDefault="00161046" w:rsidP="003C4D48">
            <w:pPr>
              <w:jc w:val="both"/>
              <w:rPr>
                <w:rFonts w:ascii="Calibri" w:eastAsia="Calibri" w:hAnsi="Calibri" w:cs="Calibri"/>
              </w:rPr>
            </w:pPr>
          </w:p>
        </w:tc>
      </w:tr>
    </w:tbl>
    <w:p w14:paraId="77CCB24F" w14:textId="77777777" w:rsidR="00161046" w:rsidRPr="002739A9" w:rsidRDefault="00161046" w:rsidP="00161046">
      <w:pPr>
        <w:spacing w:after="200" w:line="276" w:lineRule="auto"/>
        <w:jc w:val="both"/>
        <w:rPr>
          <w:rFonts w:ascii="Calibri" w:eastAsia="Calibri" w:hAnsi="Calibri" w:cs="Calibri"/>
          <w:b/>
          <w:kern w:val="0"/>
          <w14:ligatures w14:val="none"/>
        </w:rPr>
      </w:pPr>
    </w:p>
    <w:tbl>
      <w:tblPr>
        <w:tblStyle w:val="TableGrid3"/>
        <w:tblW w:w="0" w:type="auto"/>
        <w:tblLook w:val="04A0" w:firstRow="1" w:lastRow="0" w:firstColumn="1" w:lastColumn="0" w:noHBand="0" w:noVBand="1"/>
      </w:tblPr>
      <w:tblGrid>
        <w:gridCol w:w="1213"/>
        <w:gridCol w:w="35"/>
        <w:gridCol w:w="8102"/>
      </w:tblGrid>
      <w:tr w:rsidR="00161046" w:rsidRPr="002739A9" w14:paraId="23198E77" w14:textId="77777777" w:rsidTr="003C4D48">
        <w:tc>
          <w:tcPr>
            <w:tcW w:w="1248" w:type="dxa"/>
            <w:gridSpan w:val="2"/>
          </w:tcPr>
          <w:p w14:paraId="02E17C43"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                     </w:t>
            </w:r>
          </w:p>
          <w:p w14:paraId="1F68B7AF" w14:textId="77777777" w:rsidR="00161046" w:rsidRPr="002739A9" w:rsidRDefault="00161046" w:rsidP="003C4D48">
            <w:pPr>
              <w:jc w:val="both"/>
              <w:rPr>
                <w:rFonts w:ascii="Calibri" w:eastAsia="Calibri" w:hAnsi="Calibri" w:cs="Calibri"/>
              </w:rPr>
            </w:pPr>
          </w:p>
          <w:p w14:paraId="0F5B87E6" w14:textId="77777777" w:rsidR="00161046" w:rsidRPr="002739A9" w:rsidRDefault="00161046" w:rsidP="003C4D48">
            <w:pPr>
              <w:jc w:val="both"/>
              <w:rPr>
                <w:rFonts w:ascii="Calibri" w:eastAsia="Calibri" w:hAnsi="Calibri" w:cs="Calibri"/>
              </w:rPr>
            </w:pPr>
          </w:p>
        </w:tc>
        <w:tc>
          <w:tcPr>
            <w:tcW w:w="8102" w:type="dxa"/>
          </w:tcPr>
          <w:p w14:paraId="45794C6F" w14:textId="77777777" w:rsidR="00161046" w:rsidRPr="002739A9" w:rsidRDefault="00161046" w:rsidP="003C4D48">
            <w:pPr>
              <w:jc w:val="both"/>
              <w:rPr>
                <w:rFonts w:ascii="Calibri" w:eastAsia="Calibri" w:hAnsi="Calibri" w:cs="Calibri"/>
                <w:b/>
              </w:rPr>
            </w:pPr>
            <w:r w:rsidRPr="002739A9">
              <w:rPr>
                <w:rFonts w:ascii="Calibri" w:eastAsia="Calibri" w:hAnsi="Calibri" w:cs="Calibri"/>
                <w:b/>
              </w:rPr>
              <w:t>Nephrology:</w:t>
            </w:r>
          </w:p>
          <w:p w14:paraId="59761BE9" w14:textId="77777777" w:rsidR="00161046" w:rsidRPr="002739A9" w:rsidRDefault="00161046" w:rsidP="003C4D48">
            <w:pPr>
              <w:jc w:val="both"/>
              <w:rPr>
                <w:rFonts w:ascii="Calibri" w:eastAsia="Calibri" w:hAnsi="Calibri" w:cs="Calibri"/>
              </w:rPr>
            </w:pPr>
          </w:p>
        </w:tc>
      </w:tr>
      <w:tr w:rsidR="00161046" w:rsidRPr="002739A9" w14:paraId="6BDD0C12" w14:textId="77777777" w:rsidTr="003C4D48">
        <w:tblPrEx>
          <w:tblLook w:val="01E0" w:firstRow="1" w:lastRow="1" w:firstColumn="1" w:lastColumn="1" w:noHBand="0" w:noVBand="0"/>
        </w:tblPrEx>
        <w:tc>
          <w:tcPr>
            <w:tcW w:w="1213" w:type="dxa"/>
          </w:tcPr>
          <w:p w14:paraId="267B3663" w14:textId="77777777" w:rsidR="00161046" w:rsidRPr="002739A9" w:rsidRDefault="00161046" w:rsidP="00161046">
            <w:pPr>
              <w:numPr>
                <w:ilvl w:val="0"/>
                <w:numId w:val="2"/>
              </w:numPr>
              <w:contextualSpacing/>
              <w:jc w:val="both"/>
              <w:rPr>
                <w:rFonts w:ascii="Calibri" w:eastAsia="Calibri" w:hAnsi="Calibri" w:cs="Calibri"/>
                <w:b/>
              </w:rPr>
            </w:pPr>
          </w:p>
        </w:tc>
        <w:tc>
          <w:tcPr>
            <w:tcW w:w="8137" w:type="dxa"/>
            <w:gridSpan w:val="2"/>
          </w:tcPr>
          <w:p w14:paraId="5FE22E8F"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I have missed my dialysis session today, what to do?</w:t>
            </w:r>
          </w:p>
          <w:p w14:paraId="0320FF71"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Repeat blood tests and we will try to book appointment for you</w:t>
            </w:r>
          </w:p>
          <w:p w14:paraId="23F43D36" w14:textId="77777777" w:rsidR="00161046" w:rsidRPr="002739A9" w:rsidRDefault="00161046" w:rsidP="003C4D48">
            <w:pPr>
              <w:jc w:val="both"/>
              <w:rPr>
                <w:rFonts w:ascii="Calibri" w:eastAsia="Calibri" w:hAnsi="Calibri" w:cs="Calibri"/>
                <w:b/>
              </w:rPr>
            </w:pPr>
            <w:r w:rsidRPr="002739A9">
              <w:rPr>
                <w:rFonts w:ascii="Calibri" w:eastAsia="Calibri" w:hAnsi="Calibri" w:cs="Calibri"/>
                <w:b/>
              </w:rPr>
              <w:t>Instructions:</w:t>
            </w:r>
            <w:r w:rsidRPr="002739A9">
              <w:rPr>
                <w:rFonts w:ascii="Calibri" w:eastAsia="Calibri" w:hAnsi="Calibri" w:cs="Calibri"/>
              </w:rPr>
              <w:t xml:space="preserve"> Nurse should connect the call to dialysis unit for arrangement of dialysis session</w:t>
            </w:r>
          </w:p>
        </w:tc>
      </w:tr>
      <w:tr w:rsidR="00161046" w:rsidRPr="002739A9" w14:paraId="5E65A3A9" w14:textId="77777777" w:rsidTr="003C4D48">
        <w:tblPrEx>
          <w:tblLook w:val="01E0" w:firstRow="1" w:lastRow="1" w:firstColumn="1" w:lastColumn="1" w:noHBand="0" w:noVBand="0"/>
        </w:tblPrEx>
        <w:tc>
          <w:tcPr>
            <w:tcW w:w="1213" w:type="dxa"/>
          </w:tcPr>
          <w:p w14:paraId="1A24FC03" w14:textId="77777777" w:rsidR="00161046" w:rsidRPr="002739A9" w:rsidRDefault="00161046" w:rsidP="00161046">
            <w:pPr>
              <w:numPr>
                <w:ilvl w:val="0"/>
                <w:numId w:val="2"/>
              </w:numPr>
              <w:contextualSpacing/>
              <w:jc w:val="both"/>
              <w:rPr>
                <w:rFonts w:ascii="Calibri" w:eastAsia="Calibri" w:hAnsi="Calibri" w:cs="Calibri"/>
                <w:b/>
              </w:rPr>
            </w:pPr>
          </w:p>
        </w:tc>
        <w:tc>
          <w:tcPr>
            <w:tcW w:w="8137" w:type="dxa"/>
            <w:gridSpan w:val="2"/>
          </w:tcPr>
          <w:p w14:paraId="17E4C11B" w14:textId="77777777" w:rsidR="00161046" w:rsidRPr="002739A9" w:rsidRDefault="00161046" w:rsidP="003C4D48">
            <w:pPr>
              <w:jc w:val="both"/>
              <w:rPr>
                <w:rFonts w:ascii="Calibri" w:eastAsia="Times New Roman" w:hAnsi="Calibri" w:cs="Calibri"/>
                <w:color w:val="212121"/>
              </w:rPr>
            </w:pPr>
            <w:r w:rsidRPr="002739A9">
              <w:rPr>
                <w:rFonts w:ascii="Calibri" w:eastAsia="Times New Roman" w:hAnsi="Calibri" w:cs="Calibri"/>
                <w:color w:val="212121"/>
              </w:rPr>
              <w:t>Can I take my blood pressure medication on the day of dialysis?</w:t>
            </w:r>
          </w:p>
          <w:p w14:paraId="3DD0DD42" w14:textId="77777777" w:rsidR="00161046" w:rsidRPr="002739A9" w:rsidRDefault="00161046" w:rsidP="003C4D48">
            <w:pPr>
              <w:shd w:val="clear" w:color="auto" w:fill="FFFFFF"/>
              <w:rPr>
                <w:rFonts w:ascii="Calibri" w:eastAsia="Times New Roman" w:hAnsi="Calibri" w:cs="Calibri"/>
                <w:color w:val="212121"/>
              </w:rPr>
            </w:pPr>
            <w:r w:rsidRPr="002739A9">
              <w:rPr>
                <w:rFonts w:ascii="Calibri" w:eastAsia="Times New Roman" w:hAnsi="Calibri" w:cs="Calibri"/>
                <w:color w:val="212121"/>
              </w:rPr>
              <w:t xml:space="preserve">A: If patient gets ultra filtration in HD, then monitor blood pressure in dialysis and then decide about taking medication </w:t>
            </w:r>
          </w:p>
          <w:p w14:paraId="10C50C83" w14:textId="77777777" w:rsidR="00161046" w:rsidRPr="002739A9" w:rsidRDefault="00161046" w:rsidP="003C4D48">
            <w:pPr>
              <w:jc w:val="both"/>
              <w:rPr>
                <w:rFonts w:ascii="Calibri" w:eastAsia="Times New Roman" w:hAnsi="Calibri" w:cs="Calibri"/>
                <w:color w:val="212121"/>
              </w:rPr>
            </w:pPr>
          </w:p>
          <w:p w14:paraId="727DC7C4" w14:textId="77777777" w:rsidR="00161046" w:rsidRPr="002739A9" w:rsidRDefault="00161046" w:rsidP="003C4D48">
            <w:pPr>
              <w:jc w:val="both"/>
              <w:rPr>
                <w:rFonts w:ascii="Calibri" w:eastAsia="Calibri" w:hAnsi="Calibri" w:cs="Calibri"/>
                <w:b/>
              </w:rPr>
            </w:pPr>
          </w:p>
        </w:tc>
      </w:tr>
      <w:tr w:rsidR="00161046" w:rsidRPr="002739A9" w14:paraId="6957E168" w14:textId="77777777" w:rsidTr="003C4D48">
        <w:tblPrEx>
          <w:tblLook w:val="01E0" w:firstRow="1" w:lastRow="1" w:firstColumn="1" w:lastColumn="1" w:noHBand="0" w:noVBand="0"/>
        </w:tblPrEx>
        <w:tc>
          <w:tcPr>
            <w:tcW w:w="1213" w:type="dxa"/>
          </w:tcPr>
          <w:p w14:paraId="7C44752A" w14:textId="77777777" w:rsidR="00161046" w:rsidRPr="002739A9" w:rsidRDefault="00161046" w:rsidP="00161046">
            <w:pPr>
              <w:numPr>
                <w:ilvl w:val="0"/>
                <w:numId w:val="2"/>
              </w:numPr>
              <w:contextualSpacing/>
              <w:jc w:val="both"/>
              <w:rPr>
                <w:rFonts w:ascii="Calibri" w:eastAsia="Calibri" w:hAnsi="Calibri" w:cs="Calibri"/>
                <w:b/>
              </w:rPr>
            </w:pPr>
          </w:p>
        </w:tc>
        <w:tc>
          <w:tcPr>
            <w:tcW w:w="8137" w:type="dxa"/>
            <w:gridSpan w:val="2"/>
          </w:tcPr>
          <w:p w14:paraId="694FC63D" w14:textId="77777777" w:rsidR="00161046" w:rsidRPr="002739A9" w:rsidRDefault="00161046" w:rsidP="003C4D48">
            <w:pPr>
              <w:jc w:val="both"/>
              <w:rPr>
                <w:rFonts w:ascii="Calibri" w:eastAsia="Times New Roman" w:hAnsi="Calibri" w:cs="Calibri"/>
                <w:color w:val="212121"/>
              </w:rPr>
            </w:pPr>
            <w:r w:rsidRPr="002739A9">
              <w:rPr>
                <w:rFonts w:ascii="Calibri" w:eastAsia="Times New Roman" w:hAnsi="Calibri" w:cs="Calibri"/>
                <w:color w:val="212121"/>
              </w:rPr>
              <w:t>When to take antibiotic dose, pre or post dialysis?</w:t>
            </w:r>
          </w:p>
          <w:p w14:paraId="34750746" w14:textId="77777777" w:rsidR="00161046" w:rsidRPr="002739A9" w:rsidRDefault="00161046" w:rsidP="003C4D48">
            <w:pPr>
              <w:shd w:val="clear" w:color="auto" w:fill="FFFFFF"/>
              <w:rPr>
                <w:rFonts w:ascii="Calibri" w:eastAsia="Times New Roman" w:hAnsi="Calibri" w:cs="Calibri"/>
                <w:color w:val="212121"/>
              </w:rPr>
            </w:pPr>
            <w:r w:rsidRPr="002739A9">
              <w:rPr>
                <w:rFonts w:ascii="Calibri" w:eastAsia="Times New Roman" w:hAnsi="Calibri" w:cs="Calibri"/>
                <w:color w:val="212121"/>
              </w:rPr>
              <w:t xml:space="preserve">A: Depends on </w:t>
            </w:r>
            <w:r>
              <w:rPr>
                <w:rFonts w:ascii="Calibri" w:eastAsia="Times New Roman" w:hAnsi="Calibri" w:cs="Calibri"/>
                <w:color w:val="212121"/>
              </w:rPr>
              <w:t xml:space="preserve">removal </w:t>
            </w:r>
            <w:r w:rsidRPr="002739A9">
              <w:rPr>
                <w:rFonts w:ascii="Calibri" w:eastAsia="Times New Roman" w:hAnsi="Calibri" w:cs="Calibri"/>
                <w:color w:val="212121"/>
              </w:rPr>
              <w:t>of the medication</w:t>
            </w:r>
            <w:r>
              <w:rPr>
                <w:rFonts w:ascii="Calibri" w:eastAsia="Times New Roman" w:hAnsi="Calibri" w:cs="Calibri"/>
                <w:color w:val="212121"/>
              </w:rPr>
              <w:t xml:space="preserve"> during dialysis</w:t>
            </w:r>
            <w:r w:rsidRPr="002739A9">
              <w:rPr>
                <w:rFonts w:ascii="Calibri" w:eastAsia="Times New Roman" w:hAnsi="Calibri" w:cs="Calibri"/>
                <w:color w:val="212121"/>
              </w:rPr>
              <w:t xml:space="preserve"> (one of our doctors will get back to you)</w:t>
            </w:r>
          </w:p>
          <w:p w14:paraId="08A4DE9A" w14:textId="77777777" w:rsidR="00161046" w:rsidRPr="002739A9" w:rsidRDefault="00161046" w:rsidP="003C4D48">
            <w:pPr>
              <w:jc w:val="both"/>
              <w:rPr>
                <w:rFonts w:ascii="Calibri" w:eastAsia="Calibri" w:hAnsi="Calibri" w:cs="Calibri"/>
              </w:rPr>
            </w:pPr>
          </w:p>
          <w:p w14:paraId="37FC6913" w14:textId="77777777" w:rsidR="00161046" w:rsidRPr="002739A9" w:rsidRDefault="00161046" w:rsidP="003C4D48">
            <w:pPr>
              <w:jc w:val="both"/>
              <w:rPr>
                <w:rFonts w:ascii="Calibri" w:eastAsia="Calibri" w:hAnsi="Calibri" w:cs="Calibri"/>
                <w:b/>
              </w:rPr>
            </w:pPr>
          </w:p>
        </w:tc>
      </w:tr>
      <w:tr w:rsidR="00161046" w:rsidRPr="002739A9" w14:paraId="5E74EE34" w14:textId="77777777" w:rsidTr="003C4D48">
        <w:tblPrEx>
          <w:tblLook w:val="01E0" w:firstRow="1" w:lastRow="1" w:firstColumn="1" w:lastColumn="1" w:noHBand="0" w:noVBand="0"/>
        </w:tblPrEx>
        <w:tc>
          <w:tcPr>
            <w:tcW w:w="1213" w:type="dxa"/>
          </w:tcPr>
          <w:p w14:paraId="6B6F3503" w14:textId="77777777" w:rsidR="00161046" w:rsidRPr="002739A9" w:rsidRDefault="00161046" w:rsidP="00161046">
            <w:pPr>
              <w:numPr>
                <w:ilvl w:val="0"/>
                <w:numId w:val="2"/>
              </w:numPr>
              <w:contextualSpacing/>
              <w:jc w:val="both"/>
              <w:rPr>
                <w:rFonts w:ascii="Calibri" w:eastAsia="Calibri" w:hAnsi="Calibri" w:cs="Calibri"/>
                <w:b/>
              </w:rPr>
            </w:pPr>
          </w:p>
        </w:tc>
        <w:tc>
          <w:tcPr>
            <w:tcW w:w="8137" w:type="dxa"/>
            <w:gridSpan w:val="2"/>
          </w:tcPr>
          <w:p w14:paraId="245192F3" w14:textId="77777777" w:rsidR="00161046" w:rsidRPr="002739A9" w:rsidRDefault="00161046" w:rsidP="003C4D48">
            <w:pPr>
              <w:shd w:val="clear" w:color="auto" w:fill="FFFFFF"/>
              <w:rPr>
                <w:rFonts w:ascii="Calibri" w:eastAsia="Times New Roman" w:hAnsi="Calibri" w:cs="Calibri"/>
                <w:color w:val="212121"/>
              </w:rPr>
            </w:pPr>
            <w:proofErr w:type="gramStart"/>
            <w:r w:rsidRPr="002739A9">
              <w:rPr>
                <w:rFonts w:ascii="Calibri" w:eastAsia="Times New Roman" w:hAnsi="Calibri" w:cs="Calibri"/>
                <w:color w:val="212121"/>
              </w:rPr>
              <w:t>Patient</w:t>
            </w:r>
            <w:proofErr w:type="gramEnd"/>
            <w:r w:rsidRPr="002739A9">
              <w:rPr>
                <w:rFonts w:ascii="Calibri" w:eastAsia="Times New Roman" w:hAnsi="Calibri" w:cs="Calibri"/>
                <w:color w:val="212121"/>
              </w:rPr>
              <w:t xml:space="preserve"> </w:t>
            </w:r>
            <w:r>
              <w:rPr>
                <w:rFonts w:ascii="Calibri" w:eastAsia="Times New Roman" w:hAnsi="Calibri" w:cs="Calibri"/>
                <w:color w:val="212121"/>
              </w:rPr>
              <w:t>with</w:t>
            </w:r>
            <w:r w:rsidRPr="002739A9">
              <w:rPr>
                <w:rFonts w:ascii="Calibri" w:eastAsia="Times New Roman" w:hAnsi="Calibri" w:cs="Calibri"/>
                <w:color w:val="212121"/>
              </w:rPr>
              <w:t xml:space="preserve"> double lumen catheter in place</w:t>
            </w:r>
            <w:r>
              <w:rPr>
                <w:rFonts w:ascii="Calibri" w:eastAsia="Times New Roman" w:hAnsi="Calibri" w:cs="Calibri"/>
                <w:color w:val="212121"/>
              </w:rPr>
              <w:t xml:space="preserve"> </w:t>
            </w:r>
            <w:proofErr w:type="gramStart"/>
            <w:r>
              <w:rPr>
                <w:rFonts w:ascii="Calibri" w:eastAsia="Times New Roman" w:hAnsi="Calibri" w:cs="Calibri"/>
                <w:color w:val="212121"/>
              </w:rPr>
              <w:t>has</w:t>
            </w:r>
            <w:proofErr w:type="gramEnd"/>
            <w:r>
              <w:rPr>
                <w:rFonts w:ascii="Calibri" w:eastAsia="Times New Roman" w:hAnsi="Calibri" w:cs="Calibri"/>
                <w:color w:val="212121"/>
              </w:rPr>
              <w:t xml:space="preserve"> developed fever</w:t>
            </w:r>
            <w:r w:rsidRPr="002739A9">
              <w:rPr>
                <w:rFonts w:ascii="Calibri" w:eastAsia="Times New Roman" w:hAnsi="Calibri" w:cs="Calibri"/>
                <w:color w:val="212121"/>
              </w:rPr>
              <w:t>. What to do? </w:t>
            </w:r>
          </w:p>
          <w:p w14:paraId="687F4C9E" w14:textId="77777777" w:rsidR="00161046" w:rsidRPr="002739A9" w:rsidRDefault="00161046" w:rsidP="003C4D48">
            <w:pPr>
              <w:shd w:val="clear" w:color="auto" w:fill="FFFFFF"/>
              <w:rPr>
                <w:rFonts w:ascii="Calibri" w:eastAsia="Times New Roman" w:hAnsi="Calibri" w:cs="Calibri"/>
                <w:color w:val="212121"/>
              </w:rPr>
            </w:pPr>
            <w:r w:rsidRPr="002739A9">
              <w:rPr>
                <w:rFonts w:ascii="Calibri" w:eastAsia="Times New Roman" w:hAnsi="Calibri" w:cs="Calibri"/>
                <w:color w:val="212121"/>
              </w:rPr>
              <w:t>Ans: Kindly bring patients to the clinic if the patient is alert and blood pressure normal. If not bring to ER. </w:t>
            </w:r>
          </w:p>
          <w:p w14:paraId="76AB2927" w14:textId="77777777" w:rsidR="00161046" w:rsidRPr="002739A9" w:rsidRDefault="00161046" w:rsidP="003C4D48">
            <w:pPr>
              <w:shd w:val="clear" w:color="auto" w:fill="FFFFFF"/>
              <w:rPr>
                <w:rFonts w:ascii="Calibri" w:eastAsia="Times New Roman" w:hAnsi="Calibri" w:cs="Calibri"/>
                <w:color w:val="212121"/>
              </w:rPr>
            </w:pPr>
          </w:p>
          <w:p w14:paraId="1F56C29E" w14:textId="77777777" w:rsidR="00161046" w:rsidRPr="002739A9" w:rsidRDefault="00161046" w:rsidP="003C4D48">
            <w:pPr>
              <w:jc w:val="both"/>
              <w:rPr>
                <w:rFonts w:ascii="Calibri" w:eastAsia="Calibri" w:hAnsi="Calibri" w:cs="Calibri"/>
                <w:b/>
              </w:rPr>
            </w:pPr>
          </w:p>
        </w:tc>
      </w:tr>
      <w:tr w:rsidR="00161046" w:rsidRPr="002739A9" w14:paraId="185C0FF9" w14:textId="77777777" w:rsidTr="003C4D48">
        <w:tblPrEx>
          <w:tblLook w:val="01E0" w:firstRow="1" w:lastRow="1" w:firstColumn="1" w:lastColumn="1" w:noHBand="0" w:noVBand="0"/>
        </w:tblPrEx>
        <w:tc>
          <w:tcPr>
            <w:tcW w:w="1213" w:type="dxa"/>
          </w:tcPr>
          <w:p w14:paraId="46E333AE" w14:textId="77777777" w:rsidR="00161046" w:rsidRPr="002739A9" w:rsidRDefault="00161046" w:rsidP="00161046">
            <w:pPr>
              <w:numPr>
                <w:ilvl w:val="0"/>
                <w:numId w:val="2"/>
              </w:numPr>
              <w:contextualSpacing/>
              <w:jc w:val="both"/>
              <w:rPr>
                <w:rFonts w:ascii="Calibri" w:eastAsia="Calibri" w:hAnsi="Calibri" w:cs="Calibri"/>
                <w:b/>
              </w:rPr>
            </w:pPr>
          </w:p>
        </w:tc>
        <w:tc>
          <w:tcPr>
            <w:tcW w:w="8137" w:type="dxa"/>
            <w:gridSpan w:val="2"/>
          </w:tcPr>
          <w:p w14:paraId="15427E8B" w14:textId="77777777" w:rsidR="00161046" w:rsidRPr="002739A9" w:rsidRDefault="00161046" w:rsidP="003C4D48">
            <w:pPr>
              <w:jc w:val="both"/>
              <w:rPr>
                <w:rFonts w:ascii="Calibri" w:eastAsia="Times New Roman" w:hAnsi="Calibri" w:cs="Calibri"/>
                <w:color w:val="212121"/>
              </w:rPr>
            </w:pPr>
            <w:r w:rsidRPr="002739A9">
              <w:rPr>
                <w:rFonts w:ascii="Calibri" w:eastAsia="Times New Roman" w:hAnsi="Calibri" w:cs="Calibri"/>
                <w:color w:val="212121"/>
              </w:rPr>
              <w:t>Dialysis catheter has been pulled out at home. What to do? </w:t>
            </w:r>
          </w:p>
          <w:p w14:paraId="32FD564A" w14:textId="77777777" w:rsidR="00161046" w:rsidRPr="002739A9" w:rsidRDefault="00161046" w:rsidP="003C4D48">
            <w:pPr>
              <w:shd w:val="clear" w:color="auto" w:fill="FFFFFF"/>
              <w:rPr>
                <w:rFonts w:ascii="Calibri" w:eastAsia="Times New Roman" w:hAnsi="Calibri" w:cs="Calibri"/>
                <w:color w:val="212121"/>
              </w:rPr>
            </w:pPr>
            <w:r w:rsidRPr="002739A9">
              <w:rPr>
                <w:rFonts w:ascii="Calibri" w:eastAsia="Times New Roman" w:hAnsi="Calibri" w:cs="Calibri"/>
                <w:color w:val="212121"/>
              </w:rPr>
              <w:t>Kindly apply pressure at bleeding site, if it is stopped do dressing if bleeding continues bring patient to ER.</w:t>
            </w:r>
          </w:p>
          <w:p w14:paraId="3BE42CC6" w14:textId="77777777" w:rsidR="00161046" w:rsidRPr="002739A9" w:rsidRDefault="00161046" w:rsidP="003C4D48">
            <w:pPr>
              <w:jc w:val="both"/>
              <w:rPr>
                <w:rFonts w:ascii="Calibri" w:eastAsia="Times New Roman" w:hAnsi="Calibri" w:cs="Calibri"/>
                <w:color w:val="212121"/>
              </w:rPr>
            </w:pPr>
          </w:p>
          <w:p w14:paraId="3B96843E" w14:textId="77777777" w:rsidR="00161046" w:rsidRPr="002739A9" w:rsidRDefault="00161046" w:rsidP="003C4D48">
            <w:pPr>
              <w:jc w:val="both"/>
              <w:rPr>
                <w:rFonts w:ascii="Calibri" w:eastAsia="Calibri" w:hAnsi="Calibri" w:cs="Calibri"/>
                <w:b/>
              </w:rPr>
            </w:pPr>
          </w:p>
        </w:tc>
      </w:tr>
      <w:tr w:rsidR="00161046" w:rsidRPr="002739A9" w14:paraId="0BFB8996" w14:textId="77777777" w:rsidTr="003C4D48">
        <w:tblPrEx>
          <w:tblLook w:val="01E0" w:firstRow="1" w:lastRow="1" w:firstColumn="1" w:lastColumn="1" w:noHBand="0" w:noVBand="0"/>
        </w:tblPrEx>
        <w:tc>
          <w:tcPr>
            <w:tcW w:w="1213" w:type="dxa"/>
          </w:tcPr>
          <w:p w14:paraId="1EDD87F2" w14:textId="77777777" w:rsidR="00161046" w:rsidRPr="002739A9" w:rsidRDefault="00161046" w:rsidP="00161046">
            <w:pPr>
              <w:numPr>
                <w:ilvl w:val="0"/>
                <w:numId w:val="2"/>
              </w:numPr>
              <w:contextualSpacing/>
              <w:jc w:val="both"/>
              <w:rPr>
                <w:rFonts w:ascii="Calibri" w:eastAsia="Calibri" w:hAnsi="Calibri" w:cs="Calibri"/>
                <w:b/>
              </w:rPr>
            </w:pPr>
          </w:p>
        </w:tc>
        <w:tc>
          <w:tcPr>
            <w:tcW w:w="8137" w:type="dxa"/>
            <w:gridSpan w:val="2"/>
          </w:tcPr>
          <w:p w14:paraId="33B50324" w14:textId="77777777" w:rsidR="00161046" w:rsidRPr="002739A9" w:rsidRDefault="00161046" w:rsidP="003C4D48">
            <w:pPr>
              <w:shd w:val="clear" w:color="auto" w:fill="FFFFFF"/>
              <w:rPr>
                <w:rFonts w:ascii="Calibri" w:eastAsia="Times New Roman" w:hAnsi="Calibri" w:cs="Calibri"/>
                <w:color w:val="212121"/>
              </w:rPr>
            </w:pPr>
            <w:r w:rsidRPr="002739A9">
              <w:rPr>
                <w:rFonts w:ascii="Calibri" w:eastAsia="Times New Roman" w:hAnsi="Calibri" w:cs="Calibri"/>
                <w:color w:val="212121"/>
              </w:rPr>
              <w:t>There is bleeding from fistula site.</w:t>
            </w:r>
          </w:p>
          <w:p w14:paraId="424646B5" w14:textId="77777777" w:rsidR="00161046" w:rsidRPr="002739A9" w:rsidRDefault="00161046" w:rsidP="003C4D48">
            <w:pPr>
              <w:shd w:val="clear" w:color="auto" w:fill="FFFFFF"/>
              <w:rPr>
                <w:rFonts w:ascii="Calibri" w:eastAsia="Times New Roman" w:hAnsi="Calibri" w:cs="Calibri"/>
                <w:color w:val="212121"/>
              </w:rPr>
            </w:pPr>
            <w:r w:rsidRPr="002739A9">
              <w:rPr>
                <w:rFonts w:ascii="Calibri" w:eastAsia="Times New Roman" w:hAnsi="Calibri" w:cs="Calibri"/>
                <w:color w:val="212121"/>
              </w:rPr>
              <w:t>A: Kindly do pressure dressing on bleeding site and bring patient to ER</w:t>
            </w:r>
          </w:p>
          <w:p w14:paraId="1D13644C" w14:textId="77777777" w:rsidR="00161046" w:rsidRPr="002739A9" w:rsidRDefault="00161046" w:rsidP="003C4D48">
            <w:pPr>
              <w:jc w:val="both"/>
              <w:rPr>
                <w:rFonts w:ascii="Calibri" w:eastAsia="Calibri" w:hAnsi="Calibri" w:cs="Calibri"/>
                <w:b/>
              </w:rPr>
            </w:pPr>
          </w:p>
        </w:tc>
      </w:tr>
      <w:tr w:rsidR="00161046" w:rsidRPr="002739A9" w14:paraId="1822FCD8" w14:textId="77777777" w:rsidTr="003C4D48">
        <w:tblPrEx>
          <w:tblLook w:val="01E0" w:firstRow="1" w:lastRow="1" w:firstColumn="1" w:lastColumn="1" w:noHBand="0" w:noVBand="0"/>
        </w:tblPrEx>
        <w:trPr>
          <w:trHeight w:val="674"/>
        </w:trPr>
        <w:tc>
          <w:tcPr>
            <w:tcW w:w="1213" w:type="dxa"/>
          </w:tcPr>
          <w:p w14:paraId="4BD9E807" w14:textId="77777777" w:rsidR="00161046" w:rsidRPr="002739A9" w:rsidRDefault="00161046" w:rsidP="003C4D48">
            <w:pPr>
              <w:jc w:val="both"/>
              <w:rPr>
                <w:rFonts w:ascii="Calibri" w:eastAsia="Calibri" w:hAnsi="Calibri" w:cs="Calibri"/>
                <w:b/>
              </w:rPr>
            </w:pPr>
          </w:p>
        </w:tc>
        <w:tc>
          <w:tcPr>
            <w:tcW w:w="8137" w:type="dxa"/>
            <w:gridSpan w:val="2"/>
          </w:tcPr>
          <w:p w14:paraId="01A738A7" w14:textId="77777777" w:rsidR="00161046" w:rsidRPr="002739A9" w:rsidRDefault="00161046" w:rsidP="003C4D48">
            <w:pPr>
              <w:shd w:val="clear" w:color="auto" w:fill="FFFFFF"/>
              <w:rPr>
                <w:rFonts w:ascii="Calibri" w:eastAsia="Times New Roman" w:hAnsi="Calibri" w:cs="Calibri"/>
                <w:b/>
                <w:color w:val="212121"/>
              </w:rPr>
            </w:pPr>
            <w:r w:rsidRPr="002739A9">
              <w:rPr>
                <w:rFonts w:ascii="Calibri" w:eastAsia="Times New Roman" w:hAnsi="Calibri" w:cs="Calibri"/>
                <w:b/>
                <w:color w:val="212121"/>
              </w:rPr>
              <w:t>Neurology:</w:t>
            </w:r>
          </w:p>
          <w:p w14:paraId="0735058F" w14:textId="77777777" w:rsidR="00161046" w:rsidRPr="002739A9" w:rsidRDefault="00161046" w:rsidP="003C4D48">
            <w:pPr>
              <w:jc w:val="both"/>
              <w:rPr>
                <w:rFonts w:ascii="Calibri" w:eastAsia="Calibri" w:hAnsi="Calibri" w:cs="Calibri"/>
                <w:b/>
              </w:rPr>
            </w:pPr>
          </w:p>
        </w:tc>
      </w:tr>
      <w:tr w:rsidR="00161046" w:rsidRPr="002739A9" w14:paraId="1DD83748" w14:textId="77777777" w:rsidTr="003C4D48">
        <w:tblPrEx>
          <w:tblLook w:val="01E0" w:firstRow="1" w:lastRow="1" w:firstColumn="1" w:lastColumn="1" w:noHBand="0" w:noVBand="0"/>
        </w:tblPrEx>
        <w:tc>
          <w:tcPr>
            <w:tcW w:w="1213" w:type="dxa"/>
          </w:tcPr>
          <w:p w14:paraId="114AAACC" w14:textId="77777777" w:rsidR="00161046" w:rsidRPr="002739A9" w:rsidRDefault="00161046" w:rsidP="00161046">
            <w:pPr>
              <w:numPr>
                <w:ilvl w:val="0"/>
                <w:numId w:val="2"/>
              </w:numPr>
              <w:contextualSpacing/>
              <w:jc w:val="both"/>
              <w:rPr>
                <w:rFonts w:ascii="Calibri" w:eastAsia="Calibri" w:hAnsi="Calibri" w:cs="Calibri"/>
                <w:b/>
              </w:rPr>
            </w:pPr>
          </w:p>
        </w:tc>
        <w:tc>
          <w:tcPr>
            <w:tcW w:w="8137" w:type="dxa"/>
            <w:gridSpan w:val="2"/>
          </w:tcPr>
          <w:p w14:paraId="78871867"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My patient is dropping conscious level / becoming drowsy/ transient loss of consciousness.</w:t>
            </w:r>
          </w:p>
          <w:p w14:paraId="71C02A21" w14:textId="77777777" w:rsidR="00161046" w:rsidRPr="002739A9" w:rsidRDefault="00161046" w:rsidP="003C4D48">
            <w:pPr>
              <w:jc w:val="both"/>
              <w:rPr>
                <w:rFonts w:ascii="Calibri" w:eastAsia="Calibri" w:hAnsi="Calibri" w:cs="Calibri"/>
              </w:rPr>
            </w:pPr>
            <w:r w:rsidRPr="002739A9">
              <w:rPr>
                <w:rFonts w:ascii="Calibri" w:eastAsia="Calibri" w:hAnsi="Calibri" w:cs="Calibri"/>
              </w:rPr>
              <w:t xml:space="preserve"> A: Kindly bring patient to ER </w:t>
            </w:r>
            <w:proofErr w:type="gramStart"/>
            <w:r w:rsidRPr="002739A9">
              <w:rPr>
                <w:rFonts w:ascii="Calibri" w:eastAsia="Calibri" w:hAnsi="Calibri" w:cs="Calibri"/>
              </w:rPr>
              <w:t>and also</w:t>
            </w:r>
            <w:proofErr w:type="gramEnd"/>
            <w:r w:rsidRPr="002739A9">
              <w:rPr>
                <w:rFonts w:ascii="Calibri" w:eastAsia="Calibri" w:hAnsi="Calibri" w:cs="Calibri"/>
              </w:rPr>
              <w:t xml:space="preserve"> check sugar, if &lt; 70 mg/ dl give sweets</w:t>
            </w:r>
          </w:p>
          <w:p w14:paraId="741D1C36" w14:textId="77777777" w:rsidR="00161046" w:rsidRPr="002739A9" w:rsidRDefault="00161046" w:rsidP="003C4D48">
            <w:pPr>
              <w:jc w:val="both"/>
              <w:rPr>
                <w:rFonts w:ascii="Calibri" w:eastAsia="Calibri" w:hAnsi="Calibri" w:cs="Calibri"/>
              </w:rPr>
            </w:pPr>
          </w:p>
          <w:p w14:paraId="1BD036EF" w14:textId="77777777" w:rsidR="00161046" w:rsidRPr="002739A9" w:rsidRDefault="00161046" w:rsidP="003C4D48">
            <w:pPr>
              <w:jc w:val="both"/>
              <w:rPr>
                <w:rFonts w:ascii="Calibri" w:eastAsia="Calibri" w:hAnsi="Calibri" w:cs="Calibri"/>
              </w:rPr>
            </w:pPr>
          </w:p>
        </w:tc>
      </w:tr>
      <w:tr w:rsidR="00161046" w:rsidRPr="002739A9" w14:paraId="44D37018" w14:textId="77777777" w:rsidTr="003C4D48">
        <w:tblPrEx>
          <w:tblLook w:val="01E0" w:firstRow="1" w:lastRow="1" w:firstColumn="1" w:lastColumn="1" w:noHBand="0" w:noVBand="0"/>
        </w:tblPrEx>
        <w:tc>
          <w:tcPr>
            <w:tcW w:w="1213" w:type="dxa"/>
          </w:tcPr>
          <w:p w14:paraId="0ACD9170" w14:textId="77777777" w:rsidR="00161046" w:rsidRPr="002739A9" w:rsidRDefault="00161046" w:rsidP="00161046">
            <w:pPr>
              <w:numPr>
                <w:ilvl w:val="0"/>
                <w:numId w:val="2"/>
              </w:numPr>
              <w:contextualSpacing/>
              <w:jc w:val="both"/>
              <w:rPr>
                <w:rFonts w:ascii="Calibri" w:eastAsia="Calibri" w:hAnsi="Calibri" w:cs="Calibri"/>
                <w:b/>
              </w:rPr>
            </w:pPr>
          </w:p>
        </w:tc>
        <w:tc>
          <w:tcPr>
            <w:tcW w:w="8137" w:type="dxa"/>
            <w:gridSpan w:val="2"/>
          </w:tcPr>
          <w:p w14:paraId="0B5125B8" w14:textId="77777777" w:rsidR="00161046" w:rsidRPr="002739A9" w:rsidRDefault="00161046" w:rsidP="003C4D48">
            <w:pPr>
              <w:shd w:val="clear" w:color="auto" w:fill="FFFFFF"/>
              <w:rPr>
                <w:rFonts w:ascii="Calibri" w:eastAsia="Times New Roman" w:hAnsi="Calibri" w:cs="Calibri"/>
                <w:color w:val="212121"/>
                <w:shd w:val="clear" w:color="auto" w:fill="FFFFFF"/>
              </w:rPr>
            </w:pPr>
            <w:r w:rsidRPr="002739A9">
              <w:rPr>
                <w:rFonts w:ascii="Calibri" w:eastAsia="Times New Roman" w:hAnsi="Calibri" w:cs="Calibri"/>
                <w:color w:val="212121"/>
                <w:shd w:val="clear" w:color="auto" w:fill="FFFFFF"/>
              </w:rPr>
              <w:t>My patient cannot sleep or is agitated. Can we give them a sedative?</w:t>
            </w:r>
          </w:p>
          <w:p w14:paraId="4320C7E1" w14:textId="77777777" w:rsidR="00161046" w:rsidRPr="002739A9" w:rsidRDefault="00161046" w:rsidP="003C4D48">
            <w:pPr>
              <w:shd w:val="clear" w:color="auto" w:fill="FFFFFF"/>
              <w:rPr>
                <w:rFonts w:ascii="Calibri" w:eastAsia="Times New Roman" w:hAnsi="Calibri" w:cs="Calibri"/>
                <w:color w:val="212121"/>
              </w:rPr>
            </w:pPr>
            <w:r w:rsidRPr="002739A9">
              <w:rPr>
                <w:rFonts w:ascii="Calibri" w:eastAsia="Times New Roman" w:hAnsi="Calibri" w:cs="Calibri"/>
                <w:color w:val="212121"/>
                <w:shd w:val="clear" w:color="auto" w:fill="FFFFFF"/>
              </w:rPr>
              <w:t> A: If a medication for sleep has been prescribed on discharge, it can be given. If not, the appointment will have to be booked.</w:t>
            </w:r>
          </w:p>
          <w:p w14:paraId="5BA0D9E1" w14:textId="77777777" w:rsidR="00161046" w:rsidRPr="002739A9" w:rsidRDefault="00161046" w:rsidP="003C4D48">
            <w:pPr>
              <w:jc w:val="both"/>
              <w:rPr>
                <w:rFonts w:ascii="Calibri" w:eastAsia="Calibri" w:hAnsi="Calibri" w:cs="Calibri"/>
              </w:rPr>
            </w:pPr>
          </w:p>
        </w:tc>
      </w:tr>
      <w:tr w:rsidR="00161046" w:rsidRPr="002739A9" w14:paraId="7205600E" w14:textId="77777777" w:rsidTr="003C4D48">
        <w:tblPrEx>
          <w:tblLook w:val="01E0" w:firstRow="1" w:lastRow="1" w:firstColumn="1" w:lastColumn="1" w:noHBand="0" w:noVBand="0"/>
        </w:tblPrEx>
        <w:tc>
          <w:tcPr>
            <w:tcW w:w="1213" w:type="dxa"/>
          </w:tcPr>
          <w:p w14:paraId="7E801D02" w14:textId="77777777" w:rsidR="00161046" w:rsidRPr="002739A9" w:rsidRDefault="00161046" w:rsidP="00161046">
            <w:pPr>
              <w:numPr>
                <w:ilvl w:val="0"/>
                <w:numId w:val="2"/>
              </w:numPr>
              <w:contextualSpacing/>
              <w:jc w:val="both"/>
              <w:rPr>
                <w:rFonts w:ascii="Calibri" w:eastAsia="Calibri" w:hAnsi="Calibri" w:cs="Calibri"/>
                <w:b/>
              </w:rPr>
            </w:pPr>
          </w:p>
        </w:tc>
        <w:tc>
          <w:tcPr>
            <w:tcW w:w="8137" w:type="dxa"/>
            <w:gridSpan w:val="2"/>
          </w:tcPr>
          <w:p w14:paraId="13E5E332" w14:textId="77777777" w:rsidR="00161046" w:rsidRPr="002739A9" w:rsidRDefault="00161046" w:rsidP="003C4D48">
            <w:pPr>
              <w:shd w:val="clear" w:color="auto" w:fill="FFFFFF"/>
              <w:rPr>
                <w:rFonts w:ascii="Calibri" w:eastAsia="Times New Roman" w:hAnsi="Calibri" w:cs="Calibri"/>
                <w:color w:val="212121"/>
                <w:shd w:val="clear" w:color="auto" w:fill="FFFFFF"/>
              </w:rPr>
            </w:pPr>
            <w:r w:rsidRPr="002739A9">
              <w:rPr>
                <w:rFonts w:ascii="Calibri" w:eastAsia="Times New Roman" w:hAnsi="Calibri" w:cs="Calibri"/>
                <w:color w:val="212121"/>
                <w:shd w:val="clear" w:color="auto" w:fill="FFFFFF"/>
              </w:rPr>
              <w:t>My patient is a known epileptic and had a seizure. What should I do?</w:t>
            </w:r>
          </w:p>
          <w:p w14:paraId="7549A63D" w14:textId="77777777" w:rsidR="00161046" w:rsidRPr="002739A9" w:rsidRDefault="00161046" w:rsidP="003C4D48">
            <w:pPr>
              <w:shd w:val="clear" w:color="auto" w:fill="FFFFFF"/>
              <w:rPr>
                <w:rFonts w:ascii="Calibri" w:eastAsia="Times New Roman" w:hAnsi="Calibri" w:cs="Calibri"/>
                <w:color w:val="212121"/>
              </w:rPr>
            </w:pPr>
            <w:r w:rsidRPr="002739A9">
              <w:rPr>
                <w:rFonts w:ascii="Calibri" w:eastAsia="Times New Roman" w:hAnsi="Calibri" w:cs="Calibri"/>
                <w:color w:val="212121"/>
                <w:shd w:val="clear" w:color="auto" w:fill="FFFFFF"/>
              </w:rPr>
              <w:t>A: If the patient is drowsy or seizure continues for more than 5 minutes, refer to ER.</w:t>
            </w:r>
          </w:p>
          <w:p w14:paraId="257B7164" w14:textId="77777777" w:rsidR="00161046" w:rsidRPr="00F27517" w:rsidRDefault="00161046" w:rsidP="003C4D48">
            <w:pPr>
              <w:shd w:val="clear" w:color="auto" w:fill="FFFFFF"/>
              <w:rPr>
                <w:rFonts w:ascii="Calibri" w:eastAsia="Times New Roman" w:hAnsi="Calibri" w:cs="Calibri"/>
                <w:b/>
                <w:color w:val="212121"/>
              </w:rPr>
            </w:pPr>
            <w:r w:rsidRPr="002739A9">
              <w:rPr>
                <w:rFonts w:ascii="Calibri" w:eastAsia="Times New Roman" w:hAnsi="Calibri" w:cs="Calibri"/>
                <w:b/>
                <w:color w:val="212121"/>
                <w:shd w:val="clear" w:color="auto" w:fill="FFFFFF"/>
              </w:rPr>
              <w:t xml:space="preserve">In case of a focal seizure or GTCs lasting less than 5 mins and patient is back to his/her baseline, call </w:t>
            </w:r>
            <w:proofErr w:type="gramStart"/>
            <w:r w:rsidRPr="002739A9">
              <w:rPr>
                <w:rFonts w:ascii="Calibri" w:eastAsia="Times New Roman" w:hAnsi="Calibri" w:cs="Calibri"/>
                <w:b/>
                <w:color w:val="212121"/>
                <w:shd w:val="clear" w:color="auto" w:fill="FFFFFF"/>
              </w:rPr>
              <w:t>to</w:t>
            </w:r>
            <w:proofErr w:type="gramEnd"/>
            <w:r w:rsidRPr="002739A9">
              <w:rPr>
                <w:rFonts w:ascii="Calibri" w:eastAsia="Times New Roman" w:hAnsi="Calibri" w:cs="Calibri"/>
                <w:b/>
                <w:color w:val="212121"/>
                <w:shd w:val="clear" w:color="auto" w:fill="FFFFFF"/>
              </w:rPr>
              <w:t xml:space="preserve"> clinic </w:t>
            </w:r>
          </w:p>
          <w:p w14:paraId="0BB9CD4B" w14:textId="77777777" w:rsidR="00161046" w:rsidRPr="002739A9" w:rsidRDefault="00161046" w:rsidP="003C4D48">
            <w:pPr>
              <w:jc w:val="both"/>
              <w:rPr>
                <w:rFonts w:ascii="Calibri" w:eastAsia="Calibri" w:hAnsi="Calibri" w:cs="Calibri"/>
              </w:rPr>
            </w:pPr>
          </w:p>
        </w:tc>
      </w:tr>
    </w:tbl>
    <w:p w14:paraId="5342E090" w14:textId="77777777" w:rsidR="00161046" w:rsidRDefault="00161046" w:rsidP="00161046"/>
    <w:p w14:paraId="5A23CC6C" w14:textId="77777777" w:rsidR="001337D0" w:rsidRDefault="001337D0"/>
    <w:sectPr w:rsidR="001337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68555C"/>
    <w:multiLevelType w:val="hybridMultilevel"/>
    <w:tmpl w:val="3EB293F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798F3C20"/>
    <w:multiLevelType w:val="hybridMultilevel"/>
    <w:tmpl w:val="FA6457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7427333">
    <w:abstractNumId w:val="1"/>
  </w:num>
  <w:num w:numId="2" w16cid:durableId="1300767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046"/>
    <w:rsid w:val="001337D0"/>
    <w:rsid w:val="00161046"/>
    <w:rsid w:val="00266253"/>
    <w:rsid w:val="002C1D4C"/>
    <w:rsid w:val="008A7AC8"/>
    <w:rsid w:val="00A3110A"/>
    <w:rsid w:val="00AA5A68"/>
    <w:rsid w:val="00C316C1"/>
    <w:rsid w:val="00EC5A31"/>
    <w:rsid w:val="00F36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7D2A1"/>
  <w15:chartTrackingRefBased/>
  <w15:docId w15:val="{0DADCE62-88D4-4AF4-A47B-2070F02F6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046"/>
  </w:style>
  <w:style w:type="paragraph" w:styleId="Heading1">
    <w:name w:val="heading 1"/>
    <w:basedOn w:val="Normal"/>
    <w:next w:val="Normal"/>
    <w:link w:val="Heading1Char"/>
    <w:uiPriority w:val="9"/>
    <w:qFormat/>
    <w:rsid w:val="001610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10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10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10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10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10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0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0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0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0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10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10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10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10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10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0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0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046"/>
    <w:rPr>
      <w:rFonts w:eastAsiaTheme="majorEastAsia" w:cstheme="majorBidi"/>
      <w:color w:val="272727" w:themeColor="text1" w:themeTint="D8"/>
    </w:rPr>
  </w:style>
  <w:style w:type="paragraph" w:styleId="Title">
    <w:name w:val="Title"/>
    <w:basedOn w:val="Normal"/>
    <w:next w:val="Normal"/>
    <w:link w:val="TitleChar"/>
    <w:uiPriority w:val="10"/>
    <w:qFormat/>
    <w:rsid w:val="001610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0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0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0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046"/>
    <w:pPr>
      <w:spacing w:before="160"/>
      <w:jc w:val="center"/>
    </w:pPr>
    <w:rPr>
      <w:i/>
      <w:iCs/>
      <w:color w:val="404040" w:themeColor="text1" w:themeTint="BF"/>
    </w:rPr>
  </w:style>
  <w:style w:type="character" w:customStyle="1" w:styleId="QuoteChar">
    <w:name w:val="Quote Char"/>
    <w:basedOn w:val="DefaultParagraphFont"/>
    <w:link w:val="Quote"/>
    <w:uiPriority w:val="29"/>
    <w:rsid w:val="00161046"/>
    <w:rPr>
      <w:i/>
      <w:iCs/>
      <w:color w:val="404040" w:themeColor="text1" w:themeTint="BF"/>
    </w:rPr>
  </w:style>
  <w:style w:type="paragraph" w:styleId="ListParagraph">
    <w:name w:val="List Paragraph"/>
    <w:basedOn w:val="Normal"/>
    <w:uiPriority w:val="34"/>
    <w:qFormat/>
    <w:rsid w:val="00161046"/>
    <w:pPr>
      <w:ind w:left="720"/>
      <w:contextualSpacing/>
    </w:pPr>
  </w:style>
  <w:style w:type="character" w:styleId="IntenseEmphasis">
    <w:name w:val="Intense Emphasis"/>
    <w:basedOn w:val="DefaultParagraphFont"/>
    <w:uiPriority w:val="21"/>
    <w:qFormat/>
    <w:rsid w:val="00161046"/>
    <w:rPr>
      <w:i/>
      <w:iCs/>
      <w:color w:val="2F5496" w:themeColor="accent1" w:themeShade="BF"/>
    </w:rPr>
  </w:style>
  <w:style w:type="paragraph" w:styleId="IntenseQuote">
    <w:name w:val="Intense Quote"/>
    <w:basedOn w:val="Normal"/>
    <w:next w:val="Normal"/>
    <w:link w:val="IntenseQuoteChar"/>
    <w:uiPriority w:val="30"/>
    <w:qFormat/>
    <w:rsid w:val="001610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1046"/>
    <w:rPr>
      <w:i/>
      <w:iCs/>
      <w:color w:val="2F5496" w:themeColor="accent1" w:themeShade="BF"/>
    </w:rPr>
  </w:style>
  <w:style w:type="character" w:styleId="IntenseReference">
    <w:name w:val="Intense Reference"/>
    <w:basedOn w:val="DefaultParagraphFont"/>
    <w:uiPriority w:val="32"/>
    <w:qFormat/>
    <w:rsid w:val="00161046"/>
    <w:rPr>
      <w:b/>
      <w:bCs/>
      <w:smallCaps/>
      <w:color w:val="2F5496" w:themeColor="accent1" w:themeShade="BF"/>
      <w:spacing w:val="5"/>
    </w:rPr>
  </w:style>
  <w:style w:type="table" w:customStyle="1" w:styleId="TableGrid3">
    <w:name w:val="Table Grid3"/>
    <w:basedOn w:val="TableNormal"/>
    <w:next w:val="TableGrid"/>
    <w:uiPriority w:val="59"/>
    <w:rsid w:val="0016104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61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1244</Words>
  <Characters>7097</Characters>
  <Application>Microsoft Office Word</Application>
  <DocSecurity>0</DocSecurity>
  <Lines>59</Lines>
  <Paragraphs>16</Paragraphs>
  <ScaleCrop>false</ScaleCrop>
  <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B526</dc:creator>
  <cp:keywords/>
  <dc:description/>
  <cp:lastModifiedBy>B526</cp:lastModifiedBy>
  <cp:revision>3</cp:revision>
  <dcterms:created xsi:type="dcterms:W3CDTF">2026-04-14T17:03:00Z</dcterms:created>
  <dcterms:modified xsi:type="dcterms:W3CDTF">2026-05-09T19:49:00Z</dcterms:modified>
</cp:coreProperties>
</file>