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942FA" w14:textId="7B398ECC" w:rsidR="63A75D2D" w:rsidRDefault="5899CE55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5F790E1A">
        <w:rPr>
          <w:rFonts w:ascii="Times New Roman" w:eastAsia="Times New Roman" w:hAnsi="Times New Roman" w:cs="Times New Roman"/>
          <w:sz w:val="24"/>
          <w:szCs w:val="24"/>
        </w:rPr>
        <w:t xml:space="preserve">Supplementary File </w:t>
      </w:r>
      <w:r w:rsidR="46C88E3F" w:rsidRPr="5F790E1A">
        <w:rPr>
          <w:rFonts w:ascii="Times New Roman" w:eastAsia="Times New Roman" w:hAnsi="Times New Roman" w:cs="Times New Roman"/>
          <w:sz w:val="24"/>
          <w:szCs w:val="24"/>
        </w:rPr>
        <w:t>2</w:t>
      </w:r>
      <w:r w:rsidRPr="5F790E1A">
        <w:rPr>
          <w:rFonts w:ascii="Times New Roman" w:eastAsia="Times New Roman" w:hAnsi="Times New Roman" w:cs="Times New Roman"/>
          <w:sz w:val="24"/>
          <w:szCs w:val="24"/>
        </w:rPr>
        <w:t>. Pilot semi-structured interview guide used during the testing phase prior to data collection.</w:t>
      </w:r>
    </w:p>
    <w:p w14:paraId="24403DDB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1. What type of pathologies or conditions do the patients you usually treat present, particularly in relation to the topics addressed by the Vector Salud project?</w:t>
      </w:r>
    </w:p>
    <w:p w14:paraId="4F91AD82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2. What is your opinion about health-related information that circulates through social media? For example, information suggesting that certain foods or practices improve health outcomes.</w:t>
      </w:r>
    </w:p>
    <w:p w14:paraId="22BA41D9" w14:textId="7DEB89B6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 xml:space="preserve">3. Based on the level of complexity of your clinical practice, have you been able to apply the </w:t>
      </w:r>
      <w:r w:rsidR="00022DDF">
        <w:rPr>
          <w:rFonts w:ascii="Times New Roman" w:eastAsia="Times New Roman" w:hAnsi="Times New Roman" w:cs="Times New Roman"/>
          <w:sz w:val="24"/>
          <w:szCs w:val="24"/>
        </w:rPr>
        <w:t xml:space="preserve">evidence-based recommendations </w:t>
      </w:r>
      <w:r w:rsidRPr="7A4B1C45">
        <w:rPr>
          <w:rFonts w:ascii="Times New Roman" w:eastAsia="Times New Roman" w:hAnsi="Times New Roman" w:cs="Times New Roman"/>
          <w:sz w:val="24"/>
          <w:szCs w:val="24"/>
        </w:rPr>
        <w:t>(recommendations consolidated at the beginning of the Vector Salud project)?</w:t>
      </w:r>
    </w:p>
    <w:p w14:paraId="5E7CF1B4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4. Could you provide an example or describe a specific experience in which you applied one of these recommendations in your clinical practice?</w:t>
      </w:r>
    </w:p>
    <w:p w14:paraId="7A51785A" w14:textId="65FAF65B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 xml:space="preserve">5. Through which channels have you received this information about the </w:t>
      </w:r>
      <w:r w:rsidR="00022DDF">
        <w:rPr>
          <w:rFonts w:ascii="Times New Roman" w:eastAsia="Times New Roman" w:hAnsi="Times New Roman" w:cs="Times New Roman"/>
          <w:sz w:val="24"/>
          <w:szCs w:val="24"/>
        </w:rPr>
        <w:t>evidence-based recommendations</w:t>
      </w:r>
      <w:r w:rsidRPr="7A4B1C45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2831F77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6. Have you had the opportunity to see the recommendations in digital format, or only in printed form?</w:t>
      </w:r>
    </w:p>
    <w:p w14:paraId="1B5ADAFF" w14:textId="4982D153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 xml:space="preserve">7. What is your perception of the structure of the </w:t>
      </w:r>
      <w:r w:rsidR="00022DDF">
        <w:rPr>
          <w:rFonts w:ascii="Times New Roman" w:eastAsia="Times New Roman" w:hAnsi="Times New Roman" w:cs="Times New Roman"/>
          <w:sz w:val="24"/>
          <w:szCs w:val="24"/>
        </w:rPr>
        <w:t>evidence-based recommendations</w:t>
      </w:r>
      <w:r w:rsidRPr="7A4B1C45">
        <w:rPr>
          <w:rFonts w:ascii="Times New Roman" w:eastAsia="Times New Roman" w:hAnsi="Times New Roman" w:cs="Times New Roman"/>
          <w:sz w:val="24"/>
          <w:szCs w:val="24"/>
        </w:rPr>
        <w:t>? Do you think this is an effective way of disseminating this type of information?</w:t>
      </w:r>
    </w:p>
    <w:p w14:paraId="0790160C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8. What aspects do you think could be improved in the process of constructing or disseminating these recommendations?</w:t>
      </w:r>
    </w:p>
    <w:p w14:paraId="3DAA80AF" w14:textId="18285AA0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 xml:space="preserve">9. What barriers or facilitators have you encountered within the health system when trying to implement the </w:t>
      </w:r>
      <w:r w:rsidR="00022DDF">
        <w:rPr>
          <w:rFonts w:ascii="Times New Roman" w:eastAsia="Times New Roman" w:hAnsi="Times New Roman" w:cs="Times New Roman"/>
          <w:sz w:val="24"/>
          <w:szCs w:val="24"/>
        </w:rPr>
        <w:t xml:space="preserve">evidence-based recommendations </w:t>
      </w:r>
      <w:r w:rsidRPr="7A4B1C45">
        <w:rPr>
          <w:rFonts w:ascii="Times New Roman" w:eastAsia="Times New Roman" w:hAnsi="Times New Roman" w:cs="Times New Roman"/>
          <w:sz w:val="24"/>
          <w:szCs w:val="24"/>
        </w:rPr>
        <w:t>in your professional practice?</w:t>
      </w:r>
    </w:p>
    <w:p w14:paraId="51178780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10. Are these barriers related to working conditions, institutional support, or other aspects of the health system?</w:t>
      </w:r>
    </w:p>
    <w:p w14:paraId="0EB60FBF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11. Do you think there are tensions between the recommendations from the Vector Salud project and institutional clinical practice guidelines?</w:t>
      </w:r>
    </w:p>
    <w:p w14:paraId="7986C87B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12. How do you think the health system influences decision-making when clinical decisions are based on evidence-based recommendations?</w:t>
      </w:r>
    </w:p>
    <w:p w14:paraId="42C61C6E" w14:textId="68D86861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 xml:space="preserve">13. Have the </w:t>
      </w:r>
      <w:r w:rsidR="00022DDF">
        <w:rPr>
          <w:rFonts w:ascii="Times New Roman" w:eastAsia="Times New Roman" w:hAnsi="Times New Roman" w:cs="Times New Roman"/>
          <w:sz w:val="24"/>
          <w:szCs w:val="24"/>
        </w:rPr>
        <w:t xml:space="preserve">evidence-based recommendations </w:t>
      </w:r>
      <w:r w:rsidRPr="7A4B1C45">
        <w:rPr>
          <w:rFonts w:ascii="Times New Roman" w:eastAsia="Times New Roman" w:hAnsi="Times New Roman" w:cs="Times New Roman"/>
          <w:sz w:val="24"/>
          <w:szCs w:val="24"/>
        </w:rPr>
        <w:t>influenced or modified your clinical practice in any way?</w:t>
      </w:r>
    </w:p>
    <w:p w14:paraId="453D8AA4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14. Have you noticed changes in how decisions are made during consultations after implementing these recommendations?</w:t>
      </w:r>
    </w:p>
    <w:p w14:paraId="64FC97E2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lastRenderedPageBreak/>
        <w:t>15. Have you observed any changes in the role of patients or caregivers in decision-making processes after using these recommendations?</w:t>
      </w:r>
    </w:p>
    <w:p w14:paraId="495B9EEE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16. Have patients or caregivers ever requested a specific test or treatment based on information they received from these recommendations?</w:t>
      </w:r>
    </w:p>
    <w:p w14:paraId="5AECE487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17. Have you noticed differences in clinical practice related to gender (for example, differences in how men or women are treated or educated about their condition)?</w:t>
      </w:r>
    </w:p>
    <w:p w14:paraId="4D08079A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18. What role do caregivers play in consultations and patient management in your practice?</w:t>
      </w:r>
    </w:p>
    <w:p w14:paraId="481882C0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19. From your perspective, does the Vector Salud project create new possibilities for dialogue between clinicians, patients, and caregivers?</w:t>
      </w:r>
    </w:p>
    <w:p w14:paraId="6F5CD77D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20. What aspects of the initiative have been most valuable to you?</w:t>
      </w:r>
    </w:p>
    <w:p w14:paraId="57C3CB26" w14:textId="77777777" w:rsidR="00167C8A" w:rsidRDefault="7ECDA74B" w:rsidP="7A4B1C45">
      <w:pPr>
        <w:rPr>
          <w:rFonts w:ascii="Times New Roman" w:eastAsia="Times New Roman" w:hAnsi="Times New Roman" w:cs="Times New Roman"/>
          <w:sz w:val="24"/>
          <w:szCs w:val="24"/>
        </w:rPr>
      </w:pPr>
      <w:r w:rsidRPr="7A4B1C45">
        <w:rPr>
          <w:rFonts w:ascii="Times New Roman" w:eastAsia="Times New Roman" w:hAnsi="Times New Roman" w:cs="Times New Roman"/>
          <w:sz w:val="24"/>
          <w:szCs w:val="24"/>
        </w:rPr>
        <w:t>21. Do you have any additional comments or suggestions about how the project or the dissemination of recommendations could be improved?</w:t>
      </w:r>
    </w:p>
    <w:p w14:paraId="38A4D38B" w14:textId="77777777" w:rsidR="00022DDF" w:rsidRDefault="00022DDF" w:rsidP="7A4B1C4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5501B0" w14:textId="77777777" w:rsidR="00022DDF" w:rsidRDefault="00022DDF" w:rsidP="7A4B1C4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B482E9" w14:textId="07C8ADE0" w:rsidR="00022DDF" w:rsidRPr="00022DDF" w:rsidRDefault="00022DDF" w:rsidP="00022D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2DDF">
        <w:rPr>
          <w:rFonts w:ascii="Times New Roman" w:eastAsia="Times New Roman" w:hAnsi="Times New Roman" w:cs="Times New Roman"/>
          <w:b/>
          <w:bCs/>
          <w:sz w:val="24"/>
          <w:szCs w:val="24"/>
        </w:rPr>
        <w:t>Ethics and Consent to Publish declarations</w:t>
      </w:r>
    </w:p>
    <w:p w14:paraId="257CA149" w14:textId="38C311B7" w:rsidR="00022DDF" w:rsidRPr="00022DDF" w:rsidRDefault="00022DDF" w:rsidP="00022DDF">
      <w:pPr>
        <w:rPr>
          <w:rFonts w:ascii="Times New Roman" w:eastAsia="Times New Roman" w:hAnsi="Times New Roman" w:cs="Times New Roman"/>
          <w:sz w:val="24"/>
          <w:szCs w:val="24"/>
        </w:rPr>
      </w:pPr>
      <w:r w:rsidRPr="00022D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Ethics approval and consent to participate: </w:t>
      </w:r>
      <w:r w:rsidRPr="00022DDF">
        <w:rPr>
          <w:rFonts w:ascii="Times New Roman" w:eastAsia="Times New Roman" w:hAnsi="Times New Roman" w:cs="Times New Roman"/>
          <w:sz w:val="24"/>
          <w:szCs w:val="24"/>
        </w:rPr>
        <w:t>This supplementary file contains an interview guide only. The study in which this guide was used received ethics approval as stated in the manuscript, and all participants provided informed consent.</w:t>
      </w:r>
    </w:p>
    <w:p w14:paraId="2A3F93D4" w14:textId="3944239E" w:rsidR="00022DDF" w:rsidRDefault="00022DDF" w:rsidP="00022DDF">
      <w:pPr>
        <w:rPr>
          <w:rFonts w:ascii="Times New Roman" w:eastAsia="Times New Roman" w:hAnsi="Times New Roman" w:cs="Times New Roman"/>
          <w:sz w:val="24"/>
          <w:szCs w:val="24"/>
        </w:rPr>
      </w:pPr>
      <w:r w:rsidRPr="00022DDF">
        <w:rPr>
          <w:rFonts w:ascii="Times New Roman" w:eastAsia="Times New Roman" w:hAnsi="Times New Roman" w:cs="Times New Roman"/>
          <w:b/>
          <w:bCs/>
          <w:sz w:val="24"/>
          <w:szCs w:val="24"/>
        </w:rPr>
        <w:t>Consent for publication:</w:t>
      </w:r>
      <w:r w:rsidRPr="00022DDF">
        <w:rPr>
          <w:rFonts w:ascii="Times New Roman" w:eastAsia="Times New Roman" w:hAnsi="Times New Roman" w:cs="Times New Roman"/>
          <w:sz w:val="24"/>
          <w:szCs w:val="24"/>
        </w:rPr>
        <w:t xml:space="preserve"> Not applicable. This supplementary file does not contain any individual person’s data, identifying details, photographs, or videos.</w:t>
      </w:r>
    </w:p>
    <w:sectPr w:rsidR="00022D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0382595">
    <w:abstractNumId w:val="8"/>
  </w:num>
  <w:num w:numId="2" w16cid:durableId="83887062">
    <w:abstractNumId w:val="6"/>
  </w:num>
  <w:num w:numId="3" w16cid:durableId="1921909443">
    <w:abstractNumId w:val="5"/>
  </w:num>
  <w:num w:numId="4" w16cid:durableId="1485007357">
    <w:abstractNumId w:val="4"/>
  </w:num>
  <w:num w:numId="5" w16cid:durableId="1985891309">
    <w:abstractNumId w:val="7"/>
  </w:num>
  <w:num w:numId="6" w16cid:durableId="561212103">
    <w:abstractNumId w:val="3"/>
  </w:num>
  <w:num w:numId="7" w16cid:durableId="1864902285">
    <w:abstractNumId w:val="2"/>
  </w:num>
  <w:num w:numId="8" w16cid:durableId="1993174427">
    <w:abstractNumId w:val="1"/>
  </w:num>
  <w:num w:numId="9" w16cid:durableId="21196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DDF"/>
    <w:rsid w:val="00034616"/>
    <w:rsid w:val="0006063C"/>
    <w:rsid w:val="0015074B"/>
    <w:rsid w:val="00167C8A"/>
    <w:rsid w:val="00180F48"/>
    <w:rsid w:val="0029639D"/>
    <w:rsid w:val="002C2E53"/>
    <w:rsid w:val="00326F90"/>
    <w:rsid w:val="00643197"/>
    <w:rsid w:val="00AA1D8D"/>
    <w:rsid w:val="00B47730"/>
    <w:rsid w:val="00C54053"/>
    <w:rsid w:val="00CB0664"/>
    <w:rsid w:val="00FC693F"/>
    <w:rsid w:val="46C88E3F"/>
    <w:rsid w:val="5899CE55"/>
    <w:rsid w:val="5F790E1A"/>
    <w:rsid w:val="60EBC887"/>
    <w:rsid w:val="63A75D2D"/>
    <w:rsid w:val="7A4B1C45"/>
    <w:rsid w:val="7ECDA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EF86A"/>
  <w14:defaultImageDpi w14:val="300"/>
  <w15:docId w15:val="{21CC271F-BCF5-DA4B-B975-C4A7303C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523</Words>
  <Characters>2882</Characters>
  <Application>Microsoft Office Word</Application>
  <DocSecurity>0</DocSecurity>
  <Lines>24</Lines>
  <Paragraphs>6</Paragraphs>
  <ScaleCrop>false</ScaleCrop>
  <Manager/>
  <Company/>
  <LinksUpToDate>false</LinksUpToDate>
  <CharactersWithSpaces>3399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Alexander Vergel Guerrero</cp:lastModifiedBy>
  <cp:revision>5</cp:revision>
  <dcterms:created xsi:type="dcterms:W3CDTF">2013-12-23T23:15:00Z</dcterms:created>
  <dcterms:modified xsi:type="dcterms:W3CDTF">2026-06-24T17:46:00Z</dcterms:modified>
  <cp:category/>
</cp:coreProperties>
</file>