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20FD7955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38B8FDC5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42F122FC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2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1FFFFC8B" w:rsidR="00C9152A" w:rsidRPr="00A95D8C" w:rsidRDefault="008C11A0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NA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3227B0EB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12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028602E6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12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408E084D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12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648092DD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3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02AE88B3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3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1F59D3DF" w:rsidR="00C9152A" w:rsidRPr="00A95D8C" w:rsidRDefault="008C11A0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NA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13FBC50C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2-4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03705704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4D58BDF4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3-4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11FE9321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3-4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5D9CD2E6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2B2A249D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4-5; supplementary file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633430B3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3ADA5B8D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Not reported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043FBDAF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1FF48A74" w:rsidR="00C9152A" w:rsidRPr="00A95D8C" w:rsidRDefault="00B007E5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61F9B732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07E09949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5AF9D55B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5ABE9233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050E26F8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17A2340A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210DF52A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77F23DF5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5-6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1336DB31" w:rsidR="00C9152A" w:rsidRPr="00A95D8C" w:rsidRDefault="0002614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180CEB30" w:rsidR="00C9152A" w:rsidRPr="00A95D8C" w:rsidRDefault="00310214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5, 7-10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4BA317DF" w:rsidR="00D86B53" w:rsidRPr="00A95D8C" w:rsidRDefault="000261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6, Figure 1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5069A45E" w:rsidR="00D86B53" w:rsidRPr="00A95D8C" w:rsidRDefault="000261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6, Figure 1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EFBACCC" w:rsidR="00D86B53" w:rsidRPr="00A95D8C" w:rsidRDefault="000261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7F0E2D2A" w:rsidR="00D86B53" w:rsidRPr="00A95D8C" w:rsidRDefault="00310214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Intervention and comparator as they were </w:t>
            </w:r>
            <w:proofErr w:type="gramStart"/>
            <w:r w:rsidRPr="00A95D8C">
              <w:rPr>
                <w:szCs w:val="24"/>
              </w:rPr>
              <w:t>actually administered</w:t>
            </w:r>
            <w:proofErr w:type="gramEnd"/>
            <w:r w:rsidRPr="00A95D8C">
              <w:rPr>
                <w:szCs w:val="24"/>
              </w:rPr>
              <w:t xml:space="preserve">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4B86C752" w:rsidR="00D86B53" w:rsidRPr="00A95D8C" w:rsidRDefault="000261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4-5, 8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0FF82B44" w:rsidR="00D86B53" w:rsidRPr="00A95D8C" w:rsidRDefault="0002614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5982319E" w:rsidR="00D86B53" w:rsidRPr="00A95D8C" w:rsidRDefault="00C957D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6, Table 1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6B9ABF9B" w:rsidR="00D86B53" w:rsidRDefault="00A0576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6-10, Tables 2-3, Figures 2-3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3892ABD0" w:rsidR="00D86B53" w:rsidRPr="00A95D8C" w:rsidRDefault="008C11A0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NA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3A71198" w:rsidR="00D86B53" w:rsidRPr="00A95D8C" w:rsidRDefault="00C957DC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7-10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6A84182B" w:rsidR="00D86B53" w:rsidRPr="00A0576A" w:rsidRDefault="00A0576A" w:rsidP="00D86B53">
            <w:pPr>
              <w:pStyle w:val="TableBody"/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t>10-12</w:t>
            </w: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2389A5E3" w:rsidR="00D86B53" w:rsidRPr="00A95D8C" w:rsidRDefault="00A0576A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10-12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11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2614A"/>
    <w:rsid w:val="00092A47"/>
    <w:rsid w:val="00141134"/>
    <w:rsid w:val="001D66E4"/>
    <w:rsid w:val="00310214"/>
    <w:rsid w:val="003734CC"/>
    <w:rsid w:val="006113B4"/>
    <w:rsid w:val="00715DC2"/>
    <w:rsid w:val="00717D29"/>
    <w:rsid w:val="0076583E"/>
    <w:rsid w:val="007D4228"/>
    <w:rsid w:val="008C11A0"/>
    <w:rsid w:val="00A0576A"/>
    <w:rsid w:val="00B007E5"/>
    <w:rsid w:val="00C9152A"/>
    <w:rsid w:val="00C957DC"/>
    <w:rsid w:val="00CF759C"/>
    <w:rsid w:val="00D86B53"/>
    <w:rsid w:val="00DB5D01"/>
    <w:rsid w:val="00E16335"/>
    <w:rsid w:val="00E72327"/>
    <w:rsid w:val="00F3689F"/>
    <w:rsid w:val="00F4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152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152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152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152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NormaleTabelle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Standard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Standard"/>
    <w:next w:val="Standard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Absatz-Standardschriftar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Standard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5976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Johannes Knitza</cp:lastModifiedBy>
  <cp:revision>14</cp:revision>
  <dcterms:created xsi:type="dcterms:W3CDTF">2025-03-15T22:59:00Z</dcterms:created>
  <dcterms:modified xsi:type="dcterms:W3CDTF">2026-06-17T13:56:00Z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