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B56" w:rsidRPr="006A405A" w:rsidRDefault="00137D52" w:rsidP="00292B56">
      <w:pPr>
        <w:spacing w:line="360" w:lineRule="auto"/>
        <w:jc w:val="center"/>
        <w:rPr>
          <w:rFonts w:ascii="Arial" w:hAnsi="Arial" w:cs="Arial"/>
          <w:b/>
          <w:sz w:val="22"/>
        </w:rPr>
      </w:pPr>
      <w:r w:rsidRPr="006A405A">
        <w:rPr>
          <w:rFonts w:ascii="Arial" w:hAnsi="Arial" w:cs="Arial"/>
          <w:b/>
          <w:sz w:val="22"/>
        </w:rPr>
        <w:t>Position-specific intron retention is mediated by the histone methyltransferase SDG725</w:t>
      </w:r>
    </w:p>
    <w:p w:rsidR="00292B56" w:rsidRPr="005A4827" w:rsidRDefault="00292B56" w:rsidP="00292B56">
      <w:pPr>
        <w:spacing w:line="360" w:lineRule="auto"/>
        <w:jc w:val="center"/>
        <w:rPr>
          <w:rFonts w:ascii="Arial" w:hAnsi="Arial" w:cs="Arial"/>
          <w:b/>
          <w:sz w:val="22"/>
        </w:rPr>
      </w:pPr>
    </w:p>
    <w:p w:rsidR="00292B56" w:rsidRPr="005A4827" w:rsidRDefault="00C16103" w:rsidP="00292B56">
      <w:pPr>
        <w:spacing w:line="360" w:lineRule="auto"/>
        <w:jc w:val="center"/>
        <w:rPr>
          <w:rFonts w:ascii="Arial" w:hAnsi="Arial" w:cs="Arial"/>
          <w:sz w:val="22"/>
        </w:rPr>
      </w:pPr>
      <w:r w:rsidRPr="005A4827">
        <w:rPr>
          <w:rFonts w:ascii="Arial" w:hAnsi="Arial" w:cs="Arial"/>
          <w:sz w:val="22"/>
        </w:rPr>
        <w:t xml:space="preserve">Gang Wei, </w:t>
      </w:r>
      <w:proofErr w:type="spellStart"/>
      <w:r w:rsidRPr="005A4827">
        <w:rPr>
          <w:rFonts w:ascii="Arial" w:hAnsi="Arial" w:cs="Arial"/>
          <w:sz w:val="22"/>
        </w:rPr>
        <w:t>Kunpeng</w:t>
      </w:r>
      <w:proofErr w:type="spellEnd"/>
      <w:r w:rsidRPr="005A4827">
        <w:rPr>
          <w:rFonts w:ascii="Arial" w:hAnsi="Arial" w:cs="Arial"/>
          <w:sz w:val="22"/>
        </w:rPr>
        <w:t xml:space="preserve"> Liu, Ting Shen, </w:t>
      </w:r>
      <w:proofErr w:type="spellStart"/>
      <w:r w:rsidRPr="005A4827">
        <w:rPr>
          <w:rFonts w:ascii="Arial" w:hAnsi="Arial" w:cs="Arial"/>
          <w:sz w:val="22"/>
        </w:rPr>
        <w:t>Jinlei</w:t>
      </w:r>
      <w:proofErr w:type="spellEnd"/>
      <w:r w:rsidRPr="005A4827">
        <w:rPr>
          <w:rFonts w:ascii="Arial" w:hAnsi="Arial" w:cs="Arial"/>
          <w:sz w:val="22"/>
        </w:rPr>
        <w:t xml:space="preserve"> Shi, Bing Liu, </w:t>
      </w:r>
      <w:proofErr w:type="spellStart"/>
      <w:r w:rsidRPr="005A4827">
        <w:rPr>
          <w:rFonts w:ascii="Arial" w:hAnsi="Arial" w:cs="Arial"/>
          <w:sz w:val="22"/>
        </w:rPr>
        <w:t>Wenjing</w:t>
      </w:r>
      <w:proofErr w:type="spellEnd"/>
      <w:r w:rsidRPr="005A4827">
        <w:rPr>
          <w:rFonts w:ascii="Arial" w:hAnsi="Arial" w:cs="Arial"/>
          <w:sz w:val="22"/>
        </w:rPr>
        <w:t xml:space="preserve"> Yang, Miao Han, </w:t>
      </w:r>
      <w:proofErr w:type="spellStart"/>
      <w:r w:rsidRPr="005A4827">
        <w:rPr>
          <w:rFonts w:ascii="Arial" w:hAnsi="Arial" w:cs="Arial"/>
          <w:sz w:val="22"/>
        </w:rPr>
        <w:t>Maolin</w:t>
      </w:r>
      <w:proofErr w:type="spellEnd"/>
      <w:r w:rsidRPr="005A4827">
        <w:rPr>
          <w:rFonts w:ascii="Arial" w:hAnsi="Arial" w:cs="Arial"/>
          <w:sz w:val="22"/>
        </w:rPr>
        <w:t xml:space="preserve"> Peng, </w:t>
      </w:r>
      <w:proofErr w:type="spellStart"/>
      <w:r w:rsidR="00A0368B">
        <w:rPr>
          <w:rFonts w:ascii="Arial" w:hAnsi="Arial" w:cs="Arial"/>
          <w:sz w:val="22"/>
        </w:rPr>
        <w:t>Haihui</w:t>
      </w:r>
      <w:proofErr w:type="spellEnd"/>
      <w:r w:rsidR="00A0368B">
        <w:rPr>
          <w:rFonts w:ascii="Arial" w:hAnsi="Arial" w:cs="Arial"/>
          <w:sz w:val="22"/>
        </w:rPr>
        <w:t xml:space="preserve"> Fu, </w:t>
      </w:r>
      <w:proofErr w:type="spellStart"/>
      <w:r w:rsidR="00A0368B">
        <w:rPr>
          <w:rFonts w:ascii="Arial" w:hAnsi="Arial" w:cs="Arial"/>
          <w:sz w:val="22"/>
        </w:rPr>
        <w:t>Yifan</w:t>
      </w:r>
      <w:proofErr w:type="spellEnd"/>
      <w:r w:rsidR="00A0368B">
        <w:rPr>
          <w:rFonts w:ascii="Arial" w:hAnsi="Arial" w:cs="Arial"/>
          <w:sz w:val="22"/>
        </w:rPr>
        <w:t xml:space="preserve"> Song, </w:t>
      </w:r>
      <w:r w:rsidRPr="005A4827">
        <w:rPr>
          <w:rFonts w:ascii="Arial" w:hAnsi="Arial" w:cs="Arial"/>
          <w:sz w:val="22"/>
        </w:rPr>
        <w:t xml:space="preserve">Jun Zhu, </w:t>
      </w:r>
      <w:proofErr w:type="spellStart"/>
      <w:r w:rsidRPr="005A4827">
        <w:rPr>
          <w:rFonts w:ascii="Arial" w:hAnsi="Arial" w:cs="Arial"/>
          <w:sz w:val="22"/>
        </w:rPr>
        <w:t>Aiwu</w:t>
      </w:r>
      <w:proofErr w:type="spellEnd"/>
      <w:r w:rsidRPr="005A4827">
        <w:rPr>
          <w:rFonts w:ascii="Arial" w:hAnsi="Arial" w:cs="Arial"/>
          <w:sz w:val="22"/>
        </w:rPr>
        <w:t xml:space="preserve"> Dong, Ting Ni</w:t>
      </w:r>
    </w:p>
    <w:p w:rsidR="00D460BB" w:rsidRPr="005A4827" w:rsidRDefault="00D460BB" w:rsidP="00D460BB">
      <w:pPr>
        <w:rPr>
          <w:rFonts w:ascii="Arial" w:hAnsi="Arial" w:cs="Arial"/>
          <w:sz w:val="22"/>
        </w:rPr>
      </w:pPr>
    </w:p>
    <w:p w:rsidR="000E2618" w:rsidRDefault="000E2618" w:rsidP="000E2618">
      <w:pPr>
        <w:ind w:left="1937" w:hangingChars="877" w:hanging="1937"/>
        <w:rPr>
          <w:rFonts w:ascii="Arial" w:hAnsi="Arial" w:cs="Arial"/>
          <w:b/>
          <w:sz w:val="22"/>
        </w:rPr>
      </w:pPr>
      <w:r>
        <w:rPr>
          <w:rFonts w:ascii="Arial" w:hAnsi="Arial" w:cs="Arial" w:hint="eastAsia"/>
          <w:b/>
          <w:sz w:val="22"/>
        </w:rPr>
        <w:t xml:space="preserve">Supporting </w:t>
      </w:r>
      <w:r>
        <w:rPr>
          <w:rFonts w:ascii="Arial" w:hAnsi="Arial" w:cs="Arial"/>
          <w:b/>
          <w:sz w:val="22"/>
        </w:rPr>
        <w:t>Table</w:t>
      </w:r>
      <w:r>
        <w:rPr>
          <w:rFonts w:ascii="Arial" w:hAnsi="Arial" w:cs="Arial" w:hint="eastAsia"/>
          <w:b/>
          <w:sz w:val="22"/>
        </w:rPr>
        <w:t>s</w:t>
      </w:r>
    </w:p>
    <w:p w:rsidR="000E2618" w:rsidRPr="00C50CD0" w:rsidRDefault="00FD658A" w:rsidP="009559ED">
      <w:pPr>
        <w:spacing w:beforeLines="30" w:before="93"/>
        <w:ind w:left="1937" w:hangingChars="877" w:hanging="1937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Table</w:t>
      </w:r>
      <w:r w:rsidR="000E2618">
        <w:rPr>
          <w:rFonts w:ascii="Arial" w:hAnsi="Arial" w:cs="Arial"/>
          <w:b/>
          <w:sz w:val="22"/>
        </w:rPr>
        <w:t xml:space="preserve"> S1</w:t>
      </w:r>
      <w:r w:rsidR="000E2618" w:rsidRPr="00C50CD0">
        <w:rPr>
          <w:rFonts w:ascii="Arial" w:hAnsi="Arial" w:cs="Arial"/>
          <w:sz w:val="22"/>
        </w:rPr>
        <w:t xml:space="preserve"> - </w:t>
      </w:r>
      <w:r w:rsidR="00D40082" w:rsidRPr="00C50CD0">
        <w:rPr>
          <w:rFonts w:ascii="Arial" w:hAnsi="Arial" w:cs="Arial"/>
          <w:sz w:val="22"/>
        </w:rPr>
        <w:t>Summary of the RNA-</w:t>
      </w:r>
      <w:proofErr w:type="spellStart"/>
      <w:r w:rsidR="00D40082" w:rsidRPr="00C50CD0">
        <w:rPr>
          <w:rFonts w:ascii="Arial" w:hAnsi="Arial" w:cs="Arial"/>
          <w:sz w:val="22"/>
        </w:rPr>
        <w:t>seq</w:t>
      </w:r>
      <w:proofErr w:type="spellEnd"/>
      <w:r w:rsidR="00D40082" w:rsidRPr="00C50CD0">
        <w:rPr>
          <w:rFonts w:ascii="Arial" w:hAnsi="Arial" w:cs="Arial"/>
          <w:sz w:val="22"/>
        </w:rPr>
        <w:t xml:space="preserve"> libraries.</w:t>
      </w:r>
    </w:p>
    <w:p w:rsidR="000E2618" w:rsidRPr="00C50CD0" w:rsidRDefault="00FD658A" w:rsidP="009559ED">
      <w:pPr>
        <w:spacing w:beforeLines="30" w:before="93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Table</w:t>
      </w:r>
      <w:r w:rsidR="000E2618">
        <w:rPr>
          <w:rFonts w:ascii="Arial" w:hAnsi="Arial" w:cs="Arial"/>
          <w:b/>
          <w:sz w:val="22"/>
        </w:rPr>
        <w:t xml:space="preserve"> S2</w:t>
      </w:r>
      <w:r w:rsidR="000E2618" w:rsidRPr="00C50CD0">
        <w:rPr>
          <w:rFonts w:ascii="Arial" w:hAnsi="Arial" w:cs="Arial"/>
          <w:sz w:val="22"/>
        </w:rPr>
        <w:t xml:space="preserve"> - </w:t>
      </w:r>
      <w:r w:rsidR="00AC6E74" w:rsidRPr="00C50CD0">
        <w:rPr>
          <w:rFonts w:ascii="Arial" w:hAnsi="Arial" w:cs="Arial"/>
          <w:sz w:val="22"/>
        </w:rPr>
        <w:t>Alternative splicing events discovered between rice RNA-</w:t>
      </w:r>
      <w:proofErr w:type="spellStart"/>
      <w:r w:rsidR="00AC6E74" w:rsidRPr="00C50CD0">
        <w:rPr>
          <w:rFonts w:ascii="Arial" w:hAnsi="Arial" w:cs="Arial"/>
          <w:sz w:val="22"/>
        </w:rPr>
        <w:t>seq</w:t>
      </w:r>
      <w:proofErr w:type="spellEnd"/>
      <w:r w:rsidR="00AC6E74" w:rsidRPr="00C50CD0">
        <w:rPr>
          <w:rFonts w:ascii="Arial" w:hAnsi="Arial" w:cs="Arial"/>
          <w:sz w:val="22"/>
        </w:rPr>
        <w:t xml:space="preserve"> datasets in this study compared with annotation by using </w:t>
      </w:r>
      <w:proofErr w:type="spellStart"/>
      <w:r w:rsidR="00AC6E74" w:rsidRPr="00C50CD0">
        <w:rPr>
          <w:rFonts w:ascii="Arial" w:eastAsia="宋体" w:hAnsi="Arial" w:cs="Arial"/>
          <w:kern w:val="0"/>
          <w:sz w:val="22"/>
        </w:rPr>
        <w:t>SplAdder</w:t>
      </w:r>
      <w:proofErr w:type="spellEnd"/>
      <w:r w:rsidR="00AC6E74" w:rsidRPr="00C50CD0">
        <w:rPr>
          <w:rFonts w:ascii="Arial" w:hAnsi="Arial" w:cs="Arial"/>
          <w:sz w:val="22"/>
        </w:rPr>
        <w:t>.</w:t>
      </w:r>
    </w:p>
    <w:p w:rsidR="00847DE9" w:rsidRDefault="00847DE9" w:rsidP="009559ED">
      <w:pPr>
        <w:spacing w:beforeLines="30" w:before="93"/>
        <w:ind w:left="1937" w:hangingChars="877" w:hanging="1937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Table S3</w:t>
      </w:r>
      <w:r w:rsidRPr="00C50CD0">
        <w:rPr>
          <w:rFonts w:ascii="Arial" w:hAnsi="Arial" w:cs="Arial"/>
          <w:sz w:val="22"/>
        </w:rPr>
        <w:t xml:space="preserve"> - </w:t>
      </w:r>
      <w:r w:rsidR="00AC6E74" w:rsidRPr="00C50CD0">
        <w:rPr>
          <w:rFonts w:ascii="Arial" w:hAnsi="Arial" w:cs="Arial"/>
          <w:sz w:val="22"/>
        </w:rPr>
        <w:t>Primers used for validating intron-retention events.</w:t>
      </w:r>
    </w:p>
    <w:p w:rsidR="00A65B58" w:rsidRDefault="00A65B58" w:rsidP="009559ED">
      <w:pPr>
        <w:spacing w:beforeLines="30" w:before="93"/>
        <w:ind w:left="1937" w:hangingChars="877" w:hanging="1937"/>
        <w:rPr>
          <w:rFonts w:ascii="Arial" w:hAnsi="Arial" w:cs="Arial"/>
          <w:b/>
          <w:sz w:val="22"/>
        </w:rPr>
      </w:pPr>
      <w:r w:rsidRPr="00E02AD3">
        <w:rPr>
          <w:rFonts w:ascii="Arial" w:eastAsia="宋体" w:hAnsi="Arial" w:cs="Arial" w:hint="eastAsia"/>
          <w:b/>
          <w:color w:val="000000" w:themeColor="text1"/>
          <w:kern w:val="0"/>
          <w:sz w:val="22"/>
        </w:rPr>
        <w:t>Ta</w:t>
      </w:r>
      <w:r w:rsidRPr="00E02AD3">
        <w:rPr>
          <w:rFonts w:ascii="Arial" w:eastAsia="宋体" w:hAnsi="Arial" w:cs="Arial"/>
          <w:b/>
          <w:color w:val="000000" w:themeColor="text1"/>
          <w:kern w:val="0"/>
          <w:sz w:val="22"/>
        </w:rPr>
        <w:t>ble S4</w:t>
      </w:r>
      <w:r w:rsidRPr="00A65B58">
        <w:rPr>
          <w:rFonts w:ascii="Arial" w:eastAsia="宋体" w:hAnsi="Arial" w:cs="Arial"/>
          <w:color w:val="000000" w:themeColor="text1"/>
          <w:kern w:val="0"/>
          <w:sz w:val="22"/>
        </w:rPr>
        <w:t xml:space="preserve"> - The numbers of IRI changed introns and genes.</w:t>
      </w:r>
    </w:p>
    <w:p w:rsidR="00847DE9" w:rsidRDefault="00847DE9" w:rsidP="009559ED">
      <w:pPr>
        <w:spacing w:beforeLines="30" w:before="93"/>
        <w:ind w:left="1937" w:hangingChars="877" w:hanging="1937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Table S</w:t>
      </w:r>
      <w:r w:rsidR="00A65B58">
        <w:rPr>
          <w:rFonts w:ascii="Arial" w:hAnsi="Arial" w:cs="Arial"/>
          <w:b/>
          <w:sz w:val="22"/>
        </w:rPr>
        <w:t>5</w:t>
      </w:r>
      <w:r w:rsidRPr="00C50CD0">
        <w:rPr>
          <w:rFonts w:ascii="Arial" w:hAnsi="Arial" w:cs="Arial"/>
          <w:sz w:val="22"/>
        </w:rPr>
        <w:t xml:space="preserve"> - </w:t>
      </w:r>
      <w:r w:rsidR="00AC6E74" w:rsidRPr="00C50CD0">
        <w:rPr>
          <w:rFonts w:ascii="Arial" w:hAnsi="Arial" w:cs="Arial"/>
          <w:sz w:val="22"/>
        </w:rPr>
        <w:t xml:space="preserve">Summary of the </w:t>
      </w:r>
      <w:proofErr w:type="spellStart"/>
      <w:r w:rsidR="00AC6E74" w:rsidRPr="00C50CD0">
        <w:rPr>
          <w:rFonts w:ascii="Arial" w:hAnsi="Arial" w:cs="Arial"/>
          <w:sz w:val="22"/>
        </w:rPr>
        <w:t>ChIP-seq</w:t>
      </w:r>
      <w:proofErr w:type="spellEnd"/>
      <w:r w:rsidR="00AC6E74" w:rsidRPr="00C50CD0">
        <w:rPr>
          <w:rFonts w:ascii="Arial" w:hAnsi="Arial" w:cs="Arial"/>
          <w:sz w:val="22"/>
        </w:rPr>
        <w:t xml:space="preserve"> libraries.</w:t>
      </w:r>
    </w:p>
    <w:p w:rsidR="00847DE9" w:rsidRDefault="00A65B58" w:rsidP="009559ED">
      <w:pPr>
        <w:spacing w:beforeLines="30" w:before="93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Table S6</w:t>
      </w:r>
      <w:r w:rsidR="00847DE9" w:rsidRPr="00C50CD0">
        <w:rPr>
          <w:rFonts w:ascii="Arial" w:hAnsi="Arial" w:cs="Arial"/>
          <w:sz w:val="22"/>
        </w:rPr>
        <w:t xml:space="preserve"> - </w:t>
      </w:r>
      <w:r w:rsidR="00AC6E74" w:rsidRPr="00C50CD0">
        <w:rPr>
          <w:rFonts w:ascii="Arial" w:hAnsi="Arial" w:cs="Arial"/>
          <w:sz w:val="22"/>
        </w:rPr>
        <w:t xml:space="preserve">Primers used to validate intron retention in the same gene by </w:t>
      </w:r>
      <w:proofErr w:type="spellStart"/>
      <w:r w:rsidR="00AC6E74" w:rsidRPr="00C50CD0">
        <w:rPr>
          <w:rFonts w:ascii="Arial" w:hAnsi="Arial" w:cs="Arial"/>
          <w:sz w:val="22"/>
        </w:rPr>
        <w:t>qRT</w:t>
      </w:r>
      <w:proofErr w:type="spellEnd"/>
      <w:r w:rsidR="00AC6E74" w:rsidRPr="00C50CD0">
        <w:rPr>
          <w:rFonts w:ascii="Arial" w:hAnsi="Arial" w:cs="Arial"/>
          <w:sz w:val="22"/>
        </w:rPr>
        <w:t xml:space="preserve">-PCR and those used to validate the H3K36me2 by </w:t>
      </w:r>
      <w:proofErr w:type="spellStart"/>
      <w:r w:rsidR="00AC6E74" w:rsidRPr="00C50CD0">
        <w:rPr>
          <w:rFonts w:ascii="Arial" w:hAnsi="Arial" w:cs="Arial"/>
          <w:sz w:val="22"/>
        </w:rPr>
        <w:t>ChIP</w:t>
      </w:r>
      <w:proofErr w:type="spellEnd"/>
      <w:r w:rsidR="00AC6E74" w:rsidRPr="00C50CD0">
        <w:rPr>
          <w:rFonts w:ascii="Arial" w:hAnsi="Arial" w:cs="Arial"/>
          <w:sz w:val="22"/>
        </w:rPr>
        <w:t>-PCR.</w:t>
      </w:r>
    </w:p>
    <w:p w:rsidR="00EC6846" w:rsidRDefault="00EC6846" w:rsidP="00EC68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eastAsia="宋体" w:hAnsi="Arial" w:cs="Arial"/>
          <w:kern w:val="0"/>
          <w:sz w:val="22"/>
        </w:rPr>
      </w:pPr>
      <w:r w:rsidRPr="00C96AA4">
        <w:rPr>
          <w:rFonts w:ascii="Arial" w:eastAsia="宋体" w:hAnsi="Arial" w:cs="Arial" w:hint="eastAsia"/>
          <w:b/>
          <w:kern w:val="0"/>
          <w:sz w:val="22"/>
        </w:rPr>
        <w:t xml:space="preserve">Table </w:t>
      </w:r>
      <w:r w:rsidRPr="00C96AA4">
        <w:rPr>
          <w:rFonts w:ascii="Arial" w:eastAsia="宋体" w:hAnsi="Arial" w:cs="Arial"/>
          <w:b/>
          <w:kern w:val="0"/>
          <w:sz w:val="22"/>
        </w:rPr>
        <w:t>S7</w:t>
      </w:r>
      <w:r w:rsidRPr="00C96AA4">
        <w:rPr>
          <w:rFonts w:ascii="Arial" w:eastAsia="宋体" w:hAnsi="Arial" w:cs="Arial" w:hint="eastAsia"/>
          <w:b/>
          <w:kern w:val="0"/>
          <w:sz w:val="22"/>
        </w:rPr>
        <w:t>.</w:t>
      </w:r>
      <w:r w:rsidRPr="00EC6846">
        <w:rPr>
          <w:rFonts w:ascii="Arial" w:eastAsia="宋体" w:hAnsi="Arial" w:cs="Arial" w:hint="eastAsia"/>
          <w:kern w:val="0"/>
          <w:sz w:val="22"/>
        </w:rPr>
        <w:t xml:space="preserve"> </w:t>
      </w:r>
      <w:r w:rsidRPr="00EC6846">
        <w:rPr>
          <w:rFonts w:ascii="Arial" w:eastAsia="宋体" w:hAnsi="Arial" w:cs="Arial"/>
          <w:kern w:val="0"/>
          <w:sz w:val="22"/>
        </w:rPr>
        <w:t>Number of retained introns for previously identified IRI changed introns in nucleus or cytoplasm.</w:t>
      </w:r>
    </w:p>
    <w:p w:rsidR="00675F3C" w:rsidRPr="00C96AA4" w:rsidRDefault="00675F3C" w:rsidP="00EC68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eastAsia="宋体" w:hAnsi="Arial" w:cs="Arial"/>
          <w:b/>
          <w:kern w:val="0"/>
          <w:sz w:val="22"/>
        </w:rPr>
      </w:pPr>
      <w:r>
        <w:rPr>
          <w:rFonts w:ascii="Arial" w:hAnsi="Arial" w:cs="Arial"/>
          <w:b/>
          <w:sz w:val="22"/>
        </w:rPr>
        <w:t>Table S8</w:t>
      </w:r>
      <w:r w:rsidRPr="00C50CD0">
        <w:rPr>
          <w:rFonts w:ascii="Arial" w:hAnsi="Arial" w:cs="Arial"/>
          <w:sz w:val="22"/>
        </w:rPr>
        <w:t xml:space="preserve"> - </w:t>
      </w:r>
      <w:r w:rsidR="00020711" w:rsidRPr="00020711">
        <w:rPr>
          <w:rFonts w:ascii="Arial" w:hAnsi="Arial" w:cs="Arial"/>
          <w:sz w:val="22"/>
        </w:rPr>
        <w:t>Expression changes of annotated rice splicing factors in our data</w:t>
      </w:r>
      <w:r w:rsidR="00020711">
        <w:rPr>
          <w:rFonts w:ascii="Arial" w:hAnsi="Arial" w:cs="Arial"/>
          <w:sz w:val="22"/>
        </w:rPr>
        <w:t>.</w:t>
      </w:r>
    </w:p>
    <w:p w:rsidR="00847DE9" w:rsidRPr="00C50CD0" w:rsidRDefault="00675F3C" w:rsidP="009559ED">
      <w:pPr>
        <w:spacing w:beforeLines="30" w:before="93"/>
        <w:ind w:left="1937" w:hangingChars="877" w:hanging="1937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Table S9</w:t>
      </w:r>
      <w:r w:rsidR="00847DE9" w:rsidRPr="00C50CD0">
        <w:rPr>
          <w:rFonts w:ascii="Arial" w:hAnsi="Arial" w:cs="Arial"/>
          <w:sz w:val="22"/>
        </w:rPr>
        <w:t xml:space="preserve"> - </w:t>
      </w:r>
      <w:r w:rsidR="00AC6E74" w:rsidRPr="00C50CD0">
        <w:rPr>
          <w:rFonts w:ascii="Arial" w:hAnsi="Arial" w:cs="Arial"/>
          <w:sz w:val="22"/>
        </w:rPr>
        <w:t xml:space="preserve">Detailed information for </w:t>
      </w:r>
      <w:proofErr w:type="spellStart"/>
      <w:r w:rsidR="00AC6E74" w:rsidRPr="00C50CD0">
        <w:rPr>
          <w:rFonts w:ascii="Arial" w:hAnsi="Arial" w:cs="Arial"/>
          <w:sz w:val="22"/>
        </w:rPr>
        <w:t>ChIP-seq</w:t>
      </w:r>
      <w:proofErr w:type="spellEnd"/>
      <w:r w:rsidR="00AC6E74" w:rsidRPr="00C50CD0">
        <w:rPr>
          <w:rFonts w:ascii="Arial" w:hAnsi="Arial" w:cs="Arial"/>
          <w:sz w:val="22"/>
        </w:rPr>
        <w:t xml:space="preserve"> and RNA-</w:t>
      </w:r>
      <w:proofErr w:type="spellStart"/>
      <w:r w:rsidR="00AC6E74" w:rsidRPr="00C50CD0">
        <w:rPr>
          <w:rFonts w:ascii="Arial" w:hAnsi="Arial" w:cs="Arial"/>
          <w:sz w:val="22"/>
        </w:rPr>
        <w:t>seq</w:t>
      </w:r>
      <w:proofErr w:type="spellEnd"/>
      <w:r w:rsidR="00AC6E74" w:rsidRPr="00C50CD0">
        <w:rPr>
          <w:rFonts w:ascii="Arial" w:hAnsi="Arial" w:cs="Arial"/>
          <w:sz w:val="22"/>
        </w:rPr>
        <w:t xml:space="preserve"> data sets.</w:t>
      </w:r>
    </w:p>
    <w:p w:rsidR="000E2618" w:rsidRPr="005A4827" w:rsidRDefault="000E2618" w:rsidP="000E2618">
      <w:pPr>
        <w:rPr>
          <w:rFonts w:ascii="Arial" w:hAnsi="Arial" w:cs="Arial"/>
          <w:sz w:val="22"/>
        </w:rPr>
      </w:pPr>
    </w:p>
    <w:p w:rsidR="00D460BB" w:rsidRPr="005A4827" w:rsidRDefault="00D460BB" w:rsidP="00C22766">
      <w:pPr>
        <w:rPr>
          <w:rFonts w:ascii="Arial" w:hAnsi="Arial" w:cs="Arial"/>
          <w:sz w:val="22"/>
        </w:rPr>
      </w:pPr>
    </w:p>
    <w:p w:rsidR="007851DB" w:rsidRPr="005A4827" w:rsidRDefault="007851DB" w:rsidP="00C22766">
      <w:pPr>
        <w:rPr>
          <w:rFonts w:ascii="Arial" w:hAnsi="Arial" w:cs="Arial"/>
          <w:sz w:val="22"/>
        </w:rPr>
      </w:pPr>
    </w:p>
    <w:p w:rsidR="007851DB" w:rsidRPr="005A4827" w:rsidRDefault="007851DB" w:rsidP="00C22766">
      <w:pPr>
        <w:rPr>
          <w:rFonts w:ascii="Arial" w:hAnsi="Arial" w:cs="Arial"/>
          <w:sz w:val="22"/>
        </w:rPr>
      </w:pPr>
    </w:p>
    <w:p w:rsidR="007851DB" w:rsidRPr="005A4827" w:rsidRDefault="007851DB">
      <w:pPr>
        <w:widowControl/>
        <w:jc w:val="left"/>
        <w:rPr>
          <w:rFonts w:ascii="Arial" w:hAnsi="Arial" w:cs="Arial"/>
          <w:sz w:val="22"/>
        </w:rPr>
      </w:pPr>
      <w:r w:rsidRPr="005A4827">
        <w:rPr>
          <w:rFonts w:ascii="Arial" w:hAnsi="Arial" w:cs="Arial"/>
          <w:sz w:val="22"/>
        </w:rPr>
        <w:br w:type="page"/>
      </w:r>
    </w:p>
    <w:p w:rsidR="00214496" w:rsidRPr="005A4827" w:rsidRDefault="007F12A6" w:rsidP="007F12A6">
      <w:pPr>
        <w:spacing w:line="360" w:lineRule="auto"/>
        <w:rPr>
          <w:rFonts w:ascii="Arial" w:hAnsi="Arial" w:cs="Arial"/>
          <w:b/>
          <w:sz w:val="22"/>
        </w:rPr>
      </w:pPr>
      <w:r w:rsidRPr="005A4827">
        <w:rPr>
          <w:rFonts w:ascii="Arial" w:hAnsi="Arial" w:cs="Arial"/>
          <w:b/>
          <w:sz w:val="22"/>
        </w:rPr>
        <w:lastRenderedPageBreak/>
        <w:t xml:space="preserve">Table </w:t>
      </w:r>
      <w:r w:rsidR="005D6401" w:rsidRPr="005A4827">
        <w:rPr>
          <w:rFonts w:ascii="Arial" w:hAnsi="Arial" w:cs="Arial"/>
          <w:b/>
          <w:sz w:val="22"/>
        </w:rPr>
        <w:t>S</w:t>
      </w:r>
      <w:r w:rsidR="005B0BD1" w:rsidRPr="005A4827">
        <w:rPr>
          <w:rFonts w:ascii="Arial" w:hAnsi="Arial" w:cs="Arial"/>
          <w:b/>
          <w:sz w:val="22"/>
        </w:rPr>
        <w:t>1</w:t>
      </w:r>
      <w:r w:rsidR="00A03002">
        <w:rPr>
          <w:rFonts w:ascii="Arial" w:hAnsi="Arial" w:cs="Arial"/>
          <w:b/>
          <w:sz w:val="22"/>
        </w:rPr>
        <w:t xml:space="preserve"> -</w:t>
      </w:r>
      <w:r w:rsidR="00214496" w:rsidRPr="005A4827">
        <w:rPr>
          <w:rFonts w:ascii="Arial" w:hAnsi="Arial" w:cs="Arial"/>
          <w:b/>
          <w:sz w:val="22"/>
        </w:rPr>
        <w:t xml:space="preserve"> Summary of the RNA-</w:t>
      </w:r>
      <w:proofErr w:type="spellStart"/>
      <w:r w:rsidR="00214496" w:rsidRPr="005A4827">
        <w:rPr>
          <w:rFonts w:ascii="Arial" w:hAnsi="Arial" w:cs="Arial"/>
          <w:b/>
          <w:sz w:val="22"/>
        </w:rPr>
        <w:t>seq</w:t>
      </w:r>
      <w:proofErr w:type="spellEnd"/>
      <w:r w:rsidR="00214496" w:rsidRPr="005A4827">
        <w:rPr>
          <w:rFonts w:ascii="Arial" w:hAnsi="Arial" w:cs="Arial"/>
          <w:b/>
          <w:sz w:val="22"/>
        </w:rPr>
        <w:t xml:space="preserve"> libraries.</w:t>
      </w:r>
    </w:p>
    <w:tbl>
      <w:tblPr>
        <w:tblW w:w="821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87"/>
        <w:gridCol w:w="1113"/>
        <w:gridCol w:w="1701"/>
        <w:gridCol w:w="1985"/>
        <w:gridCol w:w="2126"/>
      </w:tblGrid>
      <w:tr w:rsidR="005A4827" w:rsidRPr="005A4827" w:rsidTr="00E079A5">
        <w:trPr>
          <w:trHeight w:val="665"/>
        </w:trPr>
        <w:tc>
          <w:tcPr>
            <w:tcW w:w="128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6930A1" w:rsidP="00B67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827">
              <w:rPr>
                <w:rFonts w:ascii="Arial" w:hAnsi="Arial" w:cs="Arial"/>
                <w:b/>
                <w:sz w:val="20"/>
                <w:szCs w:val="20"/>
              </w:rPr>
              <w:t>Sample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827">
              <w:rPr>
                <w:rFonts w:ascii="Arial" w:hAnsi="Arial" w:cs="Arial"/>
                <w:b/>
                <w:sz w:val="20"/>
                <w:szCs w:val="20"/>
              </w:rPr>
              <w:t>Mapped reads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827">
              <w:rPr>
                <w:rFonts w:ascii="Arial" w:hAnsi="Arial" w:cs="Arial"/>
                <w:b/>
                <w:sz w:val="20"/>
                <w:szCs w:val="20"/>
              </w:rPr>
              <w:t>Uniquely mapped reads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4827">
              <w:rPr>
                <w:rFonts w:ascii="Arial" w:hAnsi="Arial" w:cs="Arial"/>
                <w:b/>
                <w:sz w:val="20"/>
                <w:szCs w:val="20"/>
              </w:rPr>
              <w:t>% of uniquely mapped</w:t>
            </w:r>
          </w:p>
        </w:tc>
      </w:tr>
      <w:tr w:rsidR="005A4827" w:rsidRPr="005A4827" w:rsidTr="00E079A5">
        <w:trPr>
          <w:trHeight w:val="665"/>
        </w:trPr>
        <w:tc>
          <w:tcPr>
            <w:tcW w:w="1287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WT_rep1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Reads_1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26,981,435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25,526,095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82.5</w:t>
            </w:r>
          </w:p>
        </w:tc>
      </w:tr>
      <w:tr w:rsidR="005A4827" w:rsidRPr="005A4827" w:rsidTr="00E079A5">
        <w:trPr>
          <w:trHeight w:val="6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Reads_2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26,984,354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25,432,448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82.2</w:t>
            </w:r>
          </w:p>
        </w:tc>
      </w:tr>
      <w:tr w:rsidR="005A4827" w:rsidRPr="005A4827" w:rsidTr="00E079A5">
        <w:trPr>
          <w:trHeight w:val="665"/>
        </w:trPr>
        <w:tc>
          <w:tcPr>
            <w:tcW w:w="128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WT_rep2</w:t>
            </w:r>
          </w:p>
        </w:tc>
        <w:tc>
          <w:tcPr>
            <w:tcW w:w="1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Reads_1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42,816,759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40,550,052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82.2</w:t>
            </w:r>
          </w:p>
        </w:tc>
      </w:tr>
      <w:tr w:rsidR="005A4827" w:rsidRPr="005A4827" w:rsidTr="00E079A5">
        <w:trPr>
          <w:trHeight w:val="665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Reads_2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43,344,874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40,787,553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82.7</w:t>
            </w:r>
          </w:p>
        </w:tc>
      </w:tr>
      <w:tr w:rsidR="005A4827" w:rsidRPr="005A4827" w:rsidTr="00E079A5">
        <w:trPr>
          <w:trHeight w:val="665"/>
        </w:trPr>
        <w:tc>
          <w:tcPr>
            <w:tcW w:w="128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725Ri_1_rep1</w:t>
            </w:r>
          </w:p>
        </w:tc>
        <w:tc>
          <w:tcPr>
            <w:tcW w:w="1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Reads_1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58,648,715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55,476,580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84.1</w:t>
            </w:r>
          </w:p>
        </w:tc>
      </w:tr>
      <w:tr w:rsidR="005A4827" w:rsidRPr="005A4827" w:rsidTr="00E079A5">
        <w:trPr>
          <w:trHeight w:val="665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Reads_2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58,637,721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55,347,053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83.9</w:t>
            </w:r>
          </w:p>
        </w:tc>
      </w:tr>
      <w:tr w:rsidR="005A4827" w:rsidRPr="005A4827" w:rsidTr="00E079A5">
        <w:trPr>
          <w:trHeight w:val="665"/>
        </w:trPr>
        <w:tc>
          <w:tcPr>
            <w:tcW w:w="128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725Ri-1_rep2</w:t>
            </w:r>
          </w:p>
        </w:tc>
        <w:tc>
          <w:tcPr>
            <w:tcW w:w="11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Reads_1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49,070,994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46,542,673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83.5</w:t>
            </w:r>
          </w:p>
        </w:tc>
      </w:tr>
      <w:tr w:rsidR="005A4827" w:rsidRPr="005A4827" w:rsidTr="00E079A5">
        <w:trPr>
          <w:trHeight w:val="665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Reads_2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49,652,774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46,856,670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7B2A" w:rsidRPr="005A4827" w:rsidRDefault="00C27B2A" w:rsidP="00B67A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84.1</w:t>
            </w:r>
          </w:p>
        </w:tc>
      </w:tr>
    </w:tbl>
    <w:p w:rsidR="00214496" w:rsidRPr="005A4827" w:rsidRDefault="00214496">
      <w:pPr>
        <w:rPr>
          <w:rFonts w:ascii="Arial" w:hAnsi="Arial" w:cs="Arial"/>
          <w:sz w:val="22"/>
        </w:rPr>
      </w:pPr>
    </w:p>
    <w:p w:rsidR="00214496" w:rsidRPr="005A4827" w:rsidRDefault="00214496">
      <w:pPr>
        <w:rPr>
          <w:rFonts w:ascii="Arial" w:hAnsi="Arial" w:cs="Arial"/>
          <w:sz w:val="22"/>
        </w:rPr>
      </w:pPr>
    </w:p>
    <w:p w:rsidR="00F70AE9" w:rsidRPr="005A4827" w:rsidRDefault="00F70AE9">
      <w:pPr>
        <w:widowControl/>
        <w:jc w:val="left"/>
        <w:rPr>
          <w:rFonts w:ascii="Arial" w:hAnsi="Arial" w:cs="Arial"/>
          <w:sz w:val="22"/>
        </w:rPr>
      </w:pPr>
      <w:r w:rsidRPr="005A4827">
        <w:rPr>
          <w:rFonts w:ascii="Arial" w:hAnsi="Arial" w:cs="Arial"/>
          <w:sz w:val="22"/>
        </w:rPr>
        <w:br w:type="page"/>
      </w:r>
    </w:p>
    <w:p w:rsidR="00D32884" w:rsidRPr="00D32884" w:rsidRDefault="00D32884" w:rsidP="00D32884">
      <w:pPr>
        <w:spacing w:line="360" w:lineRule="auto"/>
        <w:rPr>
          <w:rFonts w:ascii="Arial" w:hAnsi="Arial" w:cs="Arial"/>
          <w:b/>
          <w:sz w:val="22"/>
        </w:rPr>
      </w:pPr>
      <w:r w:rsidRPr="00D32884">
        <w:rPr>
          <w:rFonts w:ascii="Arial" w:hAnsi="Arial" w:cs="Arial"/>
          <w:b/>
          <w:sz w:val="22"/>
        </w:rPr>
        <w:lastRenderedPageBreak/>
        <w:t>Table S2</w:t>
      </w:r>
      <w:r w:rsidR="00A03002">
        <w:rPr>
          <w:rFonts w:ascii="Arial" w:hAnsi="Arial" w:cs="Arial"/>
          <w:b/>
          <w:sz w:val="22"/>
        </w:rPr>
        <w:t xml:space="preserve"> -</w:t>
      </w:r>
      <w:r w:rsidRPr="00D32884">
        <w:rPr>
          <w:rFonts w:ascii="Arial" w:hAnsi="Arial" w:cs="Arial"/>
          <w:b/>
          <w:sz w:val="22"/>
        </w:rPr>
        <w:t xml:space="preserve"> Alternative splicing events discovered between rice RNA-</w:t>
      </w:r>
      <w:proofErr w:type="spellStart"/>
      <w:r w:rsidRPr="00D32884">
        <w:rPr>
          <w:rFonts w:ascii="Arial" w:hAnsi="Arial" w:cs="Arial"/>
          <w:b/>
          <w:sz w:val="22"/>
        </w:rPr>
        <w:t>seq</w:t>
      </w:r>
      <w:proofErr w:type="spellEnd"/>
      <w:r w:rsidRPr="00D32884">
        <w:rPr>
          <w:rFonts w:ascii="Arial" w:hAnsi="Arial" w:cs="Arial"/>
          <w:b/>
          <w:sz w:val="22"/>
        </w:rPr>
        <w:t xml:space="preserve"> datasets in this study compared with annotation by using </w:t>
      </w:r>
      <w:proofErr w:type="spellStart"/>
      <w:r w:rsidRPr="00D32884">
        <w:rPr>
          <w:rFonts w:ascii="Arial" w:eastAsia="宋体" w:hAnsi="Arial" w:cs="Arial"/>
          <w:b/>
          <w:kern w:val="0"/>
          <w:sz w:val="22"/>
        </w:rPr>
        <w:t>SplAdder</w:t>
      </w:r>
      <w:proofErr w:type="spellEnd"/>
      <w:r w:rsidRPr="00D32884">
        <w:rPr>
          <w:rFonts w:ascii="Arial" w:hAnsi="Arial" w:cs="Arial"/>
          <w:b/>
          <w:sz w:val="22"/>
        </w:rPr>
        <w:t>.</w:t>
      </w:r>
    </w:p>
    <w:tbl>
      <w:tblPr>
        <w:tblW w:w="828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67"/>
        <w:gridCol w:w="1769"/>
        <w:gridCol w:w="1446"/>
        <w:gridCol w:w="1604"/>
      </w:tblGrid>
      <w:tr w:rsidR="00C470A5" w:rsidRPr="00C470A5" w:rsidTr="00AE5606">
        <w:trPr>
          <w:trHeight w:val="665"/>
        </w:trPr>
        <w:tc>
          <w:tcPr>
            <w:tcW w:w="346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5606" w:rsidRPr="00C470A5" w:rsidRDefault="00AE5606" w:rsidP="00C96AA4">
            <w:pPr>
              <w:jc w:val="center"/>
              <w:rPr>
                <w:rFonts w:ascii="Arial" w:hAnsi="Arial" w:cs="Arial"/>
                <w:b/>
                <w:sz w:val="22"/>
              </w:rPr>
            </w:pPr>
            <w:bookmarkStart w:id="0" w:name="_GoBack" w:colFirst="0" w:colLast="4"/>
            <w:r w:rsidRPr="00C470A5">
              <w:rPr>
                <w:rFonts w:ascii="Arial" w:hAnsi="Arial" w:cs="Arial"/>
                <w:b/>
                <w:sz w:val="22"/>
              </w:rPr>
              <w:t>Types of alternative splicing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5606" w:rsidRPr="00C470A5" w:rsidRDefault="00AE5606" w:rsidP="00202EB7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C470A5">
              <w:rPr>
                <w:rFonts w:ascii="Arial" w:hAnsi="Arial" w:cs="Arial"/>
                <w:b/>
                <w:sz w:val="22"/>
              </w:rPr>
              <w:t># of events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vAlign w:val="center"/>
          </w:tcPr>
          <w:p w:rsidR="00AE5606" w:rsidRPr="00C470A5" w:rsidRDefault="00316808" w:rsidP="00AE5606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C470A5">
              <w:rPr>
                <w:rFonts w:ascii="Arial" w:hAnsi="Arial" w:cs="Arial" w:hint="eastAsia"/>
                <w:b/>
                <w:sz w:val="22"/>
              </w:rPr>
              <w:t>%</w:t>
            </w:r>
            <w:r w:rsidRPr="00C470A5">
              <w:rPr>
                <w:rFonts w:ascii="Arial" w:hAnsi="Arial" w:cs="Arial"/>
                <w:b/>
                <w:sz w:val="22"/>
              </w:rPr>
              <w:t xml:space="preserve"> of events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vAlign w:val="center"/>
          </w:tcPr>
          <w:p w:rsidR="00AE5606" w:rsidRPr="00C470A5" w:rsidRDefault="00AE5606" w:rsidP="00202EB7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C470A5">
              <w:rPr>
                <w:rFonts w:ascii="Arial" w:hAnsi="Arial" w:cs="Arial"/>
                <w:b/>
                <w:sz w:val="22"/>
              </w:rPr>
              <w:t># of genes</w:t>
            </w:r>
          </w:p>
        </w:tc>
      </w:tr>
      <w:tr w:rsidR="00C470A5" w:rsidRPr="00C470A5" w:rsidTr="00AE5606">
        <w:trPr>
          <w:trHeight w:val="665"/>
        </w:trPr>
        <w:tc>
          <w:tcPr>
            <w:tcW w:w="3467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sz w:val="22"/>
              </w:rPr>
            </w:pPr>
            <w:r w:rsidRPr="00C470A5">
              <w:rPr>
                <w:rFonts w:ascii="Arial" w:hAnsi="Arial" w:cs="Arial"/>
                <w:bCs/>
                <w:kern w:val="24"/>
                <w:sz w:val="22"/>
              </w:rPr>
              <w:t>Skipped exon (SE)</w:t>
            </w:r>
          </w:p>
        </w:tc>
        <w:tc>
          <w:tcPr>
            <w:tcW w:w="176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sz w:val="22"/>
              </w:rPr>
            </w:pPr>
            <w:r w:rsidRPr="00C470A5">
              <w:rPr>
                <w:rFonts w:ascii="Arial" w:hAnsi="Arial" w:cs="Arial"/>
                <w:bCs/>
                <w:kern w:val="24"/>
                <w:sz w:val="22"/>
              </w:rPr>
              <w:t>3,392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bCs/>
                <w:kern w:val="24"/>
                <w:sz w:val="22"/>
              </w:rPr>
            </w:pPr>
            <w:r w:rsidRPr="00C470A5">
              <w:rPr>
                <w:rFonts w:ascii="Arial" w:hAnsi="Arial" w:cs="Arial"/>
                <w:bCs/>
                <w:kern w:val="24"/>
                <w:sz w:val="22"/>
              </w:rPr>
              <w:t>11.5%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161914" w:rsidRPr="00C470A5" w:rsidRDefault="00161914" w:rsidP="00161914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0A5">
              <w:rPr>
                <w:rFonts w:ascii="Arial" w:hAnsi="Arial" w:cs="Arial"/>
                <w:kern w:val="2"/>
                <w:sz w:val="22"/>
                <w:szCs w:val="22"/>
              </w:rPr>
              <w:t>1</w:t>
            </w:r>
            <w:r w:rsidR="0093319E" w:rsidRPr="00C470A5">
              <w:rPr>
                <w:rFonts w:ascii="Arial" w:hAnsi="Arial" w:cs="Arial"/>
                <w:kern w:val="2"/>
                <w:sz w:val="22"/>
                <w:szCs w:val="22"/>
              </w:rPr>
              <w:t>,</w:t>
            </w:r>
            <w:r w:rsidRPr="00C470A5">
              <w:rPr>
                <w:rFonts w:ascii="Arial" w:hAnsi="Arial" w:cs="Arial"/>
                <w:kern w:val="2"/>
                <w:sz w:val="22"/>
                <w:szCs w:val="22"/>
              </w:rPr>
              <w:t>429</w:t>
            </w:r>
          </w:p>
        </w:tc>
      </w:tr>
      <w:tr w:rsidR="00C470A5" w:rsidRPr="00C470A5" w:rsidTr="00AE5606">
        <w:trPr>
          <w:trHeight w:val="665"/>
        </w:trPr>
        <w:tc>
          <w:tcPr>
            <w:tcW w:w="3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sz w:val="22"/>
              </w:rPr>
            </w:pPr>
            <w:r w:rsidRPr="00C470A5">
              <w:rPr>
                <w:rFonts w:ascii="Arial" w:hAnsi="Arial" w:cs="Arial"/>
                <w:kern w:val="24"/>
                <w:sz w:val="22"/>
              </w:rPr>
              <w:t>Alternative 5</w:t>
            </w:r>
            <w:r w:rsidRPr="00C470A5">
              <w:rPr>
                <w:rFonts w:ascii="Arial" w:eastAsia="黑体" w:hAnsi="Arial" w:cs="Arial"/>
                <w:kern w:val="24"/>
                <w:sz w:val="22"/>
              </w:rPr>
              <w:t>′</w:t>
            </w:r>
            <w:r w:rsidRPr="00C470A5">
              <w:rPr>
                <w:rFonts w:ascii="Arial" w:hAnsi="Arial" w:cs="Arial"/>
                <w:kern w:val="24"/>
                <w:sz w:val="22"/>
              </w:rPr>
              <w:t xml:space="preserve"> splice site (A5SS)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sz w:val="22"/>
              </w:rPr>
            </w:pPr>
            <w:r w:rsidRPr="00C470A5">
              <w:rPr>
                <w:rFonts w:ascii="Arial" w:hAnsi="Arial" w:cs="Arial"/>
                <w:kern w:val="24"/>
                <w:sz w:val="22"/>
              </w:rPr>
              <w:t>4,216</w:t>
            </w:r>
          </w:p>
        </w:tc>
        <w:tc>
          <w:tcPr>
            <w:tcW w:w="14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C470A5">
              <w:rPr>
                <w:rFonts w:ascii="Arial" w:hAnsi="Arial" w:cs="Arial"/>
                <w:kern w:val="24"/>
                <w:sz w:val="22"/>
              </w:rPr>
              <w:t>14.3%</w:t>
            </w:r>
          </w:p>
        </w:tc>
        <w:tc>
          <w:tcPr>
            <w:tcW w:w="16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161914" w:rsidRPr="00C470A5" w:rsidRDefault="00161914" w:rsidP="00161914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0A5">
              <w:rPr>
                <w:rFonts w:ascii="Arial" w:hAnsi="Arial" w:cs="Arial"/>
                <w:kern w:val="2"/>
                <w:sz w:val="22"/>
                <w:szCs w:val="22"/>
              </w:rPr>
              <w:t>2</w:t>
            </w:r>
            <w:r w:rsidR="0093319E" w:rsidRPr="00C470A5">
              <w:rPr>
                <w:rFonts w:ascii="Arial" w:hAnsi="Arial" w:cs="Arial"/>
                <w:kern w:val="2"/>
                <w:sz w:val="22"/>
                <w:szCs w:val="22"/>
              </w:rPr>
              <w:t>,</w:t>
            </w:r>
            <w:r w:rsidRPr="00C470A5">
              <w:rPr>
                <w:rFonts w:ascii="Arial" w:hAnsi="Arial" w:cs="Arial"/>
                <w:kern w:val="2"/>
                <w:sz w:val="22"/>
                <w:szCs w:val="22"/>
              </w:rPr>
              <w:t>123</w:t>
            </w:r>
          </w:p>
        </w:tc>
      </w:tr>
      <w:tr w:rsidR="00C470A5" w:rsidRPr="00C470A5" w:rsidTr="00AE5606">
        <w:trPr>
          <w:trHeight w:val="665"/>
        </w:trPr>
        <w:tc>
          <w:tcPr>
            <w:tcW w:w="3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sz w:val="22"/>
              </w:rPr>
            </w:pPr>
            <w:r w:rsidRPr="00C470A5">
              <w:rPr>
                <w:rFonts w:ascii="Arial" w:hAnsi="Arial" w:cs="Arial"/>
                <w:kern w:val="24"/>
                <w:sz w:val="22"/>
              </w:rPr>
              <w:t>Alternative 3</w:t>
            </w:r>
            <w:r w:rsidRPr="00C470A5">
              <w:rPr>
                <w:rFonts w:ascii="Arial" w:eastAsia="黑体" w:hAnsi="Arial" w:cs="Arial"/>
                <w:kern w:val="24"/>
                <w:sz w:val="22"/>
              </w:rPr>
              <w:t>′</w:t>
            </w:r>
            <w:r w:rsidRPr="00C470A5">
              <w:rPr>
                <w:rFonts w:ascii="Arial" w:hAnsi="Arial" w:cs="Arial"/>
                <w:kern w:val="24"/>
                <w:sz w:val="22"/>
              </w:rPr>
              <w:t xml:space="preserve"> splice</w:t>
            </w:r>
            <w:r w:rsidRPr="00C470A5">
              <w:rPr>
                <w:rFonts w:ascii="Arial" w:hAnsi="Arial" w:cs="Arial"/>
                <w:kern w:val="24"/>
                <w:position w:val="1"/>
                <w:sz w:val="22"/>
              </w:rPr>
              <w:t xml:space="preserve"> site (A3SS)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sz w:val="22"/>
              </w:rPr>
            </w:pPr>
            <w:r w:rsidRPr="00C470A5">
              <w:rPr>
                <w:rFonts w:ascii="Arial" w:hAnsi="Arial" w:cs="Arial"/>
                <w:sz w:val="22"/>
              </w:rPr>
              <w:t>8,313</w:t>
            </w:r>
          </w:p>
        </w:tc>
        <w:tc>
          <w:tcPr>
            <w:tcW w:w="14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sz w:val="22"/>
              </w:rPr>
            </w:pPr>
            <w:r w:rsidRPr="00C470A5">
              <w:rPr>
                <w:rFonts w:ascii="Arial" w:hAnsi="Arial" w:cs="Arial"/>
                <w:sz w:val="22"/>
              </w:rPr>
              <w:t>28.2%</w:t>
            </w:r>
          </w:p>
        </w:tc>
        <w:tc>
          <w:tcPr>
            <w:tcW w:w="16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161914" w:rsidRPr="00C470A5" w:rsidRDefault="00161914" w:rsidP="00161914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0A5">
              <w:rPr>
                <w:rFonts w:ascii="Arial" w:hAnsi="Arial" w:cs="Arial"/>
                <w:kern w:val="2"/>
                <w:sz w:val="22"/>
                <w:szCs w:val="22"/>
              </w:rPr>
              <w:t>3</w:t>
            </w:r>
            <w:r w:rsidR="0093319E" w:rsidRPr="00C470A5">
              <w:rPr>
                <w:rFonts w:ascii="Arial" w:hAnsi="Arial" w:cs="Arial"/>
                <w:kern w:val="2"/>
                <w:sz w:val="22"/>
                <w:szCs w:val="22"/>
              </w:rPr>
              <w:t>,</w:t>
            </w:r>
            <w:r w:rsidRPr="00C470A5">
              <w:rPr>
                <w:rFonts w:ascii="Arial" w:hAnsi="Arial" w:cs="Arial"/>
                <w:kern w:val="2"/>
                <w:sz w:val="22"/>
                <w:szCs w:val="22"/>
              </w:rPr>
              <w:t>201</w:t>
            </w:r>
          </w:p>
        </w:tc>
      </w:tr>
      <w:tr w:rsidR="00C470A5" w:rsidRPr="00C470A5" w:rsidTr="00AE5606">
        <w:trPr>
          <w:trHeight w:val="665"/>
        </w:trPr>
        <w:tc>
          <w:tcPr>
            <w:tcW w:w="3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sz w:val="22"/>
              </w:rPr>
            </w:pPr>
            <w:r w:rsidRPr="00C470A5">
              <w:rPr>
                <w:rFonts w:ascii="Arial" w:hAnsi="Arial" w:cs="Arial"/>
                <w:kern w:val="24"/>
                <w:sz w:val="22"/>
              </w:rPr>
              <w:t>Mutually</w:t>
            </w:r>
            <w:r w:rsidRPr="00C470A5">
              <w:rPr>
                <w:rFonts w:ascii="Arial" w:hAnsi="Arial" w:cs="Arial"/>
                <w:kern w:val="24"/>
                <w:position w:val="1"/>
                <w:sz w:val="22"/>
              </w:rPr>
              <w:t xml:space="preserve"> exclusive exons (MXE)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sz w:val="22"/>
              </w:rPr>
            </w:pPr>
            <w:r w:rsidRPr="00C470A5">
              <w:rPr>
                <w:rFonts w:ascii="Arial" w:hAnsi="Arial" w:cs="Arial"/>
                <w:kern w:val="24"/>
                <w:sz w:val="22"/>
              </w:rPr>
              <w:t>133</w:t>
            </w:r>
          </w:p>
        </w:tc>
        <w:tc>
          <w:tcPr>
            <w:tcW w:w="14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C470A5">
              <w:rPr>
                <w:rFonts w:ascii="Arial" w:hAnsi="Arial" w:cs="Arial"/>
                <w:kern w:val="24"/>
                <w:sz w:val="22"/>
              </w:rPr>
              <w:t>0.45%</w:t>
            </w:r>
          </w:p>
        </w:tc>
        <w:tc>
          <w:tcPr>
            <w:tcW w:w="16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161914" w:rsidRPr="00C470A5" w:rsidRDefault="00161914" w:rsidP="00161914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0A5">
              <w:rPr>
                <w:rFonts w:ascii="Arial" w:hAnsi="Arial" w:cs="Arial"/>
                <w:kern w:val="2"/>
                <w:sz w:val="22"/>
                <w:szCs w:val="22"/>
              </w:rPr>
              <w:t>63</w:t>
            </w:r>
          </w:p>
        </w:tc>
      </w:tr>
      <w:tr w:rsidR="00C470A5" w:rsidRPr="00C470A5" w:rsidTr="00AE5606">
        <w:trPr>
          <w:trHeight w:val="665"/>
        </w:trPr>
        <w:tc>
          <w:tcPr>
            <w:tcW w:w="3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sz w:val="22"/>
              </w:rPr>
            </w:pPr>
            <w:r w:rsidRPr="00C470A5">
              <w:rPr>
                <w:rFonts w:ascii="Arial" w:hAnsi="Arial" w:cs="Arial"/>
                <w:kern w:val="24"/>
                <w:sz w:val="22"/>
              </w:rPr>
              <w:t>Retained intron (RI)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sz w:val="22"/>
              </w:rPr>
            </w:pPr>
            <w:r w:rsidRPr="00C470A5">
              <w:rPr>
                <w:rFonts w:ascii="Arial" w:hAnsi="Arial" w:cs="Arial"/>
                <w:kern w:val="24"/>
                <w:sz w:val="22"/>
              </w:rPr>
              <w:t>13,385</w:t>
            </w:r>
          </w:p>
        </w:tc>
        <w:tc>
          <w:tcPr>
            <w:tcW w:w="14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161914" w:rsidRPr="00C470A5" w:rsidRDefault="00161914" w:rsidP="00161914">
            <w:pPr>
              <w:jc w:val="center"/>
              <w:rPr>
                <w:rFonts w:ascii="Arial" w:hAnsi="Arial" w:cs="Arial"/>
                <w:kern w:val="24"/>
                <w:sz w:val="22"/>
              </w:rPr>
            </w:pPr>
            <w:r w:rsidRPr="00C470A5">
              <w:rPr>
                <w:rFonts w:ascii="Arial" w:hAnsi="Arial" w:cs="Arial"/>
                <w:kern w:val="24"/>
                <w:sz w:val="22"/>
              </w:rPr>
              <w:t>45.5%</w:t>
            </w:r>
          </w:p>
        </w:tc>
        <w:tc>
          <w:tcPr>
            <w:tcW w:w="16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vAlign w:val="center"/>
          </w:tcPr>
          <w:p w:rsidR="00161914" w:rsidRPr="00C470A5" w:rsidRDefault="00161914" w:rsidP="00161914">
            <w:pPr>
              <w:pStyle w:val="a3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470A5">
              <w:rPr>
                <w:rFonts w:ascii="Arial" w:hAnsi="Arial" w:cs="Arial"/>
                <w:kern w:val="2"/>
                <w:sz w:val="22"/>
                <w:szCs w:val="22"/>
              </w:rPr>
              <w:t>4</w:t>
            </w:r>
            <w:r w:rsidR="0093319E" w:rsidRPr="00C470A5">
              <w:rPr>
                <w:rFonts w:ascii="Arial" w:hAnsi="Arial" w:cs="Arial"/>
                <w:kern w:val="2"/>
                <w:sz w:val="22"/>
                <w:szCs w:val="22"/>
              </w:rPr>
              <w:t>,</w:t>
            </w:r>
            <w:r w:rsidRPr="00C470A5">
              <w:rPr>
                <w:rFonts w:ascii="Arial" w:hAnsi="Arial" w:cs="Arial"/>
                <w:kern w:val="2"/>
                <w:sz w:val="22"/>
                <w:szCs w:val="22"/>
              </w:rPr>
              <w:t>065</w:t>
            </w:r>
          </w:p>
        </w:tc>
      </w:tr>
      <w:bookmarkEnd w:id="0"/>
    </w:tbl>
    <w:p w:rsidR="00F70AE9" w:rsidRPr="005A4827" w:rsidRDefault="00F70AE9">
      <w:pPr>
        <w:rPr>
          <w:rFonts w:ascii="Arial" w:hAnsi="Arial" w:cs="Arial"/>
          <w:sz w:val="22"/>
        </w:rPr>
      </w:pPr>
    </w:p>
    <w:p w:rsidR="00731699" w:rsidRPr="005A4827" w:rsidRDefault="00731699">
      <w:pPr>
        <w:widowControl/>
        <w:jc w:val="left"/>
        <w:rPr>
          <w:rFonts w:ascii="Arial" w:hAnsi="Arial" w:cs="Arial"/>
          <w:sz w:val="22"/>
        </w:rPr>
      </w:pPr>
      <w:r w:rsidRPr="005A4827">
        <w:rPr>
          <w:rFonts w:ascii="Arial" w:hAnsi="Arial" w:cs="Arial"/>
          <w:sz w:val="22"/>
        </w:rPr>
        <w:br w:type="page"/>
      </w:r>
    </w:p>
    <w:p w:rsidR="00731699" w:rsidRPr="005A4827" w:rsidRDefault="00731699" w:rsidP="00731699">
      <w:pPr>
        <w:spacing w:line="360" w:lineRule="auto"/>
        <w:rPr>
          <w:rFonts w:ascii="Arial" w:hAnsi="Arial" w:cs="Arial"/>
          <w:b/>
          <w:sz w:val="22"/>
        </w:rPr>
      </w:pPr>
      <w:r w:rsidRPr="005A4827">
        <w:rPr>
          <w:rFonts w:ascii="Arial" w:hAnsi="Arial" w:cs="Arial"/>
          <w:b/>
          <w:sz w:val="22"/>
        </w:rPr>
        <w:lastRenderedPageBreak/>
        <w:t>Table S3</w:t>
      </w:r>
      <w:r w:rsidR="00D21666">
        <w:rPr>
          <w:rFonts w:ascii="Arial" w:hAnsi="Arial" w:cs="Arial"/>
          <w:b/>
          <w:sz w:val="22"/>
        </w:rPr>
        <w:t xml:space="preserve"> -</w:t>
      </w:r>
      <w:r w:rsidRPr="005A4827">
        <w:rPr>
          <w:rFonts w:ascii="Arial" w:hAnsi="Arial" w:cs="Arial"/>
          <w:b/>
          <w:sz w:val="22"/>
        </w:rPr>
        <w:t xml:space="preserve"> Primers used for validating intron-retention events.</w:t>
      </w:r>
    </w:p>
    <w:tbl>
      <w:tblPr>
        <w:tblStyle w:val="aa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1418"/>
        <w:gridCol w:w="992"/>
        <w:gridCol w:w="2551"/>
        <w:gridCol w:w="2631"/>
      </w:tblGrid>
      <w:tr w:rsidR="005A4827" w:rsidRPr="005A4827" w:rsidTr="00FE26A5">
        <w:trPr>
          <w:trHeight w:val="368"/>
        </w:trPr>
        <w:tc>
          <w:tcPr>
            <w:tcW w:w="704" w:type="dxa"/>
            <w:shd w:val="clear" w:color="auto" w:fill="FFFFFF" w:themeFill="background1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eastAsia="宋体" w:hAnsi="Arial" w:cs="Arial"/>
                <w:b/>
                <w:kern w:val="0"/>
                <w:sz w:val="18"/>
                <w:szCs w:val="18"/>
              </w:rPr>
            </w:pPr>
            <w:r w:rsidRPr="005A4827">
              <w:rPr>
                <w:rFonts w:ascii="Arial" w:eastAsia="宋体" w:hAnsi="Arial" w:cs="Arial" w:hint="eastAsia"/>
                <w:b/>
                <w:kern w:val="0"/>
                <w:sz w:val="18"/>
                <w:szCs w:val="18"/>
              </w:rPr>
              <w:t>Gene symbol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eastAsia="宋体" w:hAnsi="Arial" w:cs="Arial"/>
                <w:b/>
                <w:kern w:val="0"/>
                <w:sz w:val="18"/>
                <w:szCs w:val="18"/>
              </w:rPr>
            </w:pPr>
            <w:r w:rsidRPr="005A4827">
              <w:rPr>
                <w:rFonts w:ascii="Arial" w:eastAsia="宋体" w:hAnsi="Arial" w:cs="Arial" w:hint="eastAsia"/>
                <w:b/>
                <w:kern w:val="0"/>
                <w:sz w:val="18"/>
                <w:szCs w:val="18"/>
              </w:rPr>
              <w:t>Primer pair</w:t>
            </w:r>
            <w:r w:rsidRPr="005A4827">
              <w:rPr>
                <w:rFonts w:ascii="Arial" w:eastAsia="宋体" w:hAnsi="Arial" w:cs="Arial"/>
                <w:b/>
                <w:kern w:val="0"/>
                <w:sz w:val="18"/>
                <w:szCs w:val="18"/>
              </w:rPr>
              <w:t>*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eastAsia="宋体" w:hAnsi="Arial" w:cs="Arial"/>
                <w:b/>
                <w:kern w:val="0"/>
                <w:sz w:val="18"/>
                <w:szCs w:val="18"/>
              </w:rPr>
            </w:pPr>
            <w:r w:rsidRPr="005A4827">
              <w:rPr>
                <w:rFonts w:ascii="Arial" w:eastAsia="宋体" w:hAnsi="Arial" w:cs="Arial"/>
                <w:b/>
                <w:kern w:val="0"/>
                <w:sz w:val="18"/>
                <w:szCs w:val="18"/>
              </w:rPr>
              <w:t>Forward sequence (5´ to 3´)</w:t>
            </w:r>
          </w:p>
        </w:tc>
        <w:tc>
          <w:tcPr>
            <w:tcW w:w="2631" w:type="dxa"/>
            <w:shd w:val="clear" w:color="auto" w:fill="FFFFFF" w:themeFill="background1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eastAsia="宋体" w:hAnsi="Arial" w:cs="Arial"/>
                <w:b/>
                <w:kern w:val="0"/>
                <w:sz w:val="18"/>
                <w:szCs w:val="18"/>
              </w:rPr>
            </w:pPr>
            <w:r w:rsidRPr="005A4827">
              <w:rPr>
                <w:rFonts w:ascii="Arial" w:eastAsia="宋体" w:hAnsi="Arial" w:cs="Arial"/>
                <w:b/>
                <w:kern w:val="0"/>
                <w:sz w:val="18"/>
                <w:szCs w:val="18"/>
              </w:rPr>
              <w:t>Reverse sequence (5´ to 3´)</w:t>
            </w:r>
          </w:p>
        </w:tc>
      </w:tr>
      <w:tr w:rsidR="005A4827" w:rsidRPr="005A4827" w:rsidTr="00FE26A5">
        <w:tc>
          <w:tcPr>
            <w:tcW w:w="704" w:type="dxa"/>
            <w:vMerge w:val="restart"/>
            <w:shd w:val="clear" w:color="auto" w:fill="FBE4D5" w:themeFill="accent2" w:themeFillTint="33"/>
            <w:vAlign w:val="center"/>
          </w:tcPr>
          <w:p w:rsidR="00731699" w:rsidRPr="005A4827" w:rsidRDefault="00731699" w:rsidP="00866186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sz w:val="18"/>
                <w:szCs w:val="18"/>
              </w:rPr>
              <w:t>IRI</w:t>
            </w:r>
            <w:r w:rsidR="00866186">
              <w:rPr>
                <w:rFonts w:ascii="Arial" w:hAnsi="Arial" w:cs="Arial"/>
                <w:sz w:val="18"/>
                <w:szCs w:val="18"/>
              </w:rPr>
              <w:br/>
            </w:r>
            <w:r w:rsidRPr="005A4827">
              <w:rPr>
                <w:rFonts w:ascii="Arial" w:hAnsi="Arial" w:cs="Arial"/>
                <w:sz w:val="18"/>
                <w:szCs w:val="18"/>
              </w:rPr>
              <w:t xml:space="preserve">up in </w:t>
            </w:r>
            <w:r w:rsidRPr="005A4827">
              <w:rPr>
                <w:rFonts w:ascii="Arial" w:hAnsi="Arial" w:cs="Arial"/>
                <w:i/>
                <w:sz w:val="18"/>
                <w:szCs w:val="18"/>
              </w:rPr>
              <w:t>725Ri-1</w:t>
            </w:r>
          </w:p>
        </w:tc>
        <w:tc>
          <w:tcPr>
            <w:tcW w:w="1418" w:type="dxa"/>
            <w:vMerge w:val="restart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LOC_Os07g04990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AGTGGGACGACAGGAGACTG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agcctcctgcagtctcctgt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CTTAACATGTCCCTATCATTG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agcctcctgcagtctcctgt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LOC_Os08g29150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GCAGACAGTGTTATTCTTGAG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cgctgtaccataaacttctg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GCGGCGGTTGGCGGCGGCGC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gaacaattcgatggattgat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LOC_Os08g10300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CTAGCTAACTTAAACCTGATGC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tcgatattttctgatgcctt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TTCTGTAAAGGGGCAGACAG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attggctgacccagtttaca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LOC_Os05g48040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CAGCCTCCTCGTTGGAATGG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ctaatccacttgccattccaac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GCACAGATGGTGAGCTAGTC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ctaatccacttgccattccaac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LOC_Os04g48770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GCAACTGCTGAAGATGAAAATG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aaccgaaaacaagctttcct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AAGTGAGGCAACTGCTGAAG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ggagtagatgaaaatactag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LOC_Os03g02920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GCTTCGTCAGGGGGTGCGAC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cagcgcgagggcgtcccggg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TCCACGACTGCTTCGTCAGG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gccgccgcatatatgcagtt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LOC_Os04g20270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TGCCGCATCAGATCCGCCTG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aggagagtcgaagatctcag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TGTCGAATTTGCGTTAACCCT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aggagagtcgaagatctcag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LOC_Os08g36220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TTCCGAGACCGGGCGTTCGG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ctcctcgtcgtcctccatc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GTTTCTTTGCTTGCGGTGTTG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ctcctcgtcgtcctccatc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LOC_Os02g02480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CTGCGATGGAGGACTTGGGA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ctgacatcatcaatcccaag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GTTGCCAACTACTTGCCATAG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ctgacatcatcaatcccaag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LOC_Os11g13810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TCAATTTTCTGCGTTCATTT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tttggcaaatctggtttccc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FBE4D5" w:themeFill="accent2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TTCAGGAAGTATTGGAAGGA</w:t>
            </w:r>
          </w:p>
        </w:tc>
        <w:tc>
          <w:tcPr>
            <w:tcW w:w="2631" w:type="dxa"/>
            <w:shd w:val="clear" w:color="auto" w:fill="FBE4D5" w:themeFill="accent2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tttctcttcttcacttttgt</w:t>
            </w:r>
          </w:p>
        </w:tc>
      </w:tr>
      <w:tr w:rsidR="005A4827" w:rsidRPr="005A4827" w:rsidTr="00FE26A5">
        <w:tc>
          <w:tcPr>
            <w:tcW w:w="704" w:type="dxa"/>
            <w:vMerge w:val="restart"/>
            <w:shd w:val="clear" w:color="auto" w:fill="E2EFD9" w:themeFill="accent6" w:themeFillTint="33"/>
            <w:vAlign w:val="center"/>
          </w:tcPr>
          <w:p w:rsidR="00731699" w:rsidRPr="005A4827" w:rsidRDefault="00731699" w:rsidP="00866186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sz w:val="18"/>
                <w:szCs w:val="18"/>
              </w:rPr>
              <w:t>IRI</w:t>
            </w:r>
            <w:r w:rsidR="00866186">
              <w:rPr>
                <w:rFonts w:ascii="Arial" w:hAnsi="Arial" w:cs="Arial"/>
                <w:sz w:val="18"/>
                <w:szCs w:val="18"/>
              </w:rPr>
              <w:br/>
            </w:r>
            <w:r w:rsidRPr="005A4827">
              <w:rPr>
                <w:rFonts w:ascii="Arial" w:hAnsi="Arial" w:cs="Arial"/>
                <w:sz w:val="18"/>
                <w:szCs w:val="18"/>
              </w:rPr>
              <w:t xml:space="preserve">down in </w:t>
            </w:r>
            <w:r w:rsidRPr="005A4827">
              <w:rPr>
                <w:rFonts w:ascii="Arial" w:hAnsi="Arial" w:cs="Arial"/>
                <w:i/>
                <w:sz w:val="18"/>
                <w:szCs w:val="18"/>
              </w:rPr>
              <w:t>725Ri-1</w:t>
            </w:r>
          </w:p>
        </w:tc>
        <w:tc>
          <w:tcPr>
            <w:tcW w:w="1418" w:type="dxa"/>
            <w:vMerge w:val="restart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LOC_Os05g50360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CCAAGACCGAATCATGTTCC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ggtgcacatcatgcgagactg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CAAGATATATGGGCCAAGACC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acagctatttaggggtggttg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OC_Os05g44350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CGATTGAGGTAGATGACGAG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ctggctgcaagtaaacaggct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CTGCCTCTGAACCCGATTGAG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gattaccatgaatcagaaaac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LOC_Os10g42690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CTGAAGCAATTGTCTGTGCT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cagctgaagcattacaagaacc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CAGGAGCAACTGCTGCTGATG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gaacattaacccaacagaaag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LOC_Os06g49080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GGAGTTTCGAGCGTATTTGG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cagattcctcaaacatcacac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CTTTTGGTCATCCAAGCTCTG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catctttcttccatgtaacag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LOC_Os11g32810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CTTATTGTGCATGTATGCAAC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cataaatatatttccactcgg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TTGGAATCACTTATTGTGCAT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ctaaaccaataaaagcacagg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LOC_Os04g45970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GGTGGAGTGCTCAACAGGGA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ctcgtcagcttctggatcagt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GAAAGATTTTCATGATGCGGA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aggtataatgggtgaaaatgc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LOC_Os03g55490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TTACCGAGGTTCTTGGAACAG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cttccaacaagtctttcaagc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ATATTCCGAGTCGACCCTTTC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cagtaggtagctaaagcatttc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LOC_Os09g31130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GTTTTTGGGGGTTTGATTGTC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ccccaacttcgccgtggaag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GTCCTATGGCTTTTGCAGAGA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tcaggcatctcttggagaag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LOC_Os02g46990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CTTGTGCGAACGGAACAAGAC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tatgtacttgtccagatatag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AGCTGATGCTTTCTTGTGCGA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gtgattgattgattgcaaatc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LOC_Os02g36340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FE+RE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CATTGGTGCACAGATATTAC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accattgctgcccgtctgatg</w:t>
            </w:r>
          </w:p>
        </w:tc>
      </w:tr>
      <w:tr w:rsidR="005A4827" w:rsidRPr="005A4827" w:rsidTr="00FE26A5">
        <w:tc>
          <w:tcPr>
            <w:tcW w:w="704" w:type="dxa"/>
            <w:vMerge/>
            <w:shd w:val="clear" w:color="auto" w:fill="E2EFD9" w:themeFill="accent6" w:themeFillTint="33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FI+RI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GAATATGGCATTGGTGCACAG</w:t>
            </w:r>
          </w:p>
        </w:tc>
        <w:tc>
          <w:tcPr>
            <w:tcW w:w="2631" w:type="dxa"/>
            <w:shd w:val="clear" w:color="auto" w:fill="E2EFD9" w:themeFill="accent6" w:themeFillTint="33"/>
            <w:vAlign w:val="center"/>
          </w:tcPr>
          <w:p w:rsidR="00731699" w:rsidRPr="005A4827" w:rsidRDefault="00731699" w:rsidP="00FE26A5">
            <w:pPr>
              <w:adjustRightInd w:val="0"/>
              <w:snapToGrid w:val="0"/>
              <w:spacing w:line="312" w:lineRule="auto"/>
              <w:jc w:val="center"/>
              <w:rPr>
                <w:rFonts w:ascii="Arial" w:hAnsi="Arial" w:cs="Arial"/>
                <w:caps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actgatggattctgtaattag</w:t>
            </w:r>
          </w:p>
        </w:tc>
      </w:tr>
    </w:tbl>
    <w:p w:rsidR="00731699" w:rsidRPr="005A4827" w:rsidRDefault="00731699" w:rsidP="00731699">
      <w:pPr>
        <w:spacing w:line="276" w:lineRule="auto"/>
        <w:rPr>
          <w:rFonts w:ascii="Arial" w:hAnsi="Arial" w:cs="Arial"/>
          <w:sz w:val="20"/>
          <w:szCs w:val="20"/>
        </w:rPr>
      </w:pPr>
    </w:p>
    <w:p w:rsidR="00731699" w:rsidRPr="005A4827" w:rsidRDefault="00731699" w:rsidP="00731699">
      <w:pPr>
        <w:spacing w:line="276" w:lineRule="auto"/>
        <w:rPr>
          <w:rFonts w:ascii="Arial" w:hAnsi="Arial" w:cs="Arial"/>
          <w:sz w:val="20"/>
          <w:szCs w:val="20"/>
        </w:rPr>
      </w:pPr>
      <w:r w:rsidRPr="005A4827">
        <w:rPr>
          <w:rFonts w:ascii="Arial" w:hAnsi="Arial" w:cs="Arial"/>
          <w:sz w:val="20"/>
          <w:szCs w:val="20"/>
        </w:rPr>
        <w:t>* FE: forward exon-spanning primer; RE: reverse downstream exon primer paired with FE to detect spliced signal</w:t>
      </w:r>
      <w:r w:rsidRPr="005A4827">
        <w:rPr>
          <w:rFonts w:ascii="Arial" w:hAnsi="Arial" w:cs="Arial" w:hint="eastAsia"/>
          <w:sz w:val="20"/>
          <w:szCs w:val="20"/>
        </w:rPr>
        <w:t xml:space="preserve">. </w:t>
      </w:r>
      <w:r w:rsidRPr="005A4827">
        <w:rPr>
          <w:rFonts w:ascii="Arial" w:hAnsi="Arial" w:cs="Arial"/>
          <w:sz w:val="20"/>
          <w:szCs w:val="20"/>
        </w:rPr>
        <w:t xml:space="preserve">FI: forward </w:t>
      </w:r>
      <w:proofErr w:type="spellStart"/>
      <w:r w:rsidRPr="005A4827">
        <w:rPr>
          <w:rFonts w:ascii="Arial" w:hAnsi="Arial" w:cs="Arial"/>
          <w:sz w:val="20"/>
          <w:szCs w:val="20"/>
        </w:rPr>
        <w:t>intronic</w:t>
      </w:r>
      <w:proofErr w:type="spellEnd"/>
      <w:r w:rsidRPr="005A4827">
        <w:rPr>
          <w:rFonts w:ascii="Arial" w:hAnsi="Arial" w:cs="Arial"/>
          <w:sz w:val="20"/>
          <w:szCs w:val="20"/>
        </w:rPr>
        <w:t xml:space="preserve"> primer; RI: reverse downstream primer paired with FI to detect </w:t>
      </w:r>
      <w:proofErr w:type="spellStart"/>
      <w:r w:rsidRPr="005A4827">
        <w:rPr>
          <w:rFonts w:ascii="Arial" w:hAnsi="Arial" w:cs="Arial"/>
          <w:sz w:val="20"/>
          <w:szCs w:val="20"/>
        </w:rPr>
        <w:t>u</w:t>
      </w:r>
      <w:r w:rsidR="001D5719">
        <w:rPr>
          <w:rFonts w:ascii="Arial" w:hAnsi="Arial" w:cs="Arial"/>
          <w:sz w:val="20"/>
          <w:szCs w:val="20"/>
        </w:rPr>
        <w:t>n</w:t>
      </w:r>
      <w:r w:rsidRPr="005A4827">
        <w:rPr>
          <w:rFonts w:ascii="Arial" w:hAnsi="Arial" w:cs="Arial"/>
          <w:sz w:val="20"/>
          <w:szCs w:val="20"/>
        </w:rPr>
        <w:t>s</w:t>
      </w:r>
      <w:r w:rsidR="001D5719">
        <w:rPr>
          <w:rFonts w:ascii="Arial" w:hAnsi="Arial" w:cs="Arial"/>
          <w:sz w:val="20"/>
          <w:szCs w:val="20"/>
        </w:rPr>
        <w:t>pliced</w:t>
      </w:r>
      <w:proofErr w:type="spellEnd"/>
      <w:r w:rsidR="001D5719">
        <w:rPr>
          <w:rFonts w:ascii="Arial" w:hAnsi="Arial" w:cs="Arial"/>
          <w:sz w:val="20"/>
          <w:szCs w:val="20"/>
        </w:rPr>
        <w:t xml:space="preserve"> signal.</w:t>
      </w:r>
    </w:p>
    <w:p w:rsidR="00731699" w:rsidRPr="005A4827" w:rsidRDefault="00731699" w:rsidP="00731699">
      <w:pPr>
        <w:rPr>
          <w:rFonts w:ascii="Arial" w:hAnsi="Arial" w:cs="Arial"/>
          <w:sz w:val="22"/>
        </w:rPr>
      </w:pPr>
    </w:p>
    <w:p w:rsidR="00731699" w:rsidRPr="005A4827" w:rsidRDefault="00731699" w:rsidP="00731699">
      <w:pPr>
        <w:widowControl/>
        <w:jc w:val="left"/>
        <w:rPr>
          <w:rFonts w:ascii="Arial" w:hAnsi="Arial" w:cs="Arial"/>
          <w:sz w:val="22"/>
        </w:rPr>
      </w:pPr>
      <w:r w:rsidRPr="005A4827">
        <w:rPr>
          <w:rFonts w:ascii="Arial" w:hAnsi="Arial" w:cs="Arial"/>
          <w:sz w:val="22"/>
        </w:rPr>
        <w:br w:type="page"/>
      </w:r>
    </w:p>
    <w:p w:rsidR="00E02AD3" w:rsidRPr="00E02AD3" w:rsidRDefault="00E02AD3" w:rsidP="00BA10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宋体" w:hAnsi="Arial" w:cs="Arial"/>
          <w:b/>
          <w:color w:val="000000" w:themeColor="text1"/>
          <w:kern w:val="0"/>
          <w:sz w:val="22"/>
        </w:rPr>
      </w:pPr>
      <w:r w:rsidRPr="00E02AD3">
        <w:rPr>
          <w:rFonts w:ascii="Arial" w:eastAsia="宋体" w:hAnsi="Arial" w:cs="Arial" w:hint="eastAsia"/>
          <w:b/>
          <w:color w:val="000000" w:themeColor="text1"/>
          <w:kern w:val="0"/>
          <w:sz w:val="22"/>
        </w:rPr>
        <w:lastRenderedPageBreak/>
        <w:t>Ta</w:t>
      </w:r>
      <w:r w:rsidRPr="00E02AD3">
        <w:rPr>
          <w:rFonts w:ascii="Arial" w:eastAsia="宋体" w:hAnsi="Arial" w:cs="Arial"/>
          <w:b/>
          <w:color w:val="000000" w:themeColor="text1"/>
          <w:kern w:val="0"/>
          <w:sz w:val="22"/>
        </w:rPr>
        <w:t>ble S4 - The numbers of IRI changed introns and genes.</w:t>
      </w:r>
    </w:p>
    <w:tbl>
      <w:tblPr>
        <w:tblStyle w:val="2-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C1A57" w:rsidRPr="001C1A57" w:rsidTr="006B7A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  <w:gridSpan w:val="2"/>
          </w:tcPr>
          <w:p w:rsidR="00E02AD3" w:rsidRPr="001C1A57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1C1A57">
              <w:rPr>
                <w:rFonts w:ascii="Arial" w:eastAsia="宋体" w:hAnsi="Arial" w:cs="Arial" w:hint="eastAsia"/>
                <w:i/>
                <w:color w:val="000000" w:themeColor="text1"/>
                <w:kern w:val="0"/>
                <w:sz w:val="22"/>
              </w:rPr>
              <w:t>725Ri-1</w:t>
            </w:r>
            <w:r w:rsidRPr="001C1A57">
              <w:rPr>
                <w:rFonts w:ascii="Arial" w:eastAsia="宋体" w:hAnsi="Arial" w:cs="Arial" w:hint="eastAsia"/>
                <w:color w:val="000000" w:themeColor="text1"/>
                <w:kern w:val="0"/>
                <w:sz w:val="22"/>
              </w:rPr>
              <w:t xml:space="preserve"> vs. WT</w:t>
            </w:r>
          </w:p>
        </w:tc>
        <w:tc>
          <w:tcPr>
            <w:tcW w:w="4148" w:type="dxa"/>
            <w:gridSpan w:val="2"/>
          </w:tcPr>
          <w:p w:rsidR="00E02AD3" w:rsidRPr="001C1A57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1C1A57">
              <w:rPr>
                <w:rFonts w:ascii="Arial" w:eastAsia="宋体" w:hAnsi="Arial" w:cs="Arial" w:hint="eastAsia"/>
                <w:i/>
                <w:color w:val="000000" w:themeColor="text1"/>
                <w:kern w:val="0"/>
                <w:sz w:val="22"/>
              </w:rPr>
              <w:t>708Ri-1</w:t>
            </w:r>
            <w:r w:rsidRPr="001C1A57">
              <w:rPr>
                <w:rFonts w:ascii="Arial" w:eastAsia="宋体" w:hAnsi="Arial" w:cs="Arial" w:hint="eastAsia"/>
                <w:color w:val="000000" w:themeColor="text1"/>
                <w:kern w:val="0"/>
                <w:sz w:val="22"/>
              </w:rPr>
              <w:t xml:space="preserve"> vs. WT</w:t>
            </w:r>
          </w:p>
        </w:tc>
      </w:tr>
      <w:tr w:rsidR="001C1A57" w:rsidRPr="001C1A57" w:rsidTr="002053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Merge w:val="restart"/>
            <w:shd w:val="clear" w:color="auto" w:fill="FFFFFF" w:themeFill="background1"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Arial" w:eastAsia="宋体" w:hAnsi="Arial" w:cs="Arial"/>
                <w:b w:val="0"/>
                <w:color w:val="000000" w:themeColor="text1"/>
                <w:kern w:val="0"/>
                <w:sz w:val="22"/>
              </w:rPr>
            </w:pPr>
            <w:r w:rsidRPr="006B7AC2">
              <w:rPr>
                <w:rFonts w:ascii="Arial" w:eastAsia="宋体" w:hAnsi="Arial" w:cs="Arial" w:hint="eastAsia"/>
                <w:b w:val="0"/>
                <w:color w:val="000000" w:themeColor="text1"/>
                <w:kern w:val="0"/>
                <w:sz w:val="22"/>
              </w:rPr>
              <w:t>IRI up</w:t>
            </w:r>
            <w:r w:rsidRPr="006B7AC2">
              <w:rPr>
                <w:rFonts w:ascii="Arial" w:eastAsia="宋体" w:hAnsi="Arial" w:cs="Arial"/>
                <w:b w:val="0"/>
                <w:color w:val="000000" w:themeColor="text1"/>
                <w:kern w:val="0"/>
                <w:sz w:val="22"/>
              </w:rPr>
              <w:t xml:space="preserve"> 2-fold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6B7AC2">
              <w:rPr>
                <w:rFonts w:ascii="Arial" w:eastAsia="宋体" w:hAnsi="Arial" w:cs="Arial" w:hint="eastAsia"/>
                <w:color w:val="000000" w:themeColor="text1"/>
                <w:kern w:val="0"/>
                <w:sz w:val="22"/>
              </w:rPr>
              <w:t>2089 introns</w:t>
            </w:r>
          </w:p>
        </w:tc>
        <w:tc>
          <w:tcPr>
            <w:tcW w:w="2074" w:type="dxa"/>
            <w:vMerge w:val="restart"/>
            <w:shd w:val="clear" w:color="auto" w:fill="FFFFFF" w:themeFill="background1"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6B7AC2">
              <w:rPr>
                <w:rFonts w:ascii="Arial" w:eastAsia="宋体" w:hAnsi="Arial" w:cs="Arial" w:hint="eastAsia"/>
                <w:color w:val="000000" w:themeColor="text1"/>
                <w:kern w:val="0"/>
                <w:sz w:val="22"/>
              </w:rPr>
              <w:t>IRI up</w:t>
            </w:r>
            <w:r w:rsidRPr="006B7AC2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 xml:space="preserve"> 2-fold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6B7AC2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3326</w:t>
            </w:r>
            <w:r w:rsidRPr="006B7AC2">
              <w:rPr>
                <w:rFonts w:ascii="Arial" w:eastAsia="宋体" w:hAnsi="Arial" w:cs="Arial" w:hint="eastAsia"/>
                <w:color w:val="000000" w:themeColor="text1"/>
                <w:kern w:val="0"/>
                <w:sz w:val="22"/>
              </w:rPr>
              <w:t xml:space="preserve"> introns</w:t>
            </w:r>
          </w:p>
        </w:tc>
      </w:tr>
      <w:tr w:rsidR="001C1A57" w:rsidRPr="001C1A57" w:rsidTr="006B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Merge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Arial" w:eastAsia="宋体" w:hAnsi="Arial" w:cs="Arial"/>
                <w:b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2074" w:type="dxa"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6B7AC2">
              <w:rPr>
                <w:rFonts w:ascii="Arial" w:eastAsia="宋体" w:hAnsi="Arial" w:cs="Arial" w:hint="eastAsia"/>
                <w:color w:val="000000" w:themeColor="text1"/>
                <w:kern w:val="0"/>
                <w:sz w:val="22"/>
              </w:rPr>
              <w:t>1806 g</w:t>
            </w:r>
            <w:r w:rsidRPr="006B7AC2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enes</w:t>
            </w:r>
          </w:p>
        </w:tc>
        <w:tc>
          <w:tcPr>
            <w:tcW w:w="2074" w:type="dxa"/>
            <w:vMerge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074" w:type="dxa"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6B7AC2">
              <w:rPr>
                <w:rFonts w:ascii="Arial" w:eastAsia="宋体" w:hAnsi="Arial" w:cs="Arial" w:hint="eastAsia"/>
                <w:color w:val="000000" w:themeColor="text1"/>
                <w:kern w:val="0"/>
                <w:sz w:val="22"/>
              </w:rPr>
              <w:t>2861 g</w:t>
            </w:r>
            <w:r w:rsidRPr="006B7AC2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enes</w:t>
            </w:r>
          </w:p>
        </w:tc>
      </w:tr>
      <w:tr w:rsidR="001C1A57" w:rsidRPr="001C1A57" w:rsidTr="002053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Merge w:val="restart"/>
            <w:shd w:val="clear" w:color="auto" w:fill="FFFFFF" w:themeFill="background1"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Arial" w:eastAsia="宋体" w:hAnsi="Arial" w:cs="Arial"/>
                <w:b w:val="0"/>
                <w:color w:val="000000" w:themeColor="text1"/>
                <w:kern w:val="0"/>
                <w:sz w:val="22"/>
              </w:rPr>
            </w:pPr>
            <w:r w:rsidRPr="006B7AC2">
              <w:rPr>
                <w:rFonts w:ascii="Arial" w:eastAsia="宋体" w:hAnsi="Arial" w:cs="Arial" w:hint="eastAsia"/>
                <w:b w:val="0"/>
                <w:color w:val="000000" w:themeColor="text1"/>
                <w:kern w:val="0"/>
                <w:sz w:val="22"/>
              </w:rPr>
              <w:t>IRI down</w:t>
            </w:r>
            <w:r w:rsidRPr="006B7AC2">
              <w:rPr>
                <w:rFonts w:ascii="Arial" w:eastAsia="宋体" w:hAnsi="Arial" w:cs="Arial"/>
                <w:b w:val="0"/>
                <w:color w:val="000000" w:themeColor="text1"/>
                <w:kern w:val="0"/>
                <w:sz w:val="22"/>
              </w:rPr>
              <w:t xml:space="preserve"> 2-fold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6B7AC2">
              <w:rPr>
                <w:rFonts w:ascii="Arial" w:eastAsia="宋体" w:hAnsi="Arial" w:cs="Arial" w:hint="eastAsia"/>
                <w:color w:val="000000" w:themeColor="text1"/>
                <w:kern w:val="0"/>
                <w:sz w:val="22"/>
              </w:rPr>
              <w:t>4214 introns</w:t>
            </w:r>
          </w:p>
        </w:tc>
        <w:tc>
          <w:tcPr>
            <w:tcW w:w="2074" w:type="dxa"/>
            <w:vMerge w:val="restart"/>
            <w:shd w:val="clear" w:color="auto" w:fill="FFFFFF" w:themeFill="background1"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6B7AC2">
              <w:rPr>
                <w:rFonts w:ascii="Arial" w:eastAsia="宋体" w:hAnsi="Arial" w:cs="Arial" w:hint="eastAsia"/>
                <w:color w:val="000000" w:themeColor="text1"/>
                <w:kern w:val="0"/>
                <w:sz w:val="22"/>
              </w:rPr>
              <w:t>IRI down</w:t>
            </w:r>
            <w:r w:rsidRPr="006B7AC2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 xml:space="preserve"> 2-fold</w:t>
            </w:r>
          </w:p>
        </w:tc>
        <w:tc>
          <w:tcPr>
            <w:tcW w:w="2074" w:type="dxa"/>
            <w:shd w:val="clear" w:color="auto" w:fill="FFFFFF" w:themeFill="background1"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6B7AC2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2497</w:t>
            </w:r>
            <w:r w:rsidRPr="006B7AC2">
              <w:rPr>
                <w:rFonts w:ascii="Arial" w:eastAsia="宋体" w:hAnsi="Arial" w:cs="Arial" w:hint="eastAsia"/>
                <w:color w:val="000000" w:themeColor="text1"/>
                <w:kern w:val="0"/>
                <w:sz w:val="22"/>
              </w:rPr>
              <w:t xml:space="preserve"> introns</w:t>
            </w:r>
          </w:p>
        </w:tc>
      </w:tr>
      <w:tr w:rsidR="001C1A57" w:rsidRPr="001C1A57" w:rsidTr="006B7A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4" w:type="dxa"/>
            <w:vMerge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Arial" w:eastAsia="宋体" w:hAnsi="Arial" w:cs="Arial"/>
                <w:b w:val="0"/>
                <w:color w:val="000000" w:themeColor="text1"/>
                <w:kern w:val="0"/>
                <w:sz w:val="22"/>
              </w:rPr>
            </w:pPr>
          </w:p>
        </w:tc>
        <w:tc>
          <w:tcPr>
            <w:tcW w:w="2074" w:type="dxa"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6B7AC2">
              <w:rPr>
                <w:rFonts w:ascii="Arial" w:eastAsia="宋体" w:hAnsi="Arial" w:cs="Arial" w:hint="eastAsia"/>
                <w:color w:val="000000" w:themeColor="text1"/>
                <w:kern w:val="0"/>
                <w:sz w:val="22"/>
              </w:rPr>
              <w:t>3315 genes</w:t>
            </w:r>
          </w:p>
        </w:tc>
        <w:tc>
          <w:tcPr>
            <w:tcW w:w="2074" w:type="dxa"/>
            <w:vMerge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2074" w:type="dxa"/>
            <w:vAlign w:val="center"/>
          </w:tcPr>
          <w:p w:rsidR="00E02AD3" w:rsidRPr="006B7AC2" w:rsidRDefault="00E02AD3" w:rsidP="00BA101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6B7AC2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2212</w:t>
            </w:r>
            <w:r w:rsidRPr="006B7AC2">
              <w:rPr>
                <w:rFonts w:ascii="Arial" w:eastAsia="宋体" w:hAnsi="Arial" w:cs="Arial" w:hint="eastAsia"/>
                <w:color w:val="000000" w:themeColor="text1"/>
                <w:kern w:val="0"/>
                <w:sz w:val="22"/>
              </w:rPr>
              <w:t xml:space="preserve"> genes</w:t>
            </w:r>
          </w:p>
        </w:tc>
      </w:tr>
    </w:tbl>
    <w:p w:rsidR="00E02AD3" w:rsidRDefault="00E02AD3" w:rsidP="00BA101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Arial" w:eastAsia="宋体" w:hAnsi="Arial" w:cs="Arial"/>
          <w:color w:val="0070C0"/>
          <w:kern w:val="0"/>
          <w:sz w:val="22"/>
        </w:rPr>
      </w:pPr>
    </w:p>
    <w:p w:rsidR="00E02AD3" w:rsidRDefault="00E02AD3" w:rsidP="00BA1013">
      <w:pPr>
        <w:spacing w:line="360" w:lineRule="auto"/>
        <w:rPr>
          <w:rFonts w:ascii="Arial" w:hAnsi="Arial" w:cs="Arial"/>
          <w:b/>
          <w:sz w:val="22"/>
        </w:rPr>
      </w:pPr>
    </w:p>
    <w:p w:rsidR="00E02AD3" w:rsidRDefault="00E02AD3" w:rsidP="00250B78">
      <w:pPr>
        <w:spacing w:line="360" w:lineRule="auto"/>
        <w:rPr>
          <w:rFonts w:ascii="Arial" w:hAnsi="Arial" w:cs="Arial"/>
          <w:b/>
          <w:sz w:val="22"/>
        </w:rPr>
      </w:pPr>
    </w:p>
    <w:p w:rsidR="00E02AD3" w:rsidRDefault="00E02AD3" w:rsidP="00250B78">
      <w:pPr>
        <w:spacing w:line="360" w:lineRule="auto"/>
        <w:rPr>
          <w:rFonts w:ascii="Arial" w:hAnsi="Arial" w:cs="Arial"/>
          <w:b/>
          <w:sz w:val="22"/>
        </w:rPr>
      </w:pPr>
    </w:p>
    <w:p w:rsidR="00E02AD3" w:rsidRDefault="00E02AD3">
      <w:pPr>
        <w:widowControl/>
        <w:jc w:val="lef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br w:type="page"/>
      </w:r>
    </w:p>
    <w:p w:rsidR="00250B78" w:rsidRPr="005A4827" w:rsidRDefault="00250B78" w:rsidP="00250B78">
      <w:pPr>
        <w:spacing w:line="360" w:lineRule="auto"/>
        <w:rPr>
          <w:rFonts w:ascii="Arial" w:hAnsi="Arial" w:cs="Arial"/>
          <w:b/>
          <w:sz w:val="22"/>
        </w:rPr>
      </w:pPr>
      <w:r w:rsidRPr="005A4827">
        <w:rPr>
          <w:rFonts w:ascii="Arial" w:hAnsi="Arial" w:cs="Arial"/>
          <w:b/>
          <w:sz w:val="22"/>
        </w:rPr>
        <w:lastRenderedPageBreak/>
        <w:t>Table S</w:t>
      </w:r>
      <w:r w:rsidR="00E66D13">
        <w:rPr>
          <w:rFonts w:ascii="Arial" w:hAnsi="Arial" w:cs="Arial"/>
          <w:b/>
          <w:sz w:val="22"/>
        </w:rPr>
        <w:t>5</w:t>
      </w:r>
      <w:r w:rsidR="00977037">
        <w:rPr>
          <w:rFonts w:ascii="Arial" w:hAnsi="Arial" w:cs="Arial"/>
          <w:b/>
          <w:sz w:val="22"/>
        </w:rPr>
        <w:t xml:space="preserve"> -</w:t>
      </w:r>
      <w:r w:rsidRPr="005A4827">
        <w:rPr>
          <w:rFonts w:ascii="Arial" w:hAnsi="Arial" w:cs="Arial"/>
          <w:b/>
          <w:sz w:val="22"/>
        </w:rPr>
        <w:t xml:space="preserve"> Summary of the </w:t>
      </w:r>
      <w:proofErr w:type="spellStart"/>
      <w:r w:rsidRPr="005A4827">
        <w:rPr>
          <w:rFonts w:ascii="Arial" w:hAnsi="Arial" w:cs="Arial"/>
          <w:b/>
          <w:sz w:val="22"/>
        </w:rPr>
        <w:t>ChIP-seq</w:t>
      </w:r>
      <w:proofErr w:type="spellEnd"/>
      <w:r w:rsidRPr="005A4827">
        <w:rPr>
          <w:rFonts w:ascii="Arial" w:hAnsi="Arial" w:cs="Arial"/>
          <w:b/>
          <w:sz w:val="22"/>
        </w:rPr>
        <w:t xml:space="preserve"> libraries.</w:t>
      </w:r>
    </w:p>
    <w:tbl>
      <w:tblPr>
        <w:tblStyle w:val="2-51"/>
        <w:tblW w:w="8241" w:type="dxa"/>
        <w:tblLayout w:type="fixed"/>
        <w:tblLook w:val="0420" w:firstRow="1" w:lastRow="0" w:firstColumn="0" w:lastColumn="0" w:noHBand="0" w:noVBand="1"/>
      </w:tblPr>
      <w:tblGrid>
        <w:gridCol w:w="1560"/>
        <w:gridCol w:w="1417"/>
        <w:gridCol w:w="1418"/>
        <w:gridCol w:w="1701"/>
        <w:gridCol w:w="2145"/>
      </w:tblGrid>
      <w:tr w:rsidR="005A4827" w:rsidRPr="005A4827" w:rsidTr="00E81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6"/>
        </w:trPr>
        <w:tc>
          <w:tcPr>
            <w:tcW w:w="1560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 w:hint="eastAsia"/>
                <w:sz w:val="20"/>
                <w:szCs w:val="20"/>
              </w:rPr>
              <w:t>Sample</w:t>
            </w:r>
          </w:p>
        </w:tc>
        <w:tc>
          <w:tcPr>
            <w:tcW w:w="1417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# of raw reads</w:t>
            </w:r>
          </w:p>
        </w:tc>
        <w:tc>
          <w:tcPr>
            <w:tcW w:w="1418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# of mapped reads</w:t>
            </w:r>
          </w:p>
        </w:tc>
        <w:tc>
          <w:tcPr>
            <w:tcW w:w="1701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# of uniquely mapped reads</w:t>
            </w:r>
          </w:p>
        </w:tc>
        <w:tc>
          <w:tcPr>
            <w:tcW w:w="2145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vAlign w:val="center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#</w:t>
            </w:r>
            <w:r w:rsidRPr="005A4827">
              <w:rPr>
                <w:rFonts w:ascii="Arial" w:hAnsi="Arial" w:cs="Arial"/>
                <w:bCs w:val="0"/>
                <w:sz w:val="20"/>
                <w:szCs w:val="20"/>
              </w:rPr>
              <w:t xml:space="preserve"> of </w:t>
            </w:r>
            <w:r w:rsidRPr="005A4827">
              <w:rPr>
                <w:rFonts w:ascii="Arial" w:hAnsi="Arial" w:cs="Arial"/>
                <w:sz w:val="20"/>
                <w:szCs w:val="20"/>
              </w:rPr>
              <w:t>uniquely mapped</w:t>
            </w:r>
            <w:r w:rsidRPr="005A4827">
              <w:rPr>
                <w:rFonts w:ascii="Arial" w:hAnsi="Arial" w:cs="Arial"/>
                <w:bCs w:val="0"/>
                <w:sz w:val="20"/>
                <w:szCs w:val="20"/>
              </w:rPr>
              <w:t xml:space="preserve"> non-redundant reads</w:t>
            </w:r>
          </w:p>
        </w:tc>
      </w:tr>
      <w:tr w:rsidR="005A4827" w:rsidRPr="005A4827" w:rsidTr="00E81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1560" w:type="dxa"/>
            <w:tcBorders>
              <w:top w:val="single" w:sz="8" w:space="0" w:color="000000" w:themeColor="text1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708Ri-1_input</w:t>
            </w:r>
          </w:p>
        </w:tc>
        <w:tc>
          <w:tcPr>
            <w:tcW w:w="1417" w:type="dxa"/>
            <w:tcBorders>
              <w:top w:val="single" w:sz="8" w:space="0" w:color="000000" w:themeColor="text1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16,979,399</w:t>
            </w:r>
          </w:p>
        </w:tc>
        <w:tc>
          <w:tcPr>
            <w:tcW w:w="1418" w:type="dxa"/>
            <w:tcBorders>
              <w:top w:val="single" w:sz="8" w:space="0" w:color="000000" w:themeColor="text1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16,435,424</w:t>
            </w:r>
          </w:p>
        </w:tc>
        <w:tc>
          <w:tcPr>
            <w:tcW w:w="1701" w:type="dxa"/>
            <w:tcBorders>
              <w:top w:val="single" w:sz="8" w:space="0" w:color="000000" w:themeColor="text1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12,553,791</w:t>
            </w:r>
          </w:p>
        </w:tc>
        <w:tc>
          <w:tcPr>
            <w:tcW w:w="2145" w:type="dxa"/>
            <w:tcBorders>
              <w:top w:val="single" w:sz="8" w:space="0" w:color="000000" w:themeColor="text1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12,277,438</w:t>
            </w:r>
          </w:p>
        </w:tc>
      </w:tr>
      <w:tr w:rsidR="005A4827" w:rsidRPr="005A4827" w:rsidTr="00FE26A5">
        <w:trPr>
          <w:trHeight w:val="407"/>
        </w:trPr>
        <w:tc>
          <w:tcPr>
            <w:tcW w:w="1560" w:type="dxa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708Ri-1_me1</w:t>
            </w:r>
          </w:p>
        </w:tc>
        <w:tc>
          <w:tcPr>
            <w:tcW w:w="1417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13,421,231</w:t>
            </w:r>
          </w:p>
        </w:tc>
        <w:tc>
          <w:tcPr>
            <w:tcW w:w="1418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9,134,257</w:t>
            </w:r>
          </w:p>
        </w:tc>
        <w:tc>
          <w:tcPr>
            <w:tcW w:w="1701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7,749,542</w:t>
            </w:r>
          </w:p>
        </w:tc>
        <w:tc>
          <w:tcPr>
            <w:tcW w:w="2145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7,145,737</w:t>
            </w:r>
          </w:p>
        </w:tc>
      </w:tr>
      <w:tr w:rsidR="005A4827" w:rsidRPr="005A4827" w:rsidTr="00FE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1560" w:type="dxa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708Ri-1_me2</w:t>
            </w:r>
          </w:p>
        </w:tc>
        <w:tc>
          <w:tcPr>
            <w:tcW w:w="1417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24,484,392</w:t>
            </w:r>
          </w:p>
        </w:tc>
        <w:tc>
          <w:tcPr>
            <w:tcW w:w="1418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16,688,289</w:t>
            </w:r>
          </w:p>
        </w:tc>
        <w:tc>
          <w:tcPr>
            <w:tcW w:w="1701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14,949,432</w:t>
            </w:r>
          </w:p>
        </w:tc>
        <w:tc>
          <w:tcPr>
            <w:tcW w:w="2145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12,561,644</w:t>
            </w:r>
          </w:p>
        </w:tc>
      </w:tr>
      <w:tr w:rsidR="005A4827" w:rsidRPr="005A4827" w:rsidTr="00FE26A5">
        <w:trPr>
          <w:trHeight w:val="407"/>
        </w:trPr>
        <w:tc>
          <w:tcPr>
            <w:tcW w:w="1560" w:type="dxa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708Ri-1_me3</w:t>
            </w:r>
          </w:p>
        </w:tc>
        <w:tc>
          <w:tcPr>
            <w:tcW w:w="1417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12,236,193</w:t>
            </w:r>
          </w:p>
        </w:tc>
        <w:tc>
          <w:tcPr>
            <w:tcW w:w="1418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10,473,112</w:t>
            </w:r>
          </w:p>
        </w:tc>
        <w:tc>
          <w:tcPr>
            <w:tcW w:w="1701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9,506,109</w:t>
            </w:r>
          </w:p>
        </w:tc>
        <w:tc>
          <w:tcPr>
            <w:tcW w:w="2145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8,770,630</w:t>
            </w:r>
          </w:p>
        </w:tc>
      </w:tr>
      <w:tr w:rsidR="005A4827" w:rsidRPr="005A4827" w:rsidTr="00FE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1560" w:type="dxa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725Ri-1_input</w:t>
            </w:r>
          </w:p>
        </w:tc>
        <w:tc>
          <w:tcPr>
            <w:tcW w:w="1417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16,903,558</w:t>
            </w:r>
          </w:p>
        </w:tc>
        <w:tc>
          <w:tcPr>
            <w:tcW w:w="1418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16,476,241</w:t>
            </w:r>
          </w:p>
        </w:tc>
        <w:tc>
          <w:tcPr>
            <w:tcW w:w="1701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12,393,556</w:t>
            </w:r>
          </w:p>
        </w:tc>
        <w:tc>
          <w:tcPr>
            <w:tcW w:w="2145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12,068,343</w:t>
            </w:r>
          </w:p>
        </w:tc>
      </w:tr>
      <w:tr w:rsidR="005A4827" w:rsidRPr="005A4827" w:rsidTr="00FE26A5">
        <w:trPr>
          <w:trHeight w:val="407"/>
        </w:trPr>
        <w:tc>
          <w:tcPr>
            <w:tcW w:w="1560" w:type="dxa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725Ri-1_me1</w:t>
            </w:r>
          </w:p>
        </w:tc>
        <w:tc>
          <w:tcPr>
            <w:tcW w:w="1417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13,915,986</w:t>
            </w:r>
          </w:p>
        </w:tc>
        <w:tc>
          <w:tcPr>
            <w:tcW w:w="1418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10,599,522</w:t>
            </w:r>
          </w:p>
        </w:tc>
        <w:tc>
          <w:tcPr>
            <w:tcW w:w="1701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9,542,416</w:t>
            </w:r>
          </w:p>
        </w:tc>
        <w:tc>
          <w:tcPr>
            <w:tcW w:w="2145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9,039,882</w:t>
            </w:r>
          </w:p>
        </w:tc>
      </w:tr>
      <w:tr w:rsidR="005A4827" w:rsidRPr="005A4827" w:rsidTr="00FE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1560" w:type="dxa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725Ri-1_me2</w:t>
            </w:r>
          </w:p>
        </w:tc>
        <w:tc>
          <w:tcPr>
            <w:tcW w:w="1417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11,726,317</w:t>
            </w:r>
          </w:p>
        </w:tc>
        <w:tc>
          <w:tcPr>
            <w:tcW w:w="1418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9,622,130</w:t>
            </w:r>
          </w:p>
        </w:tc>
        <w:tc>
          <w:tcPr>
            <w:tcW w:w="1701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8,695,067</w:t>
            </w:r>
          </w:p>
        </w:tc>
        <w:tc>
          <w:tcPr>
            <w:tcW w:w="2145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7,995,205</w:t>
            </w:r>
          </w:p>
        </w:tc>
      </w:tr>
      <w:tr w:rsidR="005A4827" w:rsidRPr="005A4827" w:rsidTr="00FE26A5">
        <w:trPr>
          <w:trHeight w:val="407"/>
        </w:trPr>
        <w:tc>
          <w:tcPr>
            <w:tcW w:w="1560" w:type="dxa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725Ri-1_me3</w:t>
            </w:r>
          </w:p>
        </w:tc>
        <w:tc>
          <w:tcPr>
            <w:tcW w:w="1417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27,012,153</w:t>
            </w:r>
          </w:p>
        </w:tc>
        <w:tc>
          <w:tcPr>
            <w:tcW w:w="1418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19,996,332</w:t>
            </w:r>
          </w:p>
        </w:tc>
        <w:tc>
          <w:tcPr>
            <w:tcW w:w="1701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18,175,456</w:t>
            </w:r>
          </w:p>
        </w:tc>
        <w:tc>
          <w:tcPr>
            <w:tcW w:w="2145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14,843,008</w:t>
            </w:r>
          </w:p>
        </w:tc>
      </w:tr>
      <w:tr w:rsidR="005A4827" w:rsidRPr="005A4827" w:rsidTr="00FE26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1560" w:type="dxa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A4827">
              <w:rPr>
                <w:rFonts w:ascii="Arial" w:hAnsi="Arial" w:cs="Arial"/>
                <w:sz w:val="20"/>
                <w:szCs w:val="20"/>
              </w:rPr>
              <w:t>WT_input</w:t>
            </w:r>
            <w:proofErr w:type="spellEnd"/>
          </w:p>
        </w:tc>
        <w:tc>
          <w:tcPr>
            <w:tcW w:w="1417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18,399,971</w:t>
            </w:r>
          </w:p>
        </w:tc>
        <w:tc>
          <w:tcPr>
            <w:tcW w:w="1418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17,483,048</w:t>
            </w:r>
          </w:p>
        </w:tc>
        <w:tc>
          <w:tcPr>
            <w:tcW w:w="1701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13,390,056</w:t>
            </w:r>
          </w:p>
        </w:tc>
        <w:tc>
          <w:tcPr>
            <w:tcW w:w="2145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12,894,748</w:t>
            </w:r>
          </w:p>
        </w:tc>
      </w:tr>
      <w:tr w:rsidR="005A4827" w:rsidRPr="005A4827" w:rsidTr="00FE26A5">
        <w:trPr>
          <w:trHeight w:val="407"/>
        </w:trPr>
        <w:tc>
          <w:tcPr>
            <w:tcW w:w="1560" w:type="dxa"/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WT_me1</w:t>
            </w:r>
          </w:p>
        </w:tc>
        <w:tc>
          <w:tcPr>
            <w:tcW w:w="1417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12,956,355</w:t>
            </w:r>
          </w:p>
        </w:tc>
        <w:tc>
          <w:tcPr>
            <w:tcW w:w="1418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10,305,210</w:t>
            </w:r>
          </w:p>
        </w:tc>
        <w:tc>
          <w:tcPr>
            <w:tcW w:w="1701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9,063,821</w:t>
            </w:r>
          </w:p>
        </w:tc>
        <w:tc>
          <w:tcPr>
            <w:tcW w:w="2145" w:type="dxa"/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8,445,822</w:t>
            </w:r>
          </w:p>
        </w:tc>
      </w:tr>
      <w:tr w:rsidR="005A4827" w:rsidRPr="005A4827" w:rsidTr="00E81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tcW w:w="1560" w:type="dxa"/>
            <w:tcBorders>
              <w:bottom w:val="single" w:sz="4" w:space="0" w:color="8EAADB" w:themeColor="accent5" w:themeTint="99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WT_me2</w:t>
            </w:r>
          </w:p>
        </w:tc>
        <w:tc>
          <w:tcPr>
            <w:tcW w:w="1417" w:type="dxa"/>
            <w:tcBorders>
              <w:bottom w:val="single" w:sz="4" w:space="0" w:color="8EAADB" w:themeColor="accent5" w:themeTint="99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14,479,523</w:t>
            </w:r>
          </w:p>
        </w:tc>
        <w:tc>
          <w:tcPr>
            <w:tcW w:w="1418" w:type="dxa"/>
            <w:tcBorders>
              <w:bottom w:val="single" w:sz="4" w:space="0" w:color="8EAADB" w:themeColor="accent5" w:themeTint="99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9,797,437</w:t>
            </w:r>
          </w:p>
        </w:tc>
        <w:tc>
          <w:tcPr>
            <w:tcW w:w="1701" w:type="dxa"/>
            <w:tcBorders>
              <w:bottom w:val="single" w:sz="4" w:space="0" w:color="8EAADB" w:themeColor="accent5" w:themeTint="99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8,983,436</w:t>
            </w:r>
          </w:p>
        </w:tc>
        <w:tc>
          <w:tcPr>
            <w:tcW w:w="2145" w:type="dxa"/>
            <w:tcBorders>
              <w:bottom w:val="single" w:sz="4" w:space="0" w:color="8EAADB" w:themeColor="accent5" w:themeTint="99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8,301,191</w:t>
            </w:r>
          </w:p>
        </w:tc>
      </w:tr>
      <w:tr w:rsidR="005A4827" w:rsidRPr="005A4827" w:rsidTr="00E817B8">
        <w:trPr>
          <w:trHeight w:val="407"/>
        </w:trPr>
        <w:tc>
          <w:tcPr>
            <w:tcW w:w="1560" w:type="dxa"/>
            <w:tcBorders>
              <w:bottom w:val="single" w:sz="8" w:space="0" w:color="auto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WT_me3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13,631,425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11,153,934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10,408,174</w:t>
            </w:r>
          </w:p>
        </w:tc>
        <w:tc>
          <w:tcPr>
            <w:tcW w:w="2145" w:type="dxa"/>
            <w:tcBorders>
              <w:bottom w:val="single" w:sz="8" w:space="0" w:color="auto"/>
            </w:tcBorders>
            <w:hideMark/>
          </w:tcPr>
          <w:p w:rsidR="00250B78" w:rsidRPr="005A4827" w:rsidRDefault="00250B78" w:rsidP="00FE26A5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A4827">
              <w:rPr>
                <w:rFonts w:ascii="Arial" w:hAnsi="Arial" w:cs="Arial"/>
                <w:sz w:val="20"/>
                <w:szCs w:val="20"/>
              </w:rPr>
              <w:t>9,534,079</w:t>
            </w:r>
          </w:p>
        </w:tc>
      </w:tr>
    </w:tbl>
    <w:p w:rsidR="00250B78" w:rsidRPr="005A4827" w:rsidRDefault="00250B78" w:rsidP="00250B78">
      <w:pPr>
        <w:rPr>
          <w:rFonts w:ascii="Arial" w:hAnsi="Arial" w:cs="Arial"/>
          <w:sz w:val="22"/>
        </w:rPr>
      </w:pPr>
    </w:p>
    <w:p w:rsidR="00250B78" w:rsidRPr="005A4827" w:rsidRDefault="00250B78">
      <w:pPr>
        <w:rPr>
          <w:rFonts w:ascii="Arial" w:hAnsi="Arial" w:cs="Arial"/>
          <w:sz w:val="22"/>
        </w:rPr>
      </w:pPr>
    </w:p>
    <w:p w:rsidR="00497955" w:rsidRPr="005A4827" w:rsidRDefault="00497955">
      <w:pPr>
        <w:widowControl/>
        <w:jc w:val="left"/>
        <w:rPr>
          <w:rFonts w:ascii="Arial" w:hAnsi="Arial" w:cs="Arial"/>
          <w:sz w:val="22"/>
        </w:rPr>
      </w:pPr>
      <w:r w:rsidRPr="005A4827">
        <w:rPr>
          <w:rFonts w:ascii="Arial" w:hAnsi="Arial" w:cs="Arial"/>
          <w:sz w:val="22"/>
        </w:rPr>
        <w:br w:type="page"/>
      </w:r>
    </w:p>
    <w:p w:rsidR="00214496" w:rsidRPr="005A4827" w:rsidRDefault="00B0720B">
      <w:pPr>
        <w:rPr>
          <w:rFonts w:ascii="Arial" w:hAnsi="Arial" w:cs="Arial"/>
          <w:b/>
          <w:sz w:val="22"/>
        </w:rPr>
      </w:pPr>
      <w:r w:rsidRPr="005A4827">
        <w:rPr>
          <w:rFonts w:ascii="Arial" w:hAnsi="Arial" w:cs="Arial"/>
          <w:b/>
          <w:sz w:val="22"/>
        </w:rPr>
        <w:lastRenderedPageBreak/>
        <w:t xml:space="preserve">Table </w:t>
      </w:r>
      <w:r w:rsidR="005D6401" w:rsidRPr="005A4827">
        <w:rPr>
          <w:rFonts w:ascii="Arial" w:hAnsi="Arial" w:cs="Arial"/>
          <w:b/>
          <w:sz w:val="22"/>
        </w:rPr>
        <w:t>S</w:t>
      </w:r>
      <w:r w:rsidR="00E66D13">
        <w:rPr>
          <w:rFonts w:ascii="Arial" w:hAnsi="Arial" w:cs="Arial"/>
          <w:b/>
          <w:sz w:val="22"/>
        </w:rPr>
        <w:t>6</w:t>
      </w:r>
      <w:r w:rsidR="00D54633">
        <w:rPr>
          <w:rFonts w:ascii="Arial" w:hAnsi="Arial" w:cs="Arial"/>
          <w:b/>
          <w:sz w:val="22"/>
        </w:rPr>
        <w:t xml:space="preserve"> -</w:t>
      </w:r>
      <w:r w:rsidR="00D460BB" w:rsidRPr="005A4827">
        <w:rPr>
          <w:rFonts w:ascii="Arial" w:hAnsi="Arial" w:cs="Arial"/>
          <w:b/>
          <w:sz w:val="22"/>
        </w:rPr>
        <w:t xml:space="preserve"> Primers used to validate intron retention in the same gene by </w:t>
      </w:r>
      <w:proofErr w:type="spellStart"/>
      <w:r w:rsidR="001420F8" w:rsidRPr="005A4827">
        <w:rPr>
          <w:rFonts w:ascii="Arial" w:hAnsi="Arial" w:cs="Arial"/>
          <w:b/>
          <w:sz w:val="22"/>
        </w:rPr>
        <w:t>q</w:t>
      </w:r>
      <w:r w:rsidR="00D460BB" w:rsidRPr="005A4827">
        <w:rPr>
          <w:rFonts w:ascii="Arial" w:hAnsi="Arial" w:cs="Arial"/>
          <w:b/>
          <w:sz w:val="22"/>
        </w:rPr>
        <w:t>RT</w:t>
      </w:r>
      <w:proofErr w:type="spellEnd"/>
      <w:r w:rsidR="00D460BB" w:rsidRPr="005A4827">
        <w:rPr>
          <w:rFonts w:ascii="Arial" w:hAnsi="Arial" w:cs="Arial"/>
          <w:b/>
          <w:sz w:val="22"/>
        </w:rPr>
        <w:t>-PCR and those used to validate the H3K36</w:t>
      </w:r>
      <w:r w:rsidR="00E01FE5" w:rsidRPr="005A4827">
        <w:rPr>
          <w:rFonts w:ascii="Arial" w:hAnsi="Arial" w:cs="Arial"/>
          <w:b/>
          <w:sz w:val="22"/>
        </w:rPr>
        <w:t>me2</w:t>
      </w:r>
      <w:r w:rsidR="00D460BB" w:rsidRPr="005A4827">
        <w:rPr>
          <w:rFonts w:ascii="Arial" w:hAnsi="Arial" w:cs="Arial"/>
          <w:b/>
          <w:sz w:val="22"/>
        </w:rPr>
        <w:t xml:space="preserve"> by </w:t>
      </w:r>
      <w:proofErr w:type="spellStart"/>
      <w:r w:rsidR="00D460BB" w:rsidRPr="005A4827">
        <w:rPr>
          <w:rFonts w:ascii="Arial" w:hAnsi="Arial" w:cs="Arial"/>
          <w:b/>
          <w:sz w:val="22"/>
        </w:rPr>
        <w:t>ChIP</w:t>
      </w:r>
      <w:proofErr w:type="spellEnd"/>
      <w:r w:rsidR="00D460BB" w:rsidRPr="005A4827">
        <w:rPr>
          <w:rFonts w:ascii="Arial" w:hAnsi="Arial" w:cs="Arial"/>
          <w:b/>
          <w:sz w:val="22"/>
        </w:rPr>
        <w:t>-PCR.</w:t>
      </w:r>
    </w:p>
    <w:tbl>
      <w:tblPr>
        <w:tblStyle w:val="aa"/>
        <w:tblW w:w="8296" w:type="dxa"/>
        <w:tblCellMar>
          <w:left w:w="113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3481"/>
      </w:tblGrid>
      <w:tr w:rsidR="005A4827" w:rsidRPr="005A4827" w:rsidTr="001A6C29">
        <w:trPr>
          <w:trHeight w:val="285"/>
        </w:trPr>
        <w:tc>
          <w:tcPr>
            <w:tcW w:w="1129" w:type="dxa"/>
          </w:tcPr>
          <w:p w:rsidR="00D041F4" w:rsidRPr="005A4827" w:rsidRDefault="0034502F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b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 w:hint="eastAsia"/>
                <w:b/>
                <w:kern w:val="0"/>
                <w:sz w:val="16"/>
                <w:szCs w:val="16"/>
              </w:rPr>
              <w:t>Type</w:t>
            </w:r>
          </w:p>
        </w:tc>
        <w:tc>
          <w:tcPr>
            <w:tcW w:w="1843" w:type="dxa"/>
            <w:noWrap/>
          </w:tcPr>
          <w:p w:rsidR="00D041F4" w:rsidRPr="005A4827" w:rsidRDefault="00D041F4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b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 w:hint="eastAsia"/>
                <w:b/>
                <w:kern w:val="0"/>
                <w:sz w:val="16"/>
                <w:szCs w:val="16"/>
              </w:rPr>
              <w:t>Gen</w:t>
            </w:r>
            <w:r w:rsidRPr="005A4827">
              <w:rPr>
                <w:rFonts w:ascii="Arial" w:eastAsia="宋体" w:hAnsi="Arial" w:cs="Arial"/>
                <w:b/>
                <w:kern w:val="0"/>
                <w:sz w:val="16"/>
                <w:szCs w:val="16"/>
              </w:rPr>
              <w:t>e symbol</w:t>
            </w:r>
          </w:p>
        </w:tc>
        <w:tc>
          <w:tcPr>
            <w:tcW w:w="1843" w:type="dxa"/>
          </w:tcPr>
          <w:p w:rsidR="00D041F4" w:rsidRPr="005A4827" w:rsidRDefault="00D041F4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b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 w:hint="eastAsia"/>
                <w:b/>
                <w:kern w:val="0"/>
                <w:sz w:val="16"/>
                <w:szCs w:val="16"/>
              </w:rPr>
              <w:t>Primer</w:t>
            </w:r>
            <w:r w:rsidR="00503EB1" w:rsidRPr="005A4827">
              <w:rPr>
                <w:rFonts w:ascii="Arial" w:eastAsia="宋体" w:hAnsi="Arial" w:cs="Arial"/>
                <w:b/>
                <w:kern w:val="0"/>
                <w:sz w:val="16"/>
                <w:szCs w:val="16"/>
              </w:rPr>
              <w:t xml:space="preserve"> name</w:t>
            </w:r>
            <w:r w:rsidR="008764E3" w:rsidRPr="005A4827">
              <w:rPr>
                <w:rFonts w:ascii="Arial" w:eastAsia="宋体" w:hAnsi="Arial" w:cs="Arial"/>
                <w:b/>
                <w:kern w:val="0"/>
                <w:sz w:val="16"/>
                <w:szCs w:val="16"/>
              </w:rPr>
              <w:t>*</w:t>
            </w:r>
          </w:p>
        </w:tc>
        <w:tc>
          <w:tcPr>
            <w:tcW w:w="3481" w:type="dxa"/>
            <w:noWrap/>
            <w:hideMark/>
          </w:tcPr>
          <w:p w:rsidR="00D041F4" w:rsidRPr="005A4827" w:rsidRDefault="00503EB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b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b/>
                <w:kern w:val="0"/>
                <w:sz w:val="16"/>
                <w:szCs w:val="16"/>
              </w:rPr>
              <w:t>Primer s</w:t>
            </w:r>
            <w:r w:rsidR="00D041F4" w:rsidRPr="005A4827">
              <w:rPr>
                <w:rFonts w:ascii="Arial" w:eastAsia="宋体" w:hAnsi="Arial" w:cs="Arial" w:hint="eastAsia"/>
                <w:b/>
                <w:kern w:val="0"/>
                <w:sz w:val="16"/>
                <w:szCs w:val="16"/>
              </w:rPr>
              <w:t>equence (</w:t>
            </w:r>
            <w:r w:rsidR="00D041F4" w:rsidRPr="005A4827">
              <w:rPr>
                <w:rFonts w:ascii="Arial" w:eastAsia="宋体" w:hAnsi="Arial" w:cs="Arial"/>
                <w:b/>
                <w:kern w:val="0"/>
                <w:sz w:val="16"/>
                <w:szCs w:val="16"/>
              </w:rPr>
              <w:t>5´ to 3´</w:t>
            </w:r>
            <w:r w:rsidR="00D041F4" w:rsidRPr="005A4827">
              <w:rPr>
                <w:rFonts w:ascii="Arial" w:eastAsia="宋体" w:hAnsi="Arial" w:cs="Arial" w:hint="eastAsia"/>
                <w:b/>
                <w:kern w:val="0"/>
                <w:sz w:val="16"/>
                <w:szCs w:val="16"/>
              </w:rPr>
              <w:t>)</w:t>
            </w:r>
          </w:p>
        </w:tc>
      </w:tr>
      <w:tr w:rsidR="005A4827" w:rsidRPr="005A4827" w:rsidTr="00277B26">
        <w:trPr>
          <w:trHeight w:val="270"/>
        </w:trPr>
        <w:tc>
          <w:tcPr>
            <w:tcW w:w="1129" w:type="dxa"/>
            <w:vMerge w:val="restart"/>
            <w:shd w:val="clear" w:color="auto" w:fill="FBE4D5" w:themeFill="accent2" w:themeFillTint="33"/>
            <w:vAlign w:val="center"/>
          </w:tcPr>
          <w:p w:rsidR="00F726F3" w:rsidRPr="005A4827" w:rsidRDefault="00F726F3" w:rsidP="00E46A91">
            <w:pPr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proofErr w:type="spellStart"/>
            <w:r w:rsidRPr="005A4827">
              <w:rPr>
                <w:rFonts w:ascii="Arial" w:eastAsia="宋体" w:hAnsi="Arial" w:cs="Arial" w:hint="eastAsia"/>
                <w:kern w:val="0"/>
                <w:sz w:val="16"/>
                <w:szCs w:val="16"/>
              </w:rPr>
              <w:t>qRT</w:t>
            </w:r>
            <w:proofErr w:type="spellEnd"/>
            <w:r w:rsidRPr="005A4827">
              <w:rPr>
                <w:rFonts w:ascii="Arial" w:eastAsia="宋体" w:hAnsi="Arial" w:cs="Arial" w:hint="eastAsia"/>
                <w:kern w:val="0"/>
                <w:sz w:val="16"/>
                <w:szCs w:val="16"/>
              </w:rPr>
              <w:t>-PCR</w:t>
            </w:r>
          </w:p>
        </w:tc>
        <w:tc>
          <w:tcPr>
            <w:tcW w:w="1843" w:type="dxa"/>
            <w:vMerge w:val="restart"/>
            <w:shd w:val="clear" w:color="auto" w:fill="FBE4D5" w:themeFill="accent2" w:themeFillTint="33"/>
            <w:noWrap/>
            <w:vAlign w:val="center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LOC_Os01g24680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</w:t>
            </w:r>
            <w:r w:rsidR="00D4784D"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-E-Up</w:t>
            </w:r>
          </w:p>
        </w:tc>
        <w:tc>
          <w:tcPr>
            <w:tcW w:w="3481" w:type="dxa"/>
            <w:shd w:val="clear" w:color="auto" w:fill="FBE4D5" w:themeFill="accent2" w:themeFillTint="33"/>
            <w:noWrap/>
            <w:hideMark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TCTCCATCGATGTATTGCTA</w:t>
            </w:r>
          </w:p>
        </w:tc>
      </w:tr>
      <w:tr w:rsidR="005A4827" w:rsidRPr="005A4827" w:rsidTr="00277B26">
        <w:trPr>
          <w:trHeight w:val="270"/>
        </w:trPr>
        <w:tc>
          <w:tcPr>
            <w:tcW w:w="1129" w:type="dxa"/>
            <w:vMerge/>
            <w:shd w:val="clear" w:color="auto" w:fill="FBE4D5" w:themeFill="accent2" w:themeFillTint="33"/>
          </w:tcPr>
          <w:p w:rsidR="00F726F3" w:rsidRPr="005A4827" w:rsidRDefault="00F726F3" w:rsidP="00E46A91">
            <w:pPr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BE4D5" w:themeFill="accent2" w:themeFillTint="33"/>
            <w:noWrap/>
            <w:vAlign w:val="center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F726F3" w:rsidRPr="005A4827" w:rsidRDefault="00D4784D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F-I-Up</w:t>
            </w:r>
          </w:p>
        </w:tc>
        <w:tc>
          <w:tcPr>
            <w:tcW w:w="3481" w:type="dxa"/>
            <w:shd w:val="clear" w:color="auto" w:fill="FBE4D5" w:themeFill="accent2" w:themeFillTint="33"/>
            <w:noWrap/>
            <w:hideMark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AGGAGTTAACAGTACACTTC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FBE4D5" w:themeFill="accent2" w:themeFillTint="33"/>
          </w:tcPr>
          <w:p w:rsidR="00F726F3" w:rsidRPr="005A4827" w:rsidRDefault="00F726F3" w:rsidP="00E46A91">
            <w:pPr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BE4D5" w:themeFill="accent2" w:themeFillTint="33"/>
            <w:noWrap/>
            <w:vAlign w:val="center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F726F3" w:rsidRPr="005A4827" w:rsidRDefault="00D4784D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R-Up</w:t>
            </w:r>
          </w:p>
        </w:tc>
        <w:tc>
          <w:tcPr>
            <w:tcW w:w="3481" w:type="dxa"/>
            <w:shd w:val="clear" w:color="auto" w:fill="FBE4D5" w:themeFill="accent2" w:themeFillTint="33"/>
            <w:noWrap/>
            <w:hideMark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ctgtaacaacaatagctttc</w:t>
            </w:r>
          </w:p>
        </w:tc>
      </w:tr>
      <w:tr w:rsidR="005A4827" w:rsidRPr="005A4827" w:rsidTr="00277B26">
        <w:trPr>
          <w:trHeight w:val="270"/>
        </w:trPr>
        <w:tc>
          <w:tcPr>
            <w:tcW w:w="1129" w:type="dxa"/>
            <w:vMerge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BE4D5" w:themeFill="accent2" w:themeFillTint="33"/>
            <w:noWrap/>
            <w:vAlign w:val="center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F-E-Down</w:t>
            </w:r>
          </w:p>
        </w:tc>
        <w:tc>
          <w:tcPr>
            <w:tcW w:w="3481" w:type="dxa"/>
            <w:shd w:val="clear" w:color="auto" w:fill="FBE4D5" w:themeFill="accent2" w:themeFillTint="33"/>
            <w:noWrap/>
            <w:hideMark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GTTCCTCTGAGTGCACCAGC</w:t>
            </w:r>
          </w:p>
        </w:tc>
      </w:tr>
      <w:tr w:rsidR="005A4827" w:rsidRPr="005A4827" w:rsidTr="00277B26">
        <w:trPr>
          <w:trHeight w:val="270"/>
        </w:trPr>
        <w:tc>
          <w:tcPr>
            <w:tcW w:w="1129" w:type="dxa"/>
            <w:vMerge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BE4D5" w:themeFill="accent2" w:themeFillTint="33"/>
            <w:noWrap/>
            <w:vAlign w:val="center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F-I-Down</w:t>
            </w:r>
          </w:p>
        </w:tc>
        <w:tc>
          <w:tcPr>
            <w:tcW w:w="3481" w:type="dxa"/>
            <w:shd w:val="clear" w:color="auto" w:fill="FBE4D5" w:themeFill="accent2" w:themeFillTint="33"/>
            <w:noWrap/>
            <w:hideMark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GCATCCAGATATACAGCATC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BE4D5" w:themeFill="accent2" w:themeFillTint="33"/>
            <w:noWrap/>
            <w:vAlign w:val="center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R-Down</w:t>
            </w:r>
          </w:p>
        </w:tc>
        <w:tc>
          <w:tcPr>
            <w:tcW w:w="3481" w:type="dxa"/>
            <w:shd w:val="clear" w:color="auto" w:fill="FBE4D5" w:themeFill="accent2" w:themeFillTint="33"/>
            <w:noWrap/>
            <w:hideMark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catacagattacacataactc</w:t>
            </w:r>
          </w:p>
        </w:tc>
      </w:tr>
      <w:tr w:rsidR="005A4827" w:rsidRPr="005A4827" w:rsidTr="00277B26">
        <w:trPr>
          <w:trHeight w:val="270"/>
        </w:trPr>
        <w:tc>
          <w:tcPr>
            <w:tcW w:w="1129" w:type="dxa"/>
            <w:vMerge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shd w:val="clear" w:color="auto" w:fill="FBE4D5" w:themeFill="accent2" w:themeFillTint="33"/>
            <w:noWrap/>
            <w:vAlign w:val="center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LOC_Os08g01760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F726F3" w:rsidRPr="005A4827" w:rsidRDefault="00D4784D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F-E-Up</w:t>
            </w:r>
          </w:p>
        </w:tc>
        <w:tc>
          <w:tcPr>
            <w:tcW w:w="3481" w:type="dxa"/>
            <w:shd w:val="clear" w:color="auto" w:fill="FBE4D5" w:themeFill="accent2" w:themeFillTint="33"/>
            <w:noWrap/>
            <w:hideMark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ACTGTGTTAAGGGCCAAGAA</w:t>
            </w:r>
          </w:p>
        </w:tc>
      </w:tr>
      <w:tr w:rsidR="005A4827" w:rsidRPr="005A4827" w:rsidTr="00277B26">
        <w:trPr>
          <w:trHeight w:val="270"/>
        </w:trPr>
        <w:tc>
          <w:tcPr>
            <w:tcW w:w="1129" w:type="dxa"/>
            <w:vMerge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BE4D5" w:themeFill="accent2" w:themeFillTint="33"/>
            <w:noWrap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F726F3" w:rsidRPr="005A4827" w:rsidRDefault="00D4784D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F-I-Up</w:t>
            </w:r>
          </w:p>
        </w:tc>
        <w:tc>
          <w:tcPr>
            <w:tcW w:w="3481" w:type="dxa"/>
            <w:shd w:val="clear" w:color="auto" w:fill="FBE4D5" w:themeFill="accent2" w:themeFillTint="33"/>
            <w:noWrap/>
            <w:hideMark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GAGAGGTTGCTTTGCTTTCT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BE4D5" w:themeFill="accent2" w:themeFillTint="33"/>
            <w:noWrap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F726F3" w:rsidRPr="005A4827" w:rsidRDefault="00D4784D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R-Up</w:t>
            </w:r>
          </w:p>
        </w:tc>
        <w:tc>
          <w:tcPr>
            <w:tcW w:w="3481" w:type="dxa"/>
            <w:shd w:val="clear" w:color="auto" w:fill="FBE4D5" w:themeFill="accent2" w:themeFillTint="33"/>
            <w:noWrap/>
            <w:hideMark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ttgctacgaaggaataatcg</w:t>
            </w:r>
          </w:p>
        </w:tc>
      </w:tr>
      <w:tr w:rsidR="005A4827" w:rsidRPr="005A4827" w:rsidTr="00277B26">
        <w:trPr>
          <w:trHeight w:val="270"/>
        </w:trPr>
        <w:tc>
          <w:tcPr>
            <w:tcW w:w="1129" w:type="dxa"/>
            <w:vMerge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BE4D5" w:themeFill="accent2" w:themeFillTint="33"/>
            <w:noWrap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F-E-Down</w:t>
            </w:r>
          </w:p>
        </w:tc>
        <w:tc>
          <w:tcPr>
            <w:tcW w:w="3481" w:type="dxa"/>
            <w:shd w:val="clear" w:color="auto" w:fill="FBE4D5" w:themeFill="accent2" w:themeFillTint="33"/>
            <w:noWrap/>
            <w:hideMark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CCGACAGGTGAAGATCATTG</w:t>
            </w:r>
          </w:p>
        </w:tc>
      </w:tr>
      <w:tr w:rsidR="005A4827" w:rsidRPr="005A4827" w:rsidTr="00277B26">
        <w:trPr>
          <w:trHeight w:val="270"/>
        </w:trPr>
        <w:tc>
          <w:tcPr>
            <w:tcW w:w="1129" w:type="dxa"/>
            <w:vMerge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BE4D5" w:themeFill="accent2" w:themeFillTint="33"/>
            <w:noWrap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F-I-Down</w:t>
            </w:r>
          </w:p>
        </w:tc>
        <w:tc>
          <w:tcPr>
            <w:tcW w:w="3481" w:type="dxa"/>
            <w:shd w:val="clear" w:color="auto" w:fill="FBE4D5" w:themeFill="accent2" w:themeFillTint="33"/>
            <w:noWrap/>
            <w:hideMark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GTTGTTCTGTTGATTCACCA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FBE4D5" w:themeFill="accent2" w:themeFillTint="33"/>
            <w:noWrap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BE4D5" w:themeFill="accent2" w:themeFillTint="33"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R-Down</w:t>
            </w:r>
          </w:p>
        </w:tc>
        <w:tc>
          <w:tcPr>
            <w:tcW w:w="3481" w:type="dxa"/>
            <w:shd w:val="clear" w:color="auto" w:fill="FBE4D5" w:themeFill="accent2" w:themeFillTint="33"/>
            <w:noWrap/>
            <w:hideMark/>
          </w:tcPr>
          <w:p w:rsidR="00F726F3" w:rsidRPr="005A4827" w:rsidRDefault="00F726F3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caps/>
                <w:kern w:val="0"/>
                <w:sz w:val="16"/>
                <w:szCs w:val="16"/>
              </w:rPr>
              <w:t>acggtcaagatcctcgtagg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 w:val="restart"/>
            <w:shd w:val="clear" w:color="auto" w:fill="E2EFD9" w:themeFill="accent6" w:themeFillTint="33"/>
            <w:vAlign w:val="center"/>
          </w:tcPr>
          <w:p w:rsidR="00A96B41" w:rsidRPr="005A4827" w:rsidRDefault="00A96B41" w:rsidP="00E46A91">
            <w:pPr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proofErr w:type="spellStart"/>
            <w:r w:rsidRPr="005A4827">
              <w:rPr>
                <w:rFonts w:ascii="Arial" w:eastAsia="宋体" w:hAnsi="Arial" w:cs="Arial" w:hint="eastAsia"/>
                <w:kern w:val="0"/>
                <w:sz w:val="16"/>
                <w:szCs w:val="16"/>
              </w:rPr>
              <w:t>ChIP</w:t>
            </w:r>
            <w:proofErr w:type="spellEnd"/>
            <w:r w:rsidRPr="005A4827">
              <w:rPr>
                <w:rFonts w:ascii="Arial" w:eastAsia="宋体" w:hAnsi="Arial" w:cs="Arial" w:hint="eastAsia"/>
                <w:kern w:val="0"/>
                <w:sz w:val="16"/>
                <w:szCs w:val="16"/>
              </w:rPr>
              <w:t>-PCR</w:t>
            </w:r>
          </w:p>
        </w:tc>
        <w:tc>
          <w:tcPr>
            <w:tcW w:w="1843" w:type="dxa"/>
            <w:vMerge w:val="restart"/>
            <w:shd w:val="clear" w:color="auto" w:fill="E2EFD9" w:themeFill="accent6" w:themeFillTint="33"/>
            <w:noWrap/>
            <w:vAlign w:val="center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LOC_Os01g24680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F1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TGACTGGAGAGTGGGGGAAT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R1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AATTGAGCCCCAACCCACAA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F2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ATGCTGAAGCTCTTCGGAGG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R2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GCCACCCTGAACACTACCAA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F3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CCGCGTCTTGTTGGATTGAC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R3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GACCCAATTGGTGTGCCTCT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F4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TGCAGAGTCGTGTGAGGAAA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R4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AACAGCCTGCAACGAACAAT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F5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GCCTCTCGGAAGGGCTTTTA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R5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TACCAAGCACCACCCACAAA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F6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CTAAGCAAGTCAAGGCCCGA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R6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CCCCATTGGCGTGTGTTCTA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shd w:val="clear" w:color="auto" w:fill="E2EFD9" w:themeFill="accent6" w:themeFillTint="33"/>
            <w:noWrap/>
            <w:vAlign w:val="center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LOC_Os08g01760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F1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AGTTGAGTTGAGAGTTGCTGACA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R1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TGCAATGATGCGACCTTTGG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F2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GCATGAGATCACTGGGGAGG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R2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AGGGCATTATGAAGGCACCC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F3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ACCGTGCTAAAGGAACGCTA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R3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ATCGCCGACTCTGTGTATGG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F4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GAAATGCGTGCTGGGGATTC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R4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TGGGTTGCTCCAAGTGTTCT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F5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GTGCGCCAAAAGTGTACGAG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R5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GTAGCTCAAATGGCTTTGCTGT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F6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TCAAGCTTGCAGAGAGTGGG</w:t>
            </w:r>
          </w:p>
        </w:tc>
      </w:tr>
      <w:tr w:rsidR="005A4827" w:rsidRPr="005A4827" w:rsidTr="00277B26">
        <w:trPr>
          <w:trHeight w:val="285"/>
        </w:trPr>
        <w:tc>
          <w:tcPr>
            <w:tcW w:w="1129" w:type="dxa"/>
            <w:vMerge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E2EFD9" w:themeFill="accent6" w:themeFillTint="33"/>
            <w:noWrap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R6</w:t>
            </w:r>
          </w:p>
        </w:tc>
        <w:tc>
          <w:tcPr>
            <w:tcW w:w="3481" w:type="dxa"/>
            <w:shd w:val="clear" w:color="auto" w:fill="E2EFD9" w:themeFill="accent6" w:themeFillTint="33"/>
            <w:noWrap/>
            <w:hideMark/>
          </w:tcPr>
          <w:p w:rsidR="00A96B41" w:rsidRPr="005A4827" w:rsidRDefault="00A96B41" w:rsidP="00E46A91"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Arial" w:eastAsia="宋体" w:hAnsi="Arial" w:cs="Arial"/>
                <w:kern w:val="0"/>
                <w:sz w:val="16"/>
                <w:szCs w:val="16"/>
              </w:rPr>
            </w:pPr>
            <w:r w:rsidRPr="005A4827">
              <w:rPr>
                <w:rFonts w:ascii="Arial" w:eastAsia="宋体" w:hAnsi="Arial" w:cs="Arial"/>
                <w:kern w:val="0"/>
                <w:sz w:val="16"/>
                <w:szCs w:val="16"/>
              </w:rPr>
              <w:t>CCCAGGCTATGAACCACAGA</w:t>
            </w:r>
          </w:p>
        </w:tc>
      </w:tr>
    </w:tbl>
    <w:p w:rsidR="00F75F5D" w:rsidRPr="005A4827" w:rsidRDefault="00D4784D" w:rsidP="00E46A91">
      <w:pPr>
        <w:adjustRightInd w:val="0"/>
        <w:snapToGrid w:val="0"/>
        <w:rPr>
          <w:rFonts w:ascii="Arial" w:hAnsi="Arial" w:cs="Arial"/>
          <w:sz w:val="20"/>
          <w:szCs w:val="20"/>
        </w:rPr>
      </w:pPr>
      <w:r w:rsidRPr="005A4827">
        <w:rPr>
          <w:rFonts w:ascii="Arial" w:hAnsi="Arial" w:cs="Arial" w:hint="eastAsia"/>
          <w:sz w:val="20"/>
          <w:szCs w:val="20"/>
        </w:rPr>
        <w:t>* F-E-Up</w:t>
      </w:r>
      <w:r w:rsidR="00936A95" w:rsidRPr="005A4827">
        <w:rPr>
          <w:rFonts w:ascii="Arial" w:hAnsi="Arial" w:cs="Arial" w:hint="eastAsia"/>
          <w:sz w:val="20"/>
          <w:szCs w:val="20"/>
        </w:rPr>
        <w:t xml:space="preserve"> (forward exon-s</w:t>
      </w:r>
      <w:r w:rsidRPr="005A4827">
        <w:rPr>
          <w:rFonts w:ascii="Arial" w:hAnsi="Arial" w:cs="Arial" w:hint="eastAsia"/>
          <w:sz w:val="20"/>
          <w:szCs w:val="20"/>
        </w:rPr>
        <w:t>panning primer) paired with R-Up</w:t>
      </w:r>
      <w:r w:rsidR="00F75F5D" w:rsidRPr="005A4827">
        <w:rPr>
          <w:rFonts w:ascii="Arial" w:hAnsi="Arial" w:cs="Arial"/>
          <w:sz w:val="20"/>
          <w:szCs w:val="20"/>
        </w:rPr>
        <w:t xml:space="preserve"> (reverse downstream exon primer)</w:t>
      </w:r>
      <w:r w:rsidR="00936A95" w:rsidRPr="005A4827">
        <w:rPr>
          <w:rFonts w:ascii="Arial" w:hAnsi="Arial" w:cs="Arial" w:hint="eastAsia"/>
          <w:sz w:val="20"/>
          <w:szCs w:val="20"/>
        </w:rPr>
        <w:t xml:space="preserve"> </w:t>
      </w:r>
      <w:r w:rsidR="00F75F5D" w:rsidRPr="005A4827">
        <w:rPr>
          <w:rFonts w:ascii="Arial" w:hAnsi="Arial" w:cs="Arial"/>
          <w:sz w:val="20"/>
          <w:szCs w:val="20"/>
        </w:rPr>
        <w:t xml:space="preserve">to detect </w:t>
      </w:r>
      <w:r w:rsidR="00D51C36" w:rsidRPr="005A4827">
        <w:rPr>
          <w:rFonts w:ascii="Arial" w:hAnsi="Arial" w:cs="Arial"/>
          <w:sz w:val="20"/>
          <w:szCs w:val="20"/>
        </w:rPr>
        <w:t xml:space="preserve">spliced signal in </w:t>
      </w:r>
      <w:r w:rsidR="00D51C36" w:rsidRPr="005A4827">
        <w:rPr>
          <w:rFonts w:ascii="Arial" w:hAnsi="Arial" w:cs="Arial"/>
          <w:i/>
          <w:sz w:val="20"/>
          <w:szCs w:val="20"/>
        </w:rPr>
        <w:t>725Ri-1</w:t>
      </w:r>
      <w:r w:rsidR="00D51C36" w:rsidRPr="005A4827">
        <w:rPr>
          <w:rFonts w:ascii="Arial" w:hAnsi="Arial" w:cs="Arial"/>
          <w:sz w:val="20"/>
          <w:szCs w:val="20"/>
        </w:rPr>
        <w:t xml:space="preserve"> IRI-up event.</w:t>
      </w:r>
    </w:p>
    <w:p w:rsidR="00C41B92" w:rsidRPr="005A4827" w:rsidRDefault="00D4784D" w:rsidP="00E46A91">
      <w:pPr>
        <w:adjustRightInd w:val="0"/>
        <w:snapToGrid w:val="0"/>
        <w:rPr>
          <w:rFonts w:ascii="Arial" w:hAnsi="Arial" w:cs="Arial"/>
          <w:sz w:val="20"/>
          <w:szCs w:val="20"/>
        </w:rPr>
      </w:pPr>
      <w:r w:rsidRPr="005A4827">
        <w:rPr>
          <w:rFonts w:ascii="Arial" w:hAnsi="Arial" w:cs="Arial"/>
          <w:sz w:val="20"/>
          <w:szCs w:val="20"/>
        </w:rPr>
        <w:t>F-I-Up</w:t>
      </w:r>
      <w:r w:rsidR="00C41B92" w:rsidRPr="005A4827">
        <w:rPr>
          <w:rFonts w:ascii="Arial" w:hAnsi="Arial" w:cs="Arial"/>
          <w:sz w:val="20"/>
          <w:szCs w:val="20"/>
        </w:rPr>
        <w:t xml:space="preserve"> (forward </w:t>
      </w:r>
      <w:proofErr w:type="spellStart"/>
      <w:r w:rsidR="00C41B92" w:rsidRPr="005A4827">
        <w:rPr>
          <w:rFonts w:ascii="Arial" w:hAnsi="Arial" w:cs="Arial"/>
          <w:sz w:val="20"/>
          <w:szCs w:val="20"/>
        </w:rPr>
        <w:t>intronic</w:t>
      </w:r>
      <w:proofErr w:type="spellEnd"/>
      <w:r w:rsidR="00C41B92" w:rsidRPr="005A4827">
        <w:rPr>
          <w:rFonts w:ascii="Arial" w:hAnsi="Arial" w:cs="Arial"/>
          <w:sz w:val="20"/>
          <w:szCs w:val="20"/>
        </w:rPr>
        <w:t xml:space="preserve"> primer) paired with </w:t>
      </w:r>
      <w:r w:rsidRPr="005A4827">
        <w:rPr>
          <w:rFonts w:ascii="Arial" w:hAnsi="Arial" w:cs="Arial" w:hint="eastAsia"/>
          <w:sz w:val="20"/>
          <w:szCs w:val="20"/>
        </w:rPr>
        <w:t>R-Up</w:t>
      </w:r>
      <w:r w:rsidR="00C41B92" w:rsidRPr="005A4827">
        <w:rPr>
          <w:rFonts w:ascii="Arial" w:hAnsi="Arial" w:cs="Arial"/>
          <w:sz w:val="20"/>
          <w:szCs w:val="20"/>
        </w:rPr>
        <w:t xml:space="preserve"> (reverse downstream exon primer)</w:t>
      </w:r>
      <w:r w:rsidR="00C41B92" w:rsidRPr="005A4827">
        <w:rPr>
          <w:rFonts w:ascii="Arial" w:hAnsi="Arial" w:cs="Arial" w:hint="eastAsia"/>
          <w:sz w:val="20"/>
          <w:szCs w:val="20"/>
        </w:rPr>
        <w:t xml:space="preserve"> </w:t>
      </w:r>
      <w:r w:rsidR="00C41B92" w:rsidRPr="005A4827">
        <w:rPr>
          <w:rFonts w:ascii="Arial" w:hAnsi="Arial" w:cs="Arial"/>
          <w:sz w:val="20"/>
          <w:szCs w:val="20"/>
        </w:rPr>
        <w:t xml:space="preserve">to detect </w:t>
      </w:r>
      <w:proofErr w:type="spellStart"/>
      <w:r w:rsidR="00C41B92" w:rsidRPr="005A4827">
        <w:rPr>
          <w:rFonts w:ascii="Arial" w:hAnsi="Arial" w:cs="Arial"/>
          <w:sz w:val="20"/>
          <w:szCs w:val="20"/>
        </w:rPr>
        <w:t>unspliced</w:t>
      </w:r>
      <w:proofErr w:type="spellEnd"/>
      <w:r w:rsidR="00C41B92" w:rsidRPr="005A4827">
        <w:rPr>
          <w:rFonts w:ascii="Arial" w:hAnsi="Arial" w:cs="Arial"/>
          <w:sz w:val="20"/>
          <w:szCs w:val="20"/>
        </w:rPr>
        <w:t xml:space="preserve"> signal in </w:t>
      </w:r>
      <w:r w:rsidR="00C41B92" w:rsidRPr="005A4827">
        <w:rPr>
          <w:rFonts w:ascii="Arial" w:hAnsi="Arial" w:cs="Arial"/>
          <w:i/>
          <w:sz w:val="20"/>
          <w:szCs w:val="20"/>
        </w:rPr>
        <w:t>725Ri-1</w:t>
      </w:r>
      <w:r w:rsidR="00C41B92" w:rsidRPr="005A4827">
        <w:rPr>
          <w:rFonts w:ascii="Arial" w:hAnsi="Arial" w:cs="Arial"/>
          <w:sz w:val="20"/>
          <w:szCs w:val="20"/>
        </w:rPr>
        <w:t xml:space="preserve"> IRI-up event.</w:t>
      </w:r>
    </w:p>
    <w:p w:rsidR="00B458DB" w:rsidRPr="005A4827" w:rsidRDefault="00B51253" w:rsidP="00E46A91">
      <w:pPr>
        <w:adjustRightInd w:val="0"/>
        <w:snapToGrid w:val="0"/>
        <w:rPr>
          <w:rFonts w:ascii="Arial" w:hAnsi="Arial" w:cs="Arial"/>
          <w:sz w:val="20"/>
          <w:szCs w:val="20"/>
        </w:rPr>
      </w:pPr>
      <w:r w:rsidRPr="005A4827">
        <w:rPr>
          <w:rFonts w:ascii="Arial" w:hAnsi="Arial" w:cs="Arial"/>
          <w:sz w:val="20"/>
          <w:szCs w:val="20"/>
        </w:rPr>
        <w:t>F-E-D</w:t>
      </w:r>
      <w:r w:rsidR="00D4784D" w:rsidRPr="005A4827">
        <w:rPr>
          <w:rFonts w:ascii="Arial" w:hAnsi="Arial" w:cs="Arial"/>
          <w:sz w:val="20"/>
          <w:szCs w:val="20"/>
        </w:rPr>
        <w:t>own</w:t>
      </w:r>
      <w:r w:rsidRPr="005A4827">
        <w:rPr>
          <w:rFonts w:ascii="Arial" w:hAnsi="Arial" w:cs="Arial"/>
          <w:sz w:val="20"/>
          <w:szCs w:val="20"/>
        </w:rPr>
        <w:t xml:space="preserve"> (forward exon-spanning primer) paired with R-D</w:t>
      </w:r>
      <w:r w:rsidR="00D4784D" w:rsidRPr="005A4827">
        <w:rPr>
          <w:rFonts w:ascii="Arial" w:hAnsi="Arial" w:cs="Arial"/>
          <w:sz w:val="20"/>
          <w:szCs w:val="20"/>
        </w:rPr>
        <w:t>own</w:t>
      </w:r>
      <w:r w:rsidRPr="005A4827">
        <w:rPr>
          <w:rFonts w:ascii="Arial" w:hAnsi="Arial" w:cs="Arial"/>
          <w:sz w:val="20"/>
          <w:szCs w:val="20"/>
        </w:rPr>
        <w:t xml:space="preserve"> (reverse downstream exon primer) to detect spliced signal in </w:t>
      </w:r>
      <w:r w:rsidRPr="005A4827">
        <w:rPr>
          <w:rFonts w:ascii="Arial" w:hAnsi="Arial" w:cs="Arial"/>
          <w:i/>
          <w:sz w:val="20"/>
          <w:szCs w:val="20"/>
        </w:rPr>
        <w:t>725Ri-1</w:t>
      </w:r>
      <w:r w:rsidRPr="005A4827">
        <w:rPr>
          <w:rFonts w:ascii="Arial" w:hAnsi="Arial" w:cs="Arial"/>
          <w:sz w:val="20"/>
          <w:szCs w:val="20"/>
        </w:rPr>
        <w:t xml:space="preserve"> IRI-down event.</w:t>
      </w:r>
    </w:p>
    <w:p w:rsidR="001D784E" w:rsidRPr="005A4827" w:rsidRDefault="001D784E" w:rsidP="00E46A91">
      <w:pPr>
        <w:adjustRightInd w:val="0"/>
        <w:snapToGrid w:val="0"/>
        <w:rPr>
          <w:rFonts w:ascii="Arial" w:hAnsi="Arial" w:cs="Arial"/>
          <w:sz w:val="20"/>
          <w:szCs w:val="20"/>
        </w:rPr>
      </w:pPr>
      <w:r w:rsidRPr="005A4827">
        <w:rPr>
          <w:rFonts w:ascii="Arial" w:hAnsi="Arial" w:cs="Arial" w:hint="eastAsia"/>
          <w:sz w:val="20"/>
          <w:szCs w:val="20"/>
        </w:rPr>
        <w:t>F-I-D</w:t>
      </w:r>
      <w:r w:rsidR="00D4784D" w:rsidRPr="005A4827">
        <w:rPr>
          <w:rFonts w:ascii="Arial" w:hAnsi="Arial" w:cs="Arial"/>
          <w:sz w:val="20"/>
          <w:szCs w:val="20"/>
        </w:rPr>
        <w:t>own</w:t>
      </w:r>
      <w:r w:rsidRPr="005A4827">
        <w:rPr>
          <w:rFonts w:ascii="Arial" w:hAnsi="Arial" w:cs="Arial"/>
          <w:sz w:val="20"/>
          <w:szCs w:val="20"/>
        </w:rPr>
        <w:t xml:space="preserve"> (forward </w:t>
      </w:r>
      <w:proofErr w:type="spellStart"/>
      <w:r w:rsidRPr="005A4827">
        <w:rPr>
          <w:rFonts w:ascii="Arial" w:hAnsi="Arial" w:cs="Arial"/>
          <w:sz w:val="20"/>
          <w:szCs w:val="20"/>
        </w:rPr>
        <w:t>intronic</w:t>
      </w:r>
      <w:proofErr w:type="spellEnd"/>
      <w:r w:rsidRPr="005A4827">
        <w:rPr>
          <w:rFonts w:ascii="Arial" w:hAnsi="Arial" w:cs="Arial"/>
          <w:sz w:val="20"/>
          <w:szCs w:val="20"/>
        </w:rPr>
        <w:t xml:space="preserve"> primer) paired with R-D</w:t>
      </w:r>
      <w:r w:rsidR="00D4784D" w:rsidRPr="005A4827">
        <w:rPr>
          <w:rFonts w:ascii="Arial" w:hAnsi="Arial" w:cs="Arial"/>
          <w:sz w:val="20"/>
          <w:szCs w:val="20"/>
        </w:rPr>
        <w:t>own</w:t>
      </w:r>
      <w:r w:rsidRPr="005A4827">
        <w:rPr>
          <w:rFonts w:ascii="Arial" w:hAnsi="Arial" w:cs="Arial"/>
          <w:sz w:val="20"/>
          <w:szCs w:val="20"/>
        </w:rPr>
        <w:t xml:space="preserve"> (reverse downstream exon primer) to detect </w:t>
      </w:r>
      <w:proofErr w:type="spellStart"/>
      <w:r w:rsidRPr="005A4827">
        <w:rPr>
          <w:rFonts w:ascii="Arial" w:hAnsi="Arial" w:cs="Arial"/>
          <w:sz w:val="20"/>
          <w:szCs w:val="20"/>
        </w:rPr>
        <w:t>unspliced</w:t>
      </w:r>
      <w:proofErr w:type="spellEnd"/>
      <w:r w:rsidRPr="005A4827">
        <w:rPr>
          <w:rFonts w:ascii="Arial" w:hAnsi="Arial" w:cs="Arial"/>
          <w:sz w:val="20"/>
          <w:szCs w:val="20"/>
        </w:rPr>
        <w:t xml:space="preserve"> signal in </w:t>
      </w:r>
      <w:r w:rsidRPr="005A4827">
        <w:rPr>
          <w:rFonts w:ascii="Arial" w:hAnsi="Arial" w:cs="Arial"/>
          <w:i/>
          <w:sz w:val="20"/>
          <w:szCs w:val="20"/>
        </w:rPr>
        <w:t>725Ri-1</w:t>
      </w:r>
      <w:r w:rsidRPr="005A4827">
        <w:rPr>
          <w:rFonts w:ascii="Arial" w:hAnsi="Arial" w:cs="Arial"/>
          <w:sz w:val="20"/>
          <w:szCs w:val="20"/>
        </w:rPr>
        <w:t xml:space="preserve"> IRI-down event.</w:t>
      </w:r>
    </w:p>
    <w:p w:rsidR="00F75F5D" w:rsidRDefault="00716382" w:rsidP="00E46A91">
      <w:pPr>
        <w:adjustRightInd w:val="0"/>
        <w:snapToGrid w:val="0"/>
        <w:rPr>
          <w:rFonts w:ascii="Arial" w:hAnsi="Arial" w:cs="Arial"/>
          <w:sz w:val="20"/>
          <w:szCs w:val="20"/>
        </w:rPr>
      </w:pPr>
      <w:r w:rsidRPr="005A4827">
        <w:rPr>
          <w:rFonts w:ascii="Arial" w:hAnsi="Arial" w:cs="Arial" w:hint="eastAsia"/>
          <w:sz w:val="20"/>
          <w:szCs w:val="20"/>
        </w:rPr>
        <w:t xml:space="preserve">F1 paired with R1 </w:t>
      </w:r>
      <w:r w:rsidRPr="005A4827">
        <w:rPr>
          <w:rFonts w:ascii="Arial" w:hAnsi="Arial" w:cs="Arial"/>
          <w:sz w:val="20"/>
          <w:szCs w:val="20"/>
        </w:rPr>
        <w:t xml:space="preserve">to detect the </w:t>
      </w:r>
      <w:proofErr w:type="spellStart"/>
      <w:r w:rsidRPr="005A4827">
        <w:rPr>
          <w:rFonts w:ascii="Arial" w:hAnsi="Arial" w:cs="Arial"/>
          <w:sz w:val="20"/>
          <w:szCs w:val="20"/>
        </w:rPr>
        <w:t>ChIP</w:t>
      </w:r>
      <w:proofErr w:type="spellEnd"/>
      <w:r w:rsidRPr="005A4827">
        <w:rPr>
          <w:rFonts w:ascii="Arial" w:hAnsi="Arial" w:cs="Arial"/>
          <w:sz w:val="20"/>
          <w:szCs w:val="20"/>
        </w:rPr>
        <w:t xml:space="preserve"> s</w:t>
      </w:r>
      <w:r w:rsidR="00A85DC8" w:rsidRPr="005A4827">
        <w:rPr>
          <w:rFonts w:ascii="Arial" w:hAnsi="Arial" w:cs="Arial"/>
          <w:sz w:val="20"/>
          <w:szCs w:val="20"/>
        </w:rPr>
        <w:t>ignal that indicated in Figure 5</w:t>
      </w:r>
      <w:r w:rsidRPr="005A4827">
        <w:rPr>
          <w:rFonts w:ascii="Arial" w:hAnsi="Arial" w:cs="Arial"/>
          <w:sz w:val="20"/>
          <w:szCs w:val="20"/>
        </w:rPr>
        <w:t>.</w:t>
      </w:r>
      <w:r w:rsidR="00C246AE" w:rsidRPr="005A4827">
        <w:rPr>
          <w:rFonts w:ascii="Arial" w:hAnsi="Arial" w:cs="Arial"/>
          <w:sz w:val="20"/>
          <w:szCs w:val="20"/>
        </w:rPr>
        <w:t xml:space="preserve"> Number indicated t</w:t>
      </w:r>
      <w:r w:rsidR="00A85DC8" w:rsidRPr="005A4827">
        <w:rPr>
          <w:rFonts w:ascii="Arial" w:hAnsi="Arial" w:cs="Arial"/>
          <w:sz w:val="20"/>
          <w:szCs w:val="20"/>
        </w:rPr>
        <w:t>he location of genes in Figure 5</w:t>
      </w:r>
      <w:r w:rsidR="00C246AE" w:rsidRPr="005A4827">
        <w:rPr>
          <w:rFonts w:ascii="Arial" w:hAnsi="Arial" w:cs="Arial"/>
          <w:sz w:val="20"/>
          <w:szCs w:val="20"/>
        </w:rPr>
        <w:t>.</w:t>
      </w:r>
    </w:p>
    <w:p w:rsidR="00C96AA4" w:rsidRPr="00C96AA4" w:rsidRDefault="00C96AA4" w:rsidP="00C96A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Arial" w:eastAsia="宋体" w:hAnsi="Arial" w:cs="Arial"/>
          <w:b/>
          <w:kern w:val="0"/>
          <w:sz w:val="22"/>
        </w:rPr>
      </w:pPr>
      <w:r w:rsidRPr="00C96AA4">
        <w:rPr>
          <w:rFonts w:ascii="Arial" w:eastAsia="宋体" w:hAnsi="Arial" w:cs="Arial" w:hint="eastAsia"/>
          <w:b/>
          <w:kern w:val="0"/>
          <w:sz w:val="22"/>
        </w:rPr>
        <w:lastRenderedPageBreak/>
        <w:t xml:space="preserve">Table </w:t>
      </w:r>
      <w:r w:rsidRPr="00C96AA4">
        <w:rPr>
          <w:rFonts w:ascii="Arial" w:eastAsia="宋体" w:hAnsi="Arial" w:cs="Arial"/>
          <w:b/>
          <w:kern w:val="0"/>
          <w:sz w:val="22"/>
        </w:rPr>
        <w:t>S7</w:t>
      </w:r>
      <w:r w:rsidRPr="00C96AA4">
        <w:rPr>
          <w:rFonts w:ascii="Arial" w:eastAsia="宋体" w:hAnsi="Arial" w:cs="Arial" w:hint="eastAsia"/>
          <w:b/>
          <w:kern w:val="0"/>
          <w:sz w:val="22"/>
        </w:rPr>
        <w:t xml:space="preserve">. </w:t>
      </w:r>
      <w:r w:rsidRPr="00C96AA4">
        <w:rPr>
          <w:rFonts w:ascii="Arial" w:eastAsia="宋体" w:hAnsi="Arial" w:cs="Arial"/>
          <w:b/>
          <w:kern w:val="0"/>
          <w:sz w:val="22"/>
        </w:rPr>
        <w:t>Number of retained introns for previously identified IRI changed introns in nucleus or cytoplasm.</w:t>
      </w:r>
    </w:p>
    <w:tbl>
      <w:tblPr>
        <w:tblW w:w="8437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61"/>
        <w:gridCol w:w="1324"/>
        <w:gridCol w:w="1384"/>
        <w:gridCol w:w="1745"/>
        <w:gridCol w:w="1223"/>
      </w:tblGrid>
      <w:tr w:rsidR="00153694" w:rsidRPr="00153694" w:rsidTr="00230132">
        <w:trPr>
          <w:trHeight w:val="454"/>
          <w:jc w:val="center"/>
        </w:trPr>
        <w:tc>
          <w:tcPr>
            <w:tcW w:w="276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230132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b/>
                <w:color w:val="000000" w:themeColor="text1"/>
                <w:kern w:val="0"/>
                <w:sz w:val="22"/>
              </w:rPr>
            </w:pP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230132" w:rsidRDefault="00D63BF0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Arial" w:eastAsia="宋体" w:hAnsi="Arial" w:cs="Arial" w:hint="eastAsia"/>
                <w:b/>
                <w:color w:val="000000" w:themeColor="text1"/>
                <w:kern w:val="0"/>
                <w:sz w:val="22"/>
              </w:rPr>
              <w:t>Sample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230132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b/>
                <w:color w:val="000000" w:themeColor="text1"/>
                <w:kern w:val="0"/>
                <w:sz w:val="22"/>
              </w:rPr>
            </w:pPr>
            <w:r w:rsidRPr="00230132">
              <w:rPr>
                <w:rFonts w:ascii="Arial" w:eastAsia="宋体" w:hAnsi="Arial" w:cs="Arial"/>
                <w:b/>
                <w:color w:val="000000" w:themeColor="text1"/>
                <w:kern w:val="0"/>
                <w:sz w:val="22"/>
              </w:rPr>
              <w:t>Nucleus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230132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b/>
                <w:color w:val="000000" w:themeColor="text1"/>
                <w:kern w:val="0"/>
                <w:sz w:val="22"/>
              </w:rPr>
            </w:pPr>
            <w:r w:rsidRPr="00230132">
              <w:rPr>
                <w:rFonts w:ascii="Arial" w:eastAsia="宋体" w:hAnsi="Arial" w:cs="Arial"/>
                <w:b/>
                <w:color w:val="000000" w:themeColor="text1"/>
                <w:kern w:val="0"/>
                <w:sz w:val="22"/>
              </w:rPr>
              <w:t>Cytoplasm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230132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b/>
                <w:color w:val="000000" w:themeColor="text1"/>
                <w:kern w:val="0"/>
                <w:sz w:val="22"/>
              </w:rPr>
            </w:pPr>
            <w:r w:rsidRPr="00230132">
              <w:rPr>
                <w:rFonts w:ascii="Arial" w:eastAsia="宋体" w:hAnsi="Arial" w:cs="Arial"/>
                <w:b/>
                <w:color w:val="000000" w:themeColor="text1"/>
                <w:kern w:val="0"/>
                <w:sz w:val="22"/>
              </w:rPr>
              <w:t>Shared</w:t>
            </w:r>
          </w:p>
        </w:tc>
      </w:tr>
      <w:tr w:rsidR="00153694" w:rsidRPr="00153694" w:rsidTr="00230132">
        <w:trPr>
          <w:trHeight w:val="454"/>
          <w:jc w:val="center"/>
        </w:trPr>
        <w:tc>
          <w:tcPr>
            <w:tcW w:w="2761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230132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b/>
                <w:color w:val="000000" w:themeColor="text1"/>
                <w:kern w:val="0"/>
                <w:sz w:val="22"/>
              </w:rPr>
            </w:pPr>
            <w:proofErr w:type="spellStart"/>
            <w:r w:rsidRPr="00230132">
              <w:rPr>
                <w:rFonts w:ascii="Arial" w:eastAsia="宋体" w:hAnsi="Arial" w:cs="Arial"/>
                <w:b/>
                <w:color w:val="000000" w:themeColor="text1"/>
                <w:kern w:val="0"/>
                <w:sz w:val="22"/>
              </w:rPr>
              <w:t>upRIs</w:t>
            </w:r>
            <w:proofErr w:type="spellEnd"/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WT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  <w:r w:rsidR="0004204F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,</w:t>
            </w: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515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273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254</w:t>
            </w:r>
          </w:p>
        </w:tc>
      </w:tr>
      <w:tr w:rsidR="00153694" w:rsidRPr="00153694" w:rsidTr="00230132">
        <w:trPr>
          <w:trHeight w:val="454"/>
          <w:jc w:val="center"/>
        </w:trPr>
        <w:tc>
          <w:tcPr>
            <w:tcW w:w="2761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153694" w:rsidRPr="00230132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b/>
                <w:color w:val="000000" w:themeColor="text1"/>
                <w:kern w:val="0"/>
                <w:sz w:val="22"/>
              </w:rPr>
            </w:pPr>
          </w:p>
        </w:tc>
        <w:tc>
          <w:tcPr>
            <w:tcW w:w="132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0B6140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i/>
                <w:color w:val="000000" w:themeColor="text1"/>
                <w:kern w:val="0"/>
                <w:sz w:val="22"/>
              </w:rPr>
            </w:pPr>
            <w:r w:rsidRPr="000B6140">
              <w:rPr>
                <w:rFonts w:ascii="Arial" w:eastAsia="宋体" w:hAnsi="Arial" w:cs="Arial"/>
                <w:i/>
                <w:color w:val="000000" w:themeColor="text1"/>
                <w:kern w:val="0"/>
                <w:sz w:val="22"/>
              </w:rPr>
              <w:t>725Ri-1</w:t>
            </w:r>
          </w:p>
        </w:tc>
        <w:tc>
          <w:tcPr>
            <w:tcW w:w="138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1</w:t>
            </w:r>
            <w:r w:rsidR="0004204F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,</w:t>
            </w: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617</w:t>
            </w:r>
          </w:p>
        </w:tc>
        <w:tc>
          <w:tcPr>
            <w:tcW w:w="174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362</w:t>
            </w:r>
          </w:p>
        </w:tc>
        <w:tc>
          <w:tcPr>
            <w:tcW w:w="122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351</w:t>
            </w:r>
          </w:p>
        </w:tc>
      </w:tr>
      <w:tr w:rsidR="00153694" w:rsidRPr="00153694" w:rsidTr="00230132">
        <w:trPr>
          <w:trHeight w:val="454"/>
          <w:jc w:val="center"/>
        </w:trPr>
        <w:tc>
          <w:tcPr>
            <w:tcW w:w="2761" w:type="dxa"/>
            <w:vMerge w:val="restart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230132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b/>
                <w:color w:val="000000" w:themeColor="text1"/>
                <w:kern w:val="0"/>
                <w:sz w:val="22"/>
              </w:rPr>
            </w:pPr>
            <w:proofErr w:type="spellStart"/>
            <w:r w:rsidRPr="00230132">
              <w:rPr>
                <w:rFonts w:ascii="Arial" w:eastAsia="宋体" w:hAnsi="Arial" w:cs="Arial"/>
                <w:b/>
                <w:color w:val="000000" w:themeColor="text1"/>
                <w:kern w:val="0"/>
                <w:sz w:val="22"/>
              </w:rPr>
              <w:t>downRIs</w:t>
            </w:r>
            <w:proofErr w:type="spellEnd"/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WT</w:t>
            </w:r>
          </w:p>
        </w:tc>
        <w:tc>
          <w:tcPr>
            <w:tcW w:w="138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</w:t>
            </w:r>
            <w:r w:rsidR="0004204F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,</w:t>
            </w: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248</w:t>
            </w:r>
          </w:p>
        </w:tc>
        <w:tc>
          <w:tcPr>
            <w:tcW w:w="174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629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612</w:t>
            </w:r>
          </w:p>
        </w:tc>
      </w:tr>
      <w:tr w:rsidR="00153694" w:rsidRPr="00153694" w:rsidTr="00230132">
        <w:trPr>
          <w:trHeight w:val="454"/>
          <w:jc w:val="center"/>
        </w:trPr>
        <w:tc>
          <w:tcPr>
            <w:tcW w:w="2761" w:type="dxa"/>
            <w:vMerge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</w:p>
        </w:tc>
        <w:tc>
          <w:tcPr>
            <w:tcW w:w="132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0B6140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i/>
                <w:color w:val="000000" w:themeColor="text1"/>
                <w:kern w:val="0"/>
                <w:sz w:val="22"/>
              </w:rPr>
            </w:pPr>
            <w:r w:rsidRPr="000B6140">
              <w:rPr>
                <w:rFonts w:ascii="Arial" w:eastAsia="宋体" w:hAnsi="Arial" w:cs="Arial"/>
                <w:i/>
                <w:color w:val="000000" w:themeColor="text1"/>
                <w:kern w:val="0"/>
                <w:sz w:val="22"/>
              </w:rPr>
              <w:t>725Ri-1</w:t>
            </w:r>
          </w:p>
        </w:tc>
        <w:tc>
          <w:tcPr>
            <w:tcW w:w="138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3</w:t>
            </w:r>
            <w:r w:rsidR="0004204F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,</w:t>
            </w: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408</w:t>
            </w:r>
          </w:p>
        </w:tc>
        <w:tc>
          <w:tcPr>
            <w:tcW w:w="174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750</w:t>
            </w:r>
          </w:p>
        </w:tc>
        <w:tc>
          <w:tcPr>
            <w:tcW w:w="122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EAEFF7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53694" w:rsidRPr="00E817B8" w:rsidRDefault="00153694" w:rsidP="0015369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</w:pPr>
            <w:r w:rsidRPr="00E817B8">
              <w:rPr>
                <w:rFonts w:ascii="Arial" w:eastAsia="宋体" w:hAnsi="Arial" w:cs="Arial"/>
                <w:color w:val="000000" w:themeColor="text1"/>
                <w:kern w:val="0"/>
                <w:sz w:val="22"/>
              </w:rPr>
              <w:t>731</w:t>
            </w:r>
          </w:p>
        </w:tc>
      </w:tr>
    </w:tbl>
    <w:p w:rsidR="00C96AA4" w:rsidRDefault="00C96AA4" w:rsidP="00E46A91">
      <w:pPr>
        <w:adjustRightInd w:val="0"/>
        <w:snapToGrid w:val="0"/>
        <w:rPr>
          <w:rFonts w:ascii="Arial" w:hAnsi="Arial" w:cs="Arial"/>
          <w:sz w:val="20"/>
          <w:szCs w:val="20"/>
        </w:rPr>
      </w:pPr>
    </w:p>
    <w:p w:rsidR="00C96AA4" w:rsidRDefault="00C96AA4" w:rsidP="00E46A91">
      <w:pPr>
        <w:adjustRightInd w:val="0"/>
        <w:snapToGrid w:val="0"/>
        <w:rPr>
          <w:rFonts w:ascii="Arial" w:hAnsi="Arial" w:cs="Arial"/>
          <w:sz w:val="20"/>
          <w:szCs w:val="20"/>
        </w:rPr>
      </w:pPr>
    </w:p>
    <w:p w:rsidR="00C96AA4" w:rsidRDefault="00C96AA4" w:rsidP="00E46A91">
      <w:pPr>
        <w:adjustRightInd w:val="0"/>
        <w:snapToGrid w:val="0"/>
        <w:rPr>
          <w:rFonts w:ascii="Arial" w:hAnsi="Arial" w:cs="Arial"/>
          <w:sz w:val="20"/>
          <w:szCs w:val="20"/>
        </w:rPr>
      </w:pPr>
    </w:p>
    <w:p w:rsidR="00C96AA4" w:rsidRPr="005A4827" w:rsidRDefault="00C96AA4" w:rsidP="00E46A91">
      <w:pPr>
        <w:adjustRightInd w:val="0"/>
        <w:snapToGrid w:val="0"/>
        <w:rPr>
          <w:rFonts w:ascii="Arial" w:hAnsi="Arial" w:cs="Arial"/>
          <w:sz w:val="20"/>
          <w:szCs w:val="20"/>
        </w:rPr>
      </w:pPr>
    </w:p>
    <w:p w:rsidR="00C96AA4" w:rsidRDefault="00C96AA4">
      <w:pPr>
        <w:widowControl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7736A4" w:rsidRPr="008D336E" w:rsidRDefault="007736A4" w:rsidP="007736A4">
      <w:pPr>
        <w:rPr>
          <w:rFonts w:ascii="Arial" w:eastAsia="微软雅黑" w:hAnsi="Arial" w:cs="Arial"/>
          <w:b/>
          <w:sz w:val="22"/>
        </w:rPr>
      </w:pPr>
      <w:r w:rsidRPr="008D336E">
        <w:rPr>
          <w:rFonts w:ascii="Arial" w:eastAsia="微软雅黑" w:hAnsi="Arial" w:cs="Arial"/>
          <w:b/>
          <w:sz w:val="22"/>
        </w:rPr>
        <w:lastRenderedPageBreak/>
        <w:t>Table S</w:t>
      </w:r>
      <w:r w:rsidR="00540651" w:rsidRPr="008D336E">
        <w:rPr>
          <w:rFonts w:ascii="Arial" w:eastAsia="微软雅黑" w:hAnsi="Arial" w:cs="Arial"/>
          <w:b/>
          <w:sz w:val="22"/>
        </w:rPr>
        <w:t>8</w:t>
      </w:r>
      <w:r w:rsidRPr="008D336E">
        <w:rPr>
          <w:rFonts w:ascii="Arial" w:eastAsia="微软雅黑" w:hAnsi="Arial" w:cs="Arial"/>
          <w:b/>
          <w:sz w:val="22"/>
        </w:rPr>
        <w:t>. Expression changes of annotated rice splicing factors in our data.</w:t>
      </w:r>
    </w:p>
    <w:tbl>
      <w:tblPr>
        <w:tblW w:w="8364" w:type="dxa"/>
        <w:tblLayout w:type="fixed"/>
        <w:tblLook w:val="04A0" w:firstRow="1" w:lastRow="0" w:firstColumn="1" w:lastColumn="0" w:noHBand="0" w:noVBand="1"/>
      </w:tblPr>
      <w:tblGrid>
        <w:gridCol w:w="2051"/>
        <w:gridCol w:w="1739"/>
        <w:gridCol w:w="1739"/>
        <w:gridCol w:w="1701"/>
        <w:gridCol w:w="141"/>
        <w:gridCol w:w="993"/>
      </w:tblGrid>
      <w:tr w:rsidR="008D336E" w:rsidRPr="008D336E" w:rsidTr="007736A4">
        <w:trPr>
          <w:trHeight w:val="270"/>
        </w:trPr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b/>
                <w:kern w:val="0"/>
                <w:sz w:val="22"/>
              </w:rPr>
            </w:pPr>
            <w:proofErr w:type="spellStart"/>
            <w:r w:rsidRPr="008D336E">
              <w:rPr>
                <w:rFonts w:ascii="Arial" w:eastAsia="宋体" w:hAnsi="Arial" w:cs="Arial"/>
                <w:b/>
                <w:kern w:val="0"/>
                <w:sz w:val="22"/>
              </w:rPr>
              <w:t>Gene_ID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b/>
                <w:kern w:val="0"/>
                <w:sz w:val="22"/>
              </w:rPr>
              <w:t>WT</w:t>
            </w:r>
          </w:p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b/>
                <w:kern w:val="0"/>
                <w:sz w:val="22"/>
              </w:rPr>
              <w:t>(FPKM value)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b/>
                <w:i/>
                <w:kern w:val="0"/>
                <w:sz w:val="22"/>
              </w:rPr>
              <w:t>725Ri-1</w:t>
            </w:r>
          </w:p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2"/>
              </w:rPr>
            </w:pPr>
            <w:r w:rsidRPr="008D336E">
              <w:rPr>
                <w:rFonts w:ascii="Arial" w:eastAsia="宋体" w:hAnsi="Arial" w:cs="Arial" w:hint="eastAsia"/>
                <w:b/>
                <w:kern w:val="0"/>
                <w:sz w:val="22"/>
              </w:rPr>
              <w:t>(</w:t>
            </w:r>
            <w:r w:rsidRPr="008D336E">
              <w:rPr>
                <w:rFonts w:ascii="Arial" w:eastAsia="宋体" w:hAnsi="Arial" w:cs="Arial"/>
                <w:b/>
                <w:kern w:val="0"/>
                <w:sz w:val="22"/>
              </w:rPr>
              <w:t>FPKM value)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b/>
                <w:kern w:val="0"/>
                <w:sz w:val="22"/>
              </w:rPr>
              <w:t>Log</w:t>
            </w:r>
            <w:r w:rsidRPr="008D336E">
              <w:rPr>
                <w:rFonts w:ascii="Arial" w:eastAsia="宋体" w:hAnsi="Arial" w:cs="Arial"/>
                <w:b/>
                <w:kern w:val="0"/>
                <w:sz w:val="22"/>
                <w:vertAlign w:val="subscript"/>
              </w:rPr>
              <w:t>2</w:t>
            </w:r>
          </w:p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b/>
                <w:kern w:val="0"/>
                <w:sz w:val="22"/>
              </w:rPr>
              <w:t>(Fold-Change)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b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b/>
                <w:i/>
                <w:kern w:val="0"/>
                <w:sz w:val="22"/>
              </w:rPr>
              <w:t>P</w:t>
            </w:r>
            <w:r w:rsidRPr="008D336E">
              <w:rPr>
                <w:rFonts w:ascii="Arial" w:eastAsia="宋体" w:hAnsi="Arial" w:cs="Arial"/>
                <w:b/>
                <w:kern w:val="0"/>
                <w:sz w:val="22"/>
              </w:rPr>
              <w:t xml:space="preserve"> value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LOC_Os01g15860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1.608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2.812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0.806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0.002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LOC_Os02g01250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23.835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26.159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0.134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0.572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LOC_Os02g03440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2.329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2.545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0.128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0.828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LOC_Os02g30624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40.974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42.879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0.066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0.889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LOC_Os02g37430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112.851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108.630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-0.055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0.796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LOC_Os03g29740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5.617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7.786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0.471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0.195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LOC_Os04g39444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9.012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9.275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0.042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0.881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LOC_Os05g24970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38.360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43.674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0.187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0.389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LOC_Os05g32310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24.944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24.549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-0.023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0.922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LOC_Os05g51650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14.000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10.579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-0.404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0.523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LOC_Os06g04300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16.895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19.155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0.181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0.429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LOC_Os06g42770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1.290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1.871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0.537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0.076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LOC_Os07g10256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23.954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22.385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-0.098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0.667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LOC_Os07g38420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21.250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23.492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0.145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0.498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LOC_Os07g41790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37.815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48.201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0.350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0.121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LOC_Os08g08040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42.232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46.100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0.126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0.566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LOC_Os10g34520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113.345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92.218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-0.298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0.163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LOC_Os10g35550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14.695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15.405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0.068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0.744</w:t>
            </w:r>
          </w:p>
        </w:tc>
      </w:tr>
      <w:tr w:rsidR="008D336E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LOC_Os10g41790</w:t>
            </w:r>
          </w:p>
        </w:tc>
        <w:tc>
          <w:tcPr>
            <w:tcW w:w="17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3.117</w:t>
            </w:r>
          </w:p>
        </w:tc>
        <w:tc>
          <w:tcPr>
            <w:tcW w:w="17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3.501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0.168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0.514</w:t>
            </w:r>
          </w:p>
        </w:tc>
      </w:tr>
      <w:tr w:rsidR="007736A4" w:rsidRPr="008D336E" w:rsidTr="009107FA">
        <w:trPr>
          <w:trHeight w:val="270"/>
        </w:trPr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LOC_Os11g43620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7.248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8.243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0.185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36A4" w:rsidRPr="008D336E" w:rsidRDefault="007736A4" w:rsidP="009107FA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8D336E">
              <w:rPr>
                <w:rFonts w:ascii="Arial" w:eastAsia="宋体" w:hAnsi="Arial" w:cs="Arial"/>
                <w:kern w:val="0"/>
                <w:sz w:val="22"/>
              </w:rPr>
              <w:t>0.556</w:t>
            </w:r>
          </w:p>
        </w:tc>
      </w:tr>
    </w:tbl>
    <w:p w:rsidR="007736A4" w:rsidRPr="008D336E" w:rsidRDefault="007736A4" w:rsidP="007736A4">
      <w:pPr>
        <w:rPr>
          <w:rFonts w:ascii="Arial" w:eastAsia="微软雅黑" w:hAnsi="Arial" w:cs="Arial"/>
          <w:sz w:val="22"/>
        </w:rPr>
      </w:pPr>
    </w:p>
    <w:p w:rsidR="00417CF7" w:rsidRPr="008D336E" w:rsidRDefault="001B0DC1" w:rsidP="00B66D6D">
      <w:pPr>
        <w:widowControl/>
        <w:rPr>
          <w:rFonts w:ascii="Arial" w:hAnsi="Arial" w:cs="Arial"/>
          <w:b/>
          <w:sz w:val="20"/>
          <w:szCs w:val="20"/>
        </w:rPr>
      </w:pPr>
      <w:r w:rsidRPr="008D336E">
        <w:rPr>
          <w:rFonts w:ascii="Arial" w:eastAsia="微软雅黑" w:hAnsi="Arial" w:cs="Arial"/>
          <w:sz w:val="22"/>
        </w:rPr>
        <w:t xml:space="preserve">We utilized the rice gene annotation database in </w:t>
      </w:r>
      <w:proofErr w:type="spellStart"/>
      <w:r w:rsidRPr="008D336E">
        <w:rPr>
          <w:rFonts w:ascii="Arial" w:eastAsia="微软雅黑" w:hAnsi="Arial" w:cs="Arial"/>
          <w:sz w:val="22"/>
        </w:rPr>
        <w:t>gramene</w:t>
      </w:r>
      <w:proofErr w:type="spellEnd"/>
      <w:r w:rsidRPr="008D336E">
        <w:rPr>
          <w:rFonts w:ascii="Arial" w:eastAsia="微软雅黑" w:hAnsi="Arial" w:cs="Arial"/>
          <w:sz w:val="22"/>
        </w:rPr>
        <w:t xml:space="preserve"> (http://www.gramene.org/), where gene ontology (GO) term was used to annotated rice genes. We extracted 20 genes with GO terms containing “splicing” or “</w:t>
      </w:r>
      <w:proofErr w:type="spellStart"/>
      <w:r w:rsidRPr="008D336E">
        <w:rPr>
          <w:rFonts w:ascii="Arial" w:eastAsia="微软雅黑" w:hAnsi="Arial" w:cs="Arial"/>
          <w:sz w:val="22"/>
        </w:rPr>
        <w:t>splicesome</w:t>
      </w:r>
      <w:proofErr w:type="spellEnd"/>
      <w:r w:rsidRPr="008D336E">
        <w:rPr>
          <w:rFonts w:ascii="Arial" w:eastAsia="微软雅黑" w:hAnsi="Arial" w:cs="Arial"/>
          <w:sz w:val="22"/>
        </w:rPr>
        <w:t>”, and examined their expression changes in our RNA-</w:t>
      </w:r>
      <w:proofErr w:type="spellStart"/>
      <w:r w:rsidRPr="008D336E">
        <w:rPr>
          <w:rFonts w:ascii="Arial" w:eastAsia="微软雅黑" w:hAnsi="Arial" w:cs="Arial"/>
          <w:sz w:val="22"/>
        </w:rPr>
        <w:t>seq</w:t>
      </w:r>
      <w:proofErr w:type="spellEnd"/>
      <w:r w:rsidRPr="008D336E">
        <w:rPr>
          <w:rFonts w:ascii="Arial" w:eastAsia="微软雅黑" w:hAnsi="Arial" w:cs="Arial"/>
          <w:sz w:val="22"/>
        </w:rPr>
        <w:t xml:space="preserve"> data. According to the criteria used to define differential expressed genes (FPKM &gt; 1, 2-fold change and P value </w:t>
      </w:r>
      <w:r w:rsidRPr="008D336E">
        <w:rPr>
          <w:rFonts w:ascii="Arial" w:eastAsia="微软雅黑" w:hAnsi="Arial" w:cs="Arial" w:hint="eastAsia"/>
          <w:sz w:val="22"/>
        </w:rPr>
        <w:t>&lt;</w:t>
      </w:r>
      <w:r w:rsidRPr="008D336E">
        <w:rPr>
          <w:rFonts w:ascii="Arial" w:eastAsia="微软雅黑" w:hAnsi="Arial" w:cs="Arial"/>
          <w:sz w:val="22"/>
        </w:rPr>
        <w:t xml:space="preserve"> 0.01), none annotated splicing factors was differentially expressed (see Table </w:t>
      </w:r>
      <w:r w:rsidR="00B66D6D" w:rsidRPr="008D336E">
        <w:rPr>
          <w:rFonts w:ascii="Arial" w:eastAsia="微软雅黑" w:hAnsi="Arial" w:cs="Arial"/>
          <w:sz w:val="22"/>
        </w:rPr>
        <w:t>S8</w:t>
      </w:r>
      <w:r w:rsidRPr="008D336E">
        <w:rPr>
          <w:rFonts w:ascii="Arial" w:eastAsia="微软雅黑" w:hAnsi="Arial" w:cs="Arial"/>
          <w:sz w:val="22"/>
        </w:rPr>
        <w:t xml:space="preserve"> </w:t>
      </w:r>
      <w:r w:rsidR="00B66D6D" w:rsidRPr="008D336E">
        <w:rPr>
          <w:rFonts w:ascii="Arial" w:eastAsia="微软雅黑" w:hAnsi="Arial" w:cs="Arial"/>
          <w:sz w:val="22"/>
        </w:rPr>
        <w:t>above</w:t>
      </w:r>
      <w:r w:rsidRPr="008D336E">
        <w:rPr>
          <w:rFonts w:ascii="Arial" w:eastAsia="微软雅黑" w:hAnsi="Arial" w:cs="Arial"/>
          <w:sz w:val="22"/>
        </w:rPr>
        <w:t>).</w:t>
      </w:r>
    </w:p>
    <w:p w:rsidR="00417CF7" w:rsidRDefault="00417CF7">
      <w:pPr>
        <w:widowControl/>
        <w:jc w:val="left"/>
        <w:rPr>
          <w:rFonts w:ascii="Arial" w:hAnsi="Arial" w:cs="Arial"/>
          <w:b/>
          <w:sz w:val="20"/>
          <w:szCs w:val="20"/>
        </w:rPr>
      </w:pPr>
    </w:p>
    <w:p w:rsidR="00417CF7" w:rsidRDefault="00417CF7">
      <w:pPr>
        <w:widowControl/>
        <w:jc w:val="left"/>
        <w:rPr>
          <w:rFonts w:ascii="Arial" w:hAnsi="Arial" w:cs="Arial"/>
          <w:b/>
          <w:sz w:val="20"/>
          <w:szCs w:val="20"/>
        </w:rPr>
      </w:pPr>
    </w:p>
    <w:p w:rsidR="00417CF7" w:rsidRDefault="00417CF7">
      <w:pPr>
        <w:widowControl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6858E8" w:rsidRPr="005A4827" w:rsidRDefault="0019641E" w:rsidP="006858E8">
      <w:pPr>
        <w:rPr>
          <w:rFonts w:ascii="Arial" w:hAnsi="Arial" w:cs="Arial"/>
          <w:sz w:val="20"/>
          <w:szCs w:val="20"/>
        </w:rPr>
      </w:pPr>
      <w:r w:rsidRPr="005A4827">
        <w:rPr>
          <w:rFonts w:ascii="Arial" w:hAnsi="Arial" w:cs="Arial"/>
          <w:b/>
          <w:sz w:val="20"/>
          <w:szCs w:val="20"/>
        </w:rPr>
        <w:lastRenderedPageBreak/>
        <w:t xml:space="preserve">Table </w:t>
      </w:r>
      <w:r w:rsidR="005D6401" w:rsidRPr="005A4827">
        <w:rPr>
          <w:rFonts w:ascii="Arial" w:hAnsi="Arial" w:cs="Arial"/>
          <w:b/>
          <w:sz w:val="20"/>
          <w:szCs w:val="20"/>
        </w:rPr>
        <w:t>S</w:t>
      </w:r>
      <w:r w:rsidR="00DF0EF9">
        <w:rPr>
          <w:rFonts w:ascii="Arial" w:hAnsi="Arial" w:cs="Arial"/>
          <w:b/>
          <w:sz w:val="20"/>
          <w:szCs w:val="20"/>
        </w:rPr>
        <w:t>9</w:t>
      </w:r>
      <w:r w:rsidR="00DB6CC7">
        <w:rPr>
          <w:rFonts w:ascii="Arial" w:hAnsi="Arial" w:cs="Arial"/>
          <w:b/>
          <w:sz w:val="20"/>
          <w:szCs w:val="20"/>
        </w:rPr>
        <w:t xml:space="preserve"> -</w:t>
      </w:r>
      <w:r w:rsidR="006858E8" w:rsidRPr="005A4827">
        <w:rPr>
          <w:rFonts w:ascii="Arial" w:hAnsi="Arial" w:cs="Arial"/>
          <w:b/>
          <w:bCs/>
          <w:sz w:val="20"/>
          <w:szCs w:val="20"/>
        </w:rPr>
        <w:t xml:space="preserve"> Detailed information for </w:t>
      </w:r>
      <w:proofErr w:type="spellStart"/>
      <w:r w:rsidR="006858E8" w:rsidRPr="005A4827">
        <w:rPr>
          <w:rFonts w:ascii="Arial" w:hAnsi="Arial" w:cs="Arial"/>
          <w:b/>
          <w:bCs/>
          <w:sz w:val="20"/>
          <w:szCs w:val="20"/>
        </w:rPr>
        <w:t>ChIP-seq</w:t>
      </w:r>
      <w:proofErr w:type="spellEnd"/>
      <w:r w:rsidRPr="005A4827">
        <w:rPr>
          <w:rFonts w:ascii="Arial" w:hAnsi="Arial" w:cs="Arial"/>
          <w:b/>
          <w:bCs/>
          <w:sz w:val="20"/>
          <w:szCs w:val="20"/>
        </w:rPr>
        <w:t xml:space="preserve"> and RNA-</w:t>
      </w:r>
      <w:proofErr w:type="spellStart"/>
      <w:r w:rsidRPr="005A4827">
        <w:rPr>
          <w:rFonts w:ascii="Arial" w:hAnsi="Arial" w:cs="Arial"/>
          <w:b/>
          <w:bCs/>
          <w:sz w:val="20"/>
          <w:szCs w:val="20"/>
        </w:rPr>
        <w:t>seq</w:t>
      </w:r>
      <w:proofErr w:type="spellEnd"/>
      <w:r w:rsidR="006858E8" w:rsidRPr="005A4827">
        <w:rPr>
          <w:rFonts w:ascii="Arial" w:hAnsi="Arial" w:cs="Arial"/>
          <w:b/>
          <w:bCs/>
          <w:sz w:val="20"/>
          <w:szCs w:val="20"/>
        </w:rPr>
        <w:t xml:space="preserve"> data sets.</w:t>
      </w:r>
    </w:p>
    <w:tbl>
      <w:tblPr>
        <w:tblStyle w:val="-11"/>
        <w:tblW w:w="8414" w:type="dxa"/>
        <w:jc w:val="center"/>
        <w:tblLook w:val="04A0" w:firstRow="1" w:lastRow="0" w:firstColumn="1" w:lastColumn="0" w:noHBand="0" w:noVBand="1"/>
      </w:tblPr>
      <w:tblGrid>
        <w:gridCol w:w="1329"/>
        <w:gridCol w:w="2477"/>
        <w:gridCol w:w="1787"/>
        <w:gridCol w:w="1341"/>
        <w:gridCol w:w="1480"/>
      </w:tblGrid>
      <w:tr w:rsidR="005A4827" w:rsidRPr="005A4827" w:rsidTr="009924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:rsidR="006858E8" w:rsidRPr="005A4827" w:rsidRDefault="00EF266E" w:rsidP="00884D16">
            <w:pPr>
              <w:adjustRightInd w:val="0"/>
              <w:snapToGrid w:val="0"/>
              <w:spacing w:line="264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 xml:space="preserve">Lib </w:t>
            </w:r>
            <w:r w:rsidR="006858E8" w:rsidRPr="005A4827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name</w:t>
            </w:r>
          </w:p>
        </w:tc>
        <w:tc>
          <w:tcPr>
            <w:tcW w:w="2477" w:type="dxa"/>
          </w:tcPr>
          <w:p w:rsidR="006858E8" w:rsidRPr="005A4827" w:rsidRDefault="006858E8" w:rsidP="00884D16">
            <w:pPr>
              <w:adjustRightInd w:val="0"/>
              <w:snapToGrid w:val="0"/>
              <w:spacing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Source name</w:t>
            </w:r>
          </w:p>
        </w:tc>
        <w:tc>
          <w:tcPr>
            <w:tcW w:w="1787" w:type="dxa"/>
          </w:tcPr>
          <w:p w:rsidR="006858E8" w:rsidRPr="005A4827" w:rsidRDefault="006858E8" w:rsidP="00884D16">
            <w:pPr>
              <w:adjustRightInd w:val="0"/>
              <w:snapToGrid w:val="0"/>
              <w:spacing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Organism</w:t>
            </w:r>
          </w:p>
        </w:tc>
        <w:tc>
          <w:tcPr>
            <w:tcW w:w="1341" w:type="dxa"/>
          </w:tcPr>
          <w:p w:rsidR="006858E8" w:rsidRPr="005A4827" w:rsidRDefault="006858E8" w:rsidP="00884D16">
            <w:pPr>
              <w:adjustRightInd w:val="0"/>
              <w:snapToGrid w:val="0"/>
              <w:spacing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Library type</w:t>
            </w:r>
          </w:p>
        </w:tc>
        <w:tc>
          <w:tcPr>
            <w:tcW w:w="1480" w:type="dxa"/>
          </w:tcPr>
          <w:p w:rsidR="006858E8" w:rsidRPr="005A4827" w:rsidRDefault="006858E8" w:rsidP="00884D16">
            <w:pPr>
              <w:adjustRightInd w:val="0"/>
              <w:snapToGrid w:val="0"/>
              <w:spacing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Cs w:val="0"/>
                <w:color w:val="auto"/>
                <w:sz w:val="18"/>
                <w:szCs w:val="18"/>
              </w:rPr>
              <w:t>SRA number</w:t>
            </w:r>
          </w:p>
        </w:tc>
      </w:tr>
      <w:tr w:rsidR="005A4827" w:rsidRPr="005A4827" w:rsidTr="0099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6858E8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6858E8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</w:t>
            </w:r>
          </w:p>
        </w:tc>
        <w:tc>
          <w:tcPr>
            <w:tcW w:w="2477" w:type="dxa"/>
            <w:vAlign w:val="center"/>
          </w:tcPr>
          <w:p w:rsidR="006858E8" w:rsidRPr="005A4827" w:rsidRDefault="00B928FA" w:rsidP="006E3F46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SDG</w:t>
            </w:r>
            <w:r w:rsidR="00446639"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725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-</w:t>
            </w:r>
            <w:r w:rsidR="00446639"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Ri-1</w:t>
            </w:r>
            <w:r w:rsidR="00446639" w:rsidRPr="005A4827">
              <w:rPr>
                <w:rFonts w:ascii="Arial" w:hAnsi="Arial" w:cs="Arial"/>
                <w:color w:val="auto"/>
                <w:sz w:val="18"/>
                <w:szCs w:val="18"/>
              </w:rPr>
              <w:t>_input</w:t>
            </w:r>
          </w:p>
        </w:tc>
        <w:tc>
          <w:tcPr>
            <w:tcW w:w="1787" w:type="dxa"/>
            <w:vAlign w:val="center"/>
          </w:tcPr>
          <w:p w:rsidR="006858E8" w:rsidRPr="005A4827" w:rsidRDefault="00446639" w:rsidP="00884D16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6858E8" w:rsidRPr="005A4827" w:rsidRDefault="00446639" w:rsidP="00884D16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ChIP-seq</w:t>
            </w:r>
            <w:proofErr w:type="spellEnd"/>
          </w:p>
        </w:tc>
        <w:tc>
          <w:tcPr>
            <w:tcW w:w="1480" w:type="dxa"/>
            <w:vAlign w:val="center"/>
          </w:tcPr>
          <w:p w:rsidR="006858E8" w:rsidRPr="005A4827" w:rsidRDefault="00C85E0F" w:rsidP="00884D16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Data generated by this study</w:t>
            </w:r>
          </w:p>
        </w:tc>
      </w:tr>
      <w:tr w:rsidR="005A4827" w:rsidRPr="005A4827" w:rsidTr="009924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446639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446639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</w:t>
            </w:r>
          </w:p>
        </w:tc>
        <w:tc>
          <w:tcPr>
            <w:tcW w:w="2477" w:type="dxa"/>
            <w:vAlign w:val="center"/>
          </w:tcPr>
          <w:p w:rsidR="00446639" w:rsidRPr="005A4827" w:rsidRDefault="00446639" w:rsidP="00946CEB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SDG725-Ri-1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_</w:t>
            </w:r>
            <w:r w:rsidR="00102FF4" w:rsidRPr="005A4827">
              <w:rPr>
                <w:rFonts w:ascii="Arial" w:hAnsi="Arial" w:cs="Arial"/>
                <w:color w:val="auto"/>
                <w:sz w:val="18"/>
                <w:szCs w:val="18"/>
              </w:rPr>
              <w:t>H3K36me1</w:t>
            </w:r>
          </w:p>
        </w:tc>
        <w:tc>
          <w:tcPr>
            <w:tcW w:w="178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ChIP-seq</w:t>
            </w:r>
            <w:proofErr w:type="spellEnd"/>
          </w:p>
        </w:tc>
        <w:tc>
          <w:tcPr>
            <w:tcW w:w="1480" w:type="dxa"/>
          </w:tcPr>
          <w:p w:rsidR="00446639" w:rsidRPr="005A4827" w:rsidRDefault="00C85E0F" w:rsidP="00A162DB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Data generated by this study</w:t>
            </w:r>
          </w:p>
        </w:tc>
      </w:tr>
      <w:tr w:rsidR="005A4827" w:rsidRPr="005A4827" w:rsidTr="0099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446639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446639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3</w:t>
            </w:r>
          </w:p>
        </w:tc>
        <w:tc>
          <w:tcPr>
            <w:tcW w:w="2477" w:type="dxa"/>
            <w:vAlign w:val="center"/>
          </w:tcPr>
          <w:p w:rsidR="00446639" w:rsidRPr="005A4827" w:rsidRDefault="00446639" w:rsidP="00946CEB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SDG725-Ri-1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_</w:t>
            </w:r>
            <w:r w:rsidR="00102FF4" w:rsidRPr="005A4827">
              <w:rPr>
                <w:rFonts w:ascii="Arial" w:hAnsi="Arial" w:cs="Arial"/>
                <w:color w:val="auto"/>
                <w:sz w:val="18"/>
                <w:szCs w:val="18"/>
              </w:rPr>
              <w:t>H3K36me2</w:t>
            </w:r>
          </w:p>
        </w:tc>
        <w:tc>
          <w:tcPr>
            <w:tcW w:w="178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ChIP-seq</w:t>
            </w:r>
            <w:proofErr w:type="spellEnd"/>
          </w:p>
        </w:tc>
        <w:tc>
          <w:tcPr>
            <w:tcW w:w="1480" w:type="dxa"/>
          </w:tcPr>
          <w:p w:rsidR="00446639" w:rsidRPr="005A4827" w:rsidRDefault="00C85E0F" w:rsidP="00446639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Data generated by this study</w:t>
            </w:r>
          </w:p>
        </w:tc>
      </w:tr>
      <w:tr w:rsidR="005A4827" w:rsidRPr="005A4827" w:rsidTr="009924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446639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446639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4</w:t>
            </w:r>
          </w:p>
        </w:tc>
        <w:tc>
          <w:tcPr>
            <w:tcW w:w="2477" w:type="dxa"/>
            <w:vAlign w:val="center"/>
          </w:tcPr>
          <w:p w:rsidR="00446639" w:rsidRPr="005A4827" w:rsidRDefault="00446639" w:rsidP="00946CEB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SDG725-Ri-1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_</w:t>
            </w:r>
            <w:r w:rsidR="00102FF4" w:rsidRPr="005A4827">
              <w:rPr>
                <w:rFonts w:ascii="Arial" w:hAnsi="Arial" w:cs="Arial"/>
                <w:color w:val="auto"/>
                <w:sz w:val="18"/>
                <w:szCs w:val="18"/>
              </w:rPr>
              <w:t>H3K36me3</w:t>
            </w:r>
          </w:p>
        </w:tc>
        <w:tc>
          <w:tcPr>
            <w:tcW w:w="178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ChIP-seq</w:t>
            </w:r>
            <w:proofErr w:type="spellEnd"/>
          </w:p>
        </w:tc>
        <w:tc>
          <w:tcPr>
            <w:tcW w:w="1480" w:type="dxa"/>
          </w:tcPr>
          <w:p w:rsidR="00446639" w:rsidRPr="005A4827" w:rsidRDefault="00C85E0F" w:rsidP="00446639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Data generated by this study</w:t>
            </w:r>
          </w:p>
        </w:tc>
      </w:tr>
      <w:tr w:rsidR="005A4827" w:rsidRPr="005A4827" w:rsidTr="0099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446639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102FF4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5</w:t>
            </w:r>
          </w:p>
        </w:tc>
        <w:tc>
          <w:tcPr>
            <w:tcW w:w="247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WT_input</w:t>
            </w:r>
            <w:proofErr w:type="spellEnd"/>
          </w:p>
        </w:tc>
        <w:tc>
          <w:tcPr>
            <w:tcW w:w="178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ChIP-seq</w:t>
            </w:r>
            <w:proofErr w:type="spellEnd"/>
          </w:p>
        </w:tc>
        <w:tc>
          <w:tcPr>
            <w:tcW w:w="1480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SRP063912</w:t>
            </w:r>
          </w:p>
        </w:tc>
      </w:tr>
      <w:tr w:rsidR="005A4827" w:rsidRPr="005A4827" w:rsidTr="009924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446639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102FF4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6</w:t>
            </w:r>
          </w:p>
        </w:tc>
        <w:tc>
          <w:tcPr>
            <w:tcW w:w="247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WT_</w:t>
            </w:r>
            <w:r w:rsidR="00102FF4" w:rsidRPr="005A4827">
              <w:rPr>
                <w:rFonts w:ascii="Arial" w:hAnsi="Arial" w:cs="Arial"/>
                <w:color w:val="auto"/>
                <w:sz w:val="18"/>
                <w:szCs w:val="18"/>
              </w:rPr>
              <w:t>H3K36me1</w:t>
            </w:r>
          </w:p>
        </w:tc>
        <w:tc>
          <w:tcPr>
            <w:tcW w:w="178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ChIP-seq</w:t>
            </w:r>
            <w:proofErr w:type="spellEnd"/>
          </w:p>
        </w:tc>
        <w:tc>
          <w:tcPr>
            <w:tcW w:w="1480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SRP063912</w:t>
            </w:r>
          </w:p>
        </w:tc>
      </w:tr>
      <w:tr w:rsidR="005A4827" w:rsidRPr="005A4827" w:rsidTr="0099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446639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102FF4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7</w:t>
            </w:r>
          </w:p>
        </w:tc>
        <w:tc>
          <w:tcPr>
            <w:tcW w:w="247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WT</w:t>
            </w:r>
            <w:r w:rsidR="00102FF4" w:rsidRPr="005A4827">
              <w:rPr>
                <w:rFonts w:ascii="Arial" w:hAnsi="Arial" w:cs="Arial"/>
                <w:color w:val="auto"/>
                <w:sz w:val="18"/>
                <w:szCs w:val="18"/>
              </w:rPr>
              <w:t>_H3K36me1</w:t>
            </w:r>
          </w:p>
        </w:tc>
        <w:tc>
          <w:tcPr>
            <w:tcW w:w="178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ChIP-seq</w:t>
            </w:r>
            <w:proofErr w:type="spellEnd"/>
          </w:p>
        </w:tc>
        <w:tc>
          <w:tcPr>
            <w:tcW w:w="1480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SRP063912</w:t>
            </w:r>
          </w:p>
        </w:tc>
      </w:tr>
      <w:tr w:rsidR="005A4827" w:rsidRPr="005A4827" w:rsidTr="009924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446639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102FF4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247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WT_</w:t>
            </w:r>
            <w:r w:rsidR="00102FF4" w:rsidRPr="005A4827">
              <w:rPr>
                <w:rFonts w:ascii="Arial" w:hAnsi="Arial" w:cs="Arial"/>
                <w:color w:val="auto"/>
                <w:sz w:val="18"/>
                <w:szCs w:val="18"/>
              </w:rPr>
              <w:t>H3K36me1</w:t>
            </w:r>
          </w:p>
        </w:tc>
        <w:tc>
          <w:tcPr>
            <w:tcW w:w="178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ChIP-seq</w:t>
            </w:r>
            <w:proofErr w:type="spellEnd"/>
          </w:p>
        </w:tc>
        <w:tc>
          <w:tcPr>
            <w:tcW w:w="1480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SRP063912</w:t>
            </w:r>
          </w:p>
        </w:tc>
      </w:tr>
      <w:tr w:rsidR="005A4827" w:rsidRPr="005A4827" w:rsidTr="0099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446639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102FF4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9</w:t>
            </w:r>
          </w:p>
        </w:tc>
        <w:tc>
          <w:tcPr>
            <w:tcW w:w="247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SDG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708</w:t>
            </w: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-Ri-1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_input</w:t>
            </w:r>
          </w:p>
        </w:tc>
        <w:tc>
          <w:tcPr>
            <w:tcW w:w="178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ChIP-seq</w:t>
            </w:r>
            <w:proofErr w:type="spellEnd"/>
          </w:p>
        </w:tc>
        <w:tc>
          <w:tcPr>
            <w:tcW w:w="1480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SRP063912</w:t>
            </w:r>
          </w:p>
        </w:tc>
      </w:tr>
      <w:tr w:rsidR="005A4827" w:rsidRPr="005A4827" w:rsidTr="009924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446639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102FF4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10</w:t>
            </w:r>
          </w:p>
        </w:tc>
        <w:tc>
          <w:tcPr>
            <w:tcW w:w="247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SDG7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08</w:t>
            </w: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-Ri-1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_H3K36me1</w:t>
            </w:r>
          </w:p>
        </w:tc>
        <w:tc>
          <w:tcPr>
            <w:tcW w:w="178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ChIP-seq</w:t>
            </w:r>
            <w:proofErr w:type="spellEnd"/>
          </w:p>
        </w:tc>
        <w:tc>
          <w:tcPr>
            <w:tcW w:w="1480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SRP063912</w:t>
            </w:r>
          </w:p>
        </w:tc>
      </w:tr>
      <w:tr w:rsidR="005A4827" w:rsidRPr="005A4827" w:rsidTr="0099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446639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102FF4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11</w:t>
            </w:r>
          </w:p>
        </w:tc>
        <w:tc>
          <w:tcPr>
            <w:tcW w:w="2477" w:type="dxa"/>
            <w:vAlign w:val="center"/>
          </w:tcPr>
          <w:p w:rsidR="00446639" w:rsidRPr="005A4827" w:rsidRDefault="00446639" w:rsidP="00102FF4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SDG7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08</w:t>
            </w: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-Ri-1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_</w:t>
            </w:r>
            <w:r w:rsidR="00102FF4" w:rsidRPr="005A4827">
              <w:rPr>
                <w:rFonts w:ascii="Arial" w:hAnsi="Arial" w:cs="Arial"/>
                <w:color w:val="auto"/>
                <w:sz w:val="18"/>
                <w:szCs w:val="18"/>
              </w:rPr>
              <w:t>H3K36me2</w:t>
            </w:r>
          </w:p>
        </w:tc>
        <w:tc>
          <w:tcPr>
            <w:tcW w:w="178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ChIP-seq</w:t>
            </w:r>
            <w:proofErr w:type="spellEnd"/>
          </w:p>
        </w:tc>
        <w:tc>
          <w:tcPr>
            <w:tcW w:w="1480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SRP063912</w:t>
            </w:r>
          </w:p>
        </w:tc>
      </w:tr>
      <w:tr w:rsidR="005A4827" w:rsidRPr="005A4827" w:rsidTr="009924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446639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102FF4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12</w:t>
            </w:r>
          </w:p>
        </w:tc>
        <w:tc>
          <w:tcPr>
            <w:tcW w:w="2477" w:type="dxa"/>
            <w:vAlign w:val="center"/>
          </w:tcPr>
          <w:p w:rsidR="00446639" w:rsidRPr="005A4827" w:rsidRDefault="00446639" w:rsidP="00102FF4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SDG7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08</w:t>
            </w: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-Ri-1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_</w:t>
            </w:r>
            <w:r w:rsidR="00102FF4" w:rsidRPr="005A4827">
              <w:rPr>
                <w:rFonts w:ascii="Arial" w:hAnsi="Arial" w:cs="Arial"/>
                <w:color w:val="auto"/>
                <w:sz w:val="18"/>
                <w:szCs w:val="18"/>
              </w:rPr>
              <w:t>H3K36me3</w:t>
            </w:r>
          </w:p>
        </w:tc>
        <w:tc>
          <w:tcPr>
            <w:tcW w:w="1787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446639" w:rsidRPr="005A4827" w:rsidRDefault="00446639" w:rsidP="00446639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ChIP-seq</w:t>
            </w:r>
            <w:proofErr w:type="spellEnd"/>
          </w:p>
        </w:tc>
        <w:tc>
          <w:tcPr>
            <w:tcW w:w="1480" w:type="dxa"/>
            <w:vAlign w:val="center"/>
          </w:tcPr>
          <w:p w:rsidR="00446639" w:rsidRPr="005A4827" w:rsidRDefault="00460ACA" w:rsidP="00446639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hyperlink r:id="rId8" w:tooltip="STUDY" w:history="1">
              <w:r w:rsidR="00446639" w:rsidRPr="005A4827">
                <w:rPr>
                  <w:rFonts w:ascii="Arial" w:hAnsi="Arial" w:cs="Arial"/>
                  <w:color w:val="auto"/>
                  <w:sz w:val="18"/>
                  <w:szCs w:val="18"/>
                </w:rPr>
                <w:t>SRP063912</w:t>
              </w:r>
            </w:hyperlink>
          </w:p>
        </w:tc>
      </w:tr>
      <w:tr w:rsidR="005A4827" w:rsidRPr="005A4827" w:rsidTr="0099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6858E8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6858E8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13</w:t>
            </w:r>
          </w:p>
        </w:tc>
        <w:tc>
          <w:tcPr>
            <w:tcW w:w="2477" w:type="dxa"/>
            <w:vAlign w:val="center"/>
          </w:tcPr>
          <w:p w:rsidR="006858E8" w:rsidRPr="005A4827" w:rsidRDefault="00946CEB" w:rsidP="00884D16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SDG725-Ri-1_rep1</w:t>
            </w:r>
          </w:p>
        </w:tc>
        <w:tc>
          <w:tcPr>
            <w:tcW w:w="1787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RNA-</w:t>
            </w: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480" w:type="dxa"/>
            <w:vAlign w:val="center"/>
          </w:tcPr>
          <w:p w:rsidR="006858E8" w:rsidRPr="005A4827" w:rsidRDefault="00A162DB" w:rsidP="00884D16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Data generated by this study</w:t>
            </w:r>
          </w:p>
        </w:tc>
      </w:tr>
      <w:tr w:rsidR="005A4827" w:rsidRPr="005A4827" w:rsidTr="009924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6858E8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6858E8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14</w:t>
            </w:r>
          </w:p>
        </w:tc>
        <w:tc>
          <w:tcPr>
            <w:tcW w:w="2477" w:type="dxa"/>
            <w:vAlign w:val="center"/>
          </w:tcPr>
          <w:p w:rsidR="006858E8" w:rsidRPr="005A4827" w:rsidRDefault="00946CEB" w:rsidP="00884D16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SDG725-Ri-1_rep2</w:t>
            </w:r>
          </w:p>
        </w:tc>
        <w:tc>
          <w:tcPr>
            <w:tcW w:w="1787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RNA-</w:t>
            </w: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480" w:type="dxa"/>
            <w:vAlign w:val="center"/>
          </w:tcPr>
          <w:p w:rsidR="006858E8" w:rsidRPr="005A4827" w:rsidRDefault="00A162DB" w:rsidP="00884D16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Data generated by this study</w:t>
            </w:r>
          </w:p>
        </w:tc>
      </w:tr>
      <w:tr w:rsidR="005A4827" w:rsidRPr="005A4827" w:rsidTr="0099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6858E8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6858E8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15</w:t>
            </w:r>
          </w:p>
        </w:tc>
        <w:tc>
          <w:tcPr>
            <w:tcW w:w="2477" w:type="dxa"/>
            <w:vAlign w:val="center"/>
          </w:tcPr>
          <w:p w:rsidR="006858E8" w:rsidRPr="005A4827" w:rsidRDefault="00946CEB" w:rsidP="00884D16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WT_rep1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_pairing_SDG725</w:t>
            </w:r>
          </w:p>
        </w:tc>
        <w:tc>
          <w:tcPr>
            <w:tcW w:w="1787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RNA-</w:t>
            </w: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480" w:type="dxa"/>
            <w:vAlign w:val="center"/>
          </w:tcPr>
          <w:p w:rsidR="006858E8" w:rsidRPr="005A4827" w:rsidRDefault="00A162DB" w:rsidP="00884D16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Data generated by this study</w:t>
            </w:r>
          </w:p>
        </w:tc>
      </w:tr>
      <w:tr w:rsidR="005A4827" w:rsidRPr="005A4827" w:rsidTr="009924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6858E8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6858E8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16</w:t>
            </w:r>
          </w:p>
        </w:tc>
        <w:tc>
          <w:tcPr>
            <w:tcW w:w="2477" w:type="dxa"/>
            <w:vAlign w:val="center"/>
          </w:tcPr>
          <w:p w:rsidR="006858E8" w:rsidRPr="005A4827" w:rsidRDefault="00946CEB" w:rsidP="00884D16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WT_rep2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_pairing_SDG725</w:t>
            </w:r>
          </w:p>
        </w:tc>
        <w:tc>
          <w:tcPr>
            <w:tcW w:w="1787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RNA-</w:t>
            </w: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480" w:type="dxa"/>
            <w:vAlign w:val="center"/>
          </w:tcPr>
          <w:p w:rsidR="006858E8" w:rsidRPr="005A4827" w:rsidRDefault="00A162DB" w:rsidP="00884D16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  <w:highlight w:val="yellow"/>
              </w:rPr>
            </w:pP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Data generated by this study</w:t>
            </w:r>
          </w:p>
        </w:tc>
      </w:tr>
      <w:tr w:rsidR="005A4827" w:rsidRPr="005A4827" w:rsidTr="0099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6858E8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6858E8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17</w:t>
            </w:r>
          </w:p>
        </w:tc>
        <w:tc>
          <w:tcPr>
            <w:tcW w:w="2477" w:type="dxa"/>
            <w:vAlign w:val="center"/>
          </w:tcPr>
          <w:p w:rsidR="006858E8" w:rsidRPr="005A4827" w:rsidRDefault="00946CEB" w:rsidP="00884D16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SDG708-Ri-1_rep1</w:t>
            </w:r>
          </w:p>
        </w:tc>
        <w:tc>
          <w:tcPr>
            <w:tcW w:w="1787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RNA-</w:t>
            </w: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480" w:type="dxa"/>
            <w:vAlign w:val="center"/>
          </w:tcPr>
          <w:p w:rsidR="006858E8" w:rsidRPr="005A4827" w:rsidRDefault="00460ACA" w:rsidP="00884D16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hyperlink r:id="rId9" w:tooltip="STUDY" w:history="1">
              <w:r w:rsidR="00946CEB" w:rsidRPr="005A4827">
                <w:rPr>
                  <w:rFonts w:ascii="Arial" w:hAnsi="Arial" w:cs="Arial"/>
                  <w:color w:val="auto"/>
                  <w:sz w:val="18"/>
                  <w:szCs w:val="18"/>
                </w:rPr>
                <w:t>SRP063912</w:t>
              </w:r>
            </w:hyperlink>
          </w:p>
        </w:tc>
      </w:tr>
      <w:tr w:rsidR="005A4827" w:rsidRPr="005A4827" w:rsidTr="009924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6858E8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6858E8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18</w:t>
            </w:r>
          </w:p>
        </w:tc>
        <w:tc>
          <w:tcPr>
            <w:tcW w:w="2477" w:type="dxa"/>
            <w:vAlign w:val="center"/>
          </w:tcPr>
          <w:p w:rsidR="006858E8" w:rsidRPr="005A4827" w:rsidRDefault="00946CEB" w:rsidP="00884D16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SDG708-Ri-1_rep2</w:t>
            </w:r>
          </w:p>
        </w:tc>
        <w:tc>
          <w:tcPr>
            <w:tcW w:w="1787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RNA-</w:t>
            </w: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480" w:type="dxa"/>
            <w:vAlign w:val="center"/>
          </w:tcPr>
          <w:p w:rsidR="006858E8" w:rsidRPr="005A4827" w:rsidRDefault="00460ACA" w:rsidP="00884D16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hyperlink r:id="rId10" w:tooltip="STUDY" w:history="1">
              <w:r w:rsidR="00946CEB" w:rsidRPr="005A4827">
                <w:rPr>
                  <w:rFonts w:ascii="Arial" w:hAnsi="Arial" w:cs="Arial"/>
                  <w:color w:val="auto"/>
                  <w:sz w:val="18"/>
                  <w:szCs w:val="18"/>
                </w:rPr>
                <w:t>SRP063912</w:t>
              </w:r>
            </w:hyperlink>
          </w:p>
        </w:tc>
      </w:tr>
      <w:tr w:rsidR="005A4827" w:rsidRPr="005A4827" w:rsidTr="009924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6858E8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6858E8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19</w:t>
            </w:r>
          </w:p>
        </w:tc>
        <w:tc>
          <w:tcPr>
            <w:tcW w:w="2477" w:type="dxa"/>
            <w:vAlign w:val="center"/>
          </w:tcPr>
          <w:p w:rsidR="006858E8" w:rsidRPr="005A4827" w:rsidRDefault="00946CEB" w:rsidP="00884D16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WT_rep1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_pairing_SDG708</w:t>
            </w:r>
          </w:p>
        </w:tc>
        <w:tc>
          <w:tcPr>
            <w:tcW w:w="1787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RNA-</w:t>
            </w: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480" w:type="dxa"/>
            <w:vAlign w:val="center"/>
          </w:tcPr>
          <w:p w:rsidR="006858E8" w:rsidRPr="005A4827" w:rsidRDefault="00460ACA" w:rsidP="00884D16">
            <w:pPr>
              <w:adjustRightInd w:val="0"/>
              <w:snapToGrid w:val="0"/>
              <w:spacing w:line="264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hyperlink r:id="rId11" w:tooltip="STUDY" w:history="1">
              <w:r w:rsidR="00946CEB" w:rsidRPr="005A4827">
                <w:rPr>
                  <w:rFonts w:ascii="Arial" w:hAnsi="Arial" w:cs="Arial"/>
                  <w:color w:val="auto"/>
                  <w:sz w:val="18"/>
                  <w:szCs w:val="18"/>
                </w:rPr>
                <w:t>SRP063912</w:t>
              </w:r>
            </w:hyperlink>
          </w:p>
        </w:tc>
      </w:tr>
      <w:tr w:rsidR="005A4827" w:rsidRPr="005A4827" w:rsidTr="009924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Align w:val="center"/>
          </w:tcPr>
          <w:p w:rsidR="006858E8" w:rsidRPr="005A4827" w:rsidRDefault="00B1380A" w:rsidP="00B1380A">
            <w:pPr>
              <w:adjustRightInd w:val="0"/>
              <w:snapToGrid w:val="0"/>
              <w:spacing w:line="264" w:lineRule="auto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Lib_</w:t>
            </w:r>
            <w:r w:rsidR="006858E8" w:rsidRPr="005A4827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20</w:t>
            </w:r>
          </w:p>
        </w:tc>
        <w:tc>
          <w:tcPr>
            <w:tcW w:w="2477" w:type="dxa"/>
            <w:vAlign w:val="center"/>
          </w:tcPr>
          <w:p w:rsidR="006858E8" w:rsidRPr="005A4827" w:rsidRDefault="00946CEB" w:rsidP="00884D16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WT_rep2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_pairing_SDG708</w:t>
            </w:r>
          </w:p>
        </w:tc>
        <w:tc>
          <w:tcPr>
            <w:tcW w:w="1787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rice</w:t>
            </w:r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 xml:space="preserve"> (</w:t>
            </w:r>
            <w:proofErr w:type="spellStart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Nipponbare</w:t>
            </w:r>
            <w:proofErr w:type="spellEnd"/>
            <w:r w:rsidRPr="005A4827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</w:tc>
        <w:tc>
          <w:tcPr>
            <w:tcW w:w="1341" w:type="dxa"/>
            <w:vAlign w:val="center"/>
          </w:tcPr>
          <w:p w:rsidR="006858E8" w:rsidRPr="005A4827" w:rsidRDefault="00102FF4" w:rsidP="00884D16">
            <w:pPr>
              <w:adjustRightInd w:val="0"/>
              <w:snapToGrid w:val="0"/>
              <w:spacing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RNA-</w:t>
            </w:r>
            <w:proofErr w:type="spellStart"/>
            <w:r w:rsidRPr="005A4827">
              <w:rPr>
                <w:rFonts w:ascii="Arial" w:hAnsi="Arial" w:cs="Arial" w:hint="eastAsia"/>
                <w:color w:val="auto"/>
                <w:sz w:val="18"/>
                <w:szCs w:val="18"/>
              </w:rPr>
              <w:t>seq</w:t>
            </w:r>
            <w:proofErr w:type="spellEnd"/>
          </w:p>
        </w:tc>
        <w:tc>
          <w:tcPr>
            <w:tcW w:w="1480" w:type="dxa"/>
            <w:vAlign w:val="center"/>
          </w:tcPr>
          <w:p w:rsidR="006858E8" w:rsidRPr="005A4827" w:rsidRDefault="00460ACA" w:rsidP="00884D16">
            <w:pPr>
              <w:adjustRightInd w:val="0"/>
              <w:snapToGrid w:val="0"/>
              <w:spacing w:line="264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8"/>
                <w:szCs w:val="18"/>
              </w:rPr>
            </w:pPr>
            <w:hyperlink r:id="rId12" w:tooltip="STUDY" w:history="1">
              <w:r w:rsidR="00946CEB" w:rsidRPr="005A4827">
                <w:rPr>
                  <w:rFonts w:ascii="Arial" w:hAnsi="Arial" w:cs="Arial"/>
                  <w:color w:val="auto"/>
                  <w:sz w:val="18"/>
                  <w:szCs w:val="18"/>
                </w:rPr>
                <w:t>SRP063912</w:t>
              </w:r>
            </w:hyperlink>
          </w:p>
        </w:tc>
      </w:tr>
    </w:tbl>
    <w:p w:rsidR="006858E8" w:rsidRPr="005A4827" w:rsidRDefault="006858E8" w:rsidP="006858E8">
      <w:pPr>
        <w:rPr>
          <w:rFonts w:ascii="Arial" w:hAnsi="Arial" w:cs="Arial"/>
          <w:sz w:val="20"/>
          <w:szCs w:val="20"/>
        </w:rPr>
      </w:pPr>
    </w:p>
    <w:sectPr w:rsidR="006858E8" w:rsidRPr="005A4827" w:rsidSect="00CA0C42">
      <w:footerReference w:type="default" r:id="rId13"/>
      <w:pgSz w:w="11906" w:h="16838"/>
      <w:pgMar w:top="1440" w:right="1800" w:bottom="1440" w:left="180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ACA" w:rsidRDefault="00460ACA" w:rsidP="005412CB">
      <w:r>
        <w:separator/>
      </w:r>
    </w:p>
  </w:endnote>
  <w:endnote w:type="continuationSeparator" w:id="0">
    <w:p w:rsidR="00460ACA" w:rsidRDefault="00460ACA" w:rsidP="0054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423416"/>
      <w:docPartObj>
        <w:docPartGallery w:val="Page Numbers (Bottom of Page)"/>
        <w:docPartUnique/>
      </w:docPartObj>
    </w:sdtPr>
    <w:sdtEndPr/>
    <w:sdtContent>
      <w:p w:rsidR="00AE5606" w:rsidRDefault="00AE560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0A5" w:rsidRPr="00C470A5">
          <w:rPr>
            <w:noProof/>
            <w:lang w:val="zh-CN"/>
          </w:rPr>
          <w:t>4</w:t>
        </w:r>
        <w:r>
          <w:fldChar w:fldCharType="end"/>
        </w:r>
      </w:p>
    </w:sdtContent>
  </w:sdt>
  <w:p w:rsidR="00AE5606" w:rsidRDefault="00AE560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ACA" w:rsidRDefault="00460ACA" w:rsidP="005412CB">
      <w:r>
        <w:separator/>
      </w:r>
    </w:p>
  </w:footnote>
  <w:footnote w:type="continuationSeparator" w:id="0">
    <w:p w:rsidR="00460ACA" w:rsidRDefault="00460ACA" w:rsidP="00541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602B"/>
    <w:multiLevelType w:val="hybridMultilevel"/>
    <w:tmpl w:val="819A97F4"/>
    <w:lvl w:ilvl="0" w:tplc="346459C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5faze9rnpwxpgedva7vrwxj2p59ss5pxpve&quot;&gt;SDG725 and intron retention&lt;record-ids&gt;&lt;item&gt;20&lt;/item&gt;&lt;item&gt;39&lt;/item&gt;&lt;item&gt;44&lt;/item&gt;&lt;item&gt;69&lt;/item&gt;&lt;item&gt;70&lt;/item&gt;&lt;item&gt;78&lt;/item&gt;&lt;item&gt;82&lt;/item&gt;&lt;/record-ids&gt;&lt;/item&gt;&lt;/Libraries&gt;"/>
  </w:docVars>
  <w:rsids>
    <w:rsidRoot w:val="00315DE9"/>
    <w:rsid w:val="000000A0"/>
    <w:rsid w:val="000022C8"/>
    <w:rsid w:val="000048E3"/>
    <w:rsid w:val="000118C9"/>
    <w:rsid w:val="000134EA"/>
    <w:rsid w:val="000140D3"/>
    <w:rsid w:val="00020711"/>
    <w:rsid w:val="000221E5"/>
    <w:rsid w:val="00026DB3"/>
    <w:rsid w:val="0003710C"/>
    <w:rsid w:val="00037BF7"/>
    <w:rsid w:val="0004204F"/>
    <w:rsid w:val="00042857"/>
    <w:rsid w:val="00046A04"/>
    <w:rsid w:val="0005567D"/>
    <w:rsid w:val="00060356"/>
    <w:rsid w:val="00063252"/>
    <w:rsid w:val="00065351"/>
    <w:rsid w:val="0006789F"/>
    <w:rsid w:val="00067DA5"/>
    <w:rsid w:val="00082037"/>
    <w:rsid w:val="000855FA"/>
    <w:rsid w:val="00094299"/>
    <w:rsid w:val="00096021"/>
    <w:rsid w:val="00097C32"/>
    <w:rsid w:val="000A3E47"/>
    <w:rsid w:val="000B50B0"/>
    <w:rsid w:val="000B6140"/>
    <w:rsid w:val="000C1CCC"/>
    <w:rsid w:val="000D0809"/>
    <w:rsid w:val="000D2ECC"/>
    <w:rsid w:val="000D5DA6"/>
    <w:rsid w:val="000D62C9"/>
    <w:rsid w:val="000E2618"/>
    <w:rsid w:val="000F0914"/>
    <w:rsid w:val="000F0BC4"/>
    <w:rsid w:val="000F2323"/>
    <w:rsid w:val="000F2682"/>
    <w:rsid w:val="000F46FD"/>
    <w:rsid w:val="000F6F31"/>
    <w:rsid w:val="00101568"/>
    <w:rsid w:val="00102FF4"/>
    <w:rsid w:val="00107BB0"/>
    <w:rsid w:val="001220C5"/>
    <w:rsid w:val="0012763F"/>
    <w:rsid w:val="00131347"/>
    <w:rsid w:val="00131DC6"/>
    <w:rsid w:val="00136D67"/>
    <w:rsid w:val="00137D52"/>
    <w:rsid w:val="001420F8"/>
    <w:rsid w:val="00147EB9"/>
    <w:rsid w:val="00153694"/>
    <w:rsid w:val="00157859"/>
    <w:rsid w:val="00161051"/>
    <w:rsid w:val="00161914"/>
    <w:rsid w:val="001624B4"/>
    <w:rsid w:val="00165A67"/>
    <w:rsid w:val="00166819"/>
    <w:rsid w:val="0017635B"/>
    <w:rsid w:val="00176FD0"/>
    <w:rsid w:val="001770F0"/>
    <w:rsid w:val="001772E4"/>
    <w:rsid w:val="0017774F"/>
    <w:rsid w:val="00184288"/>
    <w:rsid w:val="0018539D"/>
    <w:rsid w:val="00191A2D"/>
    <w:rsid w:val="00193A2E"/>
    <w:rsid w:val="00193DD5"/>
    <w:rsid w:val="0019429A"/>
    <w:rsid w:val="00194F2E"/>
    <w:rsid w:val="0019641E"/>
    <w:rsid w:val="001A1112"/>
    <w:rsid w:val="001A2101"/>
    <w:rsid w:val="001A3E4D"/>
    <w:rsid w:val="001A5939"/>
    <w:rsid w:val="001A6C29"/>
    <w:rsid w:val="001B0DC1"/>
    <w:rsid w:val="001C1A57"/>
    <w:rsid w:val="001C54A6"/>
    <w:rsid w:val="001C6641"/>
    <w:rsid w:val="001C7ABA"/>
    <w:rsid w:val="001D21E8"/>
    <w:rsid w:val="001D2440"/>
    <w:rsid w:val="001D5719"/>
    <w:rsid w:val="001D64B2"/>
    <w:rsid w:val="001D784E"/>
    <w:rsid w:val="001E214F"/>
    <w:rsid w:val="001F331A"/>
    <w:rsid w:val="001F3CAB"/>
    <w:rsid w:val="00201008"/>
    <w:rsid w:val="00202EB7"/>
    <w:rsid w:val="00205378"/>
    <w:rsid w:val="00214496"/>
    <w:rsid w:val="002155A2"/>
    <w:rsid w:val="00216653"/>
    <w:rsid w:val="002222EF"/>
    <w:rsid w:val="00227844"/>
    <w:rsid w:val="00230132"/>
    <w:rsid w:val="0024035C"/>
    <w:rsid w:val="002417FA"/>
    <w:rsid w:val="00242FAB"/>
    <w:rsid w:val="0024469B"/>
    <w:rsid w:val="00250B78"/>
    <w:rsid w:val="002522B2"/>
    <w:rsid w:val="002536ED"/>
    <w:rsid w:val="00257761"/>
    <w:rsid w:val="0026346F"/>
    <w:rsid w:val="0026504B"/>
    <w:rsid w:val="002658FE"/>
    <w:rsid w:val="00277B26"/>
    <w:rsid w:val="00285F16"/>
    <w:rsid w:val="00286BB8"/>
    <w:rsid w:val="00290784"/>
    <w:rsid w:val="00290AC7"/>
    <w:rsid w:val="00291B38"/>
    <w:rsid w:val="002922B7"/>
    <w:rsid w:val="00292B56"/>
    <w:rsid w:val="00295D4B"/>
    <w:rsid w:val="00296CD5"/>
    <w:rsid w:val="002A4216"/>
    <w:rsid w:val="002B10C7"/>
    <w:rsid w:val="002B1FD0"/>
    <w:rsid w:val="002B6AF5"/>
    <w:rsid w:val="002B78F2"/>
    <w:rsid w:val="002C04B2"/>
    <w:rsid w:val="002C1B8A"/>
    <w:rsid w:val="002D5AD0"/>
    <w:rsid w:val="002D7DFB"/>
    <w:rsid w:val="002E1A05"/>
    <w:rsid w:val="002F01C8"/>
    <w:rsid w:val="002F04A1"/>
    <w:rsid w:val="002F40EA"/>
    <w:rsid w:val="002F6707"/>
    <w:rsid w:val="00313539"/>
    <w:rsid w:val="00314680"/>
    <w:rsid w:val="00315DE9"/>
    <w:rsid w:val="00316808"/>
    <w:rsid w:val="0031729B"/>
    <w:rsid w:val="00330013"/>
    <w:rsid w:val="00332DE7"/>
    <w:rsid w:val="003343C3"/>
    <w:rsid w:val="00337404"/>
    <w:rsid w:val="0034123B"/>
    <w:rsid w:val="0034502F"/>
    <w:rsid w:val="003474F5"/>
    <w:rsid w:val="00347824"/>
    <w:rsid w:val="00352BF5"/>
    <w:rsid w:val="003575AF"/>
    <w:rsid w:val="00357BF0"/>
    <w:rsid w:val="00360479"/>
    <w:rsid w:val="003637E6"/>
    <w:rsid w:val="003700F0"/>
    <w:rsid w:val="00382E44"/>
    <w:rsid w:val="00387974"/>
    <w:rsid w:val="00390D71"/>
    <w:rsid w:val="0039387B"/>
    <w:rsid w:val="003939E5"/>
    <w:rsid w:val="00393EF9"/>
    <w:rsid w:val="003944C7"/>
    <w:rsid w:val="003947BD"/>
    <w:rsid w:val="003A2F15"/>
    <w:rsid w:val="003A3207"/>
    <w:rsid w:val="003A58EA"/>
    <w:rsid w:val="003B3F5A"/>
    <w:rsid w:val="003B402B"/>
    <w:rsid w:val="003B5D35"/>
    <w:rsid w:val="003B686E"/>
    <w:rsid w:val="003C1E01"/>
    <w:rsid w:val="003C6C39"/>
    <w:rsid w:val="003D38E2"/>
    <w:rsid w:val="003D4C5E"/>
    <w:rsid w:val="003D6929"/>
    <w:rsid w:val="003E2109"/>
    <w:rsid w:val="003F0DFE"/>
    <w:rsid w:val="003F330B"/>
    <w:rsid w:val="003F4796"/>
    <w:rsid w:val="003F6163"/>
    <w:rsid w:val="004006CC"/>
    <w:rsid w:val="00403683"/>
    <w:rsid w:val="00407AB9"/>
    <w:rsid w:val="00417CF7"/>
    <w:rsid w:val="00422498"/>
    <w:rsid w:val="00423B97"/>
    <w:rsid w:val="00423D77"/>
    <w:rsid w:val="00432368"/>
    <w:rsid w:val="00432A7B"/>
    <w:rsid w:val="00433E08"/>
    <w:rsid w:val="004422E9"/>
    <w:rsid w:val="00446639"/>
    <w:rsid w:val="00447583"/>
    <w:rsid w:val="0045126F"/>
    <w:rsid w:val="00454BEA"/>
    <w:rsid w:val="00460ACA"/>
    <w:rsid w:val="00461527"/>
    <w:rsid w:val="00466542"/>
    <w:rsid w:val="004703E4"/>
    <w:rsid w:val="00471E0F"/>
    <w:rsid w:val="00476000"/>
    <w:rsid w:val="00476A20"/>
    <w:rsid w:val="004911DD"/>
    <w:rsid w:val="00497009"/>
    <w:rsid w:val="00497955"/>
    <w:rsid w:val="004A1383"/>
    <w:rsid w:val="004A1FBA"/>
    <w:rsid w:val="004A22D0"/>
    <w:rsid w:val="004A298F"/>
    <w:rsid w:val="004A3B5B"/>
    <w:rsid w:val="004A3DD8"/>
    <w:rsid w:val="004A420C"/>
    <w:rsid w:val="004A5C4F"/>
    <w:rsid w:val="004B0AF4"/>
    <w:rsid w:val="004B0E73"/>
    <w:rsid w:val="004B1D61"/>
    <w:rsid w:val="004B22A1"/>
    <w:rsid w:val="004B4F69"/>
    <w:rsid w:val="004B5D03"/>
    <w:rsid w:val="004B60B0"/>
    <w:rsid w:val="004C2A3A"/>
    <w:rsid w:val="004C49C6"/>
    <w:rsid w:val="004D4AD8"/>
    <w:rsid w:val="004D603F"/>
    <w:rsid w:val="004D7C72"/>
    <w:rsid w:val="004E0A99"/>
    <w:rsid w:val="004E52F1"/>
    <w:rsid w:val="004E6BE8"/>
    <w:rsid w:val="004E6F74"/>
    <w:rsid w:val="004F4805"/>
    <w:rsid w:val="004F483E"/>
    <w:rsid w:val="004F7CEF"/>
    <w:rsid w:val="00500602"/>
    <w:rsid w:val="00501B1A"/>
    <w:rsid w:val="00503EB1"/>
    <w:rsid w:val="00504B28"/>
    <w:rsid w:val="00511A26"/>
    <w:rsid w:val="00516C87"/>
    <w:rsid w:val="005211A1"/>
    <w:rsid w:val="0052236C"/>
    <w:rsid w:val="00523A1A"/>
    <w:rsid w:val="00525562"/>
    <w:rsid w:val="005263E7"/>
    <w:rsid w:val="00534746"/>
    <w:rsid w:val="005377AB"/>
    <w:rsid w:val="0053780F"/>
    <w:rsid w:val="00540651"/>
    <w:rsid w:val="00540BC0"/>
    <w:rsid w:val="005412CB"/>
    <w:rsid w:val="00542E4E"/>
    <w:rsid w:val="00553292"/>
    <w:rsid w:val="00560734"/>
    <w:rsid w:val="00561DF2"/>
    <w:rsid w:val="0056529B"/>
    <w:rsid w:val="00570576"/>
    <w:rsid w:val="0058153A"/>
    <w:rsid w:val="00590643"/>
    <w:rsid w:val="005A4827"/>
    <w:rsid w:val="005A4E9F"/>
    <w:rsid w:val="005A7E8B"/>
    <w:rsid w:val="005B0BD1"/>
    <w:rsid w:val="005B53CD"/>
    <w:rsid w:val="005C4DD2"/>
    <w:rsid w:val="005D0224"/>
    <w:rsid w:val="005D09C6"/>
    <w:rsid w:val="005D5574"/>
    <w:rsid w:val="005D6401"/>
    <w:rsid w:val="005E4B31"/>
    <w:rsid w:val="005E7C1E"/>
    <w:rsid w:val="005F3AC9"/>
    <w:rsid w:val="005F67F4"/>
    <w:rsid w:val="0060216D"/>
    <w:rsid w:val="00606253"/>
    <w:rsid w:val="00610F3A"/>
    <w:rsid w:val="00613B1B"/>
    <w:rsid w:val="00614718"/>
    <w:rsid w:val="006228D7"/>
    <w:rsid w:val="0062340B"/>
    <w:rsid w:val="00623622"/>
    <w:rsid w:val="00623B06"/>
    <w:rsid w:val="006263E7"/>
    <w:rsid w:val="006455D5"/>
    <w:rsid w:val="0064630F"/>
    <w:rsid w:val="00650CF7"/>
    <w:rsid w:val="006515FA"/>
    <w:rsid w:val="0065537D"/>
    <w:rsid w:val="00657D71"/>
    <w:rsid w:val="00660DFB"/>
    <w:rsid w:val="00674C77"/>
    <w:rsid w:val="00675F3C"/>
    <w:rsid w:val="00680161"/>
    <w:rsid w:val="00685780"/>
    <w:rsid w:val="006858E8"/>
    <w:rsid w:val="00693086"/>
    <w:rsid w:val="006930A1"/>
    <w:rsid w:val="0069788E"/>
    <w:rsid w:val="006A1105"/>
    <w:rsid w:val="006A405A"/>
    <w:rsid w:val="006A42C2"/>
    <w:rsid w:val="006A67DF"/>
    <w:rsid w:val="006B043D"/>
    <w:rsid w:val="006B3C97"/>
    <w:rsid w:val="006B7731"/>
    <w:rsid w:val="006B7AC2"/>
    <w:rsid w:val="006C0050"/>
    <w:rsid w:val="006C1A4C"/>
    <w:rsid w:val="006C35AD"/>
    <w:rsid w:val="006C3DFF"/>
    <w:rsid w:val="006D1B51"/>
    <w:rsid w:val="006E3F46"/>
    <w:rsid w:val="006E5949"/>
    <w:rsid w:val="006E6D6D"/>
    <w:rsid w:val="006F4CAC"/>
    <w:rsid w:val="007132C8"/>
    <w:rsid w:val="00716382"/>
    <w:rsid w:val="00721877"/>
    <w:rsid w:val="007236AE"/>
    <w:rsid w:val="00724CFB"/>
    <w:rsid w:val="00731699"/>
    <w:rsid w:val="00732598"/>
    <w:rsid w:val="00736AB0"/>
    <w:rsid w:val="00737032"/>
    <w:rsid w:val="00740B60"/>
    <w:rsid w:val="007410F2"/>
    <w:rsid w:val="0074683E"/>
    <w:rsid w:val="00772F31"/>
    <w:rsid w:val="007736A4"/>
    <w:rsid w:val="007739BF"/>
    <w:rsid w:val="007757A1"/>
    <w:rsid w:val="007851DB"/>
    <w:rsid w:val="007879B3"/>
    <w:rsid w:val="007950E9"/>
    <w:rsid w:val="007A17CD"/>
    <w:rsid w:val="007A4B87"/>
    <w:rsid w:val="007A4D3A"/>
    <w:rsid w:val="007A5F5A"/>
    <w:rsid w:val="007B252B"/>
    <w:rsid w:val="007C2807"/>
    <w:rsid w:val="007C4A08"/>
    <w:rsid w:val="007C7390"/>
    <w:rsid w:val="007C7817"/>
    <w:rsid w:val="007D002B"/>
    <w:rsid w:val="007D23D2"/>
    <w:rsid w:val="007D2B40"/>
    <w:rsid w:val="007D3269"/>
    <w:rsid w:val="007D3916"/>
    <w:rsid w:val="007D5244"/>
    <w:rsid w:val="007D52B0"/>
    <w:rsid w:val="007E5F69"/>
    <w:rsid w:val="007E6F73"/>
    <w:rsid w:val="007F12A6"/>
    <w:rsid w:val="007F2329"/>
    <w:rsid w:val="007F56BE"/>
    <w:rsid w:val="00800C8A"/>
    <w:rsid w:val="008032B7"/>
    <w:rsid w:val="00804230"/>
    <w:rsid w:val="008042AF"/>
    <w:rsid w:val="00805969"/>
    <w:rsid w:val="00813538"/>
    <w:rsid w:val="00822158"/>
    <w:rsid w:val="0082536A"/>
    <w:rsid w:val="008253F1"/>
    <w:rsid w:val="00831206"/>
    <w:rsid w:val="00841E75"/>
    <w:rsid w:val="008424B3"/>
    <w:rsid w:val="008444E5"/>
    <w:rsid w:val="008448D4"/>
    <w:rsid w:val="00847DE9"/>
    <w:rsid w:val="00852659"/>
    <w:rsid w:val="0085665E"/>
    <w:rsid w:val="00865589"/>
    <w:rsid w:val="00865BAA"/>
    <w:rsid w:val="00866186"/>
    <w:rsid w:val="00870B95"/>
    <w:rsid w:val="008764E3"/>
    <w:rsid w:val="008772A1"/>
    <w:rsid w:val="00877AAB"/>
    <w:rsid w:val="0088420C"/>
    <w:rsid w:val="00884C35"/>
    <w:rsid w:val="00884D16"/>
    <w:rsid w:val="00887E2A"/>
    <w:rsid w:val="00890E74"/>
    <w:rsid w:val="008A358C"/>
    <w:rsid w:val="008A3DC8"/>
    <w:rsid w:val="008A4226"/>
    <w:rsid w:val="008A4972"/>
    <w:rsid w:val="008A6B61"/>
    <w:rsid w:val="008B1DB1"/>
    <w:rsid w:val="008B23E2"/>
    <w:rsid w:val="008C1A00"/>
    <w:rsid w:val="008C32A4"/>
    <w:rsid w:val="008C3CBC"/>
    <w:rsid w:val="008D0CD2"/>
    <w:rsid w:val="008D336E"/>
    <w:rsid w:val="008D50B2"/>
    <w:rsid w:val="008E61AA"/>
    <w:rsid w:val="008F14DE"/>
    <w:rsid w:val="008F280C"/>
    <w:rsid w:val="008F36ED"/>
    <w:rsid w:val="008F5C5E"/>
    <w:rsid w:val="00914A9B"/>
    <w:rsid w:val="009259FE"/>
    <w:rsid w:val="009303F7"/>
    <w:rsid w:val="009305DB"/>
    <w:rsid w:val="0093319E"/>
    <w:rsid w:val="0093590D"/>
    <w:rsid w:val="0093636D"/>
    <w:rsid w:val="00936A95"/>
    <w:rsid w:val="00937A24"/>
    <w:rsid w:val="00946216"/>
    <w:rsid w:val="00946CEB"/>
    <w:rsid w:val="009474E2"/>
    <w:rsid w:val="009559ED"/>
    <w:rsid w:val="009609A9"/>
    <w:rsid w:val="009640B9"/>
    <w:rsid w:val="00967346"/>
    <w:rsid w:val="0097380D"/>
    <w:rsid w:val="009752BC"/>
    <w:rsid w:val="00977037"/>
    <w:rsid w:val="0098061C"/>
    <w:rsid w:val="00980A7E"/>
    <w:rsid w:val="009842F1"/>
    <w:rsid w:val="009924AD"/>
    <w:rsid w:val="00995E92"/>
    <w:rsid w:val="009A4683"/>
    <w:rsid w:val="009A6D64"/>
    <w:rsid w:val="009A74D2"/>
    <w:rsid w:val="009B57E9"/>
    <w:rsid w:val="009B70AB"/>
    <w:rsid w:val="009C0E37"/>
    <w:rsid w:val="009C15C0"/>
    <w:rsid w:val="009C2F30"/>
    <w:rsid w:val="009C2F99"/>
    <w:rsid w:val="009C6A6E"/>
    <w:rsid w:val="009D105F"/>
    <w:rsid w:val="009D542A"/>
    <w:rsid w:val="009D6F87"/>
    <w:rsid w:val="009D7499"/>
    <w:rsid w:val="009F222B"/>
    <w:rsid w:val="009F2C6E"/>
    <w:rsid w:val="009F5777"/>
    <w:rsid w:val="00A0157E"/>
    <w:rsid w:val="00A03002"/>
    <w:rsid w:val="00A0368B"/>
    <w:rsid w:val="00A06252"/>
    <w:rsid w:val="00A162DB"/>
    <w:rsid w:val="00A237C0"/>
    <w:rsid w:val="00A2725D"/>
    <w:rsid w:val="00A343D6"/>
    <w:rsid w:val="00A35A59"/>
    <w:rsid w:val="00A361C9"/>
    <w:rsid w:val="00A369B0"/>
    <w:rsid w:val="00A40ABE"/>
    <w:rsid w:val="00A42163"/>
    <w:rsid w:val="00A43864"/>
    <w:rsid w:val="00A4474E"/>
    <w:rsid w:val="00A529D9"/>
    <w:rsid w:val="00A63203"/>
    <w:rsid w:val="00A64783"/>
    <w:rsid w:val="00A64C0C"/>
    <w:rsid w:val="00A65183"/>
    <w:rsid w:val="00A65B58"/>
    <w:rsid w:val="00A7227D"/>
    <w:rsid w:val="00A73113"/>
    <w:rsid w:val="00A756F5"/>
    <w:rsid w:val="00A77684"/>
    <w:rsid w:val="00A8188A"/>
    <w:rsid w:val="00A82A07"/>
    <w:rsid w:val="00A82DBB"/>
    <w:rsid w:val="00A84031"/>
    <w:rsid w:val="00A84EF3"/>
    <w:rsid w:val="00A85DC8"/>
    <w:rsid w:val="00A94029"/>
    <w:rsid w:val="00A95C1C"/>
    <w:rsid w:val="00A968A1"/>
    <w:rsid w:val="00A96B41"/>
    <w:rsid w:val="00AA3AA2"/>
    <w:rsid w:val="00AB1141"/>
    <w:rsid w:val="00AB18B2"/>
    <w:rsid w:val="00AC2E7E"/>
    <w:rsid w:val="00AC32FC"/>
    <w:rsid w:val="00AC6E74"/>
    <w:rsid w:val="00AD42B5"/>
    <w:rsid w:val="00AE3D6B"/>
    <w:rsid w:val="00AE5606"/>
    <w:rsid w:val="00AF45AF"/>
    <w:rsid w:val="00AF57FA"/>
    <w:rsid w:val="00B0720B"/>
    <w:rsid w:val="00B100BC"/>
    <w:rsid w:val="00B1297B"/>
    <w:rsid w:val="00B1380A"/>
    <w:rsid w:val="00B23524"/>
    <w:rsid w:val="00B26C02"/>
    <w:rsid w:val="00B31140"/>
    <w:rsid w:val="00B318AF"/>
    <w:rsid w:val="00B31EA8"/>
    <w:rsid w:val="00B31F45"/>
    <w:rsid w:val="00B3550C"/>
    <w:rsid w:val="00B358C0"/>
    <w:rsid w:val="00B372CC"/>
    <w:rsid w:val="00B4526F"/>
    <w:rsid w:val="00B45792"/>
    <w:rsid w:val="00B4582B"/>
    <w:rsid w:val="00B458DB"/>
    <w:rsid w:val="00B51253"/>
    <w:rsid w:val="00B52B63"/>
    <w:rsid w:val="00B5335B"/>
    <w:rsid w:val="00B57887"/>
    <w:rsid w:val="00B60C86"/>
    <w:rsid w:val="00B66D6D"/>
    <w:rsid w:val="00B67A06"/>
    <w:rsid w:val="00B72278"/>
    <w:rsid w:val="00B74C89"/>
    <w:rsid w:val="00B829E0"/>
    <w:rsid w:val="00B85755"/>
    <w:rsid w:val="00B920BE"/>
    <w:rsid w:val="00B928FA"/>
    <w:rsid w:val="00B94F1F"/>
    <w:rsid w:val="00B950A7"/>
    <w:rsid w:val="00BA06FA"/>
    <w:rsid w:val="00BA087F"/>
    <w:rsid w:val="00BA1013"/>
    <w:rsid w:val="00BA1117"/>
    <w:rsid w:val="00BA180C"/>
    <w:rsid w:val="00BA2006"/>
    <w:rsid w:val="00BA6013"/>
    <w:rsid w:val="00BB0C9D"/>
    <w:rsid w:val="00BB1C03"/>
    <w:rsid w:val="00BB200E"/>
    <w:rsid w:val="00BB42BE"/>
    <w:rsid w:val="00BC2D96"/>
    <w:rsid w:val="00BC4035"/>
    <w:rsid w:val="00BC4F57"/>
    <w:rsid w:val="00BC6B4A"/>
    <w:rsid w:val="00BC71F5"/>
    <w:rsid w:val="00BD2B51"/>
    <w:rsid w:val="00BD7A09"/>
    <w:rsid w:val="00BD7E61"/>
    <w:rsid w:val="00BE3997"/>
    <w:rsid w:val="00BF1460"/>
    <w:rsid w:val="00BF5738"/>
    <w:rsid w:val="00C0437C"/>
    <w:rsid w:val="00C06584"/>
    <w:rsid w:val="00C0719C"/>
    <w:rsid w:val="00C10383"/>
    <w:rsid w:val="00C16103"/>
    <w:rsid w:val="00C22766"/>
    <w:rsid w:val="00C23DC5"/>
    <w:rsid w:val="00C246AE"/>
    <w:rsid w:val="00C26FD4"/>
    <w:rsid w:val="00C27AE4"/>
    <w:rsid w:val="00C27B2A"/>
    <w:rsid w:val="00C27F47"/>
    <w:rsid w:val="00C342AB"/>
    <w:rsid w:val="00C37BF3"/>
    <w:rsid w:val="00C4133E"/>
    <w:rsid w:val="00C41B92"/>
    <w:rsid w:val="00C424D0"/>
    <w:rsid w:val="00C45D00"/>
    <w:rsid w:val="00C45E75"/>
    <w:rsid w:val="00C470A5"/>
    <w:rsid w:val="00C47777"/>
    <w:rsid w:val="00C47CA9"/>
    <w:rsid w:val="00C50106"/>
    <w:rsid w:val="00C503AA"/>
    <w:rsid w:val="00C50CD0"/>
    <w:rsid w:val="00C56A60"/>
    <w:rsid w:val="00C6282E"/>
    <w:rsid w:val="00C6547B"/>
    <w:rsid w:val="00C662E6"/>
    <w:rsid w:val="00C742D8"/>
    <w:rsid w:val="00C82023"/>
    <w:rsid w:val="00C857DE"/>
    <w:rsid w:val="00C85E0F"/>
    <w:rsid w:val="00C9434F"/>
    <w:rsid w:val="00C96AA4"/>
    <w:rsid w:val="00CA0C42"/>
    <w:rsid w:val="00CA7622"/>
    <w:rsid w:val="00CB1990"/>
    <w:rsid w:val="00CB30AC"/>
    <w:rsid w:val="00CB345C"/>
    <w:rsid w:val="00CB5FEC"/>
    <w:rsid w:val="00CC1239"/>
    <w:rsid w:val="00CC3BD0"/>
    <w:rsid w:val="00CC5155"/>
    <w:rsid w:val="00CD3444"/>
    <w:rsid w:val="00CE3FD3"/>
    <w:rsid w:val="00CF180B"/>
    <w:rsid w:val="00CF1DED"/>
    <w:rsid w:val="00CF2B90"/>
    <w:rsid w:val="00CF4CD5"/>
    <w:rsid w:val="00D03520"/>
    <w:rsid w:val="00D041F4"/>
    <w:rsid w:val="00D13971"/>
    <w:rsid w:val="00D14F2B"/>
    <w:rsid w:val="00D21666"/>
    <w:rsid w:val="00D25C8B"/>
    <w:rsid w:val="00D27BE2"/>
    <w:rsid w:val="00D31EDC"/>
    <w:rsid w:val="00D32884"/>
    <w:rsid w:val="00D40082"/>
    <w:rsid w:val="00D460BB"/>
    <w:rsid w:val="00D4784D"/>
    <w:rsid w:val="00D505F7"/>
    <w:rsid w:val="00D51653"/>
    <w:rsid w:val="00D51C36"/>
    <w:rsid w:val="00D51F1F"/>
    <w:rsid w:val="00D54633"/>
    <w:rsid w:val="00D57315"/>
    <w:rsid w:val="00D61EC4"/>
    <w:rsid w:val="00D62D7E"/>
    <w:rsid w:val="00D63BF0"/>
    <w:rsid w:val="00D73ADE"/>
    <w:rsid w:val="00D743E1"/>
    <w:rsid w:val="00D75801"/>
    <w:rsid w:val="00D77C53"/>
    <w:rsid w:val="00D82271"/>
    <w:rsid w:val="00D86D94"/>
    <w:rsid w:val="00D91084"/>
    <w:rsid w:val="00DA0F3E"/>
    <w:rsid w:val="00DA1B20"/>
    <w:rsid w:val="00DB318D"/>
    <w:rsid w:val="00DB4D4A"/>
    <w:rsid w:val="00DB6CC7"/>
    <w:rsid w:val="00DB7E4B"/>
    <w:rsid w:val="00DC1F8C"/>
    <w:rsid w:val="00DC31F0"/>
    <w:rsid w:val="00DC4469"/>
    <w:rsid w:val="00DC5414"/>
    <w:rsid w:val="00DD0372"/>
    <w:rsid w:val="00DD0DAC"/>
    <w:rsid w:val="00DD5ECF"/>
    <w:rsid w:val="00DD6F2F"/>
    <w:rsid w:val="00DE0BFC"/>
    <w:rsid w:val="00DE6977"/>
    <w:rsid w:val="00DF0EF9"/>
    <w:rsid w:val="00DF1280"/>
    <w:rsid w:val="00DF1552"/>
    <w:rsid w:val="00DF3C03"/>
    <w:rsid w:val="00DF5E1E"/>
    <w:rsid w:val="00DF7FFE"/>
    <w:rsid w:val="00E01FE5"/>
    <w:rsid w:val="00E02AD3"/>
    <w:rsid w:val="00E07746"/>
    <w:rsid w:val="00E079A5"/>
    <w:rsid w:val="00E1123A"/>
    <w:rsid w:val="00E11CDB"/>
    <w:rsid w:val="00E1370F"/>
    <w:rsid w:val="00E1388C"/>
    <w:rsid w:val="00E21F86"/>
    <w:rsid w:val="00E2201F"/>
    <w:rsid w:val="00E22519"/>
    <w:rsid w:val="00E37E6A"/>
    <w:rsid w:val="00E41A9D"/>
    <w:rsid w:val="00E46A91"/>
    <w:rsid w:val="00E504CC"/>
    <w:rsid w:val="00E53D21"/>
    <w:rsid w:val="00E5579C"/>
    <w:rsid w:val="00E5769C"/>
    <w:rsid w:val="00E57B82"/>
    <w:rsid w:val="00E66D13"/>
    <w:rsid w:val="00E738A3"/>
    <w:rsid w:val="00E7686D"/>
    <w:rsid w:val="00E817B8"/>
    <w:rsid w:val="00E82184"/>
    <w:rsid w:val="00E835B6"/>
    <w:rsid w:val="00E83C28"/>
    <w:rsid w:val="00E9169F"/>
    <w:rsid w:val="00E91756"/>
    <w:rsid w:val="00E93214"/>
    <w:rsid w:val="00EA0AA2"/>
    <w:rsid w:val="00EA2A42"/>
    <w:rsid w:val="00EA4D3B"/>
    <w:rsid w:val="00EA7B72"/>
    <w:rsid w:val="00EB4548"/>
    <w:rsid w:val="00EC10CE"/>
    <w:rsid w:val="00EC4F70"/>
    <w:rsid w:val="00EC5957"/>
    <w:rsid w:val="00EC6846"/>
    <w:rsid w:val="00ED6624"/>
    <w:rsid w:val="00EF266E"/>
    <w:rsid w:val="00EF77DB"/>
    <w:rsid w:val="00F02DDB"/>
    <w:rsid w:val="00F030A6"/>
    <w:rsid w:val="00F054A8"/>
    <w:rsid w:val="00F1290F"/>
    <w:rsid w:val="00F178EB"/>
    <w:rsid w:val="00F218C8"/>
    <w:rsid w:val="00F21B5C"/>
    <w:rsid w:val="00F225FF"/>
    <w:rsid w:val="00F34440"/>
    <w:rsid w:val="00F36520"/>
    <w:rsid w:val="00F3722A"/>
    <w:rsid w:val="00F40624"/>
    <w:rsid w:val="00F429EC"/>
    <w:rsid w:val="00F44B6B"/>
    <w:rsid w:val="00F47315"/>
    <w:rsid w:val="00F6655A"/>
    <w:rsid w:val="00F70AE9"/>
    <w:rsid w:val="00F71E53"/>
    <w:rsid w:val="00F726F3"/>
    <w:rsid w:val="00F752AA"/>
    <w:rsid w:val="00F75F5D"/>
    <w:rsid w:val="00F81935"/>
    <w:rsid w:val="00F82AE2"/>
    <w:rsid w:val="00F850EE"/>
    <w:rsid w:val="00F85369"/>
    <w:rsid w:val="00FA587D"/>
    <w:rsid w:val="00FA6E58"/>
    <w:rsid w:val="00FB0424"/>
    <w:rsid w:val="00FB1D1A"/>
    <w:rsid w:val="00FB39EF"/>
    <w:rsid w:val="00FB5A0B"/>
    <w:rsid w:val="00FB72A3"/>
    <w:rsid w:val="00FB7D8D"/>
    <w:rsid w:val="00FC0BF0"/>
    <w:rsid w:val="00FC3176"/>
    <w:rsid w:val="00FC6F52"/>
    <w:rsid w:val="00FC7413"/>
    <w:rsid w:val="00FD2AD7"/>
    <w:rsid w:val="00FD557F"/>
    <w:rsid w:val="00FD658A"/>
    <w:rsid w:val="00FE26A5"/>
    <w:rsid w:val="00FF04A1"/>
    <w:rsid w:val="00FF1CF7"/>
    <w:rsid w:val="00FF694D"/>
    <w:rsid w:val="00FF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EBAD40-962E-4017-80F8-E347F6DF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C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7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131347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131347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131347"/>
  </w:style>
  <w:style w:type="paragraph" w:styleId="a6">
    <w:name w:val="Balloon Text"/>
    <w:basedOn w:val="a"/>
    <w:link w:val="Char0"/>
    <w:uiPriority w:val="99"/>
    <w:semiHidden/>
    <w:unhideWhenUsed/>
    <w:rsid w:val="00131347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131347"/>
    <w:rPr>
      <w:sz w:val="18"/>
      <w:szCs w:val="18"/>
    </w:rPr>
  </w:style>
  <w:style w:type="character" w:styleId="a7">
    <w:name w:val="Hyperlink"/>
    <w:basedOn w:val="a0"/>
    <w:uiPriority w:val="99"/>
    <w:unhideWhenUsed/>
    <w:rsid w:val="00313539"/>
    <w:rPr>
      <w:color w:val="0563C1" w:themeColor="hyperlink"/>
      <w:u w:val="single"/>
    </w:rPr>
  </w:style>
  <w:style w:type="paragraph" w:styleId="a8">
    <w:name w:val="header"/>
    <w:basedOn w:val="a"/>
    <w:link w:val="Char1"/>
    <w:uiPriority w:val="99"/>
    <w:unhideWhenUsed/>
    <w:rsid w:val="005412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5412CB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5412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5412CB"/>
    <w:rPr>
      <w:sz w:val="18"/>
      <w:szCs w:val="18"/>
    </w:rPr>
  </w:style>
  <w:style w:type="table" w:customStyle="1" w:styleId="1-51">
    <w:name w:val="清单表 1 浅色 - 着色 51"/>
    <w:basedOn w:val="a1"/>
    <w:uiPriority w:val="46"/>
    <w:rsid w:val="00194F2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4-11">
    <w:name w:val="网格表 4 - 着色 11"/>
    <w:basedOn w:val="a1"/>
    <w:uiPriority w:val="49"/>
    <w:rsid w:val="00194F2E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5-51">
    <w:name w:val="网格表 5 深色 - 着色 51"/>
    <w:basedOn w:val="a1"/>
    <w:uiPriority w:val="50"/>
    <w:rsid w:val="00194F2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2-51">
    <w:name w:val="清单表 2 - 着色 51"/>
    <w:basedOn w:val="a1"/>
    <w:uiPriority w:val="47"/>
    <w:rsid w:val="00194F2E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aa">
    <w:name w:val="Table Grid"/>
    <w:basedOn w:val="a1"/>
    <w:uiPriority w:val="39"/>
    <w:rsid w:val="008A3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84EF3"/>
    <w:pPr>
      <w:ind w:firstLineChars="200" w:firstLine="420"/>
    </w:pPr>
  </w:style>
  <w:style w:type="table" w:customStyle="1" w:styleId="-11">
    <w:name w:val="浅色底纹 - 强调文字颜色 11"/>
    <w:basedOn w:val="a1"/>
    <w:uiPriority w:val="60"/>
    <w:rsid w:val="006858E8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ac">
    <w:name w:val="annotation subject"/>
    <w:basedOn w:val="a5"/>
    <w:next w:val="a5"/>
    <w:link w:val="Char3"/>
    <w:uiPriority w:val="99"/>
    <w:semiHidden/>
    <w:unhideWhenUsed/>
    <w:rsid w:val="003944C7"/>
    <w:rPr>
      <w:b/>
      <w:bCs/>
    </w:rPr>
  </w:style>
  <w:style w:type="character" w:customStyle="1" w:styleId="Char3">
    <w:name w:val="批注主题 Char"/>
    <w:basedOn w:val="Char"/>
    <w:link w:val="ac"/>
    <w:uiPriority w:val="99"/>
    <w:semiHidden/>
    <w:rsid w:val="003944C7"/>
    <w:rPr>
      <w:b/>
      <w:bCs/>
    </w:rPr>
  </w:style>
  <w:style w:type="character" w:styleId="ad">
    <w:name w:val="line number"/>
    <w:basedOn w:val="a0"/>
    <w:uiPriority w:val="99"/>
    <w:semiHidden/>
    <w:unhideWhenUsed/>
    <w:rsid w:val="00CA0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2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Traces/sra_sub/?acc=SRP063912&amp;focus=SRP063912&amp;from=list&amp;action=show:STUDY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Traces/sra_sub/?acc=SRP063912&amp;focus=SRP063912&amp;from=list&amp;action=show:STUD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Traces/sra_sub/?acc=SRP063912&amp;focus=SRP063912&amp;from=list&amp;action=show:STUD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cbi.nlm.nih.gov/Traces/sra_sub/?acc=SRP063912&amp;focus=SRP063912&amp;from=list&amp;action=show:STUD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Traces/sra_sub/?acc=SRP063912&amp;focus=SRP063912&amp;from=list&amp;action=show:STUD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C442C-997C-4701-8ADD-BCBBF314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1728</Words>
  <Characters>9851</Characters>
  <Application>Microsoft Office Word</Application>
  <DocSecurity>0</DocSecurity>
  <Lines>82</Lines>
  <Paragraphs>23</Paragraphs>
  <ScaleCrop>false</ScaleCrop>
  <Company/>
  <LinksUpToDate>false</LinksUpToDate>
  <CharactersWithSpaces>11556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gwei</dc:creator>
  <cp:keywords/>
  <dc:description/>
  <cp:lastModifiedBy>TingNi</cp:lastModifiedBy>
  <cp:revision>5</cp:revision>
  <dcterms:created xsi:type="dcterms:W3CDTF">2018-04-05T02:54:00Z</dcterms:created>
  <dcterms:modified xsi:type="dcterms:W3CDTF">2018-04-05T02:56:00Z</dcterms:modified>
</cp:coreProperties>
</file>