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D2B" w:rsidRDefault="00AA24D7" w:rsidP="00F521D2">
      <w:pPr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C5095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8D29C6" wp14:editId="07884768">
                <wp:simplePos x="0" y="0"/>
                <wp:positionH relativeFrom="column">
                  <wp:posOffset>1833245</wp:posOffset>
                </wp:positionH>
                <wp:positionV relativeFrom="paragraph">
                  <wp:posOffset>0</wp:posOffset>
                </wp:positionV>
                <wp:extent cx="2475865" cy="368935"/>
                <wp:effectExtent l="0" t="0" r="0" b="0"/>
                <wp:wrapNone/>
                <wp:docPr id="26" name="TextBox 6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586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F16D7" w:rsidRPr="00AA24D7" w:rsidRDefault="00CF16D7" w:rsidP="00CF16D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bookmarkStart w:id="0" w:name="_GoBack"/>
                            <w:bookmarkEnd w:id="0"/>
                            <w:r w:rsidRPr="00AA24D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Table </w:t>
                            </w:r>
                            <w:proofErr w:type="spellStart"/>
                            <w:r w:rsidR="002B3A6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S</w:t>
                            </w:r>
                            <w:r w:rsidR="006906A5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</w:t>
                            </w:r>
                            <w:proofErr w:type="spellEnd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144.35pt;margin-top:0;width:194.95pt;height:29.05pt;z-index:251687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" filled="f" stroked="f">
                <v:textbox style="mso-fit-shape-to-text:t">
                  <w:txbxContent>
                    <w:p w:rsidR="00CF16D7" w:rsidRPr="00AA24D7" w:rsidRDefault="00CF16D7" w:rsidP="00CF16D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36"/>
                          <w:szCs w:val="36"/>
                        </w:rPr>
                      </w:pPr>
                      <w:bookmarkStart w:id="1" w:name="_GoBack"/>
                      <w:bookmarkEnd w:id="1"/>
                      <w:r w:rsidRPr="00AA24D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Table </w:t>
                      </w:r>
                      <w:proofErr w:type="spellStart"/>
                      <w:r w:rsidR="002B3A6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S</w:t>
                      </w:r>
                      <w:r w:rsidR="006906A5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1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3D0D24" w:rsidRPr="00C5095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D97F2B" wp14:editId="14F064CC">
                <wp:simplePos x="0" y="0"/>
                <wp:positionH relativeFrom="rightMargin">
                  <wp:posOffset>-2158365</wp:posOffset>
                </wp:positionH>
                <wp:positionV relativeFrom="paragraph">
                  <wp:posOffset>1524000</wp:posOffset>
                </wp:positionV>
                <wp:extent cx="1047750" cy="2585085"/>
                <wp:effectExtent l="0" t="0" r="0" b="0"/>
                <wp:wrapNone/>
                <wp:docPr id="25" name="TextBox 60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25850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62AF3" w:rsidRDefault="00362AF3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No</w:t>
                            </w:r>
                          </w:p>
                          <w:p w:rsidR="00362AF3" w:rsidRDefault="00362AF3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  <w:p w:rsidR="00362AF3" w:rsidRPr="00BE5A0E" w:rsidRDefault="00362AF3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BE5A0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His</w:t>
                            </w:r>
                          </w:p>
                          <w:p w:rsidR="00362AF3" w:rsidRPr="00BE5A0E" w:rsidRDefault="00362AF3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BE5A0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Thr</w:t>
                            </w:r>
                            <w:proofErr w:type="spellEnd"/>
                            <w:r w:rsidRPr="00BE5A0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br/>
                            </w:r>
                            <w:proofErr w:type="spellStart"/>
                            <w:r w:rsidRPr="00BE5A0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Iso</w:t>
                            </w:r>
                            <w:proofErr w:type="spellEnd"/>
                          </w:p>
                          <w:p w:rsidR="00362AF3" w:rsidRPr="00BE5A0E" w:rsidRDefault="00362AF3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BE5A0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Phe</w:t>
                            </w:r>
                            <w:proofErr w:type="spellEnd"/>
                          </w:p>
                          <w:p w:rsidR="00362AF3" w:rsidRPr="00BE5A0E" w:rsidRDefault="00362AF3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BE5A0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Gly</w:t>
                            </w:r>
                            <w:proofErr w:type="spellEnd"/>
                          </w:p>
                          <w:p w:rsidR="00F9368B" w:rsidRPr="003D0D24" w:rsidRDefault="00362AF3" w:rsidP="003D0D2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E5A0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Met</w:t>
                            </w:r>
                          </w:p>
                          <w:p w:rsidR="00362AF3" w:rsidRPr="00BE5A0E" w:rsidRDefault="00362AF3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BE5A0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Tyr</w:t>
                            </w:r>
                          </w:p>
                          <w:p w:rsidR="00362AF3" w:rsidRPr="00BE5A0E" w:rsidRDefault="00362AF3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BE5A0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Asn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AD97F2B" id="TextBox 60" o:spid="_x0000_s1027" type="#_x0000_t202" style="position:absolute;margin-left:-169.95pt;margin-top:120pt;width:82.5pt;height:203.55pt;z-index:251680768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" filled="f" stroked="f">
                <v:textbox style="mso-fit-shape-to-text:t">
                  <w:txbxContent>
                    <w:p w:rsidR="00362AF3" w:rsidRDefault="00362AF3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No</w:t>
                      </w:r>
                    </w:p>
                    <w:p w:rsidR="00362AF3" w:rsidRDefault="00362AF3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  <w:p w:rsidR="00362AF3" w:rsidRPr="00BE5A0E" w:rsidRDefault="00362AF3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BE5A0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His</w:t>
                      </w:r>
                    </w:p>
                    <w:p w:rsidR="00362AF3" w:rsidRPr="00BE5A0E" w:rsidRDefault="00362AF3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32"/>
                          <w:szCs w:val="32"/>
                        </w:rPr>
                      </w:pPr>
                      <w:proofErr w:type="spellStart"/>
                      <w:r w:rsidRPr="00BE5A0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Thr</w:t>
                      </w:r>
                      <w:proofErr w:type="spellEnd"/>
                      <w:r w:rsidRPr="00BE5A0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br/>
                        <w:t>Iso</w:t>
                      </w:r>
                    </w:p>
                    <w:p w:rsidR="00362AF3" w:rsidRPr="00BE5A0E" w:rsidRDefault="00362AF3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32"/>
                          <w:szCs w:val="32"/>
                        </w:rPr>
                      </w:pPr>
                      <w:proofErr w:type="spellStart"/>
                      <w:r w:rsidRPr="00BE5A0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Phe</w:t>
                      </w:r>
                      <w:proofErr w:type="spellEnd"/>
                    </w:p>
                    <w:p w:rsidR="00362AF3" w:rsidRPr="00BE5A0E" w:rsidRDefault="00362AF3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32"/>
                          <w:szCs w:val="32"/>
                        </w:rPr>
                      </w:pPr>
                      <w:proofErr w:type="spellStart"/>
                      <w:r w:rsidRPr="00BE5A0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Gly</w:t>
                      </w:r>
                      <w:proofErr w:type="spellEnd"/>
                    </w:p>
                    <w:p w:rsidR="00F9368B" w:rsidRPr="003D0D24" w:rsidRDefault="00362AF3" w:rsidP="003D0D2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BE5A0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Met</w:t>
                      </w:r>
                    </w:p>
                    <w:p w:rsidR="00362AF3" w:rsidRPr="00BE5A0E" w:rsidRDefault="00362AF3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BE5A0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Tyr</w:t>
                      </w:r>
                    </w:p>
                    <w:p w:rsidR="00362AF3" w:rsidRPr="00BE5A0E" w:rsidRDefault="00362AF3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32"/>
                          <w:szCs w:val="32"/>
                        </w:rPr>
                      </w:pPr>
                      <w:proofErr w:type="spellStart"/>
                      <w:r w:rsidRPr="00BE5A0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Asn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3D0D24" w:rsidRPr="00C5095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57A738" wp14:editId="6EB709A0">
                <wp:simplePos x="0" y="0"/>
                <wp:positionH relativeFrom="column">
                  <wp:posOffset>1558290</wp:posOffset>
                </wp:positionH>
                <wp:positionV relativeFrom="paragraph">
                  <wp:posOffset>1536065</wp:posOffset>
                </wp:positionV>
                <wp:extent cx="993775" cy="2831465"/>
                <wp:effectExtent l="0" t="0" r="0" b="0"/>
                <wp:wrapNone/>
                <wp:docPr id="27" name="TextBox 8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3775" cy="2831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62AF3" w:rsidRDefault="00362AF3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Yes</w:t>
                            </w:r>
                          </w:p>
                          <w:p w:rsidR="00362AF3" w:rsidRDefault="00362AF3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  <w:p w:rsidR="00362AF3" w:rsidRDefault="00362AF3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Glucose</w:t>
                            </w:r>
                          </w:p>
                          <w:p w:rsidR="00362AF3" w:rsidRDefault="00362AF3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Cys</w:t>
                            </w:r>
                            <w:proofErr w:type="spellEnd"/>
                          </w:p>
                          <w:p w:rsidR="00362AF3" w:rsidRDefault="00362AF3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Glu</w:t>
                            </w:r>
                          </w:p>
                          <w:p w:rsidR="00362AF3" w:rsidRDefault="00362AF3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Trp</w:t>
                            </w:r>
                            <w:proofErr w:type="spellEnd"/>
                          </w:p>
                          <w:p w:rsidR="00362AF3" w:rsidRDefault="00362AF3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Leu</w:t>
                            </w:r>
                          </w:p>
                          <w:p w:rsidR="00362AF3" w:rsidRDefault="00362AF3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Arg</w:t>
                            </w:r>
                            <w:proofErr w:type="spellEnd"/>
                          </w:p>
                          <w:p w:rsidR="00362AF3" w:rsidRDefault="00362AF3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Lys</w:t>
                            </w:r>
                          </w:p>
                          <w:p w:rsidR="00362AF3" w:rsidRDefault="00362AF3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Pro</w:t>
                            </w:r>
                          </w:p>
                          <w:p w:rsidR="00362AF3" w:rsidRDefault="00362AF3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Val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6557A738" id="TextBox 8" o:spid="_x0000_s1028" type="#_x0000_t202" style="position:absolute;margin-left:122.7pt;margin-top:120.95pt;width:78.25pt;height:222.95pt;z-index:251682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" filled="f" stroked="f">
                <v:textbox style="mso-fit-shape-to-text:t">
                  <w:txbxContent>
                    <w:p w:rsidR="00362AF3" w:rsidRDefault="00362AF3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Yes</w:t>
                      </w:r>
                    </w:p>
                    <w:p w:rsidR="00362AF3" w:rsidRDefault="00362AF3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  <w:p w:rsidR="00362AF3" w:rsidRDefault="00362AF3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Glucose</w:t>
                      </w:r>
                    </w:p>
                    <w:p w:rsidR="00362AF3" w:rsidRDefault="00362AF3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Cys</w:t>
                      </w:r>
                      <w:proofErr w:type="spellEnd"/>
                    </w:p>
                    <w:p w:rsidR="00362AF3" w:rsidRDefault="00362AF3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Glu</w:t>
                      </w:r>
                    </w:p>
                    <w:p w:rsidR="00362AF3" w:rsidRDefault="00362AF3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Trp</w:t>
                      </w:r>
                      <w:proofErr w:type="spellEnd"/>
                    </w:p>
                    <w:p w:rsidR="00362AF3" w:rsidRDefault="00362AF3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Leu</w:t>
                      </w:r>
                    </w:p>
                    <w:p w:rsidR="00362AF3" w:rsidRDefault="00362AF3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Arg</w:t>
                      </w:r>
                      <w:proofErr w:type="spellEnd"/>
                    </w:p>
                    <w:p w:rsidR="00362AF3" w:rsidRDefault="00362AF3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Lys</w:t>
                      </w:r>
                    </w:p>
                    <w:p w:rsidR="00362AF3" w:rsidRDefault="00362AF3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Pro</w:t>
                      </w:r>
                    </w:p>
                    <w:p w:rsidR="00362AF3" w:rsidRDefault="00362AF3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Val</w:t>
                      </w:r>
                    </w:p>
                  </w:txbxContent>
                </v:textbox>
              </v:shape>
            </w:pict>
          </mc:Fallback>
        </mc:AlternateContent>
      </w:r>
      <w:r w:rsidR="003D0D24" w:rsidRPr="00C5095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EF929BF" wp14:editId="37C37082">
                <wp:simplePos x="0" y="0"/>
                <wp:positionH relativeFrom="column">
                  <wp:posOffset>228600</wp:posOffset>
                </wp:positionH>
                <wp:positionV relativeFrom="paragraph">
                  <wp:posOffset>5438775</wp:posOffset>
                </wp:positionV>
                <wp:extent cx="5734050" cy="830580"/>
                <wp:effectExtent l="0" t="0" r="0" b="0"/>
                <wp:wrapNone/>
                <wp:docPr id="30" name="TextBox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830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62AF3" w:rsidRDefault="00362AF3" w:rsidP="00362AF3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ab/>
                              <w:t xml:space="preserve">Growing WT cells were transferred to DB starvation buffer, de-activating mTORC1 and inducing AMPK. At 30 min, the various nutrients above were </w:t>
                            </w:r>
                            <w:r w:rsidR="00AA215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individually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added to the DB and changes in activation state of mTORC1 and AMPK were monitored after 15 min. Amino acids were added at 3-10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mM.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Glucose was to 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mM.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="003D0D2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Amino acids </w:t>
                            </w:r>
                            <w:proofErr w:type="spellStart"/>
                            <w:r w:rsidR="003D0D2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Asn</w:t>
                            </w:r>
                            <w:proofErr w:type="spellEnd"/>
                            <w:r w:rsidR="003D0D2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, Asp, </w:t>
                            </w:r>
                            <w:proofErr w:type="spellStart"/>
                            <w:r w:rsidR="003D0D2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Gln</w:t>
                            </w:r>
                            <w:proofErr w:type="spellEnd"/>
                            <w:r w:rsidR="003D0D2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, Tyr, Ser, and Ala are non-essential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7EF929BF" id="TextBox 1" o:spid="_x0000_s1029" type="#_x0000_t202" style="position:absolute;margin-left:18pt;margin-top:428.25pt;width:451.5pt;height:65.4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" filled="f" stroked="f">
                <v:textbox style="mso-fit-shape-to-text:t">
                  <w:txbxContent>
                    <w:p w:rsidR="00362AF3" w:rsidRDefault="00362AF3" w:rsidP="00362AF3">
                      <w:pPr>
                        <w:pStyle w:val="NormalWeb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ab/>
                        <w:t xml:space="preserve">Growing WT cells were transferred to DB starvation buffer, de-activating mTORC1 and inducing AMPK. At 30 min, the various nutrients above were </w:t>
                      </w:r>
                      <w:r w:rsidR="00AA215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individually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added to the DB and changes in activation state of mTORC1 and AMPK were monitored after 15 min. Amino acids were added at 3-10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mM.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Glucose was to 80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mM.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="003D0D2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Amino acids </w:t>
                      </w:r>
                      <w:proofErr w:type="spellStart"/>
                      <w:r w:rsidR="003D0D2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Asn</w:t>
                      </w:r>
                      <w:proofErr w:type="spellEnd"/>
                      <w:r w:rsidR="003D0D2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, Asp, </w:t>
                      </w:r>
                      <w:proofErr w:type="spellStart"/>
                      <w:r w:rsidR="003D0D2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Gln</w:t>
                      </w:r>
                      <w:proofErr w:type="spellEnd"/>
                      <w:r w:rsidR="003D0D2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, Tyr, Ser, and Ala are non-essential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F16D7" w:rsidRPr="00C5095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C00943" wp14:editId="6530279A">
                <wp:simplePos x="0" y="0"/>
                <wp:positionH relativeFrom="column">
                  <wp:posOffset>-56515</wp:posOffset>
                </wp:positionH>
                <wp:positionV relativeFrom="paragraph">
                  <wp:posOffset>749300</wp:posOffset>
                </wp:positionV>
                <wp:extent cx="6365875" cy="368935"/>
                <wp:effectExtent l="0" t="0" r="0" b="0"/>
                <wp:wrapNone/>
                <wp:docPr id="29" name="Rectangle 9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5875" cy="368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62AF3" w:rsidRDefault="00362AF3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Amino Acid-Energy State Regulation of mTORC1/AMPK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5FC00943" id="Rectangle 9" o:spid="_x0000_s1030" style="position:absolute;margin-left:-4.45pt;margin-top:59pt;width:501.25pt;height:29.0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" filled="f" stroked="f">
                <v:textbox style="mso-fit-shape-to-text:t">
                  <w:txbxContent>
                    <w:p w:rsidR="00362AF3" w:rsidRDefault="00362AF3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Amino Acid-Energy State Regulation of mTORC1/AMPK</w:t>
                      </w:r>
                    </w:p>
                  </w:txbxContent>
                </v:textbox>
              </v:rect>
            </w:pict>
          </mc:Fallback>
        </mc:AlternateContent>
      </w:r>
    </w:p>
    <w:sectPr w:rsidR="005F5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DB5" w:rsidRDefault="00EC0DB5" w:rsidP="009A7640">
      <w:pPr>
        <w:spacing w:after="0" w:line="240" w:lineRule="auto"/>
      </w:pPr>
      <w:r>
        <w:separator/>
      </w:r>
    </w:p>
  </w:endnote>
  <w:endnote w:type="continuationSeparator" w:id="0">
    <w:p w:rsidR="00EC0DB5" w:rsidRDefault="00EC0DB5" w:rsidP="009A7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DB5" w:rsidRDefault="00EC0DB5" w:rsidP="009A7640">
      <w:pPr>
        <w:spacing w:after="0" w:line="240" w:lineRule="auto"/>
      </w:pPr>
      <w:r>
        <w:separator/>
      </w:r>
    </w:p>
  </w:footnote>
  <w:footnote w:type="continuationSeparator" w:id="0">
    <w:p w:rsidR="00EC0DB5" w:rsidRDefault="00EC0DB5" w:rsidP="009A76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A7640"/>
    <w:rsid w:val="00006EE5"/>
    <w:rsid w:val="000219A3"/>
    <w:rsid w:val="00083E49"/>
    <w:rsid w:val="00085BE4"/>
    <w:rsid w:val="00087C29"/>
    <w:rsid w:val="000B38FC"/>
    <w:rsid w:val="0014623B"/>
    <w:rsid w:val="00167BBC"/>
    <w:rsid w:val="001E4C9E"/>
    <w:rsid w:val="00257173"/>
    <w:rsid w:val="002B3A6F"/>
    <w:rsid w:val="00362AF3"/>
    <w:rsid w:val="003708B6"/>
    <w:rsid w:val="003B1215"/>
    <w:rsid w:val="003B635C"/>
    <w:rsid w:val="003D0D24"/>
    <w:rsid w:val="00482C7B"/>
    <w:rsid w:val="00491301"/>
    <w:rsid w:val="005253B7"/>
    <w:rsid w:val="00580FDA"/>
    <w:rsid w:val="00593BA0"/>
    <w:rsid w:val="005A5A69"/>
    <w:rsid w:val="005C4201"/>
    <w:rsid w:val="005F5D2B"/>
    <w:rsid w:val="0064127A"/>
    <w:rsid w:val="006610EC"/>
    <w:rsid w:val="006906A5"/>
    <w:rsid w:val="006B45F2"/>
    <w:rsid w:val="007844B5"/>
    <w:rsid w:val="0082205E"/>
    <w:rsid w:val="0084633A"/>
    <w:rsid w:val="008A7FD4"/>
    <w:rsid w:val="008E3ED6"/>
    <w:rsid w:val="00914B8C"/>
    <w:rsid w:val="009A7640"/>
    <w:rsid w:val="00A27D54"/>
    <w:rsid w:val="00A43630"/>
    <w:rsid w:val="00AA2154"/>
    <w:rsid w:val="00AA24D7"/>
    <w:rsid w:val="00AC7644"/>
    <w:rsid w:val="00B579C1"/>
    <w:rsid w:val="00BE5A0E"/>
    <w:rsid w:val="00BF71C2"/>
    <w:rsid w:val="00C70FB5"/>
    <w:rsid w:val="00CB0F17"/>
    <w:rsid w:val="00CF16D7"/>
    <w:rsid w:val="00D10F0B"/>
    <w:rsid w:val="00E42FF6"/>
    <w:rsid w:val="00E540CB"/>
    <w:rsid w:val="00E74263"/>
    <w:rsid w:val="00E856B5"/>
    <w:rsid w:val="00E96D87"/>
    <w:rsid w:val="00EC0DB5"/>
    <w:rsid w:val="00EF0142"/>
    <w:rsid w:val="00F1791E"/>
    <w:rsid w:val="00F42343"/>
    <w:rsid w:val="00F521D2"/>
    <w:rsid w:val="00F9368B"/>
    <w:rsid w:val="00FB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7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640"/>
  </w:style>
  <w:style w:type="paragraph" w:styleId="Footer">
    <w:name w:val="footer"/>
    <w:basedOn w:val="Normal"/>
    <w:link w:val="FooterChar"/>
    <w:uiPriority w:val="99"/>
    <w:unhideWhenUsed/>
    <w:rsid w:val="009A7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640"/>
  </w:style>
  <w:style w:type="paragraph" w:styleId="BalloonText">
    <w:name w:val="Balloon Text"/>
    <w:basedOn w:val="Normal"/>
    <w:link w:val="BalloonTextChar"/>
    <w:uiPriority w:val="99"/>
    <w:semiHidden/>
    <w:unhideWhenUsed/>
    <w:rsid w:val="00E42F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FF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62AF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7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640"/>
  </w:style>
  <w:style w:type="paragraph" w:styleId="Footer">
    <w:name w:val="footer"/>
    <w:basedOn w:val="Normal"/>
    <w:link w:val="FooterChar"/>
    <w:uiPriority w:val="99"/>
    <w:unhideWhenUsed/>
    <w:rsid w:val="009A7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640"/>
  </w:style>
  <w:style w:type="paragraph" w:styleId="BalloonText">
    <w:name w:val="Balloon Text"/>
    <w:basedOn w:val="Normal"/>
    <w:link w:val="BalloonTextChar"/>
    <w:uiPriority w:val="99"/>
    <w:semiHidden/>
    <w:unhideWhenUsed/>
    <w:rsid w:val="00E42F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FF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62AF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Kimmel, Alan (NIH/NIDDK) [E]</dc:creator>
  <cp:keywords/>
  <dc:description/>
  <cp:lastModifiedBy>S3G_Reference_Citation_Sequence</cp:lastModifiedBy>
  <cp:revision>4</cp:revision>
  <cp:lastPrinted>2018-11-14T21:00:00Z</cp:lastPrinted>
  <dcterms:created xsi:type="dcterms:W3CDTF">2019-05-16T15:07:00Z</dcterms:created>
  <dcterms:modified xsi:type="dcterms:W3CDTF">2019-06-08T22:07:00Z</dcterms:modified>
</cp:coreProperties>
</file>