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8CB1A" w14:textId="6AE1AE5B" w:rsidR="000A798F" w:rsidRDefault="00FE2240" w:rsidP="00907C96">
      <w:pPr>
        <w:spacing w:line="480" w:lineRule="auto"/>
        <w:jc w:val="left"/>
      </w:pPr>
      <w:r w:rsidRPr="00FE2240">
        <w:rPr>
          <w:rFonts w:ascii="Times New Roman" w:hAnsi="Times New Roman"/>
          <w:b/>
          <w:bCs/>
          <w:sz w:val="24"/>
          <w:szCs w:val="24"/>
        </w:rPr>
        <w:t>Paxillin Mediates ATP-induced Activation of P2X7 Receptor and NLRP3 Inflammasome</w:t>
      </w:r>
    </w:p>
    <w:p w14:paraId="458367D8" w14:textId="422417BC" w:rsidR="000A798F" w:rsidRDefault="000A798F" w:rsidP="00907C96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71A7E">
        <w:rPr>
          <w:rFonts w:ascii="Times New Roman" w:hAnsi="Times New Roman"/>
          <w:b/>
          <w:sz w:val="24"/>
          <w:szCs w:val="24"/>
        </w:rPr>
        <w:t>Supplementary Information</w:t>
      </w:r>
    </w:p>
    <w:p w14:paraId="7DAF5931" w14:textId="77777777" w:rsidR="00C913D5" w:rsidRPr="00071A7E" w:rsidRDefault="00C913D5" w:rsidP="00907C96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33F191CE" w14:textId="086FBFF7" w:rsidR="000A798F" w:rsidRPr="00071A7E" w:rsidRDefault="000A798F" w:rsidP="00907C96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71A7E">
        <w:rPr>
          <w:rFonts w:ascii="Times New Roman" w:hAnsi="Times New Roman"/>
          <w:b/>
          <w:sz w:val="24"/>
          <w:szCs w:val="24"/>
        </w:rPr>
        <w:t>Supplementary Figures and Legends</w:t>
      </w:r>
    </w:p>
    <w:p w14:paraId="55735F74" w14:textId="7D643D58" w:rsidR="000A798F" w:rsidRDefault="00260163" w:rsidP="00C24F94">
      <w:pPr>
        <w:spacing w:line="480" w:lineRule="auto"/>
        <w:jc w:val="center"/>
      </w:pPr>
      <w:r>
        <w:rPr>
          <w:noProof/>
        </w:rPr>
        <w:drawing>
          <wp:inline distT="0" distB="0" distL="0" distR="0" wp14:anchorId="09926324" wp14:editId="1FBFB3B3">
            <wp:extent cx="6188710" cy="610743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610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1DA41" w14:textId="11716F67" w:rsidR="000A798F" w:rsidRDefault="000A798F" w:rsidP="00907C96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A798F">
        <w:rPr>
          <w:rFonts w:ascii="Times New Roman" w:hAnsi="Times New Roman"/>
          <w:b/>
          <w:sz w:val="24"/>
          <w:szCs w:val="24"/>
        </w:rPr>
        <w:t>Fig S1.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E2240">
        <w:rPr>
          <w:rFonts w:ascii="Times New Roman" w:hAnsi="Times New Roman"/>
          <w:b/>
          <w:sz w:val="24"/>
          <w:szCs w:val="24"/>
        </w:rPr>
        <w:t>F</w:t>
      </w:r>
      <w:r w:rsidR="00FE2240">
        <w:rPr>
          <w:rFonts w:ascii="Times New Roman" w:hAnsi="Times New Roman" w:hint="eastAsia"/>
          <w:b/>
          <w:sz w:val="24"/>
          <w:szCs w:val="24"/>
        </w:rPr>
        <w:t>ull</w:t>
      </w:r>
      <w:r w:rsidR="00FE2240">
        <w:rPr>
          <w:rFonts w:ascii="Times New Roman" w:hAnsi="Times New Roman"/>
          <w:b/>
          <w:sz w:val="24"/>
          <w:szCs w:val="24"/>
        </w:rPr>
        <w:t xml:space="preserve"> Western blots used for Fig.1b, c, d, e.</w:t>
      </w:r>
    </w:p>
    <w:p w14:paraId="1BBEC5C9" w14:textId="218E349E" w:rsidR="000A798F" w:rsidRDefault="00FE2240" w:rsidP="00907C96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Fig.1b</w:t>
      </w:r>
      <w:r w:rsidR="000A798F" w:rsidRPr="000A798F"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Fig.1</w:t>
      </w:r>
      <w:r>
        <w:rPr>
          <w:rFonts w:ascii="Times New Roman" w:hAnsi="Times New Roman"/>
          <w:sz w:val="24"/>
          <w:szCs w:val="24"/>
        </w:rPr>
        <w:t>c.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Fig.1</w:t>
      </w:r>
      <w:r>
        <w:rPr>
          <w:rFonts w:ascii="Times New Roman" w:hAnsi="Times New Roman"/>
          <w:sz w:val="24"/>
          <w:szCs w:val="24"/>
        </w:rPr>
        <w:t>d.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Fig.1</w:t>
      </w:r>
      <w:r>
        <w:rPr>
          <w:rFonts w:ascii="Times New Roman" w:hAnsi="Times New Roman"/>
          <w:sz w:val="24"/>
          <w:szCs w:val="24"/>
        </w:rPr>
        <w:t>e.</w:t>
      </w:r>
    </w:p>
    <w:p w14:paraId="6F6D184F" w14:textId="4AFD9B18" w:rsidR="000A798F" w:rsidRDefault="000A798F" w:rsidP="00C913D5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826F40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1FD249BD" wp14:editId="62BD33D1">
            <wp:extent cx="6188710" cy="54660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46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15C35" w14:textId="6995E15A" w:rsidR="00260163" w:rsidRDefault="00260163" w:rsidP="00260163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A798F">
        <w:rPr>
          <w:rFonts w:ascii="Times New Roman" w:hAnsi="Times New Roman"/>
          <w:b/>
          <w:sz w:val="24"/>
          <w:szCs w:val="24"/>
        </w:rPr>
        <w:t>Fig S</w:t>
      </w:r>
      <w:r>
        <w:rPr>
          <w:rFonts w:ascii="Times New Roman" w:hAnsi="Times New Roman"/>
          <w:b/>
          <w:sz w:val="24"/>
          <w:szCs w:val="24"/>
        </w:rPr>
        <w:t>2</w:t>
      </w:r>
      <w:r w:rsidRPr="000A798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F</w:t>
      </w:r>
      <w:r>
        <w:rPr>
          <w:rFonts w:ascii="Times New Roman" w:hAnsi="Times New Roman" w:hint="eastAsia"/>
          <w:b/>
          <w:sz w:val="24"/>
          <w:szCs w:val="24"/>
        </w:rPr>
        <w:t>ull</w:t>
      </w:r>
      <w:r>
        <w:rPr>
          <w:rFonts w:ascii="Times New Roman" w:hAnsi="Times New Roman"/>
          <w:b/>
          <w:sz w:val="24"/>
          <w:szCs w:val="24"/>
        </w:rPr>
        <w:t xml:space="preserve"> Western blots used for Fig.2b, d, e, f, </w:t>
      </w:r>
      <w:r w:rsidR="00826F40">
        <w:rPr>
          <w:rFonts w:ascii="Times New Roman" w:hAnsi="Times New Roman"/>
          <w:b/>
          <w:sz w:val="24"/>
          <w:szCs w:val="24"/>
        </w:rPr>
        <w:t xml:space="preserve">g, </w:t>
      </w:r>
      <w:r>
        <w:rPr>
          <w:rFonts w:ascii="Times New Roman" w:hAnsi="Times New Roman"/>
          <w:b/>
          <w:sz w:val="24"/>
          <w:szCs w:val="24"/>
        </w:rPr>
        <w:t>h, i, j.</w:t>
      </w:r>
    </w:p>
    <w:p w14:paraId="56B6BDDA" w14:textId="74EB52F3" w:rsidR="00260163" w:rsidRDefault="00260163" w:rsidP="00260163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2</w:t>
      </w:r>
      <w:r w:rsidRPr="00FE2240">
        <w:rPr>
          <w:rFonts w:ascii="Times New Roman" w:hAnsi="Times New Roman"/>
          <w:sz w:val="24"/>
          <w:szCs w:val="24"/>
        </w:rPr>
        <w:t>b</w:t>
      </w:r>
      <w:r w:rsidRPr="000A798F"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2d.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2e.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2f.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(e)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2g.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(f)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2</w:t>
      </w:r>
      <w:r w:rsidR="00826F40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(g)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2</w:t>
      </w:r>
      <w:r w:rsidR="00826F40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.</w:t>
      </w:r>
      <w:r w:rsidR="00826F40" w:rsidRPr="00826F40">
        <w:rPr>
          <w:rFonts w:ascii="Times New Roman" w:hAnsi="Times New Roman"/>
          <w:sz w:val="24"/>
          <w:szCs w:val="24"/>
        </w:rPr>
        <w:t xml:space="preserve"> </w:t>
      </w:r>
      <w:r w:rsidR="00826F40">
        <w:rPr>
          <w:rFonts w:ascii="Times New Roman" w:hAnsi="Times New Roman"/>
          <w:sz w:val="24"/>
          <w:szCs w:val="24"/>
        </w:rPr>
        <w:t>(h)</w:t>
      </w:r>
      <w:r w:rsidR="00826F40" w:rsidRPr="00FE2240">
        <w:t xml:space="preserve"> </w:t>
      </w:r>
      <w:r w:rsidR="00826F40" w:rsidRPr="00FE2240">
        <w:rPr>
          <w:rFonts w:ascii="Times New Roman" w:hAnsi="Times New Roman"/>
          <w:sz w:val="24"/>
          <w:szCs w:val="24"/>
        </w:rPr>
        <w:t>Full Western blots used for Fig.</w:t>
      </w:r>
      <w:r w:rsidR="00826F40">
        <w:rPr>
          <w:rFonts w:ascii="Times New Roman" w:hAnsi="Times New Roman"/>
          <w:sz w:val="24"/>
          <w:szCs w:val="24"/>
        </w:rPr>
        <w:t>2j.</w:t>
      </w:r>
    </w:p>
    <w:p w14:paraId="2FF062EF" w14:textId="02DA3BFA" w:rsidR="00826F40" w:rsidRDefault="00826F40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93B9780" w14:textId="1F0E796B" w:rsidR="000A798F" w:rsidRDefault="004C3F72" w:rsidP="009D66D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954C4C2" wp14:editId="362DCBEE">
            <wp:extent cx="6188710" cy="64655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646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E4063" w14:textId="7DC3E263" w:rsidR="00826F40" w:rsidRDefault="00826F40" w:rsidP="00826F40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A798F">
        <w:rPr>
          <w:rFonts w:ascii="Times New Roman" w:hAnsi="Times New Roman"/>
          <w:b/>
          <w:sz w:val="24"/>
          <w:szCs w:val="24"/>
        </w:rPr>
        <w:t>Fig S</w:t>
      </w:r>
      <w:r>
        <w:rPr>
          <w:rFonts w:ascii="Times New Roman" w:hAnsi="Times New Roman"/>
          <w:b/>
          <w:sz w:val="24"/>
          <w:szCs w:val="24"/>
        </w:rPr>
        <w:t>3</w:t>
      </w:r>
      <w:r w:rsidRPr="000A798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F</w:t>
      </w:r>
      <w:r>
        <w:rPr>
          <w:rFonts w:ascii="Times New Roman" w:hAnsi="Times New Roman" w:hint="eastAsia"/>
          <w:b/>
          <w:sz w:val="24"/>
          <w:szCs w:val="24"/>
        </w:rPr>
        <w:t>ull</w:t>
      </w:r>
      <w:r>
        <w:rPr>
          <w:rFonts w:ascii="Times New Roman" w:hAnsi="Times New Roman"/>
          <w:b/>
          <w:sz w:val="24"/>
          <w:szCs w:val="24"/>
        </w:rPr>
        <w:t xml:space="preserve"> Western blots used for Fig.3a, b, c, d, e, f, h, j, k.</w:t>
      </w:r>
    </w:p>
    <w:p w14:paraId="4E28C518" w14:textId="1EE82247" w:rsidR="00826F40" w:rsidRDefault="00826F40" w:rsidP="00826F40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3a</w:t>
      </w:r>
      <w:r w:rsidRPr="000A798F"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3b.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3c.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3d.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(e)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3e.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(f)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3f.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(g)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3h.</w:t>
      </w:r>
      <w:r w:rsidRPr="00826F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(h)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3j.</w:t>
      </w:r>
      <w:r w:rsidRPr="00826F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B82D37">
        <w:rPr>
          <w:rFonts w:ascii="Times New Roman" w:hAnsi="Times New Roman" w:hint="eastAsia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3k.</w:t>
      </w:r>
    </w:p>
    <w:p w14:paraId="4FC321A3" w14:textId="5D489B6B" w:rsidR="00826F40" w:rsidRDefault="009D66DF" w:rsidP="009D66D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457F3036" wp14:editId="4F8B2019">
            <wp:extent cx="4885690" cy="88633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56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B648E" w14:textId="078D9F07" w:rsidR="004C3F72" w:rsidRDefault="004C3F72" w:rsidP="004C3F72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A798F">
        <w:rPr>
          <w:rFonts w:ascii="Times New Roman" w:hAnsi="Times New Roman"/>
          <w:b/>
          <w:sz w:val="24"/>
          <w:szCs w:val="24"/>
        </w:rPr>
        <w:lastRenderedPageBreak/>
        <w:t>Fig S</w:t>
      </w:r>
      <w:r>
        <w:rPr>
          <w:rFonts w:ascii="Times New Roman" w:hAnsi="Times New Roman"/>
          <w:b/>
          <w:sz w:val="24"/>
          <w:szCs w:val="24"/>
        </w:rPr>
        <w:t>4</w:t>
      </w:r>
      <w:r w:rsidRPr="000A798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F</w:t>
      </w:r>
      <w:r>
        <w:rPr>
          <w:rFonts w:ascii="Times New Roman" w:hAnsi="Times New Roman" w:hint="eastAsia"/>
          <w:b/>
          <w:sz w:val="24"/>
          <w:szCs w:val="24"/>
        </w:rPr>
        <w:t>ull</w:t>
      </w:r>
      <w:r>
        <w:rPr>
          <w:rFonts w:ascii="Times New Roman" w:hAnsi="Times New Roman"/>
          <w:b/>
          <w:sz w:val="24"/>
          <w:szCs w:val="24"/>
        </w:rPr>
        <w:t xml:space="preserve"> Western blots used for Fig.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a, b, c, d, e, f, </w:t>
      </w:r>
      <w:r>
        <w:rPr>
          <w:rFonts w:ascii="Times New Roman" w:hAnsi="Times New Roman"/>
          <w:b/>
          <w:sz w:val="24"/>
          <w:szCs w:val="24"/>
        </w:rPr>
        <w:t>g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751D8C5A" w14:textId="4AB707BE" w:rsidR="004C3F72" w:rsidRDefault="004C3F72" w:rsidP="004C3F72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 w:rsidR="009D66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a</w:t>
      </w:r>
      <w:r w:rsidRPr="000A798F"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 w:rsidR="009D66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b.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 w:rsidR="009D66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c.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 w:rsidR="009D66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d.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(e)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 w:rsidR="009D66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e.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(f)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 w:rsidR="009D66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f.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(g)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 w:rsidR="009D66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.</w:t>
      </w:r>
      <w:r w:rsidRPr="00826F40">
        <w:rPr>
          <w:rFonts w:ascii="Times New Roman" w:hAnsi="Times New Roman"/>
          <w:sz w:val="24"/>
          <w:szCs w:val="24"/>
        </w:rPr>
        <w:t xml:space="preserve"> </w:t>
      </w:r>
    </w:p>
    <w:p w14:paraId="232F4F8C" w14:textId="23FA633C" w:rsidR="009D66DF" w:rsidRDefault="009D66DF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7BDB229" w14:textId="6F5B78C1" w:rsidR="004C3F72" w:rsidRDefault="008A57C9" w:rsidP="008A57C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23347495" wp14:editId="5D6C908A">
            <wp:extent cx="6188710" cy="34988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53C5A" w14:textId="7E3C464B" w:rsidR="009D66DF" w:rsidRDefault="009D66DF" w:rsidP="009D66DF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A798F">
        <w:rPr>
          <w:rFonts w:ascii="Times New Roman" w:hAnsi="Times New Roman"/>
          <w:b/>
          <w:sz w:val="24"/>
          <w:szCs w:val="24"/>
        </w:rPr>
        <w:t>Fig S</w:t>
      </w:r>
      <w:r>
        <w:rPr>
          <w:rFonts w:ascii="Times New Roman" w:hAnsi="Times New Roman"/>
          <w:b/>
          <w:sz w:val="24"/>
          <w:szCs w:val="24"/>
        </w:rPr>
        <w:t>5</w:t>
      </w:r>
      <w:r w:rsidRPr="000A798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F</w:t>
      </w:r>
      <w:r>
        <w:rPr>
          <w:rFonts w:ascii="Times New Roman" w:hAnsi="Times New Roman" w:hint="eastAsia"/>
          <w:b/>
          <w:sz w:val="24"/>
          <w:szCs w:val="24"/>
        </w:rPr>
        <w:t>ull</w:t>
      </w:r>
      <w:r>
        <w:rPr>
          <w:rFonts w:ascii="Times New Roman" w:hAnsi="Times New Roman"/>
          <w:b/>
          <w:sz w:val="24"/>
          <w:szCs w:val="24"/>
        </w:rPr>
        <w:t xml:space="preserve"> Western blots used for Fig.</w:t>
      </w:r>
      <w:r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a, b, c, d, e, f.</w:t>
      </w:r>
    </w:p>
    <w:p w14:paraId="5B190B01" w14:textId="2570B444" w:rsidR="009D66DF" w:rsidRDefault="009D66DF" w:rsidP="009D66DF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a</w:t>
      </w:r>
      <w:r w:rsidRPr="000A798F"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b.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c.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d.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(e)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e.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(f)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f.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</w:p>
    <w:p w14:paraId="09FE6F01" w14:textId="5794F95F" w:rsidR="00AA648A" w:rsidRDefault="00AA648A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92F87D5" w14:textId="20AB0950" w:rsidR="009D66DF" w:rsidRDefault="00D76A3D" w:rsidP="00D76A3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5C90F6A9" wp14:editId="4F23E8E5">
            <wp:extent cx="6188710" cy="50507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05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9A80" w14:textId="2A4B3198" w:rsidR="00AA648A" w:rsidRDefault="00AA648A" w:rsidP="00AA648A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A798F">
        <w:rPr>
          <w:rFonts w:ascii="Times New Roman" w:hAnsi="Times New Roman"/>
          <w:b/>
          <w:sz w:val="24"/>
          <w:szCs w:val="24"/>
        </w:rPr>
        <w:t>Fig S</w:t>
      </w:r>
      <w:r>
        <w:rPr>
          <w:rFonts w:ascii="Times New Roman" w:hAnsi="Times New Roman"/>
          <w:b/>
          <w:sz w:val="24"/>
          <w:szCs w:val="24"/>
        </w:rPr>
        <w:t>6</w:t>
      </w:r>
      <w:r w:rsidRPr="000A798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F</w:t>
      </w:r>
      <w:r>
        <w:rPr>
          <w:rFonts w:ascii="Times New Roman" w:hAnsi="Times New Roman" w:hint="eastAsia"/>
          <w:b/>
          <w:sz w:val="24"/>
          <w:szCs w:val="24"/>
        </w:rPr>
        <w:t>ull</w:t>
      </w:r>
      <w:r>
        <w:rPr>
          <w:rFonts w:ascii="Times New Roman" w:hAnsi="Times New Roman"/>
          <w:b/>
          <w:sz w:val="24"/>
          <w:szCs w:val="24"/>
        </w:rPr>
        <w:t xml:space="preserve"> Western blots used for Fig.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a, b, c, d, e, f</w:t>
      </w:r>
      <w:r>
        <w:rPr>
          <w:rFonts w:ascii="Times New Roman" w:hAnsi="Times New Roman"/>
          <w:b/>
          <w:sz w:val="24"/>
          <w:szCs w:val="24"/>
        </w:rPr>
        <w:t>, g, h, j, k, l, m, n, o, q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E3C1D2E" w14:textId="11F10F8E" w:rsidR="00AA648A" w:rsidRDefault="00AA648A" w:rsidP="00AA648A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a</w:t>
      </w:r>
      <w:r w:rsidRPr="000A798F"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b.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c.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d.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(e)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e.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(f)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f.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.</w:t>
      </w:r>
      <w:r w:rsidRPr="00AA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.</w:t>
      </w:r>
      <w:r w:rsidRPr="00AA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.</w:t>
      </w:r>
      <w:r w:rsidRPr="00AA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.</w:t>
      </w:r>
      <w:r w:rsidRPr="00AA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  <w:r w:rsidRPr="00AA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</w:t>
      </w:r>
      <w:r w:rsidRPr="00AA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.</w:t>
      </w:r>
      <w:r w:rsidRPr="00AA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AA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>.</w:t>
      </w:r>
    </w:p>
    <w:p w14:paraId="11F47E93" w14:textId="4F11DD5A" w:rsidR="00D76A3D" w:rsidRDefault="00D76A3D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B65B795" w14:textId="431107C5" w:rsidR="00AA648A" w:rsidRDefault="00736F3E" w:rsidP="00736F3E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7F63F0EC" wp14:editId="44262099">
            <wp:extent cx="6188710" cy="64979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649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D7802" w14:textId="0E6BB214" w:rsidR="00D76A3D" w:rsidRDefault="00D76A3D" w:rsidP="00D76A3D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A798F">
        <w:rPr>
          <w:rFonts w:ascii="Times New Roman" w:hAnsi="Times New Roman"/>
          <w:b/>
          <w:sz w:val="24"/>
          <w:szCs w:val="24"/>
        </w:rPr>
        <w:t>Fig S</w:t>
      </w:r>
      <w:r>
        <w:rPr>
          <w:rFonts w:ascii="Times New Roman" w:hAnsi="Times New Roman"/>
          <w:b/>
          <w:sz w:val="24"/>
          <w:szCs w:val="24"/>
        </w:rPr>
        <w:t>7</w:t>
      </w:r>
      <w:r w:rsidRPr="000A798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F</w:t>
      </w:r>
      <w:r>
        <w:rPr>
          <w:rFonts w:ascii="Times New Roman" w:hAnsi="Times New Roman" w:hint="eastAsia"/>
          <w:b/>
          <w:sz w:val="24"/>
          <w:szCs w:val="24"/>
        </w:rPr>
        <w:t>ull</w:t>
      </w:r>
      <w:r>
        <w:rPr>
          <w:rFonts w:ascii="Times New Roman" w:hAnsi="Times New Roman"/>
          <w:b/>
          <w:sz w:val="24"/>
          <w:szCs w:val="24"/>
        </w:rPr>
        <w:t xml:space="preserve"> Western blots used for Fig.</w:t>
      </w:r>
      <w:r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a, b, c, d, e.</w:t>
      </w:r>
    </w:p>
    <w:p w14:paraId="3431B593" w14:textId="62A4D98F" w:rsidR="00D76A3D" w:rsidRDefault="00D76A3D" w:rsidP="00D76A3D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a</w:t>
      </w:r>
      <w:r w:rsidRPr="000A798F"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b.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c.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d.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(e)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e.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</w:p>
    <w:p w14:paraId="0D1023E3" w14:textId="49328727" w:rsidR="00736F3E" w:rsidRDefault="00736F3E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277C866" w14:textId="5FA1F6B5" w:rsidR="00D76A3D" w:rsidRDefault="00C913D5" w:rsidP="00C913D5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63827770" wp14:editId="4F01859D">
            <wp:extent cx="6188710" cy="7257415"/>
            <wp:effectExtent l="0" t="0" r="254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25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31B76" w14:textId="79C472CC" w:rsidR="00736F3E" w:rsidRDefault="00736F3E" w:rsidP="00736F3E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0A798F">
        <w:rPr>
          <w:rFonts w:ascii="Times New Roman" w:hAnsi="Times New Roman"/>
          <w:b/>
          <w:sz w:val="24"/>
          <w:szCs w:val="24"/>
        </w:rPr>
        <w:t>Fig S</w:t>
      </w:r>
      <w:r>
        <w:rPr>
          <w:rFonts w:ascii="Times New Roman" w:hAnsi="Times New Roman"/>
          <w:b/>
          <w:sz w:val="24"/>
          <w:szCs w:val="24"/>
        </w:rPr>
        <w:t>8</w:t>
      </w:r>
      <w:r w:rsidRPr="000A798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F</w:t>
      </w:r>
      <w:r>
        <w:rPr>
          <w:rFonts w:ascii="Times New Roman" w:hAnsi="Times New Roman" w:hint="eastAsia"/>
          <w:b/>
          <w:sz w:val="24"/>
          <w:szCs w:val="24"/>
        </w:rPr>
        <w:t>ull</w:t>
      </w:r>
      <w:r>
        <w:rPr>
          <w:rFonts w:ascii="Times New Roman" w:hAnsi="Times New Roman"/>
          <w:b/>
          <w:sz w:val="24"/>
          <w:szCs w:val="24"/>
        </w:rPr>
        <w:t xml:space="preserve"> Western blots used for Fig.</w:t>
      </w:r>
      <w:r>
        <w:rPr>
          <w:rFonts w:ascii="Times New Roman" w:hAnsi="Times New Roman"/>
          <w:b/>
          <w:sz w:val="24"/>
          <w:szCs w:val="24"/>
        </w:rPr>
        <w:t>9b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g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j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41E14B6B" w14:textId="1F8E7A8E" w:rsidR="00736F3E" w:rsidRDefault="00736F3E" w:rsidP="00736F3E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9b</w:t>
      </w:r>
      <w:r w:rsidRPr="000A798F"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9d</w:t>
      </w:r>
      <w:r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9f</w:t>
      </w:r>
      <w:r>
        <w:rPr>
          <w:rFonts w:ascii="Times New Roman" w:hAnsi="Times New Roman"/>
          <w:sz w:val="24"/>
          <w:szCs w:val="24"/>
        </w:rPr>
        <w:t>.</w:t>
      </w:r>
      <w:r w:rsidRPr="00FE2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9g</w:t>
      </w:r>
      <w:r>
        <w:rPr>
          <w:rFonts w:ascii="Times New Roman" w:hAnsi="Times New Roman"/>
          <w:sz w:val="24"/>
          <w:szCs w:val="24"/>
        </w:rPr>
        <w:t>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(e)</w:t>
      </w:r>
      <w:r w:rsidRPr="00FE2240">
        <w:t xml:space="preserve"> </w:t>
      </w:r>
      <w:r w:rsidRPr="00FE2240">
        <w:rPr>
          <w:rFonts w:ascii="Times New Roman" w:hAnsi="Times New Roman"/>
          <w:sz w:val="24"/>
          <w:szCs w:val="24"/>
        </w:rPr>
        <w:t>Full Western blots used for Fig.</w:t>
      </w:r>
      <w:r>
        <w:rPr>
          <w:rFonts w:ascii="Times New Roman" w:hAnsi="Times New Roman"/>
          <w:sz w:val="24"/>
          <w:szCs w:val="24"/>
        </w:rPr>
        <w:t>9j</w:t>
      </w:r>
      <w:r>
        <w:rPr>
          <w:rFonts w:ascii="Times New Roman" w:hAnsi="Times New Roman"/>
          <w:sz w:val="24"/>
          <w:szCs w:val="24"/>
        </w:rPr>
        <w:t>.</w:t>
      </w:r>
      <w:r w:rsidRPr="00260163">
        <w:rPr>
          <w:rFonts w:ascii="Times New Roman" w:hAnsi="Times New Roman"/>
          <w:sz w:val="24"/>
          <w:szCs w:val="24"/>
        </w:rPr>
        <w:t xml:space="preserve"> </w:t>
      </w:r>
    </w:p>
    <w:p w14:paraId="64AF4CD3" w14:textId="77777777" w:rsidR="00736F3E" w:rsidRPr="00736F3E" w:rsidRDefault="00736F3E" w:rsidP="00907C96">
      <w:pPr>
        <w:spacing w:line="480" w:lineRule="auto"/>
        <w:jc w:val="left"/>
        <w:rPr>
          <w:rFonts w:ascii="Times New Roman" w:hAnsi="Times New Roman" w:hint="eastAsia"/>
          <w:sz w:val="24"/>
          <w:szCs w:val="24"/>
        </w:rPr>
      </w:pPr>
    </w:p>
    <w:sectPr w:rsidR="00736F3E" w:rsidRPr="00736F3E" w:rsidSect="00907C9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9A510" w14:textId="77777777" w:rsidR="000366E7" w:rsidRDefault="000366E7" w:rsidP="000A798F">
      <w:r>
        <w:separator/>
      </w:r>
    </w:p>
  </w:endnote>
  <w:endnote w:type="continuationSeparator" w:id="0">
    <w:p w14:paraId="7157C4A9" w14:textId="77777777" w:rsidR="000366E7" w:rsidRDefault="000366E7" w:rsidP="000A7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4CB79" w14:textId="77777777" w:rsidR="000366E7" w:rsidRDefault="000366E7" w:rsidP="000A798F">
      <w:r>
        <w:separator/>
      </w:r>
    </w:p>
  </w:footnote>
  <w:footnote w:type="continuationSeparator" w:id="0">
    <w:p w14:paraId="52C15120" w14:textId="77777777" w:rsidR="000366E7" w:rsidRDefault="000366E7" w:rsidP="000A79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291"/>
    <w:rsid w:val="000366E7"/>
    <w:rsid w:val="000A798F"/>
    <w:rsid w:val="00260163"/>
    <w:rsid w:val="00430B93"/>
    <w:rsid w:val="0046002F"/>
    <w:rsid w:val="004C3F72"/>
    <w:rsid w:val="00530622"/>
    <w:rsid w:val="006F0205"/>
    <w:rsid w:val="00736F3E"/>
    <w:rsid w:val="007877B5"/>
    <w:rsid w:val="00826F40"/>
    <w:rsid w:val="008604F3"/>
    <w:rsid w:val="008A57C9"/>
    <w:rsid w:val="00907C96"/>
    <w:rsid w:val="009D66DF"/>
    <w:rsid w:val="00AA648A"/>
    <w:rsid w:val="00B82D37"/>
    <w:rsid w:val="00C24F94"/>
    <w:rsid w:val="00C913D5"/>
    <w:rsid w:val="00CC3E3F"/>
    <w:rsid w:val="00D76A3D"/>
    <w:rsid w:val="00DE6291"/>
    <w:rsid w:val="00FE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2C500"/>
  <w15:chartTrackingRefBased/>
  <w15:docId w15:val="{68498E15-1FB5-4E48-95C4-9A3532C1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98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9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79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79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798F"/>
    <w:rPr>
      <w:sz w:val="18"/>
      <w:szCs w:val="18"/>
    </w:rPr>
  </w:style>
  <w:style w:type="paragraph" w:styleId="a7">
    <w:name w:val="List Paragraph"/>
    <w:basedOn w:val="a"/>
    <w:uiPriority w:val="34"/>
    <w:qFormat/>
    <w:rsid w:val="000A798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9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asus1</dc:creator>
  <cp:keywords/>
  <dc:description/>
  <cp:lastModifiedBy>690668926@qq.com</cp:lastModifiedBy>
  <cp:revision>22</cp:revision>
  <dcterms:created xsi:type="dcterms:W3CDTF">2019-11-30T10:49:00Z</dcterms:created>
  <dcterms:modified xsi:type="dcterms:W3CDTF">2020-11-03T16:27:00Z</dcterms:modified>
</cp:coreProperties>
</file>