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19CCDC" w14:textId="13181CB6" w:rsidR="00A23077" w:rsidRPr="00D752DB" w:rsidRDefault="001E5830" w:rsidP="00A2307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</w:t>
      </w:r>
      <w:r w:rsidRPr="00D752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23077" w:rsidRPr="00D752DB">
        <w:rPr>
          <w:rFonts w:ascii="Times New Roman" w:hAnsi="Times New Roman" w:cs="Times New Roman"/>
          <w:b/>
          <w:sz w:val="24"/>
          <w:szCs w:val="24"/>
          <w:lang w:val="en-US"/>
        </w:rPr>
        <w:t>Information</w:t>
      </w:r>
    </w:p>
    <w:p w14:paraId="7BD50489" w14:textId="77777777" w:rsidR="00A23077" w:rsidRDefault="00A23077" w:rsidP="00A23077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23468264" w14:textId="77777777" w:rsidR="00AE0FE9" w:rsidRPr="000E0883" w:rsidRDefault="00AE0FE9" w:rsidP="00AE0FE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E08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Analysis of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urinary</w:t>
      </w:r>
      <w:r w:rsidRPr="000E08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0883">
        <w:rPr>
          <w:rFonts w:ascii="Times New Roman" w:hAnsi="Times New Roman" w:cs="Times New Roman"/>
          <w:b/>
          <w:sz w:val="24"/>
          <w:szCs w:val="24"/>
          <w:lang w:val="en-US"/>
        </w:rPr>
        <w:t>exosomal</w:t>
      </w:r>
      <w:proofErr w:type="spellEnd"/>
      <w:r w:rsidRPr="000E08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metabolites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identifies</w:t>
      </w:r>
      <w:r w:rsidRPr="000E08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cardiovascular risk signature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0E08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with added value to urine analysis</w:t>
      </w:r>
    </w:p>
    <w:p w14:paraId="361BFC33" w14:textId="2DD23E19" w:rsidR="00A23077" w:rsidRDefault="00A23077" w:rsidP="00A2307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AA6F0E3" w14:textId="77777777" w:rsidR="00A23077" w:rsidRPr="00996513" w:rsidRDefault="00A23077" w:rsidP="00A2307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17435CB" w14:textId="77777777" w:rsidR="00A23077" w:rsidRDefault="00A23077" w:rsidP="00A23077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C342DE">
        <w:rPr>
          <w:rFonts w:ascii="Times New Roman" w:hAnsi="Times New Roman" w:cs="Times New Roman"/>
          <w:sz w:val="24"/>
          <w:szCs w:val="24"/>
        </w:rPr>
        <w:t>Marta Agudiez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342DE">
        <w:rPr>
          <w:rFonts w:ascii="Times New Roman" w:hAnsi="Times New Roman" w:cs="Times New Roman"/>
          <w:sz w:val="24"/>
          <w:szCs w:val="24"/>
        </w:rPr>
        <w:t>, Paula J M</w:t>
      </w:r>
      <w:r>
        <w:rPr>
          <w:rFonts w:ascii="Times New Roman" w:hAnsi="Times New Roman" w:cs="Times New Roman"/>
          <w:sz w:val="24"/>
          <w:szCs w:val="24"/>
        </w:rPr>
        <w:t>artinez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Marta Martin-Lorenzo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1#</w:t>
      </w:r>
      <w:r>
        <w:rPr>
          <w:rFonts w:ascii="Times New Roman" w:hAnsi="Times New Roman" w:cs="Times New Roman"/>
          <w:sz w:val="24"/>
          <w:szCs w:val="24"/>
        </w:rPr>
        <w:t>, Angeles Heredero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Aranzazu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Santiago-Hernandez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Dolores Molero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Juan Manuel Garcia-Segura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3,4</w:t>
      </w:r>
      <w:r>
        <w:rPr>
          <w:rFonts w:ascii="Times New Roman" w:hAnsi="Times New Roman" w:cs="Times New Roman"/>
          <w:sz w:val="24"/>
          <w:szCs w:val="24"/>
        </w:rPr>
        <w:t>, Gonzalo Aldamiz-Echevarria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Gloria Alvarez-Llamas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1,5*</w:t>
      </w:r>
    </w:p>
    <w:p w14:paraId="024073DB" w14:textId="77777777" w:rsidR="00A23077" w:rsidRDefault="00A23077" w:rsidP="00A23077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DA95A7E" w14:textId="77777777" w:rsidR="00A23077" w:rsidRDefault="00A23077" w:rsidP="00A2307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342DE">
        <w:rPr>
          <w:rFonts w:ascii="Times New Roman" w:hAnsi="Times New Roman" w:cs="Times New Roman"/>
          <w:sz w:val="24"/>
          <w:szCs w:val="24"/>
          <w:lang w:val="en-US"/>
        </w:rPr>
        <w:t>1. Immunology Department, IIS-</w:t>
      </w:r>
      <w:proofErr w:type="spellStart"/>
      <w:r w:rsidRPr="00C342DE">
        <w:rPr>
          <w:rFonts w:ascii="Times New Roman" w:hAnsi="Times New Roman" w:cs="Times New Roman"/>
          <w:sz w:val="24"/>
          <w:szCs w:val="24"/>
          <w:lang w:val="en-US"/>
        </w:rPr>
        <w:t>Fundacion</w:t>
      </w:r>
      <w:proofErr w:type="spellEnd"/>
      <w:r w:rsidRPr="00C342DE">
        <w:rPr>
          <w:rFonts w:ascii="Times New Roman" w:hAnsi="Times New Roman" w:cs="Times New Roman"/>
          <w:sz w:val="24"/>
          <w:szCs w:val="24"/>
          <w:lang w:val="en-US"/>
        </w:rPr>
        <w:t xml:space="preserve"> Jimenez Diaz-UAM, Madrid, Spain.</w:t>
      </w:r>
    </w:p>
    <w:p w14:paraId="65018DFB" w14:textId="77777777" w:rsidR="00A23077" w:rsidRDefault="00A23077" w:rsidP="00A2307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Cardiac Surgery Department,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Fundacion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Jimenez Diaz-UAM, Madrid, Spain.</w:t>
      </w:r>
    </w:p>
    <w:p w14:paraId="07B0D0D8" w14:textId="77777777" w:rsidR="00A23077" w:rsidRPr="00C342DE" w:rsidRDefault="00A23077" w:rsidP="00A2307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C342DE">
        <w:rPr>
          <w:rFonts w:ascii="Times New Roman" w:hAnsi="Times New Roman" w:cs="Times New Roman"/>
          <w:sz w:val="24"/>
          <w:szCs w:val="24"/>
          <w:lang w:val="en-US"/>
        </w:rPr>
        <w:t xml:space="preserve">CAI-RMN, Universidad </w:t>
      </w:r>
      <w:proofErr w:type="spellStart"/>
      <w:r w:rsidRPr="00C342DE">
        <w:rPr>
          <w:rFonts w:ascii="Times New Roman" w:hAnsi="Times New Roman" w:cs="Times New Roman"/>
          <w:sz w:val="24"/>
          <w:szCs w:val="24"/>
          <w:lang w:val="en-US"/>
        </w:rPr>
        <w:t>Complutense</w:t>
      </w:r>
      <w:proofErr w:type="spellEnd"/>
      <w:r w:rsidRPr="00C342DE">
        <w:rPr>
          <w:rFonts w:ascii="Times New Roman" w:hAnsi="Times New Roman" w:cs="Times New Roman"/>
          <w:sz w:val="24"/>
          <w:szCs w:val="24"/>
          <w:lang w:val="en-US"/>
        </w:rPr>
        <w:t>, Madrid, Spain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548AF35" w14:textId="77777777" w:rsidR="00A23077" w:rsidRDefault="00A23077" w:rsidP="00A2307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C342DE">
        <w:rPr>
          <w:rFonts w:ascii="Times New Roman" w:hAnsi="Times New Roman" w:cs="Times New Roman"/>
          <w:sz w:val="24"/>
          <w:szCs w:val="24"/>
          <w:lang w:val="en-US"/>
        </w:rPr>
        <w:t xml:space="preserve"> Department of Biochemistry and Molecular Biology,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Faculty of Biology, </w:t>
      </w:r>
      <w:r w:rsidRPr="00C342DE">
        <w:rPr>
          <w:rFonts w:ascii="Times New Roman" w:hAnsi="Times New Roman" w:cs="Times New Roman"/>
          <w:sz w:val="24"/>
          <w:szCs w:val="24"/>
          <w:lang w:val="en-US"/>
        </w:rPr>
        <w:t>Universidad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342DE">
        <w:rPr>
          <w:rFonts w:ascii="Times New Roman" w:hAnsi="Times New Roman" w:cs="Times New Roman"/>
          <w:sz w:val="24"/>
          <w:szCs w:val="24"/>
          <w:lang w:val="en-US"/>
        </w:rPr>
        <w:t>Complutense</w:t>
      </w:r>
      <w:proofErr w:type="spellEnd"/>
      <w:r w:rsidRPr="00C342DE">
        <w:rPr>
          <w:rFonts w:ascii="Times New Roman" w:hAnsi="Times New Roman" w:cs="Times New Roman"/>
          <w:sz w:val="24"/>
          <w:szCs w:val="24"/>
          <w:lang w:val="en-US"/>
        </w:rPr>
        <w:t>, Madrid, Spain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0765BB1" w14:textId="77777777" w:rsidR="00A23077" w:rsidRDefault="00A23077" w:rsidP="00A2307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REDINREN, Madrid, Spain.</w:t>
      </w:r>
    </w:p>
    <w:p w14:paraId="07A89488" w14:textId="77777777" w:rsidR="00A23077" w:rsidRDefault="00A23077" w:rsidP="00A2307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956E95D" w14:textId="77777777" w:rsidR="00A23077" w:rsidRPr="002E2F2F" w:rsidRDefault="00A23077" w:rsidP="00A2307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E5800">
        <w:rPr>
          <w:rFonts w:ascii="Times New Roman" w:hAnsi="Times New Roman" w:cs="Times New Roman"/>
          <w:sz w:val="24"/>
          <w:szCs w:val="24"/>
          <w:lang w:val="en-US"/>
        </w:rPr>
        <w:t xml:space="preserve">*Corresponding author: Gloria Alvarez-Llamas. </w:t>
      </w:r>
      <w:r w:rsidRPr="00134682">
        <w:rPr>
          <w:rFonts w:ascii="Times New Roman" w:hAnsi="Times New Roman" w:cs="Times New Roman"/>
          <w:sz w:val="24"/>
          <w:szCs w:val="24"/>
          <w:lang w:val="en-US"/>
        </w:rPr>
        <w:t xml:space="preserve">Immunology Department. </w:t>
      </w:r>
      <w:r w:rsidRPr="0020140B">
        <w:rPr>
          <w:rFonts w:ascii="Times New Roman" w:hAnsi="Times New Roman" w:cs="Times New Roman"/>
          <w:sz w:val="24"/>
          <w:szCs w:val="24"/>
        </w:rPr>
        <w:t>IIS-</w:t>
      </w:r>
      <w:proofErr w:type="spellStart"/>
      <w:r w:rsidRPr="0020140B">
        <w:rPr>
          <w:rFonts w:ascii="Times New Roman" w:hAnsi="Times New Roman" w:cs="Times New Roman"/>
          <w:sz w:val="24"/>
          <w:szCs w:val="24"/>
        </w:rPr>
        <w:t>Fundacion</w:t>
      </w:r>
      <w:proofErr w:type="spellEnd"/>
      <w:r w:rsidRPr="002014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40B">
        <w:rPr>
          <w:rFonts w:ascii="Times New Roman" w:hAnsi="Times New Roman" w:cs="Times New Roman"/>
          <w:sz w:val="24"/>
          <w:szCs w:val="24"/>
        </w:rPr>
        <w:t>Jimenez</w:t>
      </w:r>
      <w:proofErr w:type="spellEnd"/>
      <w:r w:rsidRPr="002014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140B">
        <w:rPr>
          <w:rFonts w:ascii="Times New Roman" w:hAnsi="Times New Roman" w:cs="Times New Roman"/>
          <w:sz w:val="24"/>
          <w:szCs w:val="24"/>
        </w:rPr>
        <w:t>Diaz</w:t>
      </w:r>
      <w:proofErr w:type="spellEnd"/>
      <w:r w:rsidRPr="0020140B">
        <w:rPr>
          <w:rFonts w:ascii="Times New Roman" w:hAnsi="Times New Roman" w:cs="Times New Roman"/>
          <w:sz w:val="24"/>
          <w:szCs w:val="24"/>
        </w:rPr>
        <w:t xml:space="preserve">. Avda. Reyes </w:t>
      </w:r>
      <w:proofErr w:type="spellStart"/>
      <w:r w:rsidRPr="0020140B">
        <w:rPr>
          <w:rFonts w:ascii="Times New Roman" w:hAnsi="Times New Roman" w:cs="Times New Roman"/>
          <w:sz w:val="24"/>
          <w:szCs w:val="24"/>
        </w:rPr>
        <w:t>Catolicos</w:t>
      </w:r>
      <w:proofErr w:type="spellEnd"/>
      <w:r w:rsidRPr="0020140B">
        <w:rPr>
          <w:rFonts w:ascii="Times New Roman" w:hAnsi="Times New Roman" w:cs="Times New Roman"/>
          <w:sz w:val="24"/>
          <w:szCs w:val="24"/>
        </w:rPr>
        <w:t xml:space="preserve"> 2. </w:t>
      </w:r>
      <w:r w:rsidRPr="002E2F2F">
        <w:rPr>
          <w:rFonts w:ascii="Times New Roman" w:hAnsi="Times New Roman" w:cs="Times New Roman"/>
          <w:sz w:val="24"/>
          <w:szCs w:val="24"/>
        </w:rPr>
        <w:t xml:space="preserve">28040 Madrid, Spain. </w:t>
      </w:r>
      <w:proofErr w:type="spellStart"/>
      <w:r w:rsidRPr="002E2F2F">
        <w:rPr>
          <w:rFonts w:ascii="Times New Roman" w:hAnsi="Times New Roman" w:cs="Times New Roman"/>
          <w:sz w:val="24"/>
          <w:szCs w:val="24"/>
        </w:rPr>
        <w:t>Phone</w:t>
      </w:r>
      <w:proofErr w:type="spellEnd"/>
      <w:r w:rsidRPr="002E2F2F">
        <w:rPr>
          <w:rFonts w:ascii="Times New Roman" w:hAnsi="Times New Roman" w:cs="Times New Roman"/>
          <w:sz w:val="24"/>
          <w:szCs w:val="24"/>
        </w:rPr>
        <w:t xml:space="preserve"> N. (+34) 915504800 2203. email</w:t>
      </w:r>
      <w:r w:rsidRPr="002E2F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5" w:history="1">
        <w:r w:rsidRPr="002E2F2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galvarez@fjd.es</w:t>
        </w:r>
      </w:hyperlink>
    </w:p>
    <w:p w14:paraId="46438B52" w14:textId="77777777" w:rsidR="00A23077" w:rsidRPr="00BA461B" w:rsidRDefault="00A23077" w:rsidP="00A23077">
      <w:pPr>
        <w:spacing w:after="0" w:line="480" w:lineRule="auto"/>
        <w:rPr>
          <w:lang w:val="en-US"/>
        </w:rPr>
      </w:pPr>
      <w:r w:rsidRPr="003250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#</w:t>
      </w:r>
      <w:r w:rsidRPr="0020140B">
        <w:rPr>
          <w:rFonts w:ascii="Times New Roman" w:hAnsi="Times New Roman" w:cs="Times New Roman"/>
          <w:sz w:val="24"/>
          <w:szCs w:val="24"/>
          <w:lang w:val="en-US"/>
        </w:rPr>
        <w:t>Corresponding author: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Marta Martin-Lorenzo. </w:t>
      </w:r>
      <w:r w:rsidRPr="00134682">
        <w:rPr>
          <w:rFonts w:ascii="Times New Roman" w:hAnsi="Times New Roman" w:cs="Times New Roman"/>
          <w:sz w:val="24"/>
          <w:szCs w:val="24"/>
          <w:lang w:val="en-US"/>
        </w:rPr>
        <w:t xml:space="preserve">Immunology Department. </w:t>
      </w:r>
      <w:r w:rsidRPr="009E5800">
        <w:rPr>
          <w:rFonts w:ascii="Times New Roman" w:hAnsi="Times New Roman" w:cs="Times New Roman"/>
          <w:sz w:val="24"/>
          <w:szCs w:val="24"/>
        </w:rPr>
        <w:t>IIS-</w:t>
      </w:r>
      <w:proofErr w:type="spellStart"/>
      <w:r w:rsidRPr="009E5800">
        <w:rPr>
          <w:rFonts w:ascii="Times New Roman" w:hAnsi="Times New Roman" w:cs="Times New Roman"/>
          <w:sz w:val="24"/>
          <w:szCs w:val="24"/>
        </w:rPr>
        <w:t>Fundacion</w:t>
      </w:r>
      <w:proofErr w:type="spellEnd"/>
      <w:r w:rsidRPr="009E58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800">
        <w:rPr>
          <w:rFonts w:ascii="Times New Roman" w:hAnsi="Times New Roman" w:cs="Times New Roman"/>
          <w:sz w:val="24"/>
          <w:szCs w:val="24"/>
        </w:rPr>
        <w:t>Jimenez</w:t>
      </w:r>
      <w:proofErr w:type="spellEnd"/>
      <w:r w:rsidRPr="009E58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800">
        <w:rPr>
          <w:rFonts w:ascii="Times New Roman" w:hAnsi="Times New Roman" w:cs="Times New Roman"/>
          <w:sz w:val="24"/>
          <w:szCs w:val="24"/>
        </w:rPr>
        <w:t>Diaz</w:t>
      </w:r>
      <w:proofErr w:type="spellEnd"/>
      <w:r w:rsidRPr="009E5800">
        <w:rPr>
          <w:rFonts w:ascii="Times New Roman" w:hAnsi="Times New Roman" w:cs="Times New Roman"/>
          <w:sz w:val="24"/>
          <w:szCs w:val="24"/>
        </w:rPr>
        <w:t xml:space="preserve">. Avda. Reyes </w:t>
      </w:r>
      <w:proofErr w:type="spellStart"/>
      <w:r w:rsidRPr="009E5800">
        <w:rPr>
          <w:rFonts w:ascii="Times New Roman" w:hAnsi="Times New Roman" w:cs="Times New Roman"/>
          <w:sz w:val="24"/>
          <w:szCs w:val="24"/>
        </w:rPr>
        <w:t>Catolicos</w:t>
      </w:r>
      <w:proofErr w:type="spellEnd"/>
      <w:r w:rsidRPr="009E5800">
        <w:rPr>
          <w:rFonts w:ascii="Times New Roman" w:hAnsi="Times New Roman" w:cs="Times New Roman"/>
          <w:sz w:val="24"/>
          <w:szCs w:val="24"/>
        </w:rPr>
        <w:t xml:space="preserve"> 2. </w:t>
      </w:r>
      <w:r w:rsidRPr="002E2F2F">
        <w:rPr>
          <w:rFonts w:ascii="Times New Roman" w:hAnsi="Times New Roman" w:cs="Times New Roman"/>
          <w:sz w:val="24"/>
          <w:szCs w:val="24"/>
        </w:rPr>
        <w:t xml:space="preserve">28040 Madrid, Spain. </w:t>
      </w:r>
      <w:proofErr w:type="spellStart"/>
      <w:r w:rsidRPr="002E2F2F">
        <w:rPr>
          <w:rFonts w:ascii="Times New Roman" w:hAnsi="Times New Roman" w:cs="Times New Roman"/>
          <w:sz w:val="24"/>
          <w:szCs w:val="24"/>
        </w:rPr>
        <w:t>Phone</w:t>
      </w:r>
      <w:proofErr w:type="spellEnd"/>
      <w:r w:rsidRPr="002E2F2F">
        <w:rPr>
          <w:rFonts w:ascii="Times New Roman" w:hAnsi="Times New Roman" w:cs="Times New Roman"/>
          <w:sz w:val="24"/>
          <w:szCs w:val="24"/>
        </w:rPr>
        <w:t xml:space="preserve"> N. (+34) 915504800 2202. </w:t>
      </w:r>
      <w:r w:rsidRPr="00BA461B">
        <w:rPr>
          <w:rFonts w:ascii="Times New Roman" w:hAnsi="Times New Roman" w:cs="Times New Roman"/>
          <w:sz w:val="24"/>
          <w:szCs w:val="24"/>
          <w:lang w:val="en-US"/>
        </w:rPr>
        <w:t>Email: marta.martin@fjd.es</w:t>
      </w:r>
    </w:p>
    <w:p w14:paraId="2844B044" w14:textId="77777777" w:rsidR="00A23077" w:rsidRPr="006B144D" w:rsidRDefault="00A23077" w:rsidP="00A2307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E2AF49F" w14:textId="77777777" w:rsidR="00A23077" w:rsidRPr="006B144D" w:rsidRDefault="00A23077" w:rsidP="00A23077">
      <w:pPr>
        <w:rPr>
          <w:lang w:val="en-US"/>
        </w:rPr>
      </w:pPr>
    </w:p>
    <w:p w14:paraId="406DD719" w14:textId="77777777" w:rsidR="00A23077" w:rsidRDefault="00A23077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01A7D287" w14:textId="55FA0AF2" w:rsidR="00406C8D" w:rsidRDefault="00F838BB" w:rsidP="00406C8D">
      <w:pPr>
        <w:rPr>
          <w:lang w:val="en-US"/>
        </w:rPr>
      </w:pPr>
      <w:r>
        <w:rPr>
          <w:b/>
          <w:bCs/>
          <w:lang w:val="en-US"/>
        </w:rPr>
        <w:lastRenderedPageBreak/>
        <w:t>Additional file 6:</w:t>
      </w:r>
      <w:r w:rsidRPr="00406C8D">
        <w:rPr>
          <w:b/>
          <w:bCs/>
          <w:lang w:val="en-US"/>
        </w:rPr>
        <w:t xml:space="preserve"> </w:t>
      </w:r>
      <w:r w:rsidR="00406C8D" w:rsidRPr="00406C8D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S</w:t>
      </w:r>
      <w:r w:rsidR="007F69BD">
        <w:rPr>
          <w:b/>
          <w:bCs/>
          <w:lang w:val="en-US"/>
        </w:rPr>
        <w:t>2</w:t>
      </w:r>
      <w:r w:rsidR="00406C8D" w:rsidRPr="00406C8D">
        <w:rPr>
          <w:b/>
          <w:bCs/>
          <w:lang w:val="en-US"/>
        </w:rPr>
        <w:t xml:space="preserve">. </w:t>
      </w:r>
      <w:r w:rsidR="00406C8D" w:rsidRPr="00406C8D">
        <w:rPr>
          <w:lang w:val="en-US"/>
        </w:rPr>
        <w:t>Instrumental conditions for metabolites target analysis by SRM-LC-MS/MS.</w:t>
      </w:r>
      <w:bookmarkStart w:id="0" w:name="_GoBack"/>
      <w:bookmarkEnd w:id="0"/>
    </w:p>
    <w:tbl>
      <w:tblPr>
        <w:tblpPr w:leftFromText="141" w:rightFromText="141" w:horzAnchor="margin" w:tblpY="1189"/>
        <w:tblW w:w="8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1134"/>
        <w:gridCol w:w="850"/>
        <w:gridCol w:w="1418"/>
        <w:gridCol w:w="1237"/>
        <w:gridCol w:w="1192"/>
      </w:tblGrid>
      <w:tr w:rsidR="00A23077" w:rsidRPr="00406C8D" w14:paraId="50903856" w14:textId="77777777" w:rsidTr="002E2F2F">
        <w:trPr>
          <w:trHeight w:val="30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9FAA" w14:textId="77777777" w:rsidR="00A23077" w:rsidRPr="00406C8D" w:rsidRDefault="00A23077" w:rsidP="00C47AFA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06C8D">
              <w:rPr>
                <w:b/>
                <w:bCs/>
                <w:sz w:val="20"/>
                <w:szCs w:val="20"/>
                <w:lang w:val="en-US"/>
              </w:rPr>
              <w:t>Metabolite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B0C7B" w14:textId="77777777" w:rsidR="00A23077" w:rsidRPr="00406C8D" w:rsidRDefault="00A23077" w:rsidP="00C47AFA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06C8D">
              <w:rPr>
                <w:b/>
                <w:bCs/>
                <w:sz w:val="20"/>
                <w:szCs w:val="20"/>
                <w:lang w:val="en-US"/>
              </w:rPr>
              <w:t>Precursor mass (m/z)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AAEB6" w14:textId="77777777" w:rsidR="00A23077" w:rsidRPr="00406C8D" w:rsidRDefault="00A23077" w:rsidP="002E2F2F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06C8D">
              <w:rPr>
                <w:b/>
                <w:bCs/>
                <w:sz w:val="20"/>
                <w:szCs w:val="20"/>
                <w:lang w:val="en-US"/>
              </w:rPr>
              <w:t>Fragment mass (m/z)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3FD68C3" w14:textId="77777777" w:rsidR="00A23077" w:rsidRPr="00406C8D" w:rsidRDefault="00A23077" w:rsidP="002E2F2F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06C8D">
              <w:rPr>
                <w:b/>
                <w:bCs/>
                <w:sz w:val="20"/>
                <w:szCs w:val="20"/>
                <w:lang w:val="en-US"/>
              </w:rPr>
              <w:t>Dwell time (s)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8E937" w14:textId="77777777" w:rsidR="00A23077" w:rsidRPr="00406C8D" w:rsidRDefault="00A23077" w:rsidP="002E2F2F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406C8D">
              <w:rPr>
                <w:b/>
                <w:bCs/>
                <w:sz w:val="20"/>
                <w:szCs w:val="20"/>
                <w:lang w:val="en-US"/>
              </w:rPr>
              <w:t>Fragmentor</w:t>
            </w:r>
            <w:proofErr w:type="spellEnd"/>
            <w:r w:rsidRPr="00406C8D">
              <w:rPr>
                <w:b/>
                <w:bCs/>
                <w:sz w:val="20"/>
                <w:szCs w:val="20"/>
                <w:lang w:val="en-US"/>
              </w:rPr>
              <w:t xml:space="preserve"> voltage (V)</w:t>
            </w:r>
          </w:p>
        </w:tc>
        <w:tc>
          <w:tcPr>
            <w:tcW w:w="12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7BDCB" w14:textId="77777777" w:rsidR="00A23077" w:rsidRPr="00406C8D" w:rsidRDefault="00A23077" w:rsidP="002E2F2F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06C8D">
              <w:rPr>
                <w:b/>
                <w:bCs/>
                <w:sz w:val="20"/>
                <w:szCs w:val="20"/>
                <w:lang w:val="en-US"/>
              </w:rPr>
              <w:t>Collision energy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8F447" w14:textId="77777777" w:rsidR="00A23077" w:rsidRPr="00406C8D" w:rsidRDefault="00A23077" w:rsidP="002E2F2F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06C8D">
              <w:rPr>
                <w:b/>
                <w:bCs/>
                <w:sz w:val="20"/>
                <w:szCs w:val="20"/>
                <w:lang w:val="en-US"/>
              </w:rPr>
              <w:t>Mode</w:t>
            </w:r>
          </w:p>
        </w:tc>
      </w:tr>
      <w:tr w:rsidR="00A23077" w:rsidRPr="00406C8D" w14:paraId="5EBC5BEF" w14:textId="77777777" w:rsidTr="002E2F2F">
        <w:trPr>
          <w:trHeight w:val="30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E0E7D" w14:textId="77777777" w:rsidR="00A23077" w:rsidRPr="00406C8D" w:rsidRDefault="00A23077" w:rsidP="00C47AFA">
            <w:pPr>
              <w:spacing w:after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06C8D">
              <w:rPr>
                <w:sz w:val="20"/>
                <w:szCs w:val="20"/>
                <w:lang w:val="en-US"/>
              </w:rPr>
              <w:t>4-Aminohippuric acid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EA3AE" w14:textId="77777777" w:rsidR="00A23077" w:rsidRPr="00406C8D" w:rsidRDefault="00A23077" w:rsidP="00C47AFA">
            <w:pPr>
              <w:spacing w:after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06C8D">
              <w:rPr>
                <w:sz w:val="20"/>
                <w:szCs w:val="20"/>
                <w:lang w:val="en-US"/>
              </w:rPr>
              <w:t>265.91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17AA34FD" w14:textId="77777777" w:rsidR="00A23077" w:rsidRPr="00406C8D" w:rsidRDefault="00A23077" w:rsidP="002E2F2F">
            <w:pPr>
              <w:spacing w:after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06C8D">
              <w:rPr>
                <w:sz w:val="20"/>
                <w:szCs w:val="20"/>
                <w:lang w:val="en-US"/>
              </w:rPr>
              <w:t>45.9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77BF7B2A" w14:textId="77777777" w:rsidR="00A23077" w:rsidRPr="00406C8D" w:rsidRDefault="00A23077" w:rsidP="002E2F2F">
            <w:pPr>
              <w:spacing w:after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06C8D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E4EF60" w14:textId="77777777" w:rsidR="00A23077" w:rsidRPr="00406C8D" w:rsidRDefault="00A23077" w:rsidP="002E2F2F">
            <w:pPr>
              <w:spacing w:after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06C8D">
              <w:rPr>
                <w:sz w:val="20"/>
                <w:szCs w:val="20"/>
                <w:lang w:val="en-US"/>
              </w:rPr>
              <w:t>130</w:t>
            </w:r>
          </w:p>
        </w:tc>
        <w:tc>
          <w:tcPr>
            <w:tcW w:w="12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BFE5C0" w14:textId="77777777" w:rsidR="00A23077" w:rsidRPr="00406C8D" w:rsidRDefault="00A23077" w:rsidP="002E2F2F">
            <w:pPr>
              <w:spacing w:after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06C8D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DF994" w14:textId="77777777" w:rsidR="00A23077" w:rsidRPr="00406C8D" w:rsidRDefault="00A23077" w:rsidP="002E2F2F">
            <w:pPr>
              <w:spacing w:after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06C8D">
              <w:rPr>
                <w:sz w:val="20"/>
                <w:szCs w:val="20"/>
                <w:lang w:val="en-US"/>
              </w:rPr>
              <w:t>+</w:t>
            </w:r>
          </w:p>
        </w:tc>
      </w:tr>
      <w:tr w:rsidR="00A23077" w:rsidRPr="00406C8D" w14:paraId="4496E77F" w14:textId="77777777" w:rsidTr="002E2F2F">
        <w:trPr>
          <w:trHeight w:val="30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B1FD05D" w14:textId="22E389DF" w:rsidR="00A23077" w:rsidRPr="00406C8D" w:rsidRDefault="006B144D" w:rsidP="00C47AFA">
            <w:pPr>
              <w:spacing w:after="0"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A23077" w:rsidRPr="00406C8D">
              <w:rPr>
                <w:sz w:val="20"/>
                <w:szCs w:val="20"/>
                <w:lang w:val="en-US"/>
              </w:rPr>
              <w:t>-Methylnicotinamide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E8984B6" w14:textId="77777777" w:rsidR="00A23077" w:rsidRPr="00406C8D" w:rsidRDefault="00A23077" w:rsidP="00C47AFA">
            <w:pPr>
              <w:spacing w:after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06C8D">
              <w:rPr>
                <w:sz w:val="20"/>
                <w:szCs w:val="20"/>
                <w:lang w:val="en-US"/>
              </w:rPr>
              <w:t>138.2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CB4F695" w14:textId="77777777" w:rsidR="00A23077" w:rsidRPr="00406C8D" w:rsidRDefault="00A23077" w:rsidP="002E2F2F">
            <w:pPr>
              <w:spacing w:after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06C8D">
              <w:rPr>
                <w:sz w:val="20"/>
                <w:szCs w:val="20"/>
                <w:lang w:val="en-US"/>
              </w:rPr>
              <w:t>93.1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5564A25F" w14:textId="77777777" w:rsidR="00A23077" w:rsidRPr="00406C8D" w:rsidRDefault="00A23077" w:rsidP="002E2F2F">
            <w:pPr>
              <w:spacing w:after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06C8D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B5F41A" w14:textId="77777777" w:rsidR="00A23077" w:rsidRPr="00406C8D" w:rsidRDefault="00A23077" w:rsidP="002E2F2F">
            <w:pPr>
              <w:spacing w:after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06C8D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2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6237E7" w14:textId="77777777" w:rsidR="00A23077" w:rsidRPr="00406C8D" w:rsidRDefault="00A23077" w:rsidP="002E2F2F">
            <w:pPr>
              <w:spacing w:after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06C8D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76412" w14:textId="77777777" w:rsidR="00A23077" w:rsidRPr="00406C8D" w:rsidRDefault="00A23077" w:rsidP="002E2F2F">
            <w:pPr>
              <w:spacing w:after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06C8D">
              <w:rPr>
                <w:sz w:val="20"/>
                <w:szCs w:val="20"/>
                <w:lang w:val="en-US"/>
              </w:rPr>
              <w:t>+</w:t>
            </w:r>
          </w:p>
        </w:tc>
      </w:tr>
      <w:tr w:rsidR="00A23077" w:rsidRPr="00406C8D" w14:paraId="2972004C" w14:textId="77777777" w:rsidTr="002E2F2F">
        <w:trPr>
          <w:trHeight w:val="30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3BCE9F" w14:textId="77777777" w:rsidR="00A23077" w:rsidRPr="00406C8D" w:rsidRDefault="00A23077" w:rsidP="00C47AFA">
            <w:pPr>
              <w:spacing w:after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06C8D">
              <w:rPr>
                <w:sz w:val="20"/>
                <w:szCs w:val="20"/>
                <w:lang w:val="en-US"/>
              </w:rPr>
              <w:t>Citric acid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72A1A6" w14:textId="77777777" w:rsidR="00A23077" w:rsidRPr="00406C8D" w:rsidRDefault="00A23077" w:rsidP="00C47AFA">
            <w:pPr>
              <w:spacing w:after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06C8D">
              <w:rPr>
                <w:sz w:val="20"/>
                <w:szCs w:val="20"/>
                <w:lang w:val="en-US"/>
              </w:rPr>
              <w:t>191.1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B028C2" w14:textId="77777777" w:rsidR="00A23077" w:rsidRPr="00406C8D" w:rsidRDefault="00A23077" w:rsidP="002E2F2F">
            <w:pPr>
              <w:spacing w:after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06C8D">
              <w:rPr>
                <w:sz w:val="20"/>
                <w:szCs w:val="20"/>
                <w:lang w:val="en-US"/>
              </w:rPr>
              <w:t>86.9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</w:tcBorders>
            <w:vAlign w:val="center"/>
          </w:tcPr>
          <w:p w14:paraId="1E1870F2" w14:textId="77777777" w:rsidR="00A23077" w:rsidRPr="00406C8D" w:rsidRDefault="00A23077" w:rsidP="002E2F2F">
            <w:pPr>
              <w:spacing w:after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06C8D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AB1BEEB" w14:textId="77777777" w:rsidR="00A23077" w:rsidRPr="00406C8D" w:rsidRDefault="00A23077" w:rsidP="002E2F2F">
            <w:pPr>
              <w:spacing w:after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06C8D">
              <w:rPr>
                <w:sz w:val="20"/>
                <w:szCs w:val="20"/>
                <w:lang w:val="en-US"/>
              </w:rPr>
              <w:t>120</w:t>
            </w:r>
          </w:p>
        </w:tc>
        <w:tc>
          <w:tcPr>
            <w:tcW w:w="1237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FF61063" w14:textId="77777777" w:rsidR="00A23077" w:rsidRPr="00406C8D" w:rsidRDefault="00A23077" w:rsidP="002E2F2F">
            <w:pPr>
              <w:spacing w:after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06C8D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1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DFB00F" w14:textId="77777777" w:rsidR="00A23077" w:rsidRPr="00406C8D" w:rsidRDefault="00A23077" w:rsidP="002E2F2F">
            <w:pPr>
              <w:spacing w:after="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06C8D">
              <w:rPr>
                <w:sz w:val="20"/>
                <w:szCs w:val="20"/>
                <w:lang w:val="en-US"/>
              </w:rPr>
              <w:t>-</w:t>
            </w:r>
          </w:p>
        </w:tc>
      </w:tr>
    </w:tbl>
    <w:p w14:paraId="6B78B475" w14:textId="77777777" w:rsidR="00FD0265" w:rsidRPr="00FD0265" w:rsidRDefault="00FD0265" w:rsidP="00EA0F15">
      <w:pPr>
        <w:rPr>
          <w:lang w:val="en-US"/>
        </w:rPr>
      </w:pPr>
    </w:p>
    <w:sectPr w:rsidR="00FD0265" w:rsidRPr="00FD0265" w:rsidSect="00FD02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varez LLamas Gloria">
    <w15:presenceInfo w15:providerId="AD" w15:userId="S::GAlvarez@quironsalud.es::bfa996f6-fcdf-4fb2-93a5-2695a24140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"/>
  </w:docVars>
  <w:rsids>
    <w:rsidRoot w:val="00FD0265"/>
    <w:rsid w:val="0003220E"/>
    <w:rsid w:val="00057331"/>
    <w:rsid w:val="00190BA6"/>
    <w:rsid w:val="001E5830"/>
    <w:rsid w:val="002E2F2F"/>
    <w:rsid w:val="00406C8D"/>
    <w:rsid w:val="006B144D"/>
    <w:rsid w:val="00703116"/>
    <w:rsid w:val="007F69BD"/>
    <w:rsid w:val="009F2E32"/>
    <w:rsid w:val="00A23077"/>
    <w:rsid w:val="00AE0FE9"/>
    <w:rsid w:val="00C47AFA"/>
    <w:rsid w:val="00CA2DFF"/>
    <w:rsid w:val="00EA0F15"/>
    <w:rsid w:val="00EC69E5"/>
    <w:rsid w:val="00F838BB"/>
    <w:rsid w:val="00FD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E94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307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9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307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7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lvarez@fjd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1296</Characters>
  <Application>Microsoft Office Word</Application>
  <DocSecurity>0</DocSecurity>
  <Lines>72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Alvarez LLamas Gloria</dc:creator>
  <cp:lastModifiedBy>GSABORDO</cp:lastModifiedBy>
  <cp:revision>2</cp:revision>
  <dcterms:created xsi:type="dcterms:W3CDTF">2020-11-13T14:37:00Z</dcterms:created>
  <dcterms:modified xsi:type="dcterms:W3CDTF">2020-11-13T14:37:00Z</dcterms:modified>
</cp:coreProperties>
</file>