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FC" w:rsidRPr="00072EBC" w:rsidRDefault="00FD26FC" w:rsidP="00FD26F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2EBC">
        <w:rPr>
          <w:rFonts w:ascii="Times New Roman" w:hAnsi="Times New Roman"/>
          <w:noProof/>
        </w:rPr>
        <w:drawing>
          <wp:inline distT="0" distB="0" distL="0" distR="0" wp14:anchorId="4B9C6174" wp14:editId="49536F3D">
            <wp:extent cx="4965700" cy="4082415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2712" cy="410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6FC" w:rsidRDefault="00FD26FC" w:rsidP="00FD26F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69892257"/>
      <w:r w:rsidRPr="00072EBC">
        <w:rPr>
          <w:rFonts w:ascii="Times New Roman" w:hAnsi="Times New Roman"/>
          <w:sz w:val="24"/>
          <w:szCs w:val="24"/>
        </w:rPr>
        <w:t xml:space="preserve">Figure S1. Frequency distribution of depth of </w:t>
      </w:r>
      <w:r w:rsidRPr="000D5D3D">
        <w:rPr>
          <w:rFonts w:ascii="Times New Roman" w:hAnsi="Times New Roman"/>
          <w:i/>
          <w:sz w:val="24"/>
          <w:szCs w:val="24"/>
        </w:rPr>
        <w:t>K</w:t>
      </w:r>
      <w:r>
        <w:rPr>
          <w:rFonts w:ascii="Times New Roman" w:hAnsi="Times New Roman"/>
          <w:i/>
          <w:sz w:val="24"/>
          <w:szCs w:val="24"/>
        </w:rPr>
        <w:t>-</w:t>
      </w:r>
      <w:proofErr w:type="spellStart"/>
      <w:r w:rsidRPr="000D5D3D">
        <w:rPr>
          <w:rFonts w:ascii="Times New Roman" w:hAnsi="Times New Roman"/>
          <w:i/>
          <w:sz w:val="24"/>
          <w:szCs w:val="24"/>
        </w:rPr>
        <w:t>mer</w:t>
      </w:r>
      <w:proofErr w:type="spellEnd"/>
      <w:r w:rsidRPr="00072EBC">
        <w:rPr>
          <w:rFonts w:ascii="Times New Roman" w:hAnsi="Times New Roman"/>
          <w:sz w:val="24"/>
          <w:szCs w:val="24"/>
        </w:rPr>
        <w:t xml:space="preserve"> = 17</w:t>
      </w:r>
      <w:r>
        <w:rPr>
          <w:rFonts w:ascii="Times New Roman" w:hAnsi="Times New Roman"/>
          <w:sz w:val="24"/>
          <w:szCs w:val="24"/>
        </w:rPr>
        <w:t xml:space="preserve"> in genome survey of field pennycress</w:t>
      </w:r>
      <w:r w:rsidRPr="00072EBC">
        <w:rPr>
          <w:rFonts w:ascii="Times New Roman" w:hAnsi="Times New Roman"/>
          <w:sz w:val="24"/>
          <w:szCs w:val="24"/>
        </w:rPr>
        <w:t>.</w:t>
      </w:r>
    </w:p>
    <w:p w:rsidR="00FD5B1C" w:rsidRDefault="00FD5B1C">
      <w:bookmarkStart w:id="1" w:name="_GoBack"/>
      <w:bookmarkEnd w:id="0"/>
      <w:bookmarkEnd w:id="1"/>
    </w:p>
    <w:sectPr w:rsidR="00FD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25CF2"/>
    <w:rsid w:val="001C5FD7"/>
    <w:rsid w:val="001D12C7"/>
    <w:rsid w:val="002A52F3"/>
    <w:rsid w:val="003200C0"/>
    <w:rsid w:val="00382C46"/>
    <w:rsid w:val="00414ADA"/>
    <w:rsid w:val="00440307"/>
    <w:rsid w:val="0050253B"/>
    <w:rsid w:val="00510E55"/>
    <w:rsid w:val="0055328B"/>
    <w:rsid w:val="00583E5B"/>
    <w:rsid w:val="005F2F6E"/>
    <w:rsid w:val="006231DA"/>
    <w:rsid w:val="007111A4"/>
    <w:rsid w:val="0073668C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8448F"/>
    <w:rsid w:val="00B62F85"/>
    <w:rsid w:val="00B93079"/>
    <w:rsid w:val="00BB6464"/>
    <w:rsid w:val="00BC6B7A"/>
    <w:rsid w:val="00C076A1"/>
    <w:rsid w:val="00C42E11"/>
    <w:rsid w:val="00CC3FDE"/>
    <w:rsid w:val="00CD5439"/>
    <w:rsid w:val="00CE4F1F"/>
    <w:rsid w:val="00CE7920"/>
    <w:rsid w:val="00D07284"/>
    <w:rsid w:val="00D162EB"/>
    <w:rsid w:val="00D544B8"/>
    <w:rsid w:val="00E017D0"/>
    <w:rsid w:val="00E25606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87</Characters>
  <Application>Microsoft Office Word</Application>
  <DocSecurity>0</DocSecurity>
  <Lines>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2021-07-03T15:59:00Z</dcterms:created>
  <dcterms:modified xsi:type="dcterms:W3CDTF">2021-07-03T15:59:00Z</dcterms:modified>
</cp:coreProperties>
</file>